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78" w:rsidRDefault="00ED6213">
      <w:pPr>
        <w:pStyle w:val="Title"/>
        <w:rPr>
          <w:rFonts w:ascii="Times New Roman" w:hAnsi="Times New Roman"/>
          <w:szCs w:val="24"/>
        </w:rPr>
      </w:pPr>
      <w:r w:rsidRPr="004161EB">
        <w:rPr>
          <w:rFonts w:ascii="Times New Roman" w:hAnsi="Times New Roman"/>
          <w:szCs w:val="24"/>
        </w:rPr>
        <w:t>RECIPROCAL NONDISCLOSURE AGREEMENT</w:t>
      </w:r>
    </w:p>
    <w:p w:rsidR="000F6108" w:rsidRPr="004161EB" w:rsidRDefault="000F6108">
      <w:pPr>
        <w:pStyle w:val="Title"/>
        <w:rPr>
          <w:rFonts w:ascii="Times New Roman" w:hAnsi="Times New Roman"/>
          <w:szCs w:val="24"/>
        </w:rPr>
      </w:pPr>
      <w:r>
        <w:rPr>
          <w:rFonts w:ascii="Times New Roman" w:hAnsi="Times New Roman"/>
          <w:szCs w:val="24"/>
        </w:rPr>
        <w:t>CAPSTONE PROJECT: ________________</w:t>
      </w:r>
    </w:p>
    <w:p w:rsidR="000D6778" w:rsidRPr="004161EB" w:rsidRDefault="000D6778">
      <w:pPr>
        <w:rPr>
          <w:rFonts w:ascii="Times New Roman" w:hAnsi="Times New Roman"/>
          <w:szCs w:val="24"/>
        </w:rPr>
      </w:pPr>
    </w:p>
    <w:p w:rsidR="000D6778" w:rsidRPr="004161EB" w:rsidRDefault="00ED6213" w:rsidP="004161EB">
      <w:pPr>
        <w:jc w:val="both"/>
        <w:rPr>
          <w:rFonts w:ascii="Times New Roman" w:hAnsi="Times New Roman"/>
          <w:szCs w:val="24"/>
        </w:rPr>
      </w:pPr>
      <w:r w:rsidRPr="004161EB">
        <w:rPr>
          <w:rFonts w:ascii="Times New Roman" w:hAnsi="Times New Roman"/>
          <w:szCs w:val="24"/>
        </w:rPr>
        <w:t>This Reciprocal Nondisclosure Agreement</w:t>
      </w:r>
      <w:r w:rsidR="004161EB">
        <w:rPr>
          <w:rFonts w:ascii="Times New Roman" w:hAnsi="Times New Roman"/>
          <w:szCs w:val="24"/>
        </w:rPr>
        <w:t xml:space="preserve"> </w:t>
      </w:r>
      <w:r w:rsidR="00527CB1">
        <w:rPr>
          <w:rFonts w:ascii="Times New Roman" w:hAnsi="Times New Roman"/>
          <w:szCs w:val="24"/>
        </w:rPr>
        <w:t xml:space="preserve">(“Agreement”) </w:t>
      </w:r>
      <w:r w:rsidR="004161EB">
        <w:rPr>
          <w:rFonts w:ascii="Times New Roman" w:hAnsi="Times New Roman"/>
          <w:szCs w:val="24"/>
        </w:rPr>
        <w:t xml:space="preserve">is </w:t>
      </w:r>
      <w:r w:rsidRPr="004161EB">
        <w:rPr>
          <w:rFonts w:ascii="Times New Roman" w:hAnsi="Times New Roman"/>
          <w:szCs w:val="24"/>
        </w:rPr>
        <w:t xml:space="preserve">effective as of  </w:t>
      </w:r>
      <w:r w:rsidRPr="004161EB">
        <w:rPr>
          <w:rFonts w:ascii="Times New Roman" w:hAnsi="Times New Roman"/>
          <w:szCs w:val="24"/>
          <w:u w:val="single"/>
        </w:rPr>
        <w:t xml:space="preserve">                            ,</w:t>
      </w:r>
      <w:r w:rsidRPr="004161EB">
        <w:rPr>
          <w:rFonts w:ascii="Times New Roman" w:hAnsi="Times New Roman"/>
          <w:szCs w:val="24"/>
        </w:rPr>
        <w:t xml:space="preserve"> 20__  </w:t>
      </w:r>
      <w:r w:rsidR="00527CB1">
        <w:rPr>
          <w:rFonts w:ascii="Times New Roman" w:hAnsi="Times New Roman"/>
          <w:szCs w:val="24"/>
        </w:rPr>
        <w:t xml:space="preserve">and </w:t>
      </w:r>
      <w:r w:rsidRPr="004161EB">
        <w:rPr>
          <w:rFonts w:ascii="Times New Roman" w:hAnsi="Times New Roman"/>
          <w:szCs w:val="24"/>
        </w:rPr>
        <w:t xml:space="preserve">is entered into by </w:t>
      </w:r>
      <w:r w:rsidR="00EE4592" w:rsidRPr="004161EB">
        <w:rPr>
          <w:rFonts w:ascii="Times New Roman" w:hAnsi="Times New Roman"/>
          <w:szCs w:val="24"/>
        </w:rPr>
        <w:t>_____________________________</w:t>
      </w:r>
      <w:r w:rsidR="00EE4592" w:rsidRPr="004161EB" w:rsidDel="00EE4592">
        <w:rPr>
          <w:rFonts w:ascii="Times New Roman" w:hAnsi="Times New Roman"/>
          <w:color w:val="FF0000"/>
          <w:szCs w:val="24"/>
        </w:rPr>
        <w:t xml:space="preserve"> </w:t>
      </w:r>
      <w:r w:rsidRPr="004161EB">
        <w:rPr>
          <w:rFonts w:ascii="Times New Roman" w:hAnsi="Times New Roman"/>
          <w:szCs w:val="24"/>
        </w:rPr>
        <w:t>(“</w:t>
      </w:r>
      <w:r w:rsidR="00DF2243" w:rsidRPr="004161EB">
        <w:rPr>
          <w:rFonts w:ascii="Times New Roman" w:hAnsi="Times New Roman"/>
          <w:szCs w:val="24"/>
        </w:rPr>
        <w:t>Collaborator</w:t>
      </w:r>
      <w:r w:rsidRPr="004161EB">
        <w:rPr>
          <w:rFonts w:ascii="Times New Roman" w:hAnsi="Times New Roman"/>
          <w:szCs w:val="24"/>
        </w:rPr>
        <w:t xml:space="preserve">”), having principal offices located at </w:t>
      </w:r>
      <w:r w:rsidR="00EE4592" w:rsidRPr="004161EB">
        <w:rPr>
          <w:rFonts w:ascii="Times New Roman" w:hAnsi="Times New Roman"/>
          <w:szCs w:val="24"/>
        </w:rPr>
        <w:t>_____________________________________</w:t>
      </w:r>
      <w:r w:rsidRPr="004161EB">
        <w:rPr>
          <w:rFonts w:ascii="Times New Roman" w:hAnsi="Times New Roman"/>
          <w:szCs w:val="24"/>
        </w:rPr>
        <w:t xml:space="preserve"> and </w:t>
      </w:r>
      <w:r w:rsidR="00607828">
        <w:rPr>
          <w:rFonts w:ascii="Times New Roman" w:hAnsi="Times New Roman"/>
          <w:szCs w:val="24"/>
        </w:rPr>
        <w:t>_____________ (“Student Participant”) a student at the University of Virginia participating in a Capstone Project to [</w:t>
      </w:r>
      <w:r w:rsidR="00607828" w:rsidRPr="00607828">
        <w:rPr>
          <w:rFonts w:ascii="Times New Roman" w:hAnsi="Times New Roman"/>
          <w:szCs w:val="24"/>
          <w:highlight w:val="yellow"/>
        </w:rPr>
        <w:t>describe class</w:t>
      </w:r>
      <w:r w:rsidR="00607828">
        <w:rPr>
          <w:rFonts w:ascii="Times New Roman" w:hAnsi="Times New Roman"/>
          <w:szCs w:val="24"/>
        </w:rPr>
        <w:t>](the “Capstone Project”).</w:t>
      </w:r>
      <w:r w:rsidR="00527CB1">
        <w:rPr>
          <w:rFonts w:ascii="Times New Roman" w:hAnsi="Times New Roman"/>
          <w:szCs w:val="24"/>
        </w:rPr>
        <w:t xml:space="preserve"> This Agreement </w:t>
      </w:r>
      <w:r w:rsidRPr="004161EB">
        <w:rPr>
          <w:rFonts w:ascii="Times New Roman" w:hAnsi="Times New Roman"/>
          <w:szCs w:val="24"/>
        </w:rPr>
        <w:t>confirms the terms and conditions under which</w:t>
      </w:r>
      <w:r w:rsidR="00527CB1">
        <w:rPr>
          <w:rFonts w:ascii="Times New Roman" w:hAnsi="Times New Roman"/>
          <w:szCs w:val="24"/>
        </w:rPr>
        <w:t xml:space="preserve"> Collaborator and </w:t>
      </w:r>
      <w:r w:rsidR="00607828">
        <w:rPr>
          <w:rFonts w:ascii="Times New Roman" w:hAnsi="Times New Roman"/>
          <w:szCs w:val="24"/>
        </w:rPr>
        <w:t xml:space="preserve">Student Participant </w:t>
      </w:r>
      <w:r w:rsidR="00331E13" w:rsidRPr="004161EB">
        <w:rPr>
          <w:rFonts w:ascii="Times New Roman" w:hAnsi="Times New Roman"/>
          <w:szCs w:val="24"/>
        </w:rPr>
        <w:t xml:space="preserve">may </w:t>
      </w:r>
      <w:r w:rsidRPr="004161EB">
        <w:rPr>
          <w:rFonts w:ascii="Times New Roman" w:hAnsi="Times New Roman"/>
          <w:szCs w:val="24"/>
        </w:rPr>
        <w:t xml:space="preserve">exchange Confidential Information, as hereinafter defined, with one another for the sole purpose of permitting each party to use the other party’s Confidential Information for </w:t>
      </w:r>
      <w:r w:rsidR="009220D5" w:rsidRPr="004161EB">
        <w:rPr>
          <w:rFonts w:ascii="Times New Roman" w:hAnsi="Times New Roman"/>
          <w:szCs w:val="24"/>
        </w:rPr>
        <w:t>the support and/or participation in</w:t>
      </w:r>
      <w:r w:rsidR="00607828">
        <w:rPr>
          <w:rFonts w:ascii="Times New Roman" w:hAnsi="Times New Roman"/>
          <w:szCs w:val="24"/>
        </w:rPr>
        <w:t xml:space="preserve"> the Capstone Project.</w:t>
      </w:r>
    </w:p>
    <w:p w:rsidR="000D6778" w:rsidRPr="004161EB" w:rsidRDefault="000D6778">
      <w:pPr>
        <w:rPr>
          <w:rFonts w:ascii="Times New Roman" w:hAnsi="Times New Roman"/>
          <w:szCs w:val="24"/>
        </w:rPr>
      </w:pPr>
    </w:p>
    <w:p w:rsidR="000D6778" w:rsidRPr="004161EB" w:rsidRDefault="00ED6213">
      <w:pPr>
        <w:rPr>
          <w:rFonts w:ascii="Times New Roman" w:hAnsi="Times New Roman"/>
          <w:szCs w:val="24"/>
        </w:rPr>
      </w:pPr>
      <w:r w:rsidRPr="004161EB">
        <w:rPr>
          <w:rFonts w:ascii="Times New Roman" w:hAnsi="Times New Roman"/>
          <w:szCs w:val="24"/>
        </w:rPr>
        <w:t>1.</w:t>
      </w:r>
      <w:r w:rsidRPr="004161EB">
        <w:rPr>
          <w:rFonts w:ascii="Times New Roman" w:hAnsi="Times New Roman"/>
          <w:szCs w:val="24"/>
        </w:rPr>
        <w:tab/>
        <w:t>"Confidential Information" is defined as samples, materials, data, information (oral or written), drawings, sketches, and other information of a secret, confidential, or proprietary nature which information, if in tangible form, is marked or otherwise identified as "CONFIDENTIAL" or “PROPRIETARY” by the disclosing party at the time of disclosure, or if disclosed orally or visually is identified at the time of disclosure as confidential by the disclosing party.</w:t>
      </w:r>
    </w:p>
    <w:p w:rsidR="000D6778" w:rsidRPr="004161EB" w:rsidRDefault="000D6778">
      <w:pPr>
        <w:rPr>
          <w:rFonts w:ascii="Times New Roman" w:hAnsi="Times New Roman"/>
          <w:szCs w:val="24"/>
        </w:rPr>
      </w:pPr>
    </w:p>
    <w:p w:rsidR="000D6778" w:rsidRPr="004161EB" w:rsidRDefault="00ED6213">
      <w:pPr>
        <w:rPr>
          <w:rFonts w:ascii="Times New Roman" w:hAnsi="Times New Roman"/>
          <w:szCs w:val="24"/>
        </w:rPr>
      </w:pPr>
      <w:r w:rsidRPr="004161EB">
        <w:rPr>
          <w:rFonts w:ascii="Times New Roman" w:hAnsi="Times New Roman"/>
          <w:szCs w:val="24"/>
        </w:rPr>
        <w:t>2.</w:t>
      </w:r>
      <w:r w:rsidRPr="004161EB">
        <w:rPr>
          <w:rFonts w:ascii="Times New Roman" w:hAnsi="Times New Roman"/>
          <w:szCs w:val="24"/>
        </w:rPr>
        <w:tab/>
        <w:t>Confidential Information that is disclosed hereunder shall be maintained in trust and confidence by the receiving party and shall not, directly or through others, be disclosed, patented, copyrighted, or published</w:t>
      </w:r>
      <w:r w:rsidR="004E7BD2" w:rsidRPr="004161EB">
        <w:rPr>
          <w:rFonts w:ascii="Times New Roman" w:hAnsi="Times New Roman"/>
          <w:szCs w:val="24"/>
        </w:rPr>
        <w:t xml:space="preserve"> except as otherwise agreed in writing</w:t>
      </w:r>
      <w:r w:rsidRPr="004161EB">
        <w:rPr>
          <w:rFonts w:ascii="Times New Roman" w:hAnsi="Times New Roman"/>
          <w:szCs w:val="24"/>
        </w:rPr>
        <w:t>.  The receiving party agrees to use</w:t>
      </w:r>
      <w:r w:rsidR="00331E13" w:rsidRPr="004161EB">
        <w:rPr>
          <w:rFonts w:ascii="Times New Roman" w:hAnsi="Times New Roman"/>
          <w:szCs w:val="24"/>
        </w:rPr>
        <w:t xml:space="preserve"> </w:t>
      </w:r>
      <w:r w:rsidRPr="004161EB">
        <w:rPr>
          <w:rFonts w:ascii="Times New Roman" w:hAnsi="Times New Roman"/>
          <w:szCs w:val="24"/>
        </w:rPr>
        <w:t>reasonable diligence to prevent disclosure of disclosing party’s Confidential Information to any third party (except for employees or agents of the receiving party with a need to know who have agreed in writing to the terms and conditions contained herein prior to obtaining access to disclosing party’s Confidential Information) unless so authorized in writing by the disclosing party, and to refrain from using disclosing party’s Confidential Information for any purpose other than that stated herein.</w:t>
      </w:r>
      <w:r w:rsidR="000F6108">
        <w:rPr>
          <w:rFonts w:ascii="Times New Roman" w:hAnsi="Times New Roman"/>
          <w:szCs w:val="24"/>
        </w:rPr>
        <w:t xml:space="preserve"> </w:t>
      </w:r>
      <w:r w:rsidR="004E7BD2" w:rsidRPr="004161EB">
        <w:rPr>
          <w:rFonts w:ascii="Times New Roman" w:hAnsi="Times New Roman"/>
          <w:szCs w:val="24"/>
        </w:rPr>
        <w:t xml:space="preserve"> </w:t>
      </w:r>
      <w:r w:rsidR="00607828" w:rsidRPr="00607828">
        <w:rPr>
          <w:rFonts w:ascii="Times New Roman" w:hAnsi="Times New Roman"/>
          <w:b/>
          <w:szCs w:val="24"/>
        </w:rPr>
        <w:t xml:space="preserve">Collaborator agrees not to publicize the names of any students participating in the Capstone Project without the student’s prior </w:t>
      </w:r>
      <w:r w:rsidR="00FF7ADC">
        <w:rPr>
          <w:rFonts w:ascii="Times New Roman" w:hAnsi="Times New Roman"/>
          <w:b/>
          <w:szCs w:val="24"/>
        </w:rPr>
        <w:t xml:space="preserve">written </w:t>
      </w:r>
      <w:bookmarkStart w:id="0" w:name="_GoBack"/>
      <w:bookmarkEnd w:id="0"/>
      <w:r w:rsidR="00607828" w:rsidRPr="00607828">
        <w:rPr>
          <w:rFonts w:ascii="Times New Roman" w:hAnsi="Times New Roman"/>
          <w:b/>
          <w:szCs w:val="24"/>
        </w:rPr>
        <w:t>authorization</w:t>
      </w:r>
      <w:r w:rsidR="00607828">
        <w:rPr>
          <w:rFonts w:ascii="Times New Roman" w:hAnsi="Times New Roman"/>
          <w:b/>
          <w:szCs w:val="24"/>
        </w:rPr>
        <w:t>.</w:t>
      </w:r>
    </w:p>
    <w:p w:rsidR="000D6778" w:rsidRPr="004161EB" w:rsidRDefault="000D6778">
      <w:pPr>
        <w:rPr>
          <w:rFonts w:ascii="Times New Roman" w:hAnsi="Times New Roman"/>
          <w:szCs w:val="24"/>
        </w:rPr>
      </w:pPr>
    </w:p>
    <w:p w:rsidR="000D6778" w:rsidRPr="004161EB" w:rsidRDefault="00ED6213">
      <w:pPr>
        <w:rPr>
          <w:rFonts w:ascii="Times New Roman" w:hAnsi="Times New Roman"/>
          <w:szCs w:val="24"/>
        </w:rPr>
      </w:pPr>
      <w:r w:rsidRPr="004161EB">
        <w:rPr>
          <w:rFonts w:ascii="Times New Roman" w:hAnsi="Times New Roman"/>
          <w:szCs w:val="24"/>
        </w:rPr>
        <w:t>3.</w:t>
      </w:r>
      <w:r w:rsidRPr="004161EB">
        <w:rPr>
          <w:rFonts w:ascii="Times New Roman" w:hAnsi="Times New Roman"/>
          <w:szCs w:val="24"/>
        </w:rPr>
        <w:tab/>
        <w:t>Receiving party’s obligations under this Agreement shall be limited to a period of three</w:t>
      </w:r>
      <w:r w:rsidRPr="004161EB">
        <w:rPr>
          <w:rFonts w:ascii="Times New Roman" w:hAnsi="Times New Roman"/>
          <w:i/>
          <w:szCs w:val="24"/>
        </w:rPr>
        <w:t xml:space="preserve"> </w:t>
      </w:r>
      <w:r w:rsidRPr="004161EB">
        <w:rPr>
          <w:rFonts w:ascii="Times New Roman" w:hAnsi="Times New Roman"/>
          <w:iCs/>
          <w:szCs w:val="24"/>
        </w:rPr>
        <w:t>(3) years</w:t>
      </w:r>
      <w:r w:rsidRPr="004161EB">
        <w:rPr>
          <w:rFonts w:ascii="Times New Roman" w:hAnsi="Times New Roman"/>
          <w:szCs w:val="24"/>
        </w:rPr>
        <w:t xml:space="preserve"> from the date of its receipt of Confidential Information. A receiving party shall not have any obligation of confidentiality with respect to any Confidential Information of the disclosing party that:</w:t>
      </w:r>
    </w:p>
    <w:p w:rsidR="000D6778" w:rsidRPr="004161EB" w:rsidRDefault="000D6778">
      <w:pPr>
        <w:rPr>
          <w:rFonts w:ascii="Times New Roman" w:hAnsi="Times New Roman"/>
          <w:szCs w:val="24"/>
        </w:rPr>
      </w:pPr>
    </w:p>
    <w:p w:rsidR="000D6778" w:rsidRPr="004161EB" w:rsidRDefault="00ED6213">
      <w:pPr>
        <w:numPr>
          <w:ilvl w:val="0"/>
          <w:numId w:val="3"/>
        </w:numPr>
        <w:rPr>
          <w:rFonts w:ascii="Times New Roman" w:hAnsi="Times New Roman"/>
          <w:szCs w:val="24"/>
        </w:rPr>
      </w:pPr>
      <w:r w:rsidRPr="004161EB">
        <w:rPr>
          <w:rFonts w:ascii="Times New Roman" w:hAnsi="Times New Roman"/>
          <w:szCs w:val="24"/>
        </w:rPr>
        <w:t>Was already in the receiving party's possession on a non-confidential basis prior to receipt from the disclosing party; or</w:t>
      </w:r>
    </w:p>
    <w:p w:rsidR="000D6778" w:rsidRPr="004161EB" w:rsidRDefault="00ED6213">
      <w:pPr>
        <w:numPr>
          <w:ilvl w:val="0"/>
          <w:numId w:val="3"/>
        </w:numPr>
        <w:rPr>
          <w:rFonts w:ascii="Times New Roman" w:hAnsi="Times New Roman"/>
          <w:szCs w:val="24"/>
        </w:rPr>
      </w:pPr>
      <w:r w:rsidRPr="004161EB">
        <w:rPr>
          <w:rFonts w:ascii="Times New Roman" w:hAnsi="Times New Roman"/>
          <w:szCs w:val="24"/>
        </w:rPr>
        <w:t xml:space="preserve">Is in the public domain by public use, general knowledge or the like, or after disclosure hereunder, becomes general or public knowledge through no fault of the receiving party; or </w:t>
      </w:r>
    </w:p>
    <w:p w:rsidR="000D6778" w:rsidRPr="004161EB" w:rsidRDefault="00ED6213">
      <w:pPr>
        <w:numPr>
          <w:ilvl w:val="0"/>
          <w:numId w:val="3"/>
        </w:numPr>
        <w:rPr>
          <w:rFonts w:ascii="Times New Roman" w:hAnsi="Times New Roman"/>
          <w:szCs w:val="24"/>
        </w:rPr>
      </w:pPr>
      <w:r w:rsidRPr="004161EB">
        <w:rPr>
          <w:rFonts w:ascii="Times New Roman" w:hAnsi="Times New Roman"/>
          <w:szCs w:val="24"/>
        </w:rPr>
        <w:t xml:space="preserve">Is properly obtained by the receiving party from a third party not under a confidentiality obligation to the disclosing party; or </w:t>
      </w:r>
    </w:p>
    <w:p w:rsidR="000D6778" w:rsidRPr="004161EB" w:rsidRDefault="00ED6213">
      <w:pPr>
        <w:numPr>
          <w:ilvl w:val="0"/>
          <w:numId w:val="3"/>
        </w:numPr>
        <w:rPr>
          <w:rFonts w:ascii="Times New Roman" w:hAnsi="Times New Roman"/>
          <w:szCs w:val="24"/>
        </w:rPr>
      </w:pPr>
      <w:r w:rsidRPr="004161EB">
        <w:rPr>
          <w:rFonts w:ascii="Times New Roman" w:hAnsi="Times New Roman"/>
          <w:szCs w:val="24"/>
        </w:rPr>
        <w:t>Is explicitly approved for release by written authorization of the disclosing party;  or</w:t>
      </w:r>
    </w:p>
    <w:p w:rsidR="000D6778" w:rsidRPr="004161EB" w:rsidRDefault="00ED6213">
      <w:pPr>
        <w:numPr>
          <w:ilvl w:val="0"/>
          <w:numId w:val="3"/>
        </w:numPr>
        <w:rPr>
          <w:rFonts w:ascii="Times New Roman" w:hAnsi="Times New Roman"/>
          <w:szCs w:val="24"/>
        </w:rPr>
      </w:pPr>
      <w:r w:rsidRPr="004161EB">
        <w:rPr>
          <w:rFonts w:ascii="Times New Roman" w:hAnsi="Times New Roman"/>
          <w:szCs w:val="24"/>
        </w:rPr>
        <w:t xml:space="preserve">Is independently developed by employees or agents of the receiving party </w:t>
      </w:r>
      <w:r w:rsidR="00527CB1">
        <w:rPr>
          <w:rFonts w:ascii="Times New Roman" w:hAnsi="Times New Roman"/>
          <w:szCs w:val="24"/>
        </w:rPr>
        <w:t>without reliance upon</w:t>
      </w:r>
      <w:r w:rsidRPr="004161EB">
        <w:rPr>
          <w:rFonts w:ascii="Times New Roman" w:hAnsi="Times New Roman"/>
          <w:szCs w:val="24"/>
        </w:rPr>
        <w:t xml:space="preserve"> the Confidential Information</w:t>
      </w:r>
      <w:r w:rsidR="00527CB1">
        <w:rPr>
          <w:rFonts w:ascii="Times New Roman" w:hAnsi="Times New Roman"/>
          <w:szCs w:val="24"/>
        </w:rPr>
        <w:t>,</w:t>
      </w:r>
      <w:r w:rsidRPr="004161EB">
        <w:rPr>
          <w:rFonts w:ascii="Times New Roman" w:hAnsi="Times New Roman"/>
          <w:szCs w:val="24"/>
        </w:rPr>
        <w:t xml:space="preserve"> as evidenced by the receiving party’s </w:t>
      </w:r>
      <w:r w:rsidR="00527CB1">
        <w:rPr>
          <w:rFonts w:ascii="Times New Roman" w:hAnsi="Times New Roman"/>
          <w:szCs w:val="24"/>
        </w:rPr>
        <w:t xml:space="preserve">written </w:t>
      </w:r>
      <w:r w:rsidRPr="004161EB">
        <w:rPr>
          <w:rFonts w:ascii="Times New Roman" w:hAnsi="Times New Roman"/>
          <w:szCs w:val="24"/>
        </w:rPr>
        <w:t xml:space="preserve">records; or </w:t>
      </w:r>
    </w:p>
    <w:p w:rsidR="000D6778" w:rsidRPr="004161EB" w:rsidRDefault="00ED6213">
      <w:pPr>
        <w:numPr>
          <w:ilvl w:val="0"/>
          <w:numId w:val="3"/>
        </w:numPr>
        <w:rPr>
          <w:rFonts w:ascii="Times New Roman" w:hAnsi="Times New Roman"/>
          <w:szCs w:val="24"/>
        </w:rPr>
      </w:pPr>
      <w:r w:rsidRPr="004161EB">
        <w:rPr>
          <w:rFonts w:ascii="Times New Roman" w:hAnsi="Times New Roman"/>
          <w:szCs w:val="24"/>
        </w:rPr>
        <w:t>Is required by law, regulation, court order to be disclosed.</w:t>
      </w:r>
    </w:p>
    <w:p w:rsidR="000D6778" w:rsidRPr="004161EB" w:rsidRDefault="000D6778">
      <w:pPr>
        <w:rPr>
          <w:rFonts w:ascii="Times New Roman" w:hAnsi="Times New Roman"/>
          <w:szCs w:val="24"/>
        </w:rPr>
      </w:pPr>
    </w:p>
    <w:p w:rsidR="000D6778" w:rsidRPr="004161EB" w:rsidRDefault="00ED6213">
      <w:pPr>
        <w:rPr>
          <w:rFonts w:ascii="Times New Roman" w:hAnsi="Times New Roman"/>
          <w:szCs w:val="24"/>
        </w:rPr>
      </w:pPr>
      <w:r w:rsidRPr="004161EB">
        <w:rPr>
          <w:rFonts w:ascii="Times New Roman" w:hAnsi="Times New Roman"/>
          <w:szCs w:val="24"/>
        </w:rPr>
        <w:lastRenderedPageBreak/>
        <w:tab/>
      </w:r>
    </w:p>
    <w:p w:rsidR="000D6778" w:rsidRPr="004161EB" w:rsidRDefault="00ED6213">
      <w:pPr>
        <w:rPr>
          <w:rFonts w:ascii="Times New Roman" w:hAnsi="Times New Roman"/>
          <w:szCs w:val="24"/>
        </w:rPr>
      </w:pPr>
      <w:r w:rsidRPr="004161EB">
        <w:rPr>
          <w:rFonts w:ascii="Times New Roman" w:hAnsi="Times New Roman"/>
          <w:szCs w:val="24"/>
        </w:rPr>
        <w:t>4.</w:t>
      </w:r>
      <w:r w:rsidRPr="004161EB">
        <w:rPr>
          <w:rFonts w:ascii="Times New Roman" w:hAnsi="Times New Roman"/>
          <w:szCs w:val="24"/>
        </w:rPr>
        <w:tab/>
        <w:t xml:space="preserve">The term of exchange of Confidential Information under this Agreement shall be </w:t>
      </w:r>
      <w:r w:rsidRPr="004161EB">
        <w:rPr>
          <w:rFonts w:ascii="Times New Roman" w:hAnsi="Times New Roman"/>
          <w:i/>
          <w:szCs w:val="24"/>
          <w:u w:val="single"/>
        </w:rPr>
        <w:t>one (1) year</w:t>
      </w:r>
      <w:r w:rsidRPr="004161EB">
        <w:rPr>
          <w:rFonts w:ascii="Times New Roman" w:hAnsi="Times New Roman"/>
          <w:szCs w:val="24"/>
        </w:rPr>
        <w:t xml:space="preserve"> from the </w:t>
      </w:r>
      <w:r w:rsidR="000F6108">
        <w:rPr>
          <w:rFonts w:ascii="Times New Roman" w:hAnsi="Times New Roman"/>
          <w:szCs w:val="24"/>
        </w:rPr>
        <w:t>e</w:t>
      </w:r>
      <w:r w:rsidRPr="004161EB">
        <w:rPr>
          <w:rFonts w:ascii="Times New Roman" w:hAnsi="Times New Roman"/>
          <w:szCs w:val="24"/>
        </w:rPr>
        <w:t xml:space="preserve">ffective </w:t>
      </w:r>
      <w:r w:rsidR="000F6108">
        <w:rPr>
          <w:rFonts w:ascii="Times New Roman" w:hAnsi="Times New Roman"/>
          <w:szCs w:val="24"/>
        </w:rPr>
        <w:t>d</w:t>
      </w:r>
      <w:r w:rsidRPr="004161EB">
        <w:rPr>
          <w:rFonts w:ascii="Times New Roman" w:hAnsi="Times New Roman"/>
          <w:szCs w:val="24"/>
        </w:rPr>
        <w:t xml:space="preserve">ate, unless earlier terminated by either party for any reason by providing written notice to the other party.  Upon termination of this Agreement, the receiving party will promptly return to the disclosing party all tangible Confidential Information and copies thereof in the receiving party’s possession.  Receiving party’s obligations under this Agreement shall survive termination of this Agreement for the period specified in Section 3 above. </w:t>
      </w:r>
    </w:p>
    <w:p w:rsidR="006D69AE" w:rsidRPr="004161EB" w:rsidRDefault="006D69AE">
      <w:pPr>
        <w:rPr>
          <w:rFonts w:ascii="Times New Roman" w:hAnsi="Times New Roman"/>
          <w:szCs w:val="24"/>
        </w:rPr>
      </w:pPr>
    </w:p>
    <w:p w:rsidR="00607828" w:rsidRDefault="00607828" w:rsidP="00607828">
      <w:pPr>
        <w:rPr>
          <w:rFonts w:ascii="Times New Roman" w:hAnsi="Times New Roman"/>
          <w:szCs w:val="24"/>
        </w:rPr>
      </w:pPr>
      <w:r>
        <w:rPr>
          <w:rFonts w:ascii="Times New Roman" w:hAnsi="Times New Roman"/>
          <w:szCs w:val="24"/>
        </w:rPr>
        <w:t>5</w:t>
      </w:r>
      <w:r w:rsidR="00ED6213" w:rsidRPr="004161EB">
        <w:rPr>
          <w:rFonts w:ascii="Times New Roman" w:hAnsi="Times New Roman"/>
          <w:szCs w:val="24"/>
        </w:rPr>
        <w:t>.</w:t>
      </w:r>
      <w:r w:rsidR="00ED6213" w:rsidRPr="004161EB">
        <w:rPr>
          <w:rFonts w:ascii="Times New Roman" w:hAnsi="Times New Roman"/>
          <w:szCs w:val="24"/>
        </w:rPr>
        <w:tab/>
        <w:t xml:space="preserve">This agreement shall be governed and construed in accordance with the laws of the Commonwealth of </w:t>
      </w:r>
      <w:r w:rsidR="00527CB1">
        <w:rPr>
          <w:rFonts w:ascii="Times New Roman" w:hAnsi="Times New Roman"/>
          <w:szCs w:val="24"/>
        </w:rPr>
        <w:t>Virginia</w:t>
      </w:r>
      <w:r w:rsidR="00ED6213" w:rsidRPr="004161EB">
        <w:rPr>
          <w:rFonts w:ascii="Times New Roman" w:hAnsi="Times New Roman"/>
          <w:szCs w:val="24"/>
        </w:rPr>
        <w:t>.</w:t>
      </w:r>
    </w:p>
    <w:p w:rsidR="00607828" w:rsidRPr="004161EB" w:rsidRDefault="00607828">
      <w:pPr>
        <w:rPr>
          <w:rFonts w:ascii="Times New Roman" w:hAnsi="Times New Roman"/>
          <w:szCs w:val="24"/>
        </w:rPr>
      </w:pPr>
    </w:p>
    <w:p w:rsidR="001F4B07" w:rsidRDefault="00607828">
      <w:pPr>
        <w:rPr>
          <w:rFonts w:ascii="Times New Roman" w:hAnsi="Times New Roman"/>
          <w:szCs w:val="24"/>
        </w:rPr>
      </w:pPr>
      <w:r>
        <w:rPr>
          <w:rFonts w:ascii="Times New Roman" w:hAnsi="Times New Roman"/>
          <w:szCs w:val="24"/>
        </w:rPr>
        <w:t>6</w:t>
      </w:r>
      <w:r w:rsidR="001F4B07" w:rsidRPr="004161EB">
        <w:rPr>
          <w:rFonts w:ascii="Times New Roman" w:hAnsi="Times New Roman"/>
          <w:szCs w:val="24"/>
        </w:rPr>
        <w:t>.</w:t>
      </w:r>
      <w:r w:rsidR="001F4B07" w:rsidRPr="004161EB">
        <w:rPr>
          <w:rFonts w:ascii="Times New Roman" w:hAnsi="Times New Roman"/>
          <w:szCs w:val="24"/>
        </w:rPr>
        <w:tab/>
        <w:t>This agreement may be signed in one or more counterparts, which together will be deemed to be an original.  If any term of this Agreement is determined to be illegal, invalid, or unenforceable, the validity and enforceability of the remaining terms will not be affected.</w:t>
      </w:r>
    </w:p>
    <w:p w:rsidR="00607828" w:rsidRPr="004161EB" w:rsidRDefault="00607828">
      <w:pPr>
        <w:rPr>
          <w:rFonts w:ascii="Times New Roman" w:hAnsi="Times New Roman"/>
          <w:szCs w:val="24"/>
        </w:rPr>
      </w:pPr>
    </w:p>
    <w:tbl>
      <w:tblPr>
        <w:tblW w:w="0" w:type="auto"/>
        <w:tblLayout w:type="fixed"/>
        <w:tblLook w:val="0000" w:firstRow="0" w:lastRow="0" w:firstColumn="0" w:lastColumn="0" w:noHBand="0" w:noVBand="0"/>
      </w:tblPr>
      <w:tblGrid>
        <w:gridCol w:w="558"/>
        <w:gridCol w:w="4050"/>
        <w:gridCol w:w="240"/>
        <w:gridCol w:w="480"/>
        <w:gridCol w:w="4230"/>
        <w:gridCol w:w="18"/>
      </w:tblGrid>
      <w:tr w:rsidR="000D6778" w:rsidRPr="004161EB">
        <w:trPr>
          <w:cantSplit/>
        </w:trPr>
        <w:tc>
          <w:tcPr>
            <w:tcW w:w="4848" w:type="dxa"/>
            <w:gridSpan w:val="3"/>
          </w:tcPr>
          <w:p w:rsidR="00E8286B" w:rsidRDefault="00E8286B">
            <w:pPr>
              <w:tabs>
                <w:tab w:val="left" w:pos="4320"/>
                <w:tab w:val="left" w:pos="7920"/>
              </w:tabs>
              <w:rPr>
                <w:rFonts w:ascii="Times New Roman" w:hAnsi="Times New Roman"/>
                <w:b/>
                <w:szCs w:val="24"/>
              </w:rPr>
            </w:pPr>
          </w:p>
          <w:p w:rsidR="000D6778" w:rsidRPr="004161EB" w:rsidRDefault="000D6778">
            <w:pPr>
              <w:tabs>
                <w:tab w:val="left" w:pos="4320"/>
                <w:tab w:val="left" w:pos="7920"/>
              </w:tabs>
              <w:rPr>
                <w:rFonts w:ascii="Times New Roman" w:hAnsi="Times New Roman"/>
                <w:b/>
                <w:szCs w:val="24"/>
              </w:rPr>
            </w:pPr>
          </w:p>
        </w:tc>
        <w:tc>
          <w:tcPr>
            <w:tcW w:w="4728" w:type="dxa"/>
            <w:gridSpan w:val="3"/>
          </w:tcPr>
          <w:p w:rsidR="000D6778" w:rsidRPr="004161EB" w:rsidRDefault="000D6778">
            <w:pPr>
              <w:tabs>
                <w:tab w:val="left" w:pos="4320"/>
                <w:tab w:val="left" w:pos="7920"/>
              </w:tabs>
              <w:rPr>
                <w:rFonts w:ascii="Times New Roman" w:hAnsi="Times New Roman"/>
                <w:b/>
                <w:szCs w:val="24"/>
              </w:rPr>
            </w:pPr>
          </w:p>
        </w:tc>
      </w:tr>
      <w:tr w:rsidR="000D6778" w:rsidRPr="004161EB">
        <w:trPr>
          <w:gridAfter w:val="1"/>
          <w:wAfter w:w="18" w:type="dxa"/>
          <w:cantSplit/>
        </w:trPr>
        <w:tc>
          <w:tcPr>
            <w:tcW w:w="4608" w:type="dxa"/>
            <w:gridSpan w:val="2"/>
          </w:tcPr>
          <w:p w:rsidR="000D6778" w:rsidRPr="004161EB" w:rsidRDefault="00607828" w:rsidP="00607828">
            <w:pPr>
              <w:tabs>
                <w:tab w:val="left" w:pos="4320"/>
                <w:tab w:val="left" w:pos="7920"/>
              </w:tabs>
              <w:rPr>
                <w:rFonts w:ascii="Times New Roman" w:hAnsi="Times New Roman"/>
                <w:szCs w:val="24"/>
              </w:rPr>
            </w:pPr>
            <w:r>
              <w:rPr>
                <w:rFonts w:ascii="Times New Roman" w:hAnsi="Times New Roman"/>
                <w:szCs w:val="24"/>
              </w:rPr>
              <w:t>STUDENT PARTICIPANT</w:t>
            </w:r>
          </w:p>
        </w:tc>
        <w:tc>
          <w:tcPr>
            <w:tcW w:w="240" w:type="dxa"/>
          </w:tcPr>
          <w:p w:rsidR="000D6778" w:rsidRPr="004161EB" w:rsidRDefault="000D6778">
            <w:pPr>
              <w:tabs>
                <w:tab w:val="left" w:pos="4320"/>
                <w:tab w:val="left" w:pos="7920"/>
              </w:tabs>
              <w:rPr>
                <w:rFonts w:ascii="Times New Roman" w:hAnsi="Times New Roman"/>
                <w:szCs w:val="24"/>
              </w:rPr>
            </w:pPr>
          </w:p>
        </w:tc>
        <w:tc>
          <w:tcPr>
            <w:tcW w:w="4710" w:type="dxa"/>
            <w:gridSpan w:val="2"/>
          </w:tcPr>
          <w:p w:rsidR="000D6778" w:rsidRPr="004161EB" w:rsidRDefault="004B7D6D">
            <w:pPr>
              <w:tabs>
                <w:tab w:val="left" w:pos="4320"/>
                <w:tab w:val="left" w:pos="7920"/>
              </w:tabs>
              <w:rPr>
                <w:rFonts w:ascii="Times New Roman" w:hAnsi="Times New Roman"/>
                <w:szCs w:val="24"/>
              </w:rPr>
            </w:pPr>
            <w:r w:rsidRPr="004161EB">
              <w:rPr>
                <w:rFonts w:ascii="Times New Roman" w:hAnsi="Times New Roman"/>
                <w:szCs w:val="24"/>
              </w:rPr>
              <w:t>COLLABORATOR</w:t>
            </w:r>
          </w:p>
        </w:tc>
      </w:tr>
      <w:tr w:rsidR="000D6778" w:rsidRPr="004161EB">
        <w:trPr>
          <w:gridAfter w:val="1"/>
          <w:wAfter w:w="18" w:type="dxa"/>
          <w:cantSplit/>
        </w:trPr>
        <w:tc>
          <w:tcPr>
            <w:tcW w:w="4608" w:type="dxa"/>
            <w:gridSpan w:val="2"/>
          </w:tcPr>
          <w:p w:rsidR="002C1A57" w:rsidRPr="004161EB" w:rsidRDefault="002C1A57">
            <w:pPr>
              <w:tabs>
                <w:tab w:val="left" w:pos="4320"/>
                <w:tab w:val="left" w:pos="7920"/>
              </w:tabs>
              <w:rPr>
                <w:rFonts w:ascii="Times New Roman" w:hAnsi="Times New Roman"/>
                <w:szCs w:val="24"/>
              </w:rPr>
            </w:pPr>
          </w:p>
          <w:p w:rsidR="000D6778" w:rsidRPr="004161EB" w:rsidRDefault="00ED6213">
            <w:pPr>
              <w:tabs>
                <w:tab w:val="left" w:pos="4320"/>
                <w:tab w:val="left" w:pos="7920"/>
              </w:tabs>
              <w:rPr>
                <w:rFonts w:ascii="Times New Roman" w:hAnsi="Times New Roman"/>
                <w:szCs w:val="24"/>
              </w:rPr>
            </w:pPr>
            <w:r w:rsidRPr="004161EB">
              <w:rPr>
                <w:rFonts w:ascii="Times New Roman" w:hAnsi="Times New Roman"/>
                <w:szCs w:val="24"/>
              </w:rPr>
              <w:t>By:</w:t>
            </w:r>
          </w:p>
        </w:tc>
        <w:tc>
          <w:tcPr>
            <w:tcW w:w="240" w:type="dxa"/>
          </w:tcPr>
          <w:p w:rsidR="000D6778" w:rsidRPr="004161EB" w:rsidRDefault="000D6778">
            <w:pPr>
              <w:tabs>
                <w:tab w:val="left" w:pos="4320"/>
                <w:tab w:val="left" w:pos="7920"/>
              </w:tabs>
              <w:rPr>
                <w:rFonts w:ascii="Times New Roman" w:hAnsi="Times New Roman"/>
                <w:szCs w:val="24"/>
              </w:rPr>
            </w:pPr>
          </w:p>
        </w:tc>
        <w:tc>
          <w:tcPr>
            <w:tcW w:w="4710" w:type="dxa"/>
            <w:gridSpan w:val="2"/>
          </w:tcPr>
          <w:p w:rsidR="002C1A57" w:rsidRPr="004161EB" w:rsidRDefault="002C1A57">
            <w:pPr>
              <w:tabs>
                <w:tab w:val="left" w:pos="4320"/>
                <w:tab w:val="left" w:pos="7920"/>
              </w:tabs>
              <w:rPr>
                <w:rFonts w:ascii="Times New Roman" w:hAnsi="Times New Roman"/>
                <w:szCs w:val="24"/>
              </w:rPr>
            </w:pPr>
          </w:p>
          <w:p w:rsidR="000D6778" w:rsidRPr="004161EB" w:rsidRDefault="00ED6213">
            <w:pPr>
              <w:tabs>
                <w:tab w:val="left" w:pos="4320"/>
                <w:tab w:val="left" w:pos="7920"/>
              </w:tabs>
              <w:rPr>
                <w:rFonts w:ascii="Times New Roman" w:hAnsi="Times New Roman"/>
                <w:szCs w:val="24"/>
              </w:rPr>
            </w:pPr>
            <w:r w:rsidRPr="004161EB">
              <w:rPr>
                <w:rFonts w:ascii="Times New Roman" w:hAnsi="Times New Roman"/>
                <w:szCs w:val="24"/>
              </w:rPr>
              <w:t>By:</w:t>
            </w:r>
          </w:p>
        </w:tc>
      </w:tr>
      <w:tr w:rsidR="000D6778" w:rsidRPr="004161EB">
        <w:trPr>
          <w:gridAfter w:val="1"/>
          <w:wAfter w:w="18" w:type="dxa"/>
          <w:cantSplit/>
        </w:trPr>
        <w:tc>
          <w:tcPr>
            <w:tcW w:w="558" w:type="dxa"/>
          </w:tcPr>
          <w:p w:rsidR="000D6778" w:rsidRPr="004161EB" w:rsidRDefault="000D6778">
            <w:pPr>
              <w:tabs>
                <w:tab w:val="left" w:pos="4320"/>
                <w:tab w:val="left" w:pos="7920"/>
              </w:tabs>
              <w:rPr>
                <w:rFonts w:ascii="Times New Roman" w:hAnsi="Times New Roman"/>
                <w:szCs w:val="24"/>
              </w:rPr>
            </w:pPr>
          </w:p>
        </w:tc>
        <w:tc>
          <w:tcPr>
            <w:tcW w:w="4050" w:type="dxa"/>
            <w:tcBorders>
              <w:bottom w:val="single" w:sz="4" w:space="0" w:color="auto"/>
            </w:tcBorders>
          </w:tcPr>
          <w:p w:rsidR="000D6778" w:rsidRPr="004161EB" w:rsidRDefault="000D6778">
            <w:pPr>
              <w:tabs>
                <w:tab w:val="left" w:pos="4320"/>
                <w:tab w:val="left" w:pos="7920"/>
              </w:tabs>
              <w:rPr>
                <w:rFonts w:ascii="Times New Roman" w:hAnsi="Times New Roman"/>
                <w:szCs w:val="24"/>
              </w:rPr>
            </w:pPr>
          </w:p>
        </w:tc>
        <w:tc>
          <w:tcPr>
            <w:tcW w:w="240" w:type="dxa"/>
          </w:tcPr>
          <w:p w:rsidR="000D6778" w:rsidRPr="004161EB" w:rsidRDefault="000D6778">
            <w:pPr>
              <w:tabs>
                <w:tab w:val="left" w:pos="4320"/>
                <w:tab w:val="left" w:pos="7920"/>
              </w:tabs>
              <w:rPr>
                <w:rFonts w:ascii="Times New Roman" w:hAnsi="Times New Roman"/>
                <w:szCs w:val="24"/>
              </w:rPr>
            </w:pPr>
          </w:p>
        </w:tc>
        <w:tc>
          <w:tcPr>
            <w:tcW w:w="480" w:type="dxa"/>
          </w:tcPr>
          <w:p w:rsidR="000D6778" w:rsidRPr="004161EB" w:rsidRDefault="000D6778">
            <w:pPr>
              <w:tabs>
                <w:tab w:val="left" w:pos="4320"/>
                <w:tab w:val="left" w:pos="7920"/>
              </w:tabs>
              <w:rPr>
                <w:rFonts w:ascii="Times New Roman" w:hAnsi="Times New Roman"/>
                <w:szCs w:val="24"/>
              </w:rPr>
            </w:pPr>
          </w:p>
        </w:tc>
        <w:tc>
          <w:tcPr>
            <w:tcW w:w="4230" w:type="dxa"/>
            <w:tcBorders>
              <w:bottom w:val="single" w:sz="4" w:space="0" w:color="auto"/>
            </w:tcBorders>
          </w:tcPr>
          <w:p w:rsidR="000D6778" w:rsidRPr="004161EB" w:rsidRDefault="000D6778">
            <w:pPr>
              <w:tabs>
                <w:tab w:val="left" w:pos="4320"/>
                <w:tab w:val="left" w:pos="7920"/>
              </w:tabs>
              <w:rPr>
                <w:rFonts w:ascii="Times New Roman" w:hAnsi="Times New Roman"/>
                <w:szCs w:val="24"/>
              </w:rPr>
            </w:pPr>
          </w:p>
        </w:tc>
      </w:tr>
      <w:tr w:rsidR="000D6778" w:rsidRPr="004161EB">
        <w:trPr>
          <w:gridAfter w:val="1"/>
          <w:wAfter w:w="18" w:type="dxa"/>
          <w:cantSplit/>
        </w:trPr>
        <w:tc>
          <w:tcPr>
            <w:tcW w:w="4608" w:type="dxa"/>
            <w:gridSpan w:val="2"/>
          </w:tcPr>
          <w:p w:rsidR="000D6778" w:rsidRPr="004161EB" w:rsidRDefault="00ED6213" w:rsidP="00607828">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 xml:space="preserve">       </w:t>
            </w:r>
          </w:p>
        </w:tc>
        <w:tc>
          <w:tcPr>
            <w:tcW w:w="240" w:type="dxa"/>
          </w:tcPr>
          <w:p w:rsidR="000D6778" w:rsidRPr="004161EB" w:rsidRDefault="000D6778">
            <w:pPr>
              <w:tabs>
                <w:tab w:val="left" w:pos="4320"/>
                <w:tab w:val="left" w:pos="7920"/>
              </w:tabs>
              <w:rPr>
                <w:rFonts w:ascii="Times New Roman" w:hAnsi="Times New Roman"/>
                <w:szCs w:val="24"/>
              </w:rPr>
            </w:pPr>
          </w:p>
        </w:tc>
        <w:tc>
          <w:tcPr>
            <w:tcW w:w="4710" w:type="dxa"/>
            <w:gridSpan w:val="2"/>
          </w:tcPr>
          <w:p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 xml:space="preserve">       Authorized Signature</w:t>
            </w:r>
          </w:p>
        </w:tc>
      </w:tr>
      <w:tr w:rsidR="000D6778" w:rsidRPr="004161EB">
        <w:trPr>
          <w:gridAfter w:val="1"/>
          <w:wAfter w:w="18" w:type="dxa"/>
          <w:cantSplit/>
        </w:trPr>
        <w:tc>
          <w:tcPr>
            <w:tcW w:w="4608" w:type="dxa"/>
            <w:gridSpan w:val="2"/>
            <w:tcBorders>
              <w:bottom w:val="single" w:sz="4" w:space="0" w:color="auto"/>
            </w:tcBorders>
          </w:tcPr>
          <w:p w:rsidR="000D6778" w:rsidRPr="004161EB" w:rsidRDefault="000D6778">
            <w:pPr>
              <w:tabs>
                <w:tab w:val="left" w:pos="4320"/>
                <w:tab w:val="left" w:pos="7920"/>
              </w:tabs>
              <w:rPr>
                <w:rFonts w:ascii="Times New Roman" w:hAnsi="Times New Roman"/>
                <w:szCs w:val="24"/>
              </w:rPr>
            </w:pPr>
          </w:p>
        </w:tc>
        <w:tc>
          <w:tcPr>
            <w:tcW w:w="240" w:type="dxa"/>
          </w:tcPr>
          <w:p w:rsidR="000D6778" w:rsidRPr="004161EB" w:rsidRDefault="000D6778">
            <w:pPr>
              <w:tabs>
                <w:tab w:val="left" w:pos="4320"/>
                <w:tab w:val="left" w:pos="7920"/>
              </w:tabs>
              <w:rPr>
                <w:rFonts w:ascii="Times New Roman" w:hAnsi="Times New Roman"/>
                <w:szCs w:val="24"/>
              </w:rPr>
            </w:pPr>
          </w:p>
        </w:tc>
        <w:tc>
          <w:tcPr>
            <w:tcW w:w="4710" w:type="dxa"/>
            <w:gridSpan w:val="2"/>
            <w:tcBorders>
              <w:bottom w:val="single" w:sz="4" w:space="0" w:color="auto"/>
            </w:tcBorders>
          </w:tcPr>
          <w:p w:rsidR="000D6778" w:rsidRPr="004161EB" w:rsidRDefault="000D6778">
            <w:pPr>
              <w:tabs>
                <w:tab w:val="left" w:pos="4320"/>
                <w:tab w:val="left" w:pos="7920"/>
              </w:tabs>
              <w:rPr>
                <w:rFonts w:ascii="Times New Roman" w:hAnsi="Times New Roman"/>
                <w:szCs w:val="24"/>
              </w:rPr>
            </w:pPr>
          </w:p>
        </w:tc>
      </w:tr>
      <w:tr w:rsidR="000D6778" w:rsidRPr="004161EB">
        <w:trPr>
          <w:gridAfter w:val="1"/>
          <w:wAfter w:w="18" w:type="dxa"/>
          <w:cantSplit/>
        </w:trPr>
        <w:tc>
          <w:tcPr>
            <w:tcW w:w="4608" w:type="dxa"/>
            <w:gridSpan w:val="2"/>
            <w:tcBorders>
              <w:top w:val="single" w:sz="4" w:space="0" w:color="auto"/>
            </w:tcBorders>
          </w:tcPr>
          <w:p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Name - printed or typed</w:t>
            </w:r>
          </w:p>
        </w:tc>
        <w:tc>
          <w:tcPr>
            <w:tcW w:w="240" w:type="dxa"/>
          </w:tcPr>
          <w:p w:rsidR="000D6778" w:rsidRPr="004161EB" w:rsidRDefault="000D6778">
            <w:pPr>
              <w:tabs>
                <w:tab w:val="left" w:pos="4320"/>
                <w:tab w:val="left" w:pos="7920"/>
              </w:tabs>
              <w:rPr>
                <w:rFonts w:ascii="Times New Roman" w:hAnsi="Times New Roman"/>
                <w:szCs w:val="24"/>
              </w:rPr>
            </w:pPr>
          </w:p>
        </w:tc>
        <w:tc>
          <w:tcPr>
            <w:tcW w:w="4710" w:type="dxa"/>
            <w:gridSpan w:val="2"/>
            <w:tcBorders>
              <w:top w:val="single" w:sz="4" w:space="0" w:color="auto"/>
            </w:tcBorders>
          </w:tcPr>
          <w:p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Name - printed or typed</w:t>
            </w:r>
          </w:p>
        </w:tc>
      </w:tr>
      <w:tr w:rsidR="000D6778" w:rsidRPr="004161EB">
        <w:trPr>
          <w:gridAfter w:val="1"/>
          <w:wAfter w:w="18" w:type="dxa"/>
          <w:cantSplit/>
        </w:trPr>
        <w:tc>
          <w:tcPr>
            <w:tcW w:w="4608" w:type="dxa"/>
            <w:gridSpan w:val="2"/>
            <w:tcBorders>
              <w:bottom w:val="single" w:sz="4" w:space="0" w:color="auto"/>
            </w:tcBorders>
          </w:tcPr>
          <w:p w:rsidR="000D6778" w:rsidRPr="004161EB" w:rsidRDefault="000D6778">
            <w:pPr>
              <w:tabs>
                <w:tab w:val="left" w:pos="4320"/>
                <w:tab w:val="left" w:pos="7920"/>
              </w:tabs>
              <w:rPr>
                <w:rFonts w:ascii="Times New Roman" w:hAnsi="Times New Roman"/>
                <w:szCs w:val="24"/>
              </w:rPr>
            </w:pPr>
          </w:p>
        </w:tc>
        <w:tc>
          <w:tcPr>
            <w:tcW w:w="240" w:type="dxa"/>
          </w:tcPr>
          <w:p w:rsidR="000D6778" w:rsidRPr="004161EB" w:rsidRDefault="000D6778">
            <w:pPr>
              <w:tabs>
                <w:tab w:val="left" w:pos="4320"/>
                <w:tab w:val="left" w:pos="7920"/>
              </w:tabs>
              <w:ind w:firstLine="720"/>
              <w:rPr>
                <w:rFonts w:ascii="Times New Roman" w:hAnsi="Times New Roman"/>
                <w:szCs w:val="24"/>
              </w:rPr>
            </w:pPr>
          </w:p>
        </w:tc>
        <w:tc>
          <w:tcPr>
            <w:tcW w:w="4710" w:type="dxa"/>
            <w:gridSpan w:val="2"/>
            <w:tcBorders>
              <w:bottom w:val="single" w:sz="4" w:space="0" w:color="auto"/>
            </w:tcBorders>
          </w:tcPr>
          <w:p w:rsidR="000D6778" w:rsidRPr="004161EB" w:rsidRDefault="000D6778">
            <w:pPr>
              <w:tabs>
                <w:tab w:val="left" w:pos="4320"/>
                <w:tab w:val="left" w:pos="7920"/>
              </w:tabs>
              <w:ind w:firstLine="720"/>
              <w:rPr>
                <w:rFonts w:ascii="Times New Roman" w:hAnsi="Times New Roman"/>
                <w:szCs w:val="24"/>
              </w:rPr>
            </w:pPr>
          </w:p>
        </w:tc>
      </w:tr>
      <w:tr w:rsidR="000D6778" w:rsidRPr="004161EB">
        <w:trPr>
          <w:gridAfter w:val="1"/>
          <w:wAfter w:w="18" w:type="dxa"/>
          <w:cantSplit/>
        </w:trPr>
        <w:tc>
          <w:tcPr>
            <w:tcW w:w="4608" w:type="dxa"/>
            <w:gridSpan w:val="2"/>
            <w:tcBorders>
              <w:top w:val="single" w:sz="4" w:space="0" w:color="auto"/>
            </w:tcBorders>
          </w:tcPr>
          <w:p w:rsidR="000D6778" w:rsidRPr="004161EB" w:rsidRDefault="000D6778">
            <w:pPr>
              <w:pStyle w:val="EndnoteText"/>
              <w:tabs>
                <w:tab w:val="left" w:pos="4320"/>
                <w:tab w:val="left" w:pos="7920"/>
              </w:tabs>
              <w:rPr>
                <w:rFonts w:ascii="Times New Roman" w:hAnsi="Times New Roman"/>
                <w:sz w:val="24"/>
                <w:szCs w:val="24"/>
              </w:rPr>
            </w:pPr>
          </w:p>
        </w:tc>
        <w:tc>
          <w:tcPr>
            <w:tcW w:w="240" w:type="dxa"/>
          </w:tcPr>
          <w:p w:rsidR="000D6778" w:rsidRPr="004161EB" w:rsidRDefault="000D6778">
            <w:pPr>
              <w:tabs>
                <w:tab w:val="left" w:pos="4320"/>
                <w:tab w:val="left" w:pos="7920"/>
              </w:tabs>
              <w:rPr>
                <w:rFonts w:ascii="Times New Roman" w:hAnsi="Times New Roman"/>
                <w:szCs w:val="24"/>
              </w:rPr>
            </w:pPr>
          </w:p>
        </w:tc>
        <w:tc>
          <w:tcPr>
            <w:tcW w:w="4710" w:type="dxa"/>
            <w:gridSpan w:val="2"/>
            <w:tcBorders>
              <w:top w:val="single" w:sz="4" w:space="0" w:color="auto"/>
            </w:tcBorders>
          </w:tcPr>
          <w:p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Title</w:t>
            </w:r>
          </w:p>
        </w:tc>
      </w:tr>
      <w:tr w:rsidR="000D6778" w:rsidRPr="004161EB" w:rsidTr="00EE4592">
        <w:trPr>
          <w:gridAfter w:val="1"/>
          <w:wAfter w:w="18" w:type="dxa"/>
          <w:cantSplit/>
        </w:trPr>
        <w:tc>
          <w:tcPr>
            <w:tcW w:w="4608" w:type="dxa"/>
            <w:gridSpan w:val="2"/>
            <w:tcBorders>
              <w:bottom w:val="single" w:sz="4" w:space="0" w:color="auto"/>
            </w:tcBorders>
          </w:tcPr>
          <w:p w:rsidR="000D6778" w:rsidRPr="004161EB" w:rsidRDefault="000D6778">
            <w:pPr>
              <w:tabs>
                <w:tab w:val="left" w:pos="4320"/>
                <w:tab w:val="left" w:pos="7920"/>
              </w:tabs>
              <w:rPr>
                <w:rFonts w:ascii="Times New Roman" w:hAnsi="Times New Roman"/>
                <w:szCs w:val="24"/>
              </w:rPr>
            </w:pPr>
          </w:p>
        </w:tc>
        <w:tc>
          <w:tcPr>
            <w:tcW w:w="240" w:type="dxa"/>
          </w:tcPr>
          <w:p w:rsidR="000D6778" w:rsidRPr="004161EB" w:rsidRDefault="000D6778">
            <w:pPr>
              <w:tabs>
                <w:tab w:val="left" w:pos="4320"/>
                <w:tab w:val="left" w:pos="7920"/>
              </w:tabs>
              <w:rPr>
                <w:rFonts w:ascii="Times New Roman" w:hAnsi="Times New Roman"/>
                <w:szCs w:val="24"/>
              </w:rPr>
            </w:pPr>
          </w:p>
        </w:tc>
        <w:tc>
          <w:tcPr>
            <w:tcW w:w="4710" w:type="dxa"/>
            <w:gridSpan w:val="2"/>
            <w:tcBorders>
              <w:bottom w:val="single" w:sz="4" w:space="0" w:color="auto"/>
            </w:tcBorders>
          </w:tcPr>
          <w:p w:rsidR="000D6778" w:rsidRPr="004161EB" w:rsidRDefault="000D6778">
            <w:pPr>
              <w:tabs>
                <w:tab w:val="left" w:pos="4320"/>
                <w:tab w:val="left" w:pos="7920"/>
              </w:tabs>
              <w:rPr>
                <w:rFonts w:ascii="Times New Roman" w:hAnsi="Times New Roman"/>
                <w:szCs w:val="24"/>
              </w:rPr>
            </w:pPr>
          </w:p>
        </w:tc>
      </w:tr>
      <w:tr w:rsidR="00EE4592" w:rsidRPr="004161EB" w:rsidTr="00EE4592">
        <w:trPr>
          <w:gridAfter w:val="1"/>
          <w:wAfter w:w="18" w:type="dxa"/>
          <w:cantSplit/>
        </w:trPr>
        <w:tc>
          <w:tcPr>
            <w:tcW w:w="4608" w:type="dxa"/>
            <w:gridSpan w:val="2"/>
            <w:tcBorders>
              <w:top w:val="single" w:sz="4" w:space="0" w:color="auto"/>
            </w:tcBorders>
          </w:tcPr>
          <w:p w:rsidR="00EE4592" w:rsidRPr="004161EB" w:rsidRDefault="00EE4592">
            <w:pPr>
              <w:tabs>
                <w:tab w:val="left" w:pos="4320"/>
                <w:tab w:val="left" w:pos="7920"/>
              </w:tabs>
              <w:rPr>
                <w:rFonts w:ascii="Times New Roman" w:hAnsi="Times New Roman"/>
                <w:szCs w:val="24"/>
              </w:rPr>
            </w:pPr>
            <w:r w:rsidRPr="004161EB">
              <w:rPr>
                <w:rFonts w:ascii="Times New Roman" w:hAnsi="Times New Roman"/>
                <w:szCs w:val="24"/>
              </w:rPr>
              <w:t>Date</w:t>
            </w:r>
          </w:p>
        </w:tc>
        <w:tc>
          <w:tcPr>
            <w:tcW w:w="240" w:type="dxa"/>
          </w:tcPr>
          <w:p w:rsidR="00EE4592" w:rsidRPr="004161EB" w:rsidRDefault="00EE4592">
            <w:pPr>
              <w:tabs>
                <w:tab w:val="left" w:pos="4320"/>
                <w:tab w:val="left" w:pos="7920"/>
              </w:tabs>
              <w:rPr>
                <w:rFonts w:ascii="Times New Roman" w:hAnsi="Times New Roman"/>
                <w:szCs w:val="24"/>
              </w:rPr>
            </w:pPr>
          </w:p>
        </w:tc>
        <w:tc>
          <w:tcPr>
            <w:tcW w:w="4710" w:type="dxa"/>
            <w:gridSpan w:val="2"/>
            <w:tcBorders>
              <w:top w:val="single" w:sz="4" w:space="0" w:color="auto"/>
            </w:tcBorders>
          </w:tcPr>
          <w:p w:rsidR="00EE4592" w:rsidRPr="004161EB" w:rsidRDefault="00EE4592">
            <w:pPr>
              <w:tabs>
                <w:tab w:val="left" w:pos="4320"/>
                <w:tab w:val="left" w:pos="7920"/>
              </w:tabs>
              <w:rPr>
                <w:rFonts w:ascii="Times New Roman" w:hAnsi="Times New Roman"/>
                <w:szCs w:val="24"/>
              </w:rPr>
            </w:pPr>
            <w:r w:rsidRPr="004161EB">
              <w:rPr>
                <w:rFonts w:ascii="Times New Roman" w:hAnsi="Times New Roman"/>
                <w:szCs w:val="24"/>
              </w:rPr>
              <w:t>Date</w:t>
            </w:r>
          </w:p>
        </w:tc>
      </w:tr>
    </w:tbl>
    <w:p w:rsidR="000D6778" w:rsidRPr="004161EB" w:rsidRDefault="000D6778" w:rsidP="000F6108">
      <w:pPr>
        <w:rPr>
          <w:rFonts w:ascii="Times New Roman" w:hAnsi="Times New Roman"/>
          <w:szCs w:val="24"/>
        </w:rPr>
      </w:pPr>
    </w:p>
    <w:sectPr w:rsidR="000D6778" w:rsidRPr="004161EB" w:rsidSect="00EE4592">
      <w:headerReference w:type="default" r:id="rId8"/>
      <w:footerReference w:type="even" r:id="rId9"/>
      <w:footerReference w:type="default" r:id="rId10"/>
      <w:headerReference w:type="first" r:id="rId11"/>
      <w:footerReference w:type="first" r:id="rId12"/>
      <w:footnotePr>
        <w:numFmt w:val="lowerRoman"/>
      </w:footnotePr>
      <w:endnotePr>
        <w:numFmt w:val="decimal"/>
      </w:endnotePr>
      <w:type w:val="continuous"/>
      <w:pgSz w:w="12240" w:h="15840"/>
      <w:pgMar w:top="1296" w:right="1440" w:bottom="1296" w:left="1440" w:header="720" w:footer="720" w:gutter="0"/>
      <w:cols w:space="36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BAE" w:rsidRDefault="00F20BAE">
      <w:r>
        <w:separator/>
      </w:r>
    </w:p>
  </w:endnote>
  <w:endnote w:type="continuationSeparator" w:id="0">
    <w:p w:rsidR="00F20BAE" w:rsidRDefault="00F2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78" w:rsidRDefault="00047E83">
    <w:pPr>
      <w:pStyle w:val="Footer"/>
      <w:framePr w:wrap="around" w:vAnchor="text" w:hAnchor="margin" w:xAlign="right" w:y="1"/>
      <w:rPr>
        <w:rStyle w:val="PageNumber"/>
      </w:rPr>
    </w:pPr>
    <w:r>
      <w:rPr>
        <w:rStyle w:val="PageNumber"/>
      </w:rPr>
      <w:fldChar w:fldCharType="begin"/>
    </w:r>
    <w:r w:rsidR="00ED6213">
      <w:rPr>
        <w:rStyle w:val="PageNumber"/>
      </w:rPr>
      <w:instrText xml:space="preserve">PAGE  </w:instrText>
    </w:r>
    <w:r>
      <w:rPr>
        <w:rStyle w:val="PageNumber"/>
      </w:rPr>
      <w:fldChar w:fldCharType="end"/>
    </w:r>
  </w:p>
  <w:p w:rsidR="000D6778" w:rsidRDefault="000D67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78" w:rsidRPr="008F7E5C" w:rsidRDefault="00047E83">
    <w:pPr>
      <w:pStyle w:val="Footer"/>
      <w:framePr w:wrap="around" w:vAnchor="text" w:hAnchor="margin" w:xAlign="right" w:y="1"/>
      <w:rPr>
        <w:rStyle w:val="PageNumber"/>
        <w:rFonts w:ascii="Times New Roman" w:hAnsi="Times New Roman"/>
        <w:sz w:val="20"/>
      </w:rPr>
    </w:pPr>
    <w:r w:rsidRPr="008F7E5C">
      <w:rPr>
        <w:rStyle w:val="PageNumber"/>
        <w:rFonts w:ascii="Times New Roman" w:hAnsi="Times New Roman"/>
        <w:sz w:val="20"/>
      </w:rPr>
      <w:fldChar w:fldCharType="begin"/>
    </w:r>
    <w:r w:rsidR="00ED6213" w:rsidRPr="008F7E5C">
      <w:rPr>
        <w:rStyle w:val="PageNumber"/>
        <w:rFonts w:ascii="Times New Roman" w:hAnsi="Times New Roman"/>
        <w:sz w:val="20"/>
      </w:rPr>
      <w:instrText xml:space="preserve">PAGE  </w:instrText>
    </w:r>
    <w:r w:rsidRPr="008F7E5C">
      <w:rPr>
        <w:rStyle w:val="PageNumber"/>
        <w:rFonts w:ascii="Times New Roman" w:hAnsi="Times New Roman"/>
        <w:sz w:val="20"/>
      </w:rPr>
      <w:fldChar w:fldCharType="separate"/>
    </w:r>
    <w:r w:rsidR="001B7C5C">
      <w:rPr>
        <w:rStyle w:val="PageNumber"/>
        <w:rFonts w:ascii="Times New Roman" w:hAnsi="Times New Roman"/>
        <w:noProof/>
        <w:sz w:val="20"/>
      </w:rPr>
      <w:t>2</w:t>
    </w:r>
    <w:r w:rsidRPr="008F7E5C">
      <w:rPr>
        <w:rStyle w:val="PageNumber"/>
        <w:rFonts w:ascii="Times New Roman" w:hAnsi="Times New Roman"/>
        <w:sz w:val="20"/>
      </w:rPr>
      <w:fldChar w:fldCharType="end"/>
    </w:r>
  </w:p>
  <w:p w:rsidR="007F1C3E" w:rsidRPr="007F1C3E" w:rsidRDefault="007F1C3E" w:rsidP="007F1C3E">
    <w:pPr>
      <w:pStyle w:val="Footer"/>
      <w:rPr>
        <w:rFonts w:ascii="Times New Roman" w:hAnsi="Times New Roman"/>
        <w:sz w:val="16"/>
        <w:szCs w:val="16"/>
      </w:rPr>
    </w:pPr>
    <w:r w:rsidRPr="007F1C3E">
      <w:rPr>
        <w:rFonts w:ascii="Times New Roman" w:hAnsi="Times New Roman"/>
        <w:sz w:val="16"/>
        <w:szCs w:val="16"/>
      </w:rPr>
      <w:t xml:space="preserve">Capstone Nondisclosure </w:t>
    </w:r>
  </w:p>
  <w:p w:rsidR="000D6778" w:rsidRDefault="000D6778" w:rsidP="007F1C3E">
    <w:pPr>
      <w:pStyle w:val="Footer"/>
      <w:widowControl w:val="0"/>
      <w:ind w:right="360"/>
      <w:rPr>
        <w:rFonts w:ascii="Times" w:hAnsi="Tim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674321"/>
      <w:docPartObj>
        <w:docPartGallery w:val="Page Numbers (Bottom of Page)"/>
        <w:docPartUnique/>
      </w:docPartObj>
    </w:sdtPr>
    <w:sdtEndPr>
      <w:rPr>
        <w:noProof/>
      </w:rPr>
    </w:sdtEndPr>
    <w:sdtContent>
      <w:p w:rsidR="000F6108" w:rsidRDefault="000F6108">
        <w:pPr>
          <w:pStyle w:val="Footer"/>
        </w:pPr>
        <w:r>
          <w:fldChar w:fldCharType="begin"/>
        </w:r>
        <w:r>
          <w:instrText xml:space="preserve"> PAGE   \* MERGEFORMAT </w:instrText>
        </w:r>
        <w:r>
          <w:fldChar w:fldCharType="separate"/>
        </w:r>
        <w:r w:rsidR="001B7C5C">
          <w:rPr>
            <w:noProof/>
          </w:rPr>
          <w:t>1</w:t>
        </w:r>
        <w:r>
          <w:rPr>
            <w:noProof/>
          </w:rPr>
          <w:fldChar w:fldCharType="end"/>
        </w:r>
      </w:p>
    </w:sdtContent>
  </w:sdt>
  <w:p w:rsidR="007F1C3E" w:rsidRPr="007F1C3E" w:rsidRDefault="007F1C3E">
    <w:pPr>
      <w:pStyle w:val="Footer"/>
      <w:rPr>
        <w:rFonts w:ascii="Times New Roman" w:hAnsi="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BAE" w:rsidRDefault="00F20BAE">
      <w:r>
        <w:separator/>
      </w:r>
    </w:p>
  </w:footnote>
  <w:footnote w:type="continuationSeparator" w:id="0">
    <w:p w:rsidR="00F20BAE" w:rsidRDefault="00F20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78" w:rsidRDefault="000D6778">
    <w:pPr>
      <w:pStyle w:val="Heade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28" w:rsidRPr="00ED3828" w:rsidRDefault="00ED3828">
    <w:pPr>
      <w:pStyle w:val="Header"/>
      <w:rPr>
        <w:rFonts w:ascii="Times New Roman" w:hAnsi="Times New Roman"/>
        <w:sz w:val="18"/>
        <w:szCs w:val="18"/>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F0B27"/>
    <w:multiLevelType w:val="singleLevel"/>
    <w:tmpl w:val="29A026E6"/>
    <w:lvl w:ilvl="0">
      <w:start w:val="4"/>
      <w:numFmt w:val="lowerLetter"/>
      <w:lvlText w:val="(%1)"/>
      <w:lvlJc w:val="left"/>
      <w:pPr>
        <w:tabs>
          <w:tab w:val="num" w:pos="720"/>
        </w:tabs>
        <w:ind w:left="720" w:hanging="360"/>
      </w:pPr>
      <w:rPr>
        <w:rFonts w:hint="default"/>
      </w:rPr>
    </w:lvl>
  </w:abstractNum>
  <w:abstractNum w:abstractNumId="1">
    <w:nsid w:val="4FEC550F"/>
    <w:multiLevelType w:val="hybridMultilevel"/>
    <w:tmpl w:val="22685DA2"/>
    <w:lvl w:ilvl="0" w:tplc="07BAE26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DC3AC3"/>
    <w:multiLevelType w:val="hybridMultilevel"/>
    <w:tmpl w:val="3282EA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numFmt w:val="lowerRoman"/>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43"/>
    <w:rsid w:val="00047E83"/>
    <w:rsid w:val="0009076F"/>
    <w:rsid w:val="000C6E05"/>
    <w:rsid w:val="000D6778"/>
    <w:rsid w:val="000F6108"/>
    <w:rsid w:val="00170FE9"/>
    <w:rsid w:val="00193F86"/>
    <w:rsid w:val="00196A18"/>
    <w:rsid w:val="001A5C8B"/>
    <w:rsid w:val="001B7C5C"/>
    <w:rsid w:val="001F4B07"/>
    <w:rsid w:val="002C1A57"/>
    <w:rsid w:val="00331E13"/>
    <w:rsid w:val="003371E8"/>
    <w:rsid w:val="0039300A"/>
    <w:rsid w:val="00395235"/>
    <w:rsid w:val="004161EB"/>
    <w:rsid w:val="004B7D6D"/>
    <w:rsid w:val="004E7BD2"/>
    <w:rsid w:val="004F5FDA"/>
    <w:rsid w:val="00527CB1"/>
    <w:rsid w:val="00607828"/>
    <w:rsid w:val="00612C97"/>
    <w:rsid w:val="00672E25"/>
    <w:rsid w:val="006D69AE"/>
    <w:rsid w:val="007150CC"/>
    <w:rsid w:val="00757180"/>
    <w:rsid w:val="00773356"/>
    <w:rsid w:val="007F1C3E"/>
    <w:rsid w:val="008B0C2C"/>
    <w:rsid w:val="008F7E5C"/>
    <w:rsid w:val="009220D5"/>
    <w:rsid w:val="009C536F"/>
    <w:rsid w:val="00B05098"/>
    <w:rsid w:val="00CF0379"/>
    <w:rsid w:val="00D25339"/>
    <w:rsid w:val="00DF2243"/>
    <w:rsid w:val="00E8286B"/>
    <w:rsid w:val="00ED3828"/>
    <w:rsid w:val="00ED6213"/>
    <w:rsid w:val="00EE4592"/>
    <w:rsid w:val="00F20BAE"/>
    <w:rsid w:val="00F74211"/>
    <w:rsid w:val="00F760E6"/>
    <w:rsid w:val="00F92BE9"/>
    <w:rsid w:val="00FF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7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D6778"/>
    <w:rPr>
      <w:sz w:val="20"/>
    </w:rPr>
  </w:style>
  <w:style w:type="paragraph" w:styleId="Footer">
    <w:name w:val="footer"/>
    <w:basedOn w:val="Normal"/>
    <w:link w:val="FooterChar"/>
    <w:uiPriority w:val="99"/>
    <w:rsid w:val="000D6778"/>
    <w:pPr>
      <w:tabs>
        <w:tab w:val="center" w:pos="4320"/>
        <w:tab w:val="right" w:pos="8640"/>
      </w:tabs>
    </w:pPr>
  </w:style>
  <w:style w:type="paragraph" w:styleId="Header">
    <w:name w:val="header"/>
    <w:basedOn w:val="Normal"/>
    <w:semiHidden/>
    <w:rsid w:val="000D6778"/>
    <w:pPr>
      <w:tabs>
        <w:tab w:val="center" w:pos="4320"/>
        <w:tab w:val="right" w:pos="8640"/>
      </w:tabs>
    </w:pPr>
  </w:style>
  <w:style w:type="paragraph" w:styleId="BodyText">
    <w:name w:val="Body Text"/>
    <w:basedOn w:val="Normal"/>
    <w:semiHidden/>
    <w:rsid w:val="000D6778"/>
    <w:pPr>
      <w:tabs>
        <w:tab w:val="left" w:pos="360"/>
        <w:tab w:val="left" w:pos="2340"/>
      </w:tabs>
      <w:jc w:val="both"/>
    </w:pPr>
    <w:rPr>
      <w:rFonts w:ascii="Times" w:hAnsi="Times"/>
      <w:sz w:val="22"/>
    </w:rPr>
  </w:style>
  <w:style w:type="paragraph" w:styleId="BodyTextIndent">
    <w:name w:val="Body Text Indent"/>
    <w:basedOn w:val="Normal"/>
    <w:semiHidden/>
    <w:rsid w:val="000D6778"/>
    <w:pPr>
      <w:tabs>
        <w:tab w:val="left" w:pos="720"/>
      </w:tabs>
      <w:ind w:left="720" w:hanging="360"/>
    </w:pPr>
    <w:rPr>
      <w:rFonts w:ascii="Times" w:hAnsi="Times"/>
      <w:sz w:val="22"/>
    </w:rPr>
  </w:style>
  <w:style w:type="paragraph" w:styleId="BodyTextIndent2">
    <w:name w:val="Body Text Indent 2"/>
    <w:basedOn w:val="Normal"/>
    <w:semiHidden/>
    <w:rsid w:val="000D6778"/>
    <w:pPr>
      <w:tabs>
        <w:tab w:val="left" w:pos="720"/>
        <w:tab w:val="left" w:pos="8190"/>
      </w:tabs>
      <w:ind w:left="360" w:hanging="360"/>
      <w:jc w:val="both"/>
    </w:pPr>
    <w:rPr>
      <w:rFonts w:ascii="Times" w:hAnsi="Times"/>
      <w:sz w:val="22"/>
    </w:rPr>
  </w:style>
  <w:style w:type="paragraph" w:styleId="BodyTextIndent3">
    <w:name w:val="Body Text Indent 3"/>
    <w:basedOn w:val="Normal"/>
    <w:semiHidden/>
    <w:rsid w:val="000D6778"/>
    <w:pPr>
      <w:tabs>
        <w:tab w:val="left" w:pos="720"/>
        <w:tab w:val="left" w:pos="8190"/>
      </w:tabs>
      <w:ind w:left="720" w:hanging="360"/>
      <w:jc w:val="both"/>
    </w:pPr>
    <w:rPr>
      <w:rFonts w:ascii="Times" w:hAnsi="Times"/>
      <w:sz w:val="22"/>
    </w:rPr>
  </w:style>
  <w:style w:type="paragraph" w:styleId="Title">
    <w:name w:val="Title"/>
    <w:basedOn w:val="Normal"/>
    <w:qFormat/>
    <w:rsid w:val="000D6778"/>
    <w:pPr>
      <w:jc w:val="center"/>
    </w:pPr>
    <w:rPr>
      <w:rFonts w:ascii="Times" w:hAnsi="Times"/>
      <w:b/>
    </w:rPr>
  </w:style>
  <w:style w:type="character" w:styleId="CommentReference">
    <w:name w:val="annotation reference"/>
    <w:basedOn w:val="DefaultParagraphFont"/>
    <w:semiHidden/>
    <w:rsid w:val="000D6778"/>
    <w:rPr>
      <w:sz w:val="16"/>
      <w:szCs w:val="16"/>
    </w:rPr>
  </w:style>
  <w:style w:type="paragraph" w:styleId="CommentText">
    <w:name w:val="annotation text"/>
    <w:basedOn w:val="Normal"/>
    <w:semiHidden/>
    <w:rsid w:val="000D6778"/>
    <w:rPr>
      <w:sz w:val="20"/>
    </w:rPr>
  </w:style>
  <w:style w:type="character" w:styleId="PageNumber">
    <w:name w:val="page number"/>
    <w:basedOn w:val="DefaultParagraphFont"/>
    <w:semiHidden/>
    <w:rsid w:val="000D6778"/>
  </w:style>
  <w:style w:type="paragraph" w:styleId="BalloonText">
    <w:name w:val="Balloon Text"/>
    <w:basedOn w:val="Normal"/>
    <w:link w:val="BalloonTextChar"/>
    <w:uiPriority w:val="99"/>
    <w:semiHidden/>
    <w:unhideWhenUsed/>
    <w:rsid w:val="00DF2243"/>
    <w:rPr>
      <w:rFonts w:ascii="Tahoma" w:hAnsi="Tahoma" w:cs="Tahoma"/>
      <w:sz w:val="16"/>
      <w:szCs w:val="16"/>
    </w:rPr>
  </w:style>
  <w:style w:type="character" w:customStyle="1" w:styleId="BalloonTextChar">
    <w:name w:val="Balloon Text Char"/>
    <w:basedOn w:val="DefaultParagraphFont"/>
    <w:link w:val="BalloonText"/>
    <w:uiPriority w:val="99"/>
    <w:semiHidden/>
    <w:rsid w:val="00DF2243"/>
    <w:rPr>
      <w:rFonts w:ascii="Tahoma" w:hAnsi="Tahoma" w:cs="Tahoma"/>
      <w:sz w:val="16"/>
      <w:szCs w:val="16"/>
    </w:rPr>
  </w:style>
  <w:style w:type="character" w:customStyle="1" w:styleId="FooterChar">
    <w:name w:val="Footer Char"/>
    <w:basedOn w:val="DefaultParagraphFont"/>
    <w:link w:val="Footer"/>
    <w:uiPriority w:val="99"/>
    <w:rsid w:val="007F1C3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7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D6778"/>
    <w:rPr>
      <w:sz w:val="20"/>
    </w:rPr>
  </w:style>
  <w:style w:type="paragraph" w:styleId="Footer">
    <w:name w:val="footer"/>
    <w:basedOn w:val="Normal"/>
    <w:link w:val="FooterChar"/>
    <w:uiPriority w:val="99"/>
    <w:rsid w:val="000D6778"/>
    <w:pPr>
      <w:tabs>
        <w:tab w:val="center" w:pos="4320"/>
        <w:tab w:val="right" w:pos="8640"/>
      </w:tabs>
    </w:pPr>
  </w:style>
  <w:style w:type="paragraph" w:styleId="Header">
    <w:name w:val="header"/>
    <w:basedOn w:val="Normal"/>
    <w:semiHidden/>
    <w:rsid w:val="000D6778"/>
    <w:pPr>
      <w:tabs>
        <w:tab w:val="center" w:pos="4320"/>
        <w:tab w:val="right" w:pos="8640"/>
      </w:tabs>
    </w:pPr>
  </w:style>
  <w:style w:type="paragraph" w:styleId="BodyText">
    <w:name w:val="Body Text"/>
    <w:basedOn w:val="Normal"/>
    <w:semiHidden/>
    <w:rsid w:val="000D6778"/>
    <w:pPr>
      <w:tabs>
        <w:tab w:val="left" w:pos="360"/>
        <w:tab w:val="left" w:pos="2340"/>
      </w:tabs>
      <w:jc w:val="both"/>
    </w:pPr>
    <w:rPr>
      <w:rFonts w:ascii="Times" w:hAnsi="Times"/>
      <w:sz w:val="22"/>
    </w:rPr>
  </w:style>
  <w:style w:type="paragraph" w:styleId="BodyTextIndent">
    <w:name w:val="Body Text Indent"/>
    <w:basedOn w:val="Normal"/>
    <w:semiHidden/>
    <w:rsid w:val="000D6778"/>
    <w:pPr>
      <w:tabs>
        <w:tab w:val="left" w:pos="720"/>
      </w:tabs>
      <w:ind w:left="720" w:hanging="360"/>
    </w:pPr>
    <w:rPr>
      <w:rFonts w:ascii="Times" w:hAnsi="Times"/>
      <w:sz w:val="22"/>
    </w:rPr>
  </w:style>
  <w:style w:type="paragraph" w:styleId="BodyTextIndent2">
    <w:name w:val="Body Text Indent 2"/>
    <w:basedOn w:val="Normal"/>
    <w:semiHidden/>
    <w:rsid w:val="000D6778"/>
    <w:pPr>
      <w:tabs>
        <w:tab w:val="left" w:pos="720"/>
        <w:tab w:val="left" w:pos="8190"/>
      </w:tabs>
      <w:ind w:left="360" w:hanging="360"/>
      <w:jc w:val="both"/>
    </w:pPr>
    <w:rPr>
      <w:rFonts w:ascii="Times" w:hAnsi="Times"/>
      <w:sz w:val="22"/>
    </w:rPr>
  </w:style>
  <w:style w:type="paragraph" w:styleId="BodyTextIndent3">
    <w:name w:val="Body Text Indent 3"/>
    <w:basedOn w:val="Normal"/>
    <w:semiHidden/>
    <w:rsid w:val="000D6778"/>
    <w:pPr>
      <w:tabs>
        <w:tab w:val="left" w:pos="720"/>
        <w:tab w:val="left" w:pos="8190"/>
      </w:tabs>
      <w:ind w:left="720" w:hanging="360"/>
      <w:jc w:val="both"/>
    </w:pPr>
    <w:rPr>
      <w:rFonts w:ascii="Times" w:hAnsi="Times"/>
      <w:sz w:val="22"/>
    </w:rPr>
  </w:style>
  <w:style w:type="paragraph" w:styleId="Title">
    <w:name w:val="Title"/>
    <w:basedOn w:val="Normal"/>
    <w:qFormat/>
    <w:rsid w:val="000D6778"/>
    <w:pPr>
      <w:jc w:val="center"/>
    </w:pPr>
    <w:rPr>
      <w:rFonts w:ascii="Times" w:hAnsi="Times"/>
      <w:b/>
    </w:rPr>
  </w:style>
  <w:style w:type="character" w:styleId="CommentReference">
    <w:name w:val="annotation reference"/>
    <w:basedOn w:val="DefaultParagraphFont"/>
    <w:semiHidden/>
    <w:rsid w:val="000D6778"/>
    <w:rPr>
      <w:sz w:val="16"/>
      <w:szCs w:val="16"/>
    </w:rPr>
  </w:style>
  <w:style w:type="paragraph" w:styleId="CommentText">
    <w:name w:val="annotation text"/>
    <w:basedOn w:val="Normal"/>
    <w:semiHidden/>
    <w:rsid w:val="000D6778"/>
    <w:rPr>
      <w:sz w:val="20"/>
    </w:rPr>
  </w:style>
  <w:style w:type="character" w:styleId="PageNumber">
    <w:name w:val="page number"/>
    <w:basedOn w:val="DefaultParagraphFont"/>
    <w:semiHidden/>
    <w:rsid w:val="000D6778"/>
  </w:style>
  <w:style w:type="paragraph" w:styleId="BalloonText">
    <w:name w:val="Balloon Text"/>
    <w:basedOn w:val="Normal"/>
    <w:link w:val="BalloonTextChar"/>
    <w:uiPriority w:val="99"/>
    <w:semiHidden/>
    <w:unhideWhenUsed/>
    <w:rsid w:val="00DF2243"/>
    <w:rPr>
      <w:rFonts w:ascii="Tahoma" w:hAnsi="Tahoma" w:cs="Tahoma"/>
      <w:sz w:val="16"/>
      <w:szCs w:val="16"/>
    </w:rPr>
  </w:style>
  <w:style w:type="character" w:customStyle="1" w:styleId="BalloonTextChar">
    <w:name w:val="Balloon Text Char"/>
    <w:basedOn w:val="DefaultParagraphFont"/>
    <w:link w:val="BalloonText"/>
    <w:uiPriority w:val="99"/>
    <w:semiHidden/>
    <w:rsid w:val="00DF2243"/>
    <w:rPr>
      <w:rFonts w:ascii="Tahoma" w:hAnsi="Tahoma" w:cs="Tahoma"/>
      <w:sz w:val="16"/>
      <w:szCs w:val="16"/>
    </w:rPr>
  </w:style>
  <w:style w:type="character" w:customStyle="1" w:styleId="FooterChar">
    <w:name w:val="Footer Char"/>
    <w:basedOn w:val="DefaultParagraphFont"/>
    <w:link w:val="Footer"/>
    <w:uiPriority w:val="99"/>
    <w:rsid w:val="007F1C3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vpresearch\OTD\NDA\Reciprocal\ULRF%20NDA%20(2-way)%20Gener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ULRF NDA (2-way) Generic.dot</Template>
  <TotalTime>3</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RECIPROCAL NONDISCLOSURE AGREEMENT</vt:lpstr>
    </vt:vector>
  </TitlesOfParts>
  <Company>ULRF</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RECIPROCAL NONDISCLOSURE AGREEMENT</dc:title>
  <dc:subject>Reciprocal (Two Way) NonDisclosure Agreement</dc:subject>
  <dc:creator>VP Research - Office of Industry Contracts</dc:creator>
  <cp:lastModifiedBy>DCIuser</cp:lastModifiedBy>
  <cp:revision>3</cp:revision>
  <cp:lastPrinted>2014-09-19T18:02:00Z</cp:lastPrinted>
  <dcterms:created xsi:type="dcterms:W3CDTF">2014-11-21T17:52:00Z</dcterms:created>
  <dcterms:modified xsi:type="dcterms:W3CDTF">2014-11-21T17:52:00Z</dcterms:modified>
</cp:coreProperties>
</file>