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0E8B" w14:textId="77777777" w:rsidR="00D2495E" w:rsidRPr="00D36473" w:rsidRDefault="00D2495E">
      <w:pPr>
        <w:rPr>
          <w:rFonts w:ascii="Calibri" w:hAnsi="Calibri" w:cs="Calibri"/>
          <w:color w:val="000000" w:themeColor="text1"/>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588"/>
        <w:gridCol w:w="1559"/>
        <w:gridCol w:w="4791"/>
      </w:tblGrid>
      <w:tr w:rsidR="00D36473" w:rsidRPr="00D36473" w14:paraId="4238A1E9" w14:textId="77777777" w:rsidTr="0050645C">
        <w:trPr>
          <w:trHeight w:val="465"/>
        </w:trPr>
        <w:tc>
          <w:tcPr>
            <w:tcW w:w="1951" w:type="dxa"/>
          </w:tcPr>
          <w:p w14:paraId="78E37FEB" w14:textId="4609CC2D" w:rsidR="0050645C" w:rsidRPr="00D36473" w:rsidRDefault="0050645C"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Module Code</w:t>
            </w:r>
          </w:p>
        </w:tc>
        <w:tc>
          <w:tcPr>
            <w:tcW w:w="1588" w:type="dxa"/>
            <w:vAlign w:val="center"/>
          </w:tcPr>
          <w:p w14:paraId="605F3C23" w14:textId="3A4A76FC" w:rsidR="0050645C" w:rsidRPr="00D36473" w:rsidRDefault="0009176D" w:rsidP="00347EC0">
            <w:pPr>
              <w:rPr>
                <w:rFonts w:ascii="Calibri" w:hAnsi="Calibri" w:cs="Calibri"/>
                <w:color w:val="000000" w:themeColor="text1"/>
              </w:rPr>
            </w:pPr>
            <w:r w:rsidRPr="00D36473">
              <w:rPr>
                <w:rFonts w:ascii="Calibri" w:hAnsi="Calibri" w:cs="Calibri"/>
                <w:color w:val="000000" w:themeColor="text1"/>
              </w:rPr>
              <w:t>LD7</w:t>
            </w:r>
            <w:r w:rsidR="00E476C0" w:rsidRPr="00D36473">
              <w:rPr>
                <w:rFonts w:ascii="Calibri" w:hAnsi="Calibri" w:cs="Calibri"/>
                <w:color w:val="000000" w:themeColor="text1"/>
              </w:rPr>
              <w:t>23</w:t>
            </w:r>
            <w:r w:rsidR="00D36473" w:rsidRPr="00D36473">
              <w:rPr>
                <w:rFonts w:ascii="Calibri" w:hAnsi="Calibri" w:cs="Calibri"/>
                <w:color w:val="000000" w:themeColor="text1"/>
              </w:rPr>
              <w:t>2</w:t>
            </w:r>
          </w:p>
        </w:tc>
        <w:tc>
          <w:tcPr>
            <w:tcW w:w="1559" w:type="dxa"/>
            <w:vAlign w:val="center"/>
          </w:tcPr>
          <w:p w14:paraId="4092F7E3" w14:textId="106D4E26" w:rsidR="0050645C" w:rsidRPr="00D36473" w:rsidRDefault="0050645C">
            <w:pPr>
              <w:spacing w:before="120" w:after="120" w:line="276" w:lineRule="auto"/>
              <w:rPr>
                <w:rFonts w:ascii="Calibri" w:hAnsi="Calibri" w:cs="Calibri"/>
                <w:color w:val="000000" w:themeColor="text1"/>
              </w:rPr>
            </w:pPr>
            <w:r w:rsidRPr="00D36473">
              <w:rPr>
                <w:rFonts w:ascii="Calibri" w:hAnsi="Calibri" w:cs="Calibri"/>
                <w:b/>
                <w:color w:val="000000" w:themeColor="text1"/>
              </w:rPr>
              <w:t>Module Title</w:t>
            </w:r>
          </w:p>
        </w:tc>
        <w:tc>
          <w:tcPr>
            <w:tcW w:w="4791" w:type="dxa"/>
            <w:vAlign w:val="center"/>
          </w:tcPr>
          <w:p w14:paraId="4AAF4D63" w14:textId="37122933" w:rsidR="0050645C" w:rsidRPr="00D36473" w:rsidRDefault="00D36473" w:rsidP="00347EC0">
            <w:pPr>
              <w:rPr>
                <w:rFonts w:ascii="Calibri" w:hAnsi="Calibri" w:cs="Calibri"/>
                <w:i/>
                <w:iCs/>
                <w:color w:val="000000" w:themeColor="text1"/>
              </w:rPr>
            </w:pPr>
            <w:r w:rsidRPr="00D36473">
              <w:rPr>
                <w:rFonts w:ascii="Calibri" w:hAnsi="Calibri" w:cs="Calibri"/>
                <w:i/>
                <w:iCs/>
                <w:color w:val="000000" w:themeColor="text1"/>
              </w:rPr>
              <w:t>Applied Technologies for Project Management</w:t>
            </w:r>
          </w:p>
        </w:tc>
      </w:tr>
      <w:tr w:rsidR="00D36473" w:rsidRPr="00D36473" w14:paraId="54A31173" w14:textId="77777777" w:rsidTr="00503E38">
        <w:trPr>
          <w:trHeight w:val="465"/>
        </w:trPr>
        <w:tc>
          <w:tcPr>
            <w:tcW w:w="1951" w:type="dxa"/>
            <w:tcBorders>
              <w:top w:val="thinThickSmallGap" w:sz="24" w:space="0" w:color="auto"/>
              <w:left w:val="thinThickSmallGap" w:sz="24" w:space="0" w:color="auto"/>
              <w:bottom w:val="thickThinSmallGap" w:sz="24" w:space="0" w:color="auto"/>
              <w:right w:val="single" w:sz="4" w:space="0" w:color="auto"/>
            </w:tcBorders>
          </w:tcPr>
          <w:p w14:paraId="4E4F0D2A" w14:textId="7138CB63" w:rsidR="00EE331A" w:rsidRPr="00D36473" w:rsidRDefault="00EE331A"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Statement of task</w:t>
            </w:r>
          </w:p>
        </w:tc>
        <w:tc>
          <w:tcPr>
            <w:tcW w:w="7938" w:type="dxa"/>
            <w:gridSpan w:val="3"/>
            <w:tcBorders>
              <w:top w:val="thinThickSmallGap" w:sz="24" w:space="0" w:color="auto"/>
              <w:left w:val="single" w:sz="4" w:space="0" w:color="auto"/>
              <w:bottom w:val="thickThinSmallGap" w:sz="24" w:space="0" w:color="auto"/>
              <w:right w:val="thickThinSmallGap" w:sz="24" w:space="0" w:color="auto"/>
            </w:tcBorders>
          </w:tcPr>
          <w:p w14:paraId="2CA0D2F2" w14:textId="6CC05FD0" w:rsidR="00EE331A" w:rsidRPr="00D36473" w:rsidRDefault="00EE331A" w:rsidP="00200793">
            <w:pPr>
              <w:rPr>
                <w:rFonts w:ascii="Calibri" w:hAnsi="Calibri" w:cs="Calibri"/>
                <w:color w:val="000000" w:themeColor="text1"/>
              </w:rPr>
            </w:pPr>
            <w:r w:rsidRPr="00D36473">
              <w:rPr>
                <w:rFonts w:ascii="Calibri" w:hAnsi="Calibri" w:cs="Calibri"/>
                <w:color w:val="000000" w:themeColor="text1"/>
              </w:rPr>
              <w:t xml:space="preserve">This </w:t>
            </w:r>
            <w:r w:rsidR="006111D6" w:rsidRPr="00D36473">
              <w:rPr>
                <w:rFonts w:ascii="Calibri" w:hAnsi="Calibri" w:cs="Calibri"/>
                <w:color w:val="000000" w:themeColor="text1"/>
              </w:rPr>
              <w:t xml:space="preserve">assessment </w:t>
            </w:r>
            <w:r w:rsidRPr="00D36473">
              <w:rPr>
                <w:rFonts w:ascii="Calibri" w:hAnsi="Calibri" w:cs="Calibri"/>
                <w:color w:val="000000" w:themeColor="text1"/>
              </w:rPr>
              <w:t>invites you to address the following task:</w:t>
            </w:r>
          </w:p>
          <w:p w14:paraId="2AA1DD8D" w14:textId="77777777" w:rsidR="00501044" w:rsidRPr="00D36473" w:rsidRDefault="00501044" w:rsidP="00347EC0">
            <w:pPr>
              <w:rPr>
                <w:rFonts w:ascii="Calibri" w:hAnsi="Calibri" w:cs="Calibri"/>
                <w:i/>
                <w:iCs/>
                <w:color w:val="000000" w:themeColor="text1"/>
              </w:rPr>
            </w:pPr>
          </w:p>
          <w:p w14:paraId="7CABD3C8" w14:textId="219EB520" w:rsidR="00D43757" w:rsidRPr="00D36473" w:rsidRDefault="00D36473" w:rsidP="003A2073">
            <w:pPr>
              <w:rPr>
                <w:rFonts w:ascii="Calibri" w:hAnsi="Calibri" w:cs="Calibri"/>
                <w:i/>
                <w:iCs/>
                <w:color w:val="000000" w:themeColor="text1"/>
              </w:rPr>
            </w:pPr>
            <w:r w:rsidRPr="00D36473">
              <w:rPr>
                <w:rFonts w:ascii="Calibri" w:hAnsi="Calibri" w:cs="Calibri"/>
                <w:i/>
                <w:iCs/>
                <w:color w:val="000000" w:themeColor="text1"/>
              </w:rPr>
              <w:t xml:space="preserve">You are required to produce a </w:t>
            </w:r>
            <w:r>
              <w:rPr>
                <w:rFonts w:ascii="Calibri" w:hAnsi="Calibri" w:cs="Calibri"/>
                <w:i/>
                <w:iCs/>
                <w:color w:val="000000" w:themeColor="text1"/>
              </w:rPr>
              <w:t>2</w:t>
            </w:r>
            <w:r w:rsidRPr="00D36473">
              <w:rPr>
                <w:rFonts w:ascii="Calibri" w:hAnsi="Calibri" w:cs="Calibri"/>
                <w:i/>
                <w:iCs/>
                <w:color w:val="000000" w:themeColor="text1"/>
              </w:rPr>
              <w:t>,000-word individual report that critically evaluates your group project and reflects on the role of emerging technologies in project management. The report should include an introduction and in-depth evaluation of the tools and technologies used, a critical analysis of their ethical and social implications.</w:t>
            </w:r>
          </w:p>
          <w:p w14:paraId="49B8E12B" w14:textId="563A760B" w:rsidR="000C731F" w:rsidRPr="00D36473" w:rsidRDefault="000C731F" w:rsidP="003A2073">
            <w:pPr>
              <w:rPr>
                <w:rFonts w:ascii="Calibri" w:hAnsi="Calibri" w:cs="Calibri"/>
                <w:b/>
                <w:bCs/>
                <w:i/>
                <w:iCs/>
                <w:color w:val="000000" w:themeColor="text1"/>
              </w:rPr>
            </w:pPr>
          </w:p>
        </w:tc>
      </w:tr>
      <w:tr w:rsidR="00D36473" w:rsidRPr="00D36473" w14:paraId="4B7F3C0D" w14:textId="77777777" w:rsidTr="00503E38">
        <w:trPr>
          <w:trHeight w:val="521"/>
        </w:trPr>
        <w:tc>
          <w:tcPr>
            <w:tcW w:w="1951" w:type="dxa"/>
            <w:tcBorders>
              <w:top w:val="thickThinSmallGap" w:sz="24" w:space="0" w:color="auto"/>
            </w:tcBorders>
          </w:tcPr>
          <w:p w14:paraId="554A706E" w14:textId="79571188" w:rsidR="00C34761" w:rsidRPr="00D36473" w:rsidRDefault="00C34761"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Word Limit</w:t>
            </w:r>
          </w:p>
        </w:tc>
        <w:tc>
          <w:tcPr>
            <w:tcW w:w="7938" w:type="dxa"/>
            <w:gridSpan w:val="3"/>
            <w:tcBorders>
              <w:top w:val="thickThinSmallGap" w:sz="24" w:space="0" w:color="auto"/>
            </w:tcBorders>
          </w:tcPr>
          <w:p w14:paraId="23C80547" w14:textId="03DE29C5" w:rsidR="00C34761" w:rsidRPr="00D36473" w:rsidRDefault="00833616" w:rsidP="00347EC0">
            <w:pPr>
              <w:rPr>
                <w:rFonts w:ascii="Calibri" w:hAnsi="Calibri" w:cs="Calibri"/>
                <w:color w:val="000000" w:themeColor="text1"/>
              </w:rPr>
            </w:pPr>
            <w:r w:rsidRPr="00D36473">
              <w:rPr>
                <w:rFonts w:ascii="Calibri" w:hAnsi="Calibri" w:cs="Calibri"/>
                <w:color w:val="000000" w:themeColor="text1"/>
              </w:rPr>
              <w:t xml:space="preserve">The total word limit for </w:t>
            </w:r>
            <w:r w:rsidR="00526EE5" w:rsidRPr="00D36473">
              <w:rPr>
                <w:rFonts w:ascii="Calibri" w:hAnsi="Calibri" w:cs="Calibri"/>
                <w:color w:val="000000" w:themeColor="text1"/>
              </w:rPr>
              <w:t>the report</w:t>
            </w:r>
            <w:r w:rsidR="00A71A48" w:rsidRPr="00D36473">
              <w:rPr>
                <w:rFonts w:ascii="Calibri" w:hAnsi="Calibri" w:cs="Calibri"/>
                <w:color w:val="000000" w:themeColor="text1"/>
              </w:rPr>
              <w:t xml:space="preserve"> is </w:t>
            </w:r>
            <w:r w:rsidR="003A6754" w:rsidRPr="00D36473">
              <w:rPr>
                <w:rFonts w:ascii="Calibri" w:hAnsi="Calibri" w:cs="Calibri"/>
                <w:color w:val="000000" w:themeColor="text1"/>
              </w:rPr>
              <w:t>2</w:t>
            </w:r>
            <w:r w:rsidR="0009176D" w:rsidRPr="00D36473">
              <w:rPr>
                <w:rFonts w:ascii="Calibri" w:hAnsi="Calibri" w:cs="Calibri"/>
                <w:color w:val="000000" w:themeColor="text1"/>
              </w:rPr>
              <w:t xml:space="preserve">000 </w:t>
            </w:r>
            <w:r w:rsidR="00A71A48" w:rsidRPr="00D36473">
              <w:rPr>
                <w:rFonts w:ascii="Calibri" w:hAnsi="Calibri" w:cs="Calibri"/>
                <w:color w:val="000000" w:themeColor="text1"/>
              </w:rPr>
              <w:t>words</w:t>
            </w:r>
            <w:r w:rsidR="00E964BB" w:rsidRPr="00D36473">
              <w:rPr>
                <w:rFonts w:ascii="Calibri" w:hAnsi="Calibri" w:cs="Calibri"/>
                <w:color w:val="000000" w:themeColor="text1"/>
              </w:rPr>
              <w:t xml:space="preserve"> excluding table of contents, page numbers, captions for all figures and tables</w:t>
            </w:r>
          </w:p>
        </w:tc>
      </w:tr>
      <w:tr w:rsidR="00D36473" w:rsidRPr="00D36473" w14:paraId="5EAC9D83" w14:textId="77777777" w:rsidTr="00F0470E">
        <w:trPr>
          <w:trHeight w:val="465"/>
        </w:trPr>
        <w:tc>
          <w:tcPr>
            <w:tcW w:w="1951" w:type="dxa"/>
          </w:tcPr>
          <w:p w14:paraId="26E6CCAE" w14:textId="77777777" w:rsidR="00176093" w:rsidRPr="00D36473" w:rsidRDefault="00176093" w:rsidP="00F0470E">
            <w:pPr>
              <w:spacing w:before="120" w:after="120" w:line="276" w:lineRule="auto"/>
              <w:rPr>
                <w:rFonts w:ascii="Calibri" w:hAnsi="Calibri" w:cs="Calibri"/>
                <w:b/>
                <w:bCs/>
                <w:strike/>
                <w:color w:val="000000" w:themeColor="text1"/>
              </w:rPr>
            </w:pPr>
            <w:r w:rsidRPr="00D36473">
              <w:rPr>
                <w:rFonts w:ascii="Calibri" w:hAnsi="Calibri" w:cs="Calibri"/>
                <w:b/>
                <w:bCs/>
                <w:color w:val="000000" w:themeColor="text1"/>
              </w:rPr>
              <w:t>Weighting</w:t>
            </w:r>
          </w:p>
        </w:tc>
        <w:tc>
          <w:tcPr>
            <w:tcW w:w="7938" w:type="dxa"/>
            <w:gridSpan w:val="3"/>
            <w:vAlign w:val="center"/>
          </w:tcPr>
          <w:p w14:paraId="7F46EADA" w14:textId="382AA1B2" w:rsidR="00176093" w:rsidRPr="00D36473" w:rsidRDefault="00176093" w:rsidP="00F0470E">
            <w:pPr>
              <w:rPr>
                <w:rFonts w:ascii="Calibri" w:hAnsi="Calibri" w:cs="Calibri"/>
                <w:strike/>
                <w:color w:val="000000" w:themeColor="text1"/>
              </w:rPr>
            </w:pPr>
            <w:r w:rsidRPr="00D36473">
              <w:rPr>
                <w:rFonts w:ascii="Calibri" w:hAnsi="Calibri" w:cs="Calibri"/>
                <w:color w:val="000000" w:themeColor="text1"/>
              </w:rPr>
              <w:t xml:space="preserve">This assessment is worth </w:t>
            </w:r>
            <w:r w:rsidR="003A6754" w:rsidRPr="00D36473">
              <w:rPr>
                <w:rFonts w:ascii="Calibri" w:hAnsi="Calibri" w:cs="Calibri"/>
                <w:color w:val="000000" w:themeColor="text1"/>
              </w:rPr>
              <w:t>6</w:t>
            </w:r>
            <w:r w:rsidR="00526EE5" w:rsidRPr="00D36473">
              <w:rPr>
                <w:rFonts w:ascii="Calibri" w:hAnsi="Calibri" w:cs="Calibri"/>
                <w:color w:val="000000" w:themeColor="text1"/>
              </w:rPr>
              <w:t>0</w:t>
            </w:r>
            <w:r w:rsidR="0009176D" w:rsidRPr="00D36473">
              <w:rPr>
                <w:rFonts w:ascii="Calibri" w:hAnsi="Calibri" w:cs="Calibri"/>
                <w:color w:val="000000" w:themeColor="text1"/>
              </w:rPr>
              <w:t xml:space="preserve"> </w:t>
            </w:r>
            <w:r w:rsidRPr="00D36473">
              <w:rPr>
                <w:rFonts w:ascii="Calibri" w:hAnsi="Calibri" w:cs="Calibri"/>
                <w:color w:val="000000" w:themeColor="text1"/>
              </w:rPr>
              <w:t>% of the total marks available for this module</w:t>
            </w:r>
          </w:p>
        </w:tc>
      </w:tr>
      <w:tr w:rsidR="00D36473" w:rsidRPr="00D36473" w14:paraId="084CBD19" w14:textId="77777777">
        <w:trPr>
          <w:trHeight w:val="465"/>
        </w:trPr>
        <w:tc>
          <w:tcPr>
            <w:tcW w:w="1951" w:type="dxa"/>
          </w:tcPr>
          <w:p w14:paraId="1E54BD24" w14:textId="1E4FBC70" w:rsidR="009B7103" w:rsidRPr="00D36473" w:rsidRDefault="009B7103"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Submission Time and Date</w:t>
            </w:r>
          </w:p>
        </w:tc>
        <w:tc>
          <w:tcPr>
            <w:tcW w:w="7938" w:type="dxa"/>
            <w:gridSpan w:val="3"/>
            <w:vAlign w:val="center"/>
          </w:tcPr>
          <w:p w14:paraId="33E8E2AC" w14:textId="2D702249" w:rsidR="009B7103" w:rsidRPr="00D36473" w:rsidRDefault="00464069" w:rsidP="00347EC0">
            <w:pPr>
              <w:rPr>
                <w:rFonts w:ascii="Calibri" w:hAnsi="Calibri" w:cs="Calibri"/>
                <w:color w:val="000000" w:themeColor="text1"/>
              </w:rPr>
            </w:pPr>
            <w:r>
              <w:rPr>
                <w:rFonts w:ascii="Calibri" w:hAnsi="Calibri" w:cs="Calibri"/>
                <w:color w:val="000000" w:themeColor="text1"/>
              </w:rPr>
              <w:t>21 May</w:t>
            </w:r>
            <w:r w:rsidR="00E964BB" w:rsidRPr="00D36473">
              <w:rPr>
                <w:rFonts w:ascii="Calibri" w:hAnsi="Calibri" w:cs="Calibri"/>
                <w:color w:val="000000" w:themeColor="text1"/>
              </w:rPr>
              <w:t xml:space="preserve"> 2026, 16:00</w:t>
            </w:r>
          </w:p>
        </w:tc>
      </w:tr>
      <w:tr w:rsidR="00D36473" w:rsidRPr="00D36473" w14:paraId="4F1021E3" w14:textId="77777777">
        <w:trPr>
          <w:trHeight w:val="1007"/>
        </w:trPr>
        <w:tc>
          <w:tcPr>
            <w:tcW w:w="1951" w:type="dxa"/>
          </w:tcPr>
          <w:p w14:paraId="0C394B36" w14:textId="77777777" w:rsidR="009B7103" w:rsidRPr="00D36473" w:rsidRDefault="009B7103"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Submission of Assessment</w:t>
            </w:r>
          </w:p>
        </w:tc>
        <w:tc>
          <w:tcPr>
            <w:tcW w:w="7938" w:type="dxa"/>
            <w:gridSpan w:val="3"/>
          </w:tcPr>
          <w:p w14:paraId="0580ADB4" w14:textId="2C369B55" w:rsidR="009B7103" w:rsidRPr="00D36473" w:rsidRDefault="009B7103" w:rsidP="00A71A48">
            <w:pPr>
              <w:rPr>
                <w:rFonts w:ascii="Calibri" w:hAnsi="Calibri" w:cs="Calibri"/>
                <w:iCs/>
                <w:color w:val="000000" w:themeColor="text1"/>
              </w:rPr>
            </w:pPr>
            <w:r w:rsidRPr="00D36473">
              <w:rPr>
                <w:rFonts w:ascii="Calibri" w:hAnsi="Calibri" w:cs="Calibri"/>
                <w:iCs/>
                <w:color w:val="000000" w:themeColor="text1"/>
              </w:rPr>
              <w:t xml:space="preserve">This </w:t>
            </w:r>
            <w:r w:rsidR="007B3BBA" w:rsidRPr="00D36473">
              <w:rPr>
                <w:rFonts w:ascii="Calibri" w:hAnsi="Calibri" w:cs="Calibri"/>
                <w:iCs/>
                <w:color w:val="000000" w:themeColor="text1"/>
              </w:rPr>
              <w:t>assessment</w:t>
            </w:r>
            <w:r w:rsidRPr="00D36473">
              <w:rPr>
                <w:rFonts w:ascii="Calibri" w:hAnsi="Calibri" w:cs="Calibri"/>
                <w:iCs/>
                <w:color w:val="000000" w:themeColor="text1"/>
              </w:rPr>
              <w:t xml:space="preserve"> should be submitted </w:t>
            </w:r>
            <w:r w:rsidRPr="00D36473">
              <w:rPr>
                <w:rFonts w:ascii="Calibri" w:hAnsi="Calibri" w:cs="Calibri"/>
                <w:color w:val="000000" w:themeColor="text1"/>
              </w:rPr>
              <w:t>electronically</w:t>
            </w:r>
            <w:r w:rsidRPr="00D36473">
              <w:rPr>
                <w:rFonts w:ascii="Calibri" w:hAnsi="Calibri" w:cs="Calibri"/>
                <w:iCs/>
                <w:color w:val="000000" w:themeColor="text1"/>
              </w:rPr>
              <w:t xml:space="preserve">, online via Turnitin by </w:t>
            </w:r>
            <w:r w:rsidR="00464069">
              <w:rPr>
                <w:rFonts w:ascii="Calibri" w:hAnsi="Calibri" w:cs="Calibri"/>
                <w:color w:val="000000" w:themeColor="text1"/>
              </w:rPr>
              <w:t>21 May</w:t>
            </w:r>
            <w:r w:rsidR="00E964BB" w:rsidRPr="00D36473">
              <w:rPr>
                <w:rFonts w:ascii="Calibri" w:hAnsi="Calibri" w:cs="Calibri"/>
                <w:color w:val="000000" w:themeColor="text1"/>
              </w:rPr>
              <w:t xml:space="preserve"> 2026, 16:00</w:t>
            </w:r>
            <w:r w:rsidRPr="00D36473">
              <w:rPr>
                <w:rFonts w:ascii="Calibri" w:hAnsi="Calibri" w:cs="Calibri"/>
                <w:iCs/>
                <w:color w:val="000000" w:themeColor="text1"/>
              </w:rPr>
              <w:t xml:space="preserve">. </w:t>
            </w:r>
          </w:p>
          <w:p w14:paraId="33834C3A" w14:textId="28ABAF78" w:rsidR="009B7103" w:rsidRPr="00D36473" w:rsidRDefault="009B7103" w:rsidP="00A71A48">
            <w:pPr>
              <w:rPr>
                <w:rFonts w:ascii="Calibri" w:hAnsi="Calibri" w:cs="Calibri"/>
                <w:color w:val="000000" w:themeColor="text1"/>
              </w:rPr>
            </w:pPr>
            <w:r w:rsidRPr="00D36473">
              <w:rPr>
                <w:rFonts w:ascii="Calibri" w:hAnsi="Calibri" w:cs="Calibri"/>
                <w:iCs/>
                <w:color w:val="000000" w:themeColor="text1"/>
              </w:rPr>
              <w:t xml:space="preserve">You will find a </w:t>
            </w:r>
            <w:r w:rsidRPr="00D36473">
              <w:rPr>
                <w:rFonts w:ascii="Calibri" w:hAnsi="Calibri" w:cs="Calibri"/>
                <w:color w:val="000000" w:themeColor="text1"/>
              </w:rPr>
              <w:t>Turnitin</w:t>
            </w:r>
            <w:r w:rsidRPr="00D36473">
              <w:rPr>
                <w:rFonts w:ascii="Calibri" w:hAnsi="Calibri" w:cs="Calibri"/>
                <w:iCs/>
                <w:color w:val="000000" w:themeColor="text1"/>
              </w:rPr>
              <w:t xml:space="preserve"> link to submit your </w:t>
            </w:r>
            <w:r w:rsidR="007B3BBA" w:rsidRPr="00D36473">
              <w:rPr>
                <w:rFonts w:ascii="Calibri" w:hAnsi="Calibri" w:cs="Calibri"/>
                <w:iCs/>
                <w:color w:val="000000" w:themeColor="text1"/>
              </w:rPr>
              <w:t xml:space="preserve">assessment </w:t>
            </w:r>
            <w:r w:rsidRPr="00D36473">
              <w:rPr>
                <w:rFonts w:ascii="Calibri" w:hAnsi="Calibri" w:cs="Calibri"/>
                <w:iCs/>
                <w:color w:val="000000" w:themeColor="text1"/>
              </w:rPr>
              <w:t>on the module eLP</w:t>
            </w:r>
            <w:r w:rsidR="001F6D82" w:rsidRPr="00D36473">
              <w:rPr>
                <w:rFonts w:ascii="Calibri" w:hAnsi="Calibri" w:cs="Calibri"/>
                <w:iCs/>
                <w:color w:val="000000" w:themeColor="text1"/>
              </w:rPr>
              <w:t xml:space="preserve"> Blackboard</w:t>
            </w:r>
            <w:r w:rsidRPr="00D36473">
              <w:rPr>
                <w:rFonts w:ascii="Calibri" w:hAnsi="Calibri" w:cs="Calibri"/>
                <w:iCs/>
                <w:color w:val="000000" w:themeColor="text1"/>
              </w:rPr>
              <w:t xml:space="preserve"> site.</w:t>
            </w:r>
            <w:r w:rsidR="00A71A48" w:rsidRPr="00D36473">
              <w:rPr>
                <w:rFonts w:ascii="Calibri" w:hAnsi="Calibri" w:cs="Calibri"/>
                <w:iCs/>
                <w:color w:val="000000" w:themeColor="text1"/>
              </w:rPr>
              <w:t xml:space="preserve">  </w:t>
            </w:r>
            <w:r w:rsidRPr="00D36473">
              <w:rPr>
                <w:rFonts w:ascii="Calibri" w:hAnsi="Calibri" w:cs="Calibri"/>
                <w:color w:val="000000" w:themeColor="text1"/>
              </w:rPr>
              <w:t xml:space="preserve">It is your responsibility to ensure that your </w:t>
            </w:r>
            <w:r w:rsidR="007B3BBA" w:rsidRPr="00D36473">
              <w:rPr>
                <w:rFonts w:ascii="Calibri" w:hAnsi="Calibri" w:cs="Calibri"/>
                <w:color w:val="000000" w:themeColor="text1"/>
              </w:rPr>
              <w:t xml:space="preserve">assessment </w:t>
            </w:r>
            <w:r w:rsidRPr="00D36473">
              <w:rPr>
                <w:rFonts w:ascii="Calibri" w:hAnsi="Calibri" w:cs="Calibri"/>
                <w:color w:val="000000" w:themeColor="text1"/>
              </w:rPr>
              <w:t>is submitted by the submission deadline stated</w:t>
            </w:r>
            <w:r w:rsidR="00B51FD6" w:rsidRPr="00D36473">
              <w:rPr>
                <w:rFonts w:ascii="Calibri" w:hAnsi="Calibri" w:cs="Calibri"/>
                <w:color w:val="000000" w:themeColor="text1"/>
              </w:rPr>
              <w:t>.</w:t>
            </w:r>
            <w:r w:rsidR="00365B2C" w:rsidRPr="00D36473">
              <w:rPr>
                <w:rFonts w:ascii="Calibri" w:hAnsi="Calibri" w:cs="Calibri"/>
                <w:color w:val="000000" w:themeColor="text1"/>
              </w:rPr>
              <w:t xml:space="preserve"> Penalties apply for late submissions</w:t>
            </w:r>
          </w:p>
        </w:tc>
      </w:tr>
      <w:tr w:rsidR="00E964BB" w:rsidRPr="00D36473" w14:paraId="0B9078DA" w14:textId="77777777" w:rsidTr="00F61E3D">
        <w:trPr>
          <w:trHeight w:val="762"/>
        </w:trPr>
        <w:tc>
          <w:tcPr>
            <w:tcW w:w="1951" w:type="dxa"/>
          </w:tcPr>
          <w:p w14:paraId="1DB43603" w14:textId="3D0F95FA" w:rsidR="00BA72DE" w:rsidRPr="00D36473" w:rsidRDefault="007B4494" w:rsidP="00707673">
            <w:pPr>
              <w:spacing w:before="120" w:after="120" w:line="276" w:lineRule="auto"/>
              <w:rPr>
                <w:rFonts w:ascii="Calibri" w:hAnsi="Calibri" w:cs="Calibri"/>
                <w:b/>
                <w:bCs/>
                <w:color w:val="000000" w:themeColor="text1"/>
              </w:rPr>
            </w:pPr>
            <w:r w:rsidRPr="00D36473">
              <w:rPr>
                <w:rFonts w:ascii="Calibri" w:hAnsi="Calibri" w:cs="Calibri"/>
                <w:b/>
                <w:bCs/>
                <w:color w:val="000000" w:themeColor="text1"/>
              </w:rPr>
              <w:t>Provision of f</w:t>
            </w:r>
            <w:r w:rsidR="00BA72DE" w:rsidRPr="00D36473">
              <w:rPr>
                <w:rFonts w:ascii="Calibri" w:hAnsi="Calibri" w:cs="Calibri"/>
                <w:b/>
                <w:bCs/>
                <w:color w:val="000000" w:themeColor="text1"/>
              </w:rPr>
              <w:t>eedback</w:t>
            </w:r>
          </w:p>
        </w:tc>
        <w:tc>
          <w:tcPr>
            <w:tcW w:w="7938" w:type="dxa"/>
            <w:gridSpan w:val="3"/>
          </w:tcPr>
          <w:p w14:paraId="2588C8EA" w14:textId="58CA4468" w:rsidR="00BA72DE" w:rsidRPr="00D36473" w:rsidRDefault="00682D02" w:rsidP="00347EC0">
            <w:pPr>
              <w:rPr>
                <w:rFonts w:ascii="Calibri" w:hAnsi="Calibri" w:cs="Calibri"/>
                <w:i/>
                <w:color w:val="000000" w:themeColor="text1"/>
              </w:rPr>
            </w:pPr>
            <w:r w:rsidRPr="00D36473">
              <w:rPr>
                <w:rFonts w:ascii="Calibri" w:hAnsi="Calibri" w:cs="Calibri"/>
                <w:color w:val="000000" w:themeColor="text1"/>
              </w:rPr>
              <w:t xml:space="preserve">Written feedback will be provided on </w:t>
            </w:r>
            <w:r w:rsidR="00464069">
              <w:rPr>
                <w:rFonts w:ascii="Calibri" w:hAnsi="Calibri" w:cs="Calibri"/>
                <w:color w:val="000000" w:themeColor="text1"/>
              </w:rPr>
              <w:t>20 June</w:t>
            </w:r>
            <w:r w:rsidR="00E964BB" w:rsidRPr="00D36473">
              <w:rPr>
                <w:rFonts w:ascii="Calibri" w:hAnsi="Calibri" w:cs="Calibri"/>
                <w:color w:val="000000" w:themeColor="text1"/>
              </w:rPr>
              <w:t xml:space="preserve"> 2026, 16:00</w:t>
            </w:r>
          </w:p>
        </w:tc>
      </w:tr>
    </w:tbl>
    <w:p w14:paraId="7D9F7927" w14:textId="77777777" w:rsidR="00536D23" w:rsidRPr="00D36473" w:rsidRDefault="00536D23">
      <w:pPr>
        <w:rPr>
          <w:rFonts w:ascii="Calibri" w:hAnsi="Calibri" w:cs="Calibri"/>
          <w:color w:val="000000" w:themeColor="text1"/>
        </w:rPr>
      </w:pPr>
    </w:p>
    <w:p w14:paraId="5AE829D5" w14:textId="64F03999" w:rsidR="00C34761" w:rsidRPr="00D36473" w:rsidRDefault="00C34761" w:rsidP="00C34761">
      <w:pPr>
        <w:pBdr>
          <w:bottom w:val="single" w:sz="4" w:space="1" w:color="auto"/>
        </w:pBdr>
        <w:rPr>
          <w:rFonts w:ascii="Calibri" w:hAnsi="Calibri" w:cs="Calibri"/>
          <w:b/>
          <w:bCs/>
          <w:color w:val="000000" w:themeColor="text1"/>
        </w:rPr>
      </w:pPr>
      <w:r w:rsidRPr="00D36473">
        <w:rPr>
          <w:rFonts w:ascii="Calibri" w:hAnsi="Calibri" w:cs="Calibri"/>
          <w:b/>
          <w:bCs/>
          <w:color w:val="000000" w:themeColor="text1"/>
        </w:rPr>
        <w:t>Guidance</w:t>
      </w:r>
      <w:r w:rsidR="001F4D84" w:rsidRPr="00D36473">
        <w:rPr>
          <w:rFonts w:ascii="Calibri" w:hAnsi="Calibri" w:cs="Calibri"/>
          <w:b/>
          <w:bCs/>
          <w:color w:val="000000" w:themeColor="text1"/>
        </w:rPr>
        <w:t xml:space="preserve"> for this </w:t>
      </w:r>
      <w:r w:rsidR="007B3BBA" w:rsidRPr="00D36473">
        <w:rPr>
          <w:rFonts w:ascii="Calibri" w:hAnsi="Calibri" w:cs="Calibri"/>
          <w:b/>
          <w:bCs/>
          <w:color w:val="000000" w:themeColor="text1"/>
        </w:rPr>
        <w:t>assess</w:t>
      </w:r>
      <w:r w:rsidR="001F4D84" w:rsidRPr="00D36473">
        <w:rPr>
          <w:rFonts w:ascii="Calibri" w:hAnsi="Calibri" w:cs="Calibri"/>
          <w:b/>
          <w:bCs/>
          <w:color w:val="000000" w:themeColor="text1"/>
        </w:rPr>
        <w:t>ment</w:t>
      </w:r>
    </w:p>
    <w:p w14:paraId="0711800A" w14:textId="77777777" w:rsidR="00D36473" w:rsidRPr="00D36473" w:rsidRDefault="00D36473" w:rsidP="00D36473">
      <w:pPr>
        <w:pStyle w:val="ListParagraph"/>
        <w:numPr>
          <w:ilvl w:val="0"/>
          <w:numId w:val="8"/>
        </w:numPr>
        <w:rPr>
          <w:rFonts w:ascii="Calibri" w:hAnsi="Calibri" w:cs="Calibri"/>
          <w:color w:val="000000" w:themeColor="text1"/>
        </w:rPr>
      </w:pPr>
      <w:r w:rsidRPr="00D36473">
        <w:rPr>
          <w:rFonts w:ascii="Calibri" w:hAnsi="Calibri" w:cs="Calibri"/>
          <w:color w:val="000000" w:themeColor="text1"/>
        </w:rPr>
        <w:t xml:space="preserve">The assessment for this module is divided into two key components: a group presentation weighted at 40% and an individual report weighted at 60%. </w:t>
      </w:r>
    </w:p>
    <w:p w14:paraId="665DD7D4" w14:textId="34C20132" w:rsidR="00D36473" w:rsidRPr="00D36473" w:rsidRDefault="00D36473" w:rsidP="00D36473">
      <w:pPr>
        <w:pStyle w:val="BodyText-abc"/>
        <w:numPr>
          <w:ilvl w:val="0"/>
          <w:numId w:val="8"/>
        </w:numPr>
        <w:spacing w:line="240" w:lineRule="auto"/>
        <w:ind w:left="426" w:hanging="357"/>
        <w:rPr>
          <w:rFonts w:ascii="Calibri" w:hAnsi="Calibri" w:cs="Calibri"/>
          <w:color w:val="000000" w:themeColor="text1"/>
          <w:sz w:val="24"/>
        </w:rPr>
      </w:pPr>
      <w:r w:rsidRPr="00D36473">
        <w:rPr>
          <w:rFonts w:ascii="Calibri" w:hAnsi="Calibri" w:cs="Calibri"/>
          <w:color w:val="000000" w:themeColor="text1"/>
          <w:sz w:val="24"/>
        </w:rPr>
        <w:t>Name your report in according to the name convention, &lt;your seminar tutor initial&gt;_&lt;Day of your class&gt;_&lt;your id&gt;.docx, eg BO_Tue_w12345678.docx is the filename for the student attending Babajide Oyewo’s class on Tuesday.</w:t>
      </w:r>
    </w:p>
    <w:p w14:paraId="42CD038B" w14:textId="77C47409" w:rsidR="00E476C0" w:rsidRPr="00D36473" w:rsidRDefault="00E476C0" w:rsidP="00E476C0">
      <w:pPr>
        <w:pStyle w:val="BodyText-abc"/>
        <w:numPr>
          <w:ilvl w:val="0"/>
          <w:numId w:val="8"/>
        </w:numPr>
        <w:spacing w:line="240" w:lineRule="auto"/>
        <w:ind w:left="426" w:hanging="357"/>
        <w:rPr>
          <w:rFonts w:ascii="Calibri" w:hAnsi="Calibri" w:cs="Calibri"/>
          <w:color w:val="000000" w:themeColor="text1"/>
          <w:sz w:val="24"/>
        </w:rPr>
      </w:pPr>
      <w:r w:rsidRPr="00D36473">
        <w:rPr>
          <w:rFonts w:ascii="Calibri" w:hAnsi="Calibri" w:cs="Calibri"/>
          <w:color w:val="000000" w:themeColor="text1"/>
          <w:sz w:val="24"/>
        </w:rPr>
        <w:t xml:space="preserve">You will provide a </w:t>
      </w:r>
      <w:r w:rsidR="00D36473" w:rsidRPr="00D36473">
        <w:rPr>
          <w:rFonts w:ascii="Calibri" w:hAnsi="Calibri" w:cs="Calibri"/>
          <w:color w:val="000000" w:themeColor="text1"/>
          <w:sz w:val="24"/>
        </w:rPr>
        <w:t>2</w:t>
      </w:r>
      <w:r w:rsidRPr="00D36473">
        <w:rPr>
          <w:rFonts w:ascii="Calibri" w:hAnsi="Calibri" w:cs="Calibri"/>
          <w:color w:val="000000" w:themeColor="text1"/>
          <w:sz w:val="24"/>
        </w:rPr>
        <w:t xml:space="preserve">000-word report </w:t>
      </w:r>
      <w:r w:rsidR="00D36473" w:rsidRPr="00D36473">
        <w:rPr>
          <w:rFonts w:ascii="Calibri" w:hAnsi="Calibri" w:cs="Calibri"/>
          <w:color w:val="000000" w:themeColor="text1"/>
          <w:sz w:val="24"/>
        </w:rPr>
        <w:t>critically evaluating emerging technologies in project management, including ethical considerations.</w:t>
      </w:r>
      <w:r w:rsidR="00526EE5" w:rsidRPr="00D36473">
        <w:rPr>
          <w:rFonts w:ascii="Calibri" w:hAnsi="Calibri" w:cs="Calibri"/>
          <w:color w:val="000000" w:themeColor="text1"/>
          <w:sz w:val="24"/>
        </w:rPr>
        <w:t xml:space="preserve"> </w:t>
      </w:r>
      <w:r w:rsidRPr="00D36473">
        <w:rPr>
          <w:rFonts w:ascii="Calibri" w:hAnsi="Calibri" w:cs="Calibri"/>
          <w:color w:val="000000" w:themeColor="text1"/>
          <w:sz w:val="24"/>
        </w:rPr>
        <w:t>It consists of two main tasks:</w:t>
      </w:r>
    </w:p>
    <w:p w14:paraId="1E0E9969" w14:textId="51A3851E" w:rsidR="00D36473" w:rsidRPr="00D36473" w:rsidRDefault="00D36473" w:rsidP="00D36473">
      <w:pPr>
        <w:pStyle w:val="ListParagraph"/>
        <w:numPr>
          <w:ilvl w:val="0"/>
          <w:numId w:val="25"/>
        </w:numPr>
        <w:spacing w:after="160"/>
        <w:rPr>
          <w:rFonts w:ascii="Calibri" w:hAnsi="Calibri" w:cs="Calibri"/>
          <w:color w:val="000000" w:themeColor="text1"/>
        </w:rPr>
      </w:pPr>
      <w:r w:rsidRPr="00D36473">
        <w:rPr>
          <w:rFonts w:ascii="Calibri" w:hAnsi="Calibri" w:cs="Calibri"/>
          <w:b/>
          <w:bCs/>
          <w:color w:val="000000" w:themeColor="text1"/>
        </w:rPr>
        <w:t>Task 1 – Evaluation of Technologies (≈ 1000 words, weighted 45%):</w:t>
      </w:r>
      <w:r w:rsidRPr="00D36473">
        <w:rPr>
          <w:rFonts w:ascii="Calibri" w:hAnsi="Calibri" w:cs="Calibri"/>
          <w:color w:val="000000" w:themeColor="text1"/>
        </w:rPr>
        <w:t xml:space="preserve"> Provide a clear introduction to the group project you worked on, outlining its objectives and context. Critically evaluate the tools and technologies used in your project, discussing their effectiveness, limitations, and relevance to the project goals. Your analysis should demonstrate depth by comparing alternatives, highlighting why specific tools were chosen, and reflecting on how they influenced project outcomes. Include evidence from your project experience to support your evaluation.</w:t>
      </w:r>
    </w:p>
    <w:p w14:paraId="7718F13C" w14:textId="560793A3" w:rsidR="00D36473" w:rsidRPr="00D36473" w:rsidRDefault="00D36473" w:rsidP="00D36473">
      <w:pPr>
        <w:pStyle w:val="ListParagraph"/>
        <w:numPr>
          <w:ilvl w:val="0"/>
          <w:numId w:val="25"/>
        </w:numPr>
        <w:spacing w:after="160"/>
        <w:rPr>
          <w:rFonts w:ascii="Calibri" w:hAnsi="Calibri" w:cs="Calibri"/>
          <w:color w:val="000000" w:themeColor="text1"/>
        </w:rPr>
      </w:pPr>
      <w:r w:rsidRPr="00D36473">
        <w:rPr>
          <w:rFonts w:ascii="Calibri" w:hAnsi="Calibri" w:cs="Calibri"/>
          <w:b/>
          <w:bCs/>
          <w:color w:val="000000" w:themeColor="text1"/>
        </w:rPr>
        <w:lastRenderedPageBreak/>
        <w:t xml:space="preserve">Task 2 – Impacts of Technologies in Project Management (≈ 1000 words, weighted 45%): </w:t>
      </w:r>
      <w:r w:rsidRPr="00D36473">
        <w:rPr>
          <w:rFonts w:ascii="Calibri" w:hAnsi="Calibri" w:cs="Calibri"/>
          <w:color w:val="000000" w:themeColor="text1"/>
        </w:rPr>
        <w:t>Critically analyze the ethical and social implications of applying emerging technologies within project management contexts. Discuss issues such as data privacy, fairness, transparency, and the potential impact on stakeholders. Show awareness of current trends and responsible innovation practices, and evaluate how these considerations affect decision-making and technology adoption in projects. Your analysis should be reflective and forward-looking, considering both benefits and risks.</w:t>
      </w:r>
    </w:p>
    <w:p w14:paraId="438CC546" w14:textId="3C6742EC" w:rsidR="00D36473" w:rsidRPr="00D36473" w:rsidRDefault="00D36473" w:rsidP="00D36473">
      <w:pPr>
        <w:pStyle w:val="ListParagraph"/>
        <w:numPr>
          <w:ilvl w:val="0"/>
          <w:numId w:val="25"/>
        </w:numPr>
        <w:spacing w:after="160"/>
        <w:rPr>
          <w:rFonts w:ascii="Calibri" w:hAnsi="Calibri" w:cs="Calibri"/>
          <w:color w:val="000000" w:themeColor="text1"/>
        </w:rPr>
      </w:pPr>
      <w:r w:rsidRPr="00D36473">
        <w:rPr>
          <w:rFonts w:ascii="Calibri" w:hAnsi="Calibri" w:cs="Calibri"/>
          <w:b/>
          <w:bCs/>
          <w:color w:val="000000" w:themeColor="text1"/>
        </w:rPr>
        <w:t>Presentation &amp; Style (10%):</w:t>
      </w:r>
      <w:r w:rsidRPr="00D36473">
        <w:rPr>
          <w:rFonts w:ascii="Calibri" w:hAnsi="Calibri" w:cs="Calibri"/>
          <w:color w:val="000000" w:themeColor="text1"/>
        </w:rPr>
        <w:t xml:space="preserve"> Ensure your report is well-structured, clear, and professionally written. Use an academic tone, accurate referencing, and logical flow between sections. Pay attention to formatting, grammar, and citation standards to maintain credibility and readability. The report should demonstrate attention to detail and meet academic writing conventions.</w:t>
      </w:r>
    </w:p>
    <w:p w14:paraId="0A78F9A8" w14:textId="2EE14EDD" w:rsidR="00D36473" w:rsidRPr="00D36473" w:rsidRDefault="00D36473" w:rsidP="00D36473">
      <w:pPr>
        <w:spacing w:after="160"/>
        <w:ind w:left="360"/>
        <w:rPr>
          <w:rFonts w:ascii="Calibri" w:hAnsi="Calibri" w:cs="Calibri"/>
          <w:color w:val="000000" w:themeColor="text1"/>
        </w:rPr>
      </w:pPr>
    </w:p>
    <w:p w14:paraId="309CF6DC" w14:textId="77777777" w:rsidR="00EF51D7" w:rsidRPr="00D36473" w:rsidRDefault="00EF51D7" w:rsidP="00E964BB">
      <w:pPr>
        <w:pStyle w:val="BodyText-abc"/>
        <w:numPr>
          <w:ilvl w:val="0"/>
          <w:numId w:val="0"/>
        </w:numPr>
        <w:ind w:left="360"/>
        <w:jc w:val="both"/>
        <w:rPr>
          <w:rFonts w:ascii="Calibri" w:hAnsi="Calibri" w:cs="Calibri"/>
          <w:color w:val="000000" w:themeColor="text1"/>
          <w:sz w:val="24"/>
        </w:rPr>
      </w:pPr>
    </w:p>
    <w:p w14:paraId="59060BF8" w14:textId="77777777" w:rsidR="003D4A3C" w:rsidRPr="00D36473" w:rsidRDefault="003D4A3C" w:rsidP="008404A2">
      <w:pPr>
        <w:pStyle w:val="BodyText-abc"/>
        <w:numPr>
          <w:ilvl w:val="0"/>
          <w:numId w:val="0"/>
        </w:numPr>
        <w:ind w:left="360"/>
        <w:rPr>
          <w:rFonts w:ascii="Calibri" w:hAnsi="Calibri" w:cs="Calibri"/>
          <w:color w:val="000000" w:themeColor="text1"/>
          <w:sz w:val="24"/>
        </w:rPr>
        <w:sectPr w:rsidR="003D4A3C" w:rsidRPr="00D36473" w:rsidSect="003D4A3C">
          <w:headerReference w:type="default" r:id="rId11"/>
          <w:type w:val="continuous"/>
          <w:pgSz w:w="11900" w:h="16840"/>
          <w:pgMar w:top="1758" w:right="992" w:bottom="1418" w:left="992" w:header="567" w:footer="567" w:gutter="0"/>
          <w:cols w:space="720"/>
          <w:noEndnote/>
          <w:docGrid w:linePitch="326"/>
        </w:sectPr>
      </w:pPr>
    </w:p>
    <w:p w14:paraId="27709E1F" w14:textId="014FE401" w:rsidR="003D4A3C" w:rsidRPr="00D36473" w:rsidRDefault="003D4A3C" w:rsidP="00823E8B">
      <w:pPr>
        <w:pStyle w:val="BodyText-abc"/>
        <w:numPr>
          <w:ilvl w:val="0"/>
          <w:numId w:val="0"/>
        </w:numPr>
        <w:spacing w:line="240" w:lineRule="auto"/>
        <w:ind w:left="357" w:hanging="357"/>
        <w:rPr>
          <w:rFonts w:ascii="Calibri" w:hAnsi="Calibri" w:cs="Calibri"/>
          <w:color w:val="000000" w:themeColor="text1"/>
          <w:sz w:val="24"/>
        </w:rPr>
      </w:pPr>
      <w:r w:rsidRPr="00D36473">
        <w:rPr>
          <w:rFonts w:ascii="Calibri" w:hAnsi="Calibri" w:cs="Calibri"/>
          <w:b/>
          <w:bCs/>
          <w:color w:val="000000" w:themeColor="text1"/>
          <w:sz w:val="24"/>
        </w:rPr>
        <w:lastRenderedPageBreak/>
        <w:t>Rubric - Grading criteria</w:t>
      </w:r>
      <w:r w:rsidR="007C6E66" w:rsidRPr="00D36473">
        <w:rPr>
          <w:rFonts w:ascii="Calibri" w:hAnsi="Calibri" w:cs="Calibri"/>
          <w:b/>
          <w:bCs/>
          <w:color w:val="000000" w:themeColor="text1"/>
          <w:sz w:val="24"/>
        </w:rPr>
        <w:t xml:space="preserve"> for the </w:t>
      </w:r>
      <w:r w:rsidR="00D86445" w:rsidRPr="00D36473">
        <w:rPr>
          <w:rFonts w:ascii="Calibri" w:hAnsi="Calibri" w:cs="Calibri"/>
          <w:b/>
          <w:bCs/>
          <w:color w:val="000000" w:themeColor="text1"/>
          <w:sz w:val="24"/>
        </w:rPr>
        <w:t>Assessment</w:t>
      </w:r>
    </w:p>
    <w:p w14:paraId="20E33E4A" w14:textId="27EDDB00" w:rsidR="00E964BB" w:rsidRPr="00D36473" w:rsidRDefault="007C6E66" w:rsidP="007B0E03">
      <w:pPr>
        <w:ind w:right="-652"/>
        <w:rPr>
          <w:rFonts w:ascii="Calibri" w:hAnsi="Calibri" w:cs="Calibri"/>
          <w:color w:val="000000" w:themeColor="text1"/>
          <w:lang w:val="en-GB"/>
        </w:rPr>
      </w:pPr>
      <w:r w:rsidRPr="00D36473">
        <w:rPr>
          <w:rFonts w:ascii="Calibri" w:hAnsi="Calibri" w:cs="Calibri"/>
          <w:color w:val="000000" w:themeColor="text1"/>
        </w:rPr>
        <w:t>You should refer to the</w:t>
      </w:r>
      <w:r w:rsidR="00090A81" w:rsidRPr="00D36473">
        <w:rPr>
          <w:rFonts w:ascii="Calibri" w:hAnsi="Calibri" w:cs="Calibri"/>
          <w:color w:val="000000" w:themeColor="text1"/>
        </w:rPr>
        <w:t>se</w:t>
      </w:r>
      <w:r w:rsidRPr="00D36473">
        <w:rPr>
          <w:rFonts w:ascii="Calibri" w:hAnsi="Calibri" w:cs="Calibri"/>
          <w:color w:val="000000" w:themeColor="text1"/>
        </w:rPr>
        <w:t xml:space="preserve"> assessment criteria within this rubric for detailed guidance on how you will secure marks for this assessment</w:t>
      </w:r>
      <w:r w:rsidR="00EF51D7" w:rsidRPr="00D36473">
        <w:rPr>
          <w:rFonts w:ascii="Calibri" w:hAnsi="Calibri" w:cs="Calibri"/>
          <w:color w:val="000000" w:themeColor="text1"/>
          <w:lang w:val="en-GB"/>
        </w:rPr>
        <w:t>.</w:t>
      </w:r>
    </w:p>
    <w:tbl>
      <w:tblPr>
        <w:tblStyle w:val="TableGrid"/>
        <w:tblpPr w:leftFromText="180" w:rightFromText="180" w:vertAnchor="text" w:horzAnchor="margin" w:tblpY="431"/>
        <w:tblW w:w="14029" w:type="dxa"/>
        <w:tblLayout w:type="fixed"/>
        <w:tblLook w:val="04A0" w:firstRow="1" w:lastRow="0" w:firstColumn="1" w:lastColumn="0" w:noHBand="0" w:noVBand="1"/>
      </w:tblPr>
      <w:tblGrid>
        <w:gridCol w:w="1413"/>
        <w:gridCol w:w="1802"/>
        <w:gridCol w:w="1802"/>
        <w:gridCol w:w="1782"/>
        <w:gridCol w:w="1823"/>
        <w:gridCol w:w="1802"/>
        <w:gridCol w:w="1802"/>
        <w:gridCol w:w="1803"/>
      </w:tblGrid>
      <w:tr w:rsidR="00D36473" w:rsidRPr="00D36473" w14:paraId="75A330AF" w14:textId="77777777" w:rsidTr="00AF2F61">
        <w:trPr>
          <w:trHeight w:val="416"/>
        </w:trPr>
        <w:tc>
          <w:tcPr>
            <w:tcW w:w="1413" w:type="dxa"/>
            <w:shd w:val="clear" w:color="auto" w:fill="C1E4F5" w:themeFill="accent1" w:themeFillTint="33"/>
          </w:tcPr>
          <w:p w14:paraId="2783C6B6" w14:textId="77777777" w:rsidR="00EF51D7" w:rsidRPr="00D36473" w:rsidRDefault="00EF51D7" w:rsidP="00AF2F61">
            <w:pPr>
              <w:rPr>
                <w:rFonts w:ascii="Calibri" w:hAnsi="Calibri" w:cs="Calibri"/>
                <w:b/>
                <w:color w:val="000000" w:themeColor="text1"/>
              </w:rPr>
            </w:pPr>
          </w:p>
        </w:tc>
        <w:tc>
          <w:tcPr>
            <w:tcW w:w="5386" w:type="dxa"/>
            <w:gridSpan w:val="3"/>
            <w:shd w:val="clear" w:color="auto" w:fill="DBE5F1"/>
            <w:vAlign w:val="center"/>
          </w:tcPr>
          <w:p w14:paraId="056AF8FB"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Does not meet Standards</w:t>
            </w:r>
          </w:p>
        </w:tc>
        <w:tc>
          <w:tcPr>
            <w:tcW w:w="3625" w:type="dxa"/>
            <w:gridSpan w:val="2"/>
            <w:shd w:val="clear" w:color="auto" w:fill="DBE5F1"/>
            <w:vAlign w:val="center"/>
          </w:tcPr>
          <w:p w14:paraId="73DE65E2"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Meets Standards</w:t>
            </w:r>
          </w:p>
        </w:tc>
        <w:tc>
          <w:tcPr>
            <w:tcW w:w="3605" w:type="dxa"/>
            <w:gridSpan w:val="2"/>
            <w:shd w:val="clear" w:color="auto" w:fill="DBE5F1"/>
            <w:vAlign w:val="center"/>
          </w:tcPr>
          <w:p w14:paraId="35F791DA"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Exceeds Standards</w:t>
            </w:r>
          </w:p>
        </w:tc>
      </w:tr>
      <w:tr w:rsidR="00D36473" w:rsidRPr="00D36473" w14:paraId="4496E0BB" w14:textId="77777777" w:rsidTr="00AF2F61">
        <w:trPr>
          <w:trHeight w:val="416"/>
        </w:trPr>
        <w:tc>
          <w:tcPr>
            <w:tcW w:w="1413" w:type="dxa"/>
            <w:vMerge w:val="restart"/>
            <w:shd w:val="clear" w:color="auto" w:fill="C1E4F5" w:themeFill="accent1" w:themeFillTint="33"/>
          </w:tcPr>
          <w:p w14:paraId="108F9746" w14:textId="77777777" w:rsidR="00EF51D7" w:rsidRPr="00D36473" w:rsidRDefault="00EF51D7" w:rsidP="00AF2F61">
            <w:pPr>
              <w:rPr>
                <w:rFonts w:ascii="Calibri" w:hAnsi="Calibri" w:cs="Calibri"/>
                <w:b/>
                <w:color w:val="000000" w:themeColor="text1"/>
              </w:rPr>
            </w:pPr>
            <w:r w:rsidRPr="00D36473">
              <w:rPr>
                <w:rFonts w:ascii="Calibri" w:hAnsi="Calibri" w:cs="Calibri"/>
                <w:b/>
                <w:noProof/>
                <w:color w:val="000000" w:themeColor="text1"/>
                <w14:ligatures w14:val="standardContextual"/>
              </w:rPr>
              <mc:AlternateContent>
                <mc:Choice Requires="wps">
                  <w:drawing>
                    <wp:anchor distT="0" distB="0" distL="114300" distR="114300" simplePos="0" relativeHeight="251659264" behindDoc="0" locked="0" layoutInCell="1" allowOverlap="1" wp14:anchorId="44E16BDC" wp14:editId="16F3A107">
                      <wp:simplePos x="0" y="0"/>
                      <wp:positionH relativeFrom="column">
                        <wp:posOffset>513715</wp:posOffset>
                      </wp:positionH>
                      <wp:positionV relativeFrom="paragraph">
                        <wp:posOffset>227965</wp:posOffset>
                      </wp:positionV>
                      <wp:extent cx="158750" cy="165100"/>
                      <wp:effectExtent l="19050" t="0" r="12700" b="44450"/>
                      <wp:wrapNone/>
                      <wp:docPr id="1033149801" name="Arrow: Down 1"/>
                      <wp:cNvGraphicFramePr/>
                      <a:graphic xmlns:a="http://schemas.openxmlformats.org/drawingml/2006/main">
                        <a:graphicData uri="http://schemas.microsoft.com/office/word/2010/wordprocessingShape">
                          <wps:wsp>
                            <wps:cNvSpPr/>
                            <wps:spPr>
                              <a:xfrm>
                                <a:off x="0" y="0"/>
                                <a:ext cx="158750" cy="1651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4671A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0.45pt;margin-top:17.95pt;width:12.5pt;height: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" adj="11215" fillcolor="black [3200]" strokecolor="black [480]" strokeweight="1pt"/>
                  </w:pict>
                </mc:Fallback>
              </mc:AlternateContent>
            </w:r>
            <w:r w:rsidRPr="00D36473">
              <w:rPr>
                <w:rFonts w:ascii="Calibri" w:hAnsi="Calibri" w:cs="Calibri"/>
                <w:b/>
                <w:color w:val="000000" w:themeColor="text1"/>
              </w:rPr>
              <w:t xml:space="preserve">Assessment Criteria </w:t>
            </w:r>
          </w:p>
        </w:tc>
        <w:tc>
          <w:tcPr>
            <w:tcW w:w="1802" w:type="dxa"/>
            <w:shd w:val="clear" w:color="auto" w:fill="DAE9F7" w:themeFill="text2" w:themeFillTint="1A"/>
            <w:vAlign w:val="center"/>
          </w:tcPr>
          <w:p w14:paraId="6FAB08E8"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Completely insufficient</w:t>
            </w:r>
          </w:p>
        </w:tc>
        <w:tc>
          <w:tcPr>
            <w:tcW w:w="1802" w:type="dxa"/>
            <w:shd w:val="clear" w:color="auto" w:fill="DAE9F7" w:themeFill="text2" w:themeFillTint="1A"/>
            <w:vAlign w:val="center"/>
          </w:tcPr>
          <w:p w14:paraId="0F819A21"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Insufficient</w:t>
            </w:r>
          </w:p>
        </w:tc>
        <w:tc>
          <w:tcPr>
            <w:tcW w:w="1782" w:type="dxa"/>
            <w:shd w:val="clear" w:color="auto" w:fill="DAE9F7" w:themeFill="text2" w:themeFillTint="1A"/>
            <w:vAlign w:val="center"/>
          </w:tcPr>
          <w:p w14:paraId="7A02A28D"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Insufficient</w:t>
            </w:r>
          </w:p>
        </w:tc>
        <w:tc>
          <w:tcPr>
            <w:tcW w:w="1823" w:type="dxa"/>
            <w:shd w:val="clear" w:color="auto" w:fill="DBE5F1"/>
            <w:vAlign w:val="center"/>
          </w:tcPr>
          <w:p w14:paraId="5222EEC3"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Good</w:t>
            </w:r>
          </w:p>
        </w:tc>
        <w:tc>
          <w:tcPr>
            <w:tcW w:w="1802" w:type="dxa"/>
            <w:shd w:val="clear" w:color="auto" w:fill="DBE5F1"/>
            <w:vAlign w:val="center"/>
          </w:tcPr>
          <w:p w14:paraId="212E8C47"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Very Good</w:t>
            </w:r>
          </w:p>
        </w:tc>
        <w:tc>
          <w:tcPr>
            <w:tcW w:w="1802" w:type="dxa"/>
            <w:shd w:val="clear" w:color="auto" w:fill="DBE5F1"/>
            <w:vAlign w:val="center"/>
          </w:tcPr>
          <w:p w14:paraId="11C846AE"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Excellent</w:t>
            </w:r>
          </w:p>
        </w:tc>
        <w:tc>
          <w:tcPr>
            <w:tcW w:w="1803" w:type="dxa"/>
            <w:shd w:val="clear" w:color="auto" w:fill="DBE5F1"/>
            <w:vAlign w:val="center"/>
          </w:tcPr>
          <w:p w14:paraId="4B4C2E3E" w14:textId="77777777" w:rsidR="00EF51D7" w:rsidRPr="00D36473" w:rsidRDefault="00EF51D7" w:rsidP="00AF2F61">
            <w:pPr>
              <w:jc w:val="center"/>
              <w:rPr>
                <w:rFonts w:ascii="Calibri" w:hAnsi="Calibri" w:cs="Calibri"/>
                <w:b/>
                <w:iCs/>
                <w:color w:val="000000" w:themeColor="text1"/>
              </w:rPr>
            </w:pPr>
            <w:r w:rsidRPr="00D36473">
              <w:rPr>
                <w:rFonts w:ascii="Calibri" w:hAnsi="Calibri" w:cs="Calibri"/>
                <w:b/>
                <w:iCs/>
                <w:color w:val="000000" w:themeColor="text1"/>
              </w:rPr>
              <w:t>Outstanding</w:t>
            </w:r>
          </w:p>
        </w:tc>
      </w:tr>
      <w:tr w:rsidR="00D36473" w:rsidRPr="00D36473" w14:paraId="05933F8C" w14:textId="77777777" w:rsidTr="00AF2F61">
        <w:trPr>
          <w:trHeight w:val="340"/>
        </w:trPr>
        <w:tc>
          <w:tcPr>
            <w:tcW w:w="1413" w:type="dxa"/>
            <w:vMerge/>
            <w:shd w:val="clear" w:color="auto" w:fill="C1E4F5" w:themeFill="accent1" w:themeFillTint="33"/>
          </w:tcPr>
          <w:p w14:paraId="6B384876" w14:textId="77777777" w:rsidR="00EF51D7" w:rsidRPr="00D36473" w:rsidRDefault="00EF51D7" w:rsidP="00AF2F61">
            <w:pPr>
              <w:rPr>
                <w:rFonts w:ascii="Calibri" w:hAnsi="Calibri" w:cs="Calibri"/>
                <w:b/>
                <w:color w:val="000000" w:themeColor="text1"/>
              </w:rPr>
            </w:pPr>
          </w:p>
        </w:tc>
        <w:tc>
          <w:tcPr>
            <w:tcW w:w="1802" w:type="dxa"/>
            <w:shd w:val="clear" w:color="auto" w:fill="DAE9F7" w:themeFill="text2" w:themeFillTint="1A"/>
          </w:tcPr>
          <w:p w14:paraId="6940D199"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0-29%</w:t>
            </w:r>
          </w:p>
        </w:tc>
        <w:tc>
          <w:tcPr>
            <w:tcW w:w="1802" w:type="dxa"/>
            <w:shd w:val="clear" w:color="auto" w:fill="DAE9F7" w:themeFill="text2" w:themeFillTint="1A"/>
          </w:tcPr>
          <w:p w14:paraId="76B5C8CC"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30-39%</w:t>
            </w:r>
          </w:p>
        </w:tc>
        <w:tc>
          <w:tcPr>
            <w:tcW w:w="1782" w:type="dxa"/>
            <w:shd w:val="clear" w:color="auto" w:fill="DAE9F7" w:themeFill="text2" w:themeFillTint="1A"/>
          </w:tcPr>
          <w:p w14:paraId="36E541BB"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40-49%</w:t>
            </w:r>
          </w:p>
        </w:tc>
        <w:tc>
          <w:tcPr>
            <w:tcW w:w="1823" w:type="dxa"/>
            <w:shd w:val="clear" w:color="auto" w:fill="DBE5F1"/>
          </w:tcPr>
          <w:p w14:paraId="14177415"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50-59%</w:t>
            </w:r>
          </w:p>
        </w:tc>
        <w:tc>
          <w:tcPr>
            <w:tcW w:w="1802" w:type="dxa"/>
            <w:shd w:val="clear" w:color="auto" w:fill="DBE5F1"/>
          </w:tcPr>
          <w:p w14:paraId="62CD189A"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60-69%</w:t>
            </w:r>
          </w:p>
        </w:tc>
        <w:tc>
          <w:tcPr>
            <w:tcW w:w="1802" w:type="dxa"/>
            <w:shd w:val="clear" w:color="auto" w:fill="DBE5F1"/>
          </w:tcPr>
          <w:p w14:paraId="7135B704"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70-79%</w:t>
            </w:r>
          </w:p>
        </w:tc>
        <w:tc>
          <w:tcPr>
            <w:tcW w:w="1803" w:type="dxa"/>
            <w:shd w:val="clear" w:color="auto" w:fill="DBE5F1"/>
          </w:tcPr>
          <w:p w14:paraId="34BB03F3" w14:textId="77777777" w:rsidR="00EF51D7" w:rsidRPr="00D36473" w:rsidRDefault="00EF51D7" w:rsidP="00AF2F61">
            <w:pPr>
              <w:jc w:val="center"/>
              <w:rPr>
                <w:rFonts w:ascii="Calibri" w:hAnsi="Calibri" w:cs="Calibri"/>
                <w:b/>
                <w:i/>
                <w:iCs/>
                <w:color w:val="000000" w:themeColor="text1"/>
              </w:rPr>
            </w:pPr>
            <w:r w:rsidRPr="00D36473">
              <w:rPr>
                <w:rFonts w:ascii="Calibri" w:hAnsi="Calibri" w:cs="Calibri"/>
                <w:b/>
                <w:i/>
                <w:iCs/>
                <w:color w:val="000000" w:themeColor="text1"/>
              </w:rPr>
              <w:t>80-100%</w:t>
            </w:r>
          </w:p>
        </w:tc>
      </w:tr>
      <w:tr w:rsidR="00D36473" w:rsidRPr="00D36473" w14:paraId="43147387" w14:textId="77777777" w:rsidTr="00574492">
        <w:trPr>
          <w:trHeight w:val="340"/>
        </w:trPr>
        <w:tc>
          <w:tcPr>
            <w:tcW w:w="1413" w:type="dxa"/>
            <w:shd w:val="clear" w:color="auto" w:fill="C1E4F5" w:themeFill="accent1" w:themeFillTint="33"/>
            <w:vAlign w:val="center"/>
          </w:tcPr>
          <w:p w14:paraId="7CF98F29" w14:textId="04D7BB5B" w:rsidR="00D36473" w:rsidRPr="00D36473" w:rsidRDefault="00D36473" w:rsidP="00D36473">
            <w:pPr>
              <w:rPr>
                <w:rFonts w:ascii="Calibri" w:hAnsi="Calibri" w:cs="Calibri"/>
                <w:b/>
                <w:color w:val="000000" w:themeColor="text1"/>
              </w:rPr>
            </w:pPr>
            <w:r w:rsidRPr="00D36473">
              <w:rPr>
                <w:rStyle w:val="Strong"/>
                <w:rFonts w:ascii="Calibri" w:hAnsi="Calibri" w:cs="Calibri"/>
                <w:color w:val="000000" w:themeColor="text1"/>
              </w:rPr>
              <w:t>Task 1 – Evaluation of Technologies (45%)</w:t>
            </w:r>
          </w:p>
        </w:tc>
        <w:tc>
          <w:tcPr>
            <w:tcW w:w="1802" w:type="dxa"/>
            <w:shd w:val="clear" w:color="auto" w:fill="DAE9F7" w:themeFill="text2" w:themeFillTint="1A"/>
            <w:vAlign w:val="center"/>
          </w:tcPr>
          <w:p w14:paraId="0CF605AB" w14:textId="4FF1C3C4"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No meaningful introduction or evaluation; lacks understanding of tools used.</w:t>
            </w:r>
          </w:p>
        </w:tc>
        <w:tc>
          <w:tcPr>
            <w:tcW w:w="1802" w:type="dxa"/>
            <w:shd w:val="clear" w:color="auto" w:fill="DAE9F7" w:themeFill="text2" w:themeFillTint="1A"/>
            <w:vAlign w:val="center"/>
          </w:tcPr>
          <w:p w14:paraId="554428A4" w14:textId="08F013DE"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Weak or unclear project introduction; minimal or superficial evaluation of tools and technologies.</w:t>
            </w:r>
          </w:p>
        </w:tc>
        <w:tc>
          <w:tcPr>
            <w:tcW w:w="1782" w:type="dxa"/>
            <w:shd w:val="clear" w:color="auto" w:fill="DAE9F7" w:themeFill="text2" w:themeFillTint="1A"/>
            <w:vAlign w:val="center"/>
          </w:tcPr>
          <w:p w14:paraId="32D80C45" w14:textId="7D36E112"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Basic introduction; limited evaluation; lacks depth or critical insight.</w:t>
            </w:r>
          </w:p>
        </w:tc>
        <w:tc>
          <w:tcPr>
            <w:tcW w:w="1823" w:type="dxa"/>
            <w:vAlign w:val="center"/>
          </w:tcPr>
          <w:p w14:paraId="255B941A" w14:textId="3D655CEF"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Adequate introduction; some evaluation of tools; basic understanding evident.</w:t>
            </w:r>
          </w:p>
        </w:tc>
        <w:tc>
          <w:tcPr>
            <w:tcW w:w="1802" w:type="dxa"/>
            <w:vAlign w:val="center"/>
          </w:tcPr>
          <w:p w14:paraId="454D658A" w14:textId="74AB1E27"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Good introduction; well-reasoned evaluation; some critical reflection on effectiveness and limitations.</w:t>
            </w:r>
          </w:p>
        </w:tc>
        <w:tc>
          <w:tcPr>
            <w:tcW w:w="1802" w:type="dxa"/>
            <w:vAlign w:val="center"/>
          </w:tcPr>
          <w:p w14:paraId="453D2C89" w14:textId="63B0BC7F"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Excellent introduction; strong critical evaluation of tools and technologies; clear insight into relevance and limitations.</w:t>
            </w:r>
          </w:p>
        </w:tc>
        <w:tc>
          <w:tcPr>
            <w:tcW w:w="1803" w:type="dxa"/>
            <w:vAlign w:val="center"/>
          </w:tcPr>
          <w:p w14:paraId="56E24F99" w14:textId="0E3C3792"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Outstanding introduction; highly critical and original evaluation; exceptional insight into effectiveness, limitations, and strategic relevance; demonstrates professional clarity and structure.</w:t>
            </w:r>
          </w:p>
        </w:tc>
      </w:tr>
      <w:tr w:rsidR="00D36473" w:rsidRPr="00D36473" w14:paraId="5A998339" w14:textId="77777777" w:rsidTr="00574492">
        <w:trPr>
          <w:trHeight w:val="340"/>
        </w:trPr>
        <w:tc>
          <w:tcPr>
            <w:tcW w:w="1413" w:type="dxa"/>
            <w:shd w:val="clear" w:color="auto" w:fill="C1E4F5" w:themeFill="accent1" w:themeFillTint="33"/>
            <w:vAlign w:val="center"/>
          </w:tcPr>
          <w:p w14:paraId="24C3BC74" w14:textId="372C90F0" w:rsidR="00D36473" w:rsidRPr="00D36473" w:rsidRDefault="00D36473" w:rsidP="00D36473">
            <w:pPr>
              <w:rPr>
                <w:rFonts w:ascii="Calibri" w:hAnsi="Calibri" w:cs="Calibri"/>
                <w:b/>
                <w:color w:val="000000" w:themeColor="text1"/>
              </w:rPr>
            </w:pPr>
            <w:r w:rsidRPr="00D36473">
              <w:rPr>
                <w:rStyle w:val="Strong"/>
                <w:rFonts w:ascii="Calibri" w:hAnsi="Calibri" w:cs="Calibri"/>
                <w:color w:val="000000" w:themeColor="text1"/>
              </w:rPr>
              <w:t>Task 2 – Impacts of Technologies in Project Management (45%)</w:t>
            </w:r>
          </w:p>
        </w:tc>
        <w:tc>
          <w:tcPr>
            <w:tcW w:w="1802" w:type="dxa"/>
            <w:shd w:val="clear" w:color="auto" w:fill="DAE9F7" w:themeFill="text2" w:themeFillTint="1A"/>
            <w:vAlign w:val="center"/>
          </w:tcPr>
          <w:p w14:paraId="04217FF7" w14:textId="43C12A2B"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No analysis or understanding of ethical and social issues.</w:t>
            </w:r>
          </w:p>
        </w:tc>
        <w:tc>
          <w:tcPr>
            <w:tcW w:w="1802" w:type="dxa"/>
            <w:shd w:val="clear" w:color="auto" w:fill="DAE9F7" w:themeFill="text2" w:themeFillTint="1A"/>
            <w:vAlign w:val="center"/>
          </w:tcPr>
          <w:p w14:paraId="1436E7B2" w14:textId="647B8B6F"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Minimal or unclear discussion; lacks relevance or depth.</w:t>
            </w:r>
          </w:p>
        </w:tc>
        <w:tc>
          <w:tcPr>
            <w:tcW w:w="1782" w:type="dxa"/>
            <w:shd w:val="clear" w:color="auto" w:fill="DAE9F7" w:themeFill="text2" w:themeFillTint="1A"/>
            <w:vAlign w:val="center"/>
          </w:tcPr>
          <w:p w14:paraId="19635DA6" w14:textId="72A11D07"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Basic discussion; limited critical analysis; some relevant points but underdeveloped.</w:t>
            </w:r>
          </w:p>
        </w:tc>
        <w:tc>
          <w:tcPr>
            <w:tcW w:w="1823" w:type="dxa"/>
            <w:vAlign w:val="center"/>
          </w:tcPr>
          <w:p w14:paraId="140C75CF" w14:textId="29E3917A"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Adequate discussion; some relevant considerations; basic critical insight.</w:t>
            </w:r>
          </w:p>
        </w:tc>
        <w:tc>
          <w:tcPr>
            <w:tcW w:w="1802" w:type="dxa"/>
            <w:vAlign w:val="center"/>
          </w:tcPr>
          <w:p w14:paraId="3D104B22" w14:textId="1A50B995"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Good analysis; clear awareness of ethical and social implications; some critical depth.</w:t>
            </w:r>
          </w:p>
        </w:tc>
        <w:tc>
          <w:tcPr>
            <w:tcW w:w="1802" w:type="dxa"/>
            <w:vAlign w:val="center"/>
          </w:tcPr>
          <w:p w14:paraId="351F3563" w14:textId="25EC4ED0"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Excellent analysis; strong awareness of trends and responsible innovation; well-developed critical insights.</w:t>
            </w:r>
          </w:p>
        </w:tc>
        <w:tc>
          <w:tcPr>
            <w:tcW w:w="1803" w:type="dxa"/>
            <w:vAlign w:val="center"/>
          </w:tcPr>
          <w:p w14:paraId="094FEF3C" w14:textId="7598588D"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 xml:space="preserve">Outstanding analysis; highly critical and forward-thinking; exceptional awareness of ethical, social, and emerging </w:t>
            </w:r>
            <w:r w:rsidRPr="00D36473">
              <w:rPr>
                <w:rFonts w:ascii="Calibri" w:hAnsi="Calibri" w:cs="Calibri"/>
                <w:color w:val="000000" w:themeColor="text1"/>
              </w:rPr>
              <w:lastRenderedPageBreak/>
              <w:t>technology implications; demonstrates originality and strategic thinking.</w:t>
            </w:r>
          </w:p>
        </w:tc>
      </w:tr>
      <w:tr w:rsidR="00D36473" w:rsidRPr="00D36473" w14:paraId="747147E3" w14:textId="77777777" w:rsidTr="00574492">
        <w:trPr>
          <w:trHeight w:val="340"/>
        </w:trPr>
        <w:tc>
          <w:tcPr>
            <w:tcW w:w="1413" w:type="dxa"/>
            <w:shd w:val="clear" w:color="auto" w:fill="C1E4F5" w:themeFill="accent1" w:themeFillTint="33"/>
            <w:vAlign w:val="center"/>
          </w:tcPr>
          <w:p w14:paraId="151A4C34" w14:textId="708A1500" w:rsidR="00D36473" w:rsidRPr="00D36473" w:rsidRDefault="00D36473" w:rsidP="00D36473">
            <w:pPr>
              <w:rPr>
                <w:rFonts w:ascii="Calibri" w:hAnsi="Calibri" w:cs="Calibri"/>
                <w:b/>
                <w:color w:val="000000" w:themeColor="text1"/>
              </w:rPr>
            </w:pPr>
            <w:r w:rsidRPr="00D36473">
              <w:rPr>
                <w:rStyle w:val="Strong"/>
                <w:rFonts w:ascii="Calibri" w:hAnsi="Calibri" w:cs="Calibri"/>
                <w:color w:val="000000" w:themeColor="text1"/>
              </w:rPr>
              <w:lastRenderedPageBreak/>
              <w:t>Task 3 – Overall Presentation and Style (10%)</w:t>
            </w:r>
          </w:p>
        </w:tc>
        <w:tc>
          <w:tcPr>
            <w:tcW w:w="1802" w:type="dxa"/>
            <w:shd w:val="clear" w:color="auto" w:fill="DAE9F7" w:themeFill="text2" w:themeFillTint="1A"/>
            <w:vAlign w:val="center"/>
          </w:tcPr>
          <w:p w14:paraId="2CEA1F77" w14:textId="7C54A3E5"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Lacks structure and clarity; major issues with writing and referencing.</w:t>
            </w:r>
          </w:p>
        </w:tc>
        <w:tc>
          <w:tcPr>
            <w:tcW w:w="1802" w:type="dxa"/>
            <w:shd w:val="clear" w:color="auto" w:fill="DAE9F7" w:themeFill="text2" w:themeFillTint="1A"/>
            <w:vAlign w:val="center"/>
          </w:tcPr>
          <w:p w14:paraId="2CC5D107" w14:textId="562094FB"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Poorly structured or unclear; frequent language or referencing errors.</w:t>
            </w:r>
          </w:p>
        </w:tc>
        <w:tc>
          <w:tcPr>
            <w:tcW w:w="1782" w:type="dxa"/>
            <w:shd w:val="clear" w:color="auto" w:fill="DAE9F7" w:themeFill="text2" w:themeFillTint="1A"/>
            <w:vAlign w:val="center"/>
          </w:tcPr>
          <w:p w14:paraId="3BF0C73F" w14:textId="3B0046B6"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Adequate structure and clarity; some issues with writing style or referencing.</w:t>
            </w:r>
          </w:p>
        </w:tc>
        <w:tc>
          <w:tcPr>
            <w:tcW w:w="1823" w:type="dxa"/>
            <w:vAlign w:val="center"/>
          </w:tcPr>
          <w:p w14:paraId="1F187D3A" w14:textId="14A592AE"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Reasonable structure; mostly clear; minor language or referencing issues.</w:t>
            </w:r>
          </w:p>
        </w:tc>
        <w:tc>
          <w:tcPr>
            <w:tcW w:w="1802" w:type="dxa"/>
            <w:vAlign w:val="center"/>
          </w:tcPr>
          <w:p w14:paraId="0988DC89" w14:textId="2EF8D988"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Well-structured and clear; good academic tone; few referencing errors.</w:t>
            </w:r>
          </w:p>
        </w:tc>
        <w:tc>
          <w:tcPr>
            <w:tcW w:w="1802" w:type="dxa"/>
            <w:vAlign w:val="center"/>
          </w:tcPr>
          <w:p w14:paraId="62812BAA" w14:textId="1BBDF25A"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Excellent structure; fluent academic style; accurate referencing; minimal errors.</w:t>
            </w:r>
          </w:p>
        </w:tc>
        <w:tc>
          <w:tcPr>
            <w:tcW w:w="1803" w:type="dxa"/>
            <w:vAlign w:val="center"/>
          </w:tcPr>
          <w:p w14:paraId="107505EE" w14:textId="61072628" w:rsidR="00D36473" w:rsidRPr="00D36473" w:rsidRDefault="00D36473" w:rsidP="00D36473">
            <w:pPr>
              <w:rPr>
                <w:rFonts w:ascii="Calibri" w:hAnsi="Calibri" w:cs="Calibri"/>
                <w:bCs/>
                <w:color w:val="000000" w:themeColor="text1"/>
              </w:rPr>
            </w:pPr>
            <w:r w:rsidRPr="00D36473">
              <w:rPr>
                <w:rFonts w:ascii="Calibri" w:hAnsi="Calibri" w:cs="Calibri"/>
                <w:color w:val="000000" w:themeColor="text1"/>
              </w:rPr>
              <w:t>Outstanding structure and clarity; highly professional academic writing; flawless referencing and presentation; demonstrates exceptional attention to detail.</w:t>
            </w:r>
          </w:p>
        </w:tc>
      </w:tr>
    </w:tbl>
    <w:p w14:paraId="1F50B087" w14:textId="77777777" w:rsidR="00EF51D7" w:rsidRPr="00D36473" w:rsidRDefault="00EF51D7" w:rsidP="007B4494">
      <w:pPr>
        <w:pStyle w:val="BodyText-abc"/>
        <w:numPr>
          <w:ilvl w:val="0"/>
          <w:numId w:val="0"/>
        </w:numPr>
        <w:ind w:left="360"/>
        <w:rPr>
          <w:rFonts w:ascii="Calibri" w:hAnsi="Calibri" w:cs="Calibri"/>
          <w:color w:val="000000" w:themeColor="text1"/>
          <w:sz w:val="24"/>
          <w:lang w:val="en-GB"/>
        </w:rPr>
      </w:pPr>
    </w:p>
    <w:p w14:paraId="0FA0403E" w14:textId="77777777" w:rsidR="00526EE5" w:rsidRPr="00D36473" w:rsidRDefault="00526EE5" w:rsidP="007B4494">
      <w:pPr>
        <w:pStyle w:val="BodyText-abc"/>
        <w:numPr>
          <w:ilvl w:val="0"/>
          <w:numId w:val="0"/>
        </w:numPr>
        <w:ind w:left="360"/>
        <w:rPr>
          <w:rFonts w:ascii="Calibri" w:hAnsi="Calibri" w:cs="Calibri"/>
          <w:color w:val="000000" w:themeColor="text1"/>
          <w:sz w:val="24"/>
          <w:lang w:val="en-GB"/>
        </w:rPr>
      </w:pPr>
    </w:p>
    <w:p w14:paraId="09717BF1" w14:textId="77777777" w:rsidR="00526EE5" w:rsidRPr="00D36473" w:rsidRDefault="00526EE5" w:rsidP="007B4494">
      <w:pPr>
        <w:pStyle w:val="BodyText-abc"/>
        <w:numPr>
          <w:ilvl w:val="0"/>
          <w:numId w:val="0"/>
        </w:numPr>
        <w:ind w:left="360"/>
        <w:rPr>
          <w:rFonts w:ascii="Calibri" w:hAnsi="Calibri" w:cs="Calibri"/>
          <w:color w:val="000000" w:themeColor="text1"/>
          <w:sz w:val="24"/>
          <w:lang w:val="en-GB"/>
        </w:rPr>
      </w:pPr>
    </w:p>
    <w:p w14:paraId="34C91AE9" w14:textId="77777777" w:rsidR="00526EE5" w:rsidRPr="00D36473" w:rsidRDefault="00526EE5" w:rsidP="007B4494">
      <w:pPr>
        <w:pStyle w:val="BodyText-abc"/>
        <w:numPr>
          <w:ilvl w:val="0"/>
          <w:numId w:val="0"/>
        </w:numPr>
        <w:ind w:left="360"/>
        <w:rPr>
          <w:rFonts w:ascii="Calibri" w:hAnsi="Calibri" w:cs="Calibri"/>
          <w:color w:val="000000" w:themeColor="text1"/>
          <w:sz w:val="24"/>
          <w:lang w:val="en-GB"/>
        </w:rPr>
      </w:pPr>
    </w:p>
    <w:p w14:paraId="037CFEB6" w14:textId="22742B81" w:rsidR="00526EE5" w:rsidRPr="00D36473" w:rsidRDefault="00526EE5" w:rsidP="007B4494">
      <w:pPr>
        <w:pStyle w:val="BodyText-abc"/>
        <w:numPr>
          <w:ilvl w:val="0"/>
          <w:numId w:val="0"/>
        </w:numPr>
        <w:ind w:left="360"/>
        <w:rPr>
          <w:rFonts w:ascii="Calibri" w:hAnsi="Calibri" w:cs="Calibri"/>
          <w:color w:val="000000" w:themeColor="text1"/>
          <w:sz w:val="24"/>
          <w:lang w:val="en-GB"/>
        </w:rPr>
        <w:sectPr w:rsidR="00526EE5" w:rsidRPr="00D36473" w:rsidSect="007B4494">
          <w:pgSz w:w="16840" w:h="11900" w:orient="landscape"/>
          <w:pgMar w:top="992" w:right="1758" w:bottom="992" w:left="1418" w:header="567" w:footer="567" w:gutter="0"/>
          <w:cols w:space="720"/>
          <w:noEndnote/>
          <w:docGrid w:linePitch="326"/>
        </w:sectPr>
      </w:pPr>
    </w:p>
    <w:p w14:paraId="74A3AEF1" w14:textId="160CACDB" w:rsidR="008404A2" w:rsidRPr="00D36473" w:rsidRDefault="008404A2" w:rsidP="008404A2">
      <w:pPr>
        <w:pBdr>
          <w:bottom w:val="single" w:sz="4" w:space="1" w:color="auto"/>
        </w:pBdr>
        <w:rPr>
          <w:rFonts w:ascii="Calibri" w:hAnsi="Calibri" w:cs="Calibri"/>
          <w:b/>
          <w:bCs/>
          <w:color w:val="000000" w:themeColor="text1"/>
        </w:rPr>
      </w:pPr>
      <w:r w:rsidRPr="00D36473">
        <w:rPr>
          <w:rFonts w:ascii="Calibri" w:hAnsi="Calibri" w:cs="Calibri"/>
          <w:b/>
          <w:bCs/>
          <w:color w:val="000000" w:themeColor="text1"/>
        </w:rPr>
        <w:lastRenderedPageBreak/>
        <w:t>Assessment Guidance Session</w:t>
      </w:r>
    </w:p>
    <w:p w14:paraId="2C5D917B" w14:textId="77777777" w:rsidR="00E476C0" w:rsidRPr="00D36473" w:rsidRDefault="00E476C0" w:rsidP="00E476C0">
      <w:pPr>
        <w:spacing w:before="120" w:after="120"/>
        <w:rPr>
          <w:rFonts w:ascii="Calibri" w:hAnsi="Calibri" w:cs="Calibri"/>
          <w:color w:val="000000" w:themeColor="text1"/>
        </w:rPr>
      </w:pPr>
      <w:r w:rsidRPr="00D36473">
        <w:rPr>
          <w:rFonts w:ascii="Calibri" w:hAnsi="Calibri" w:cs="Calibri"/>
          <w:color w:val="000000" w:themeColor="text1"/>
        </w:rPr>
        <w:t xml:space="preserve">Detailed assessment guidance will be given in </w:t>
      </w:r>
      <w:r w:rsidRPr="00D36473">
        <w:rPr>
          <w:rFonts w:ascii="Calibri" w:hAnsi="Calibri" w:cs="Calibri"/>
          <w:b/>
          <w:bCs/>
          <w:color w:val="000000" w:themeColor="text1"/>
        </w:rPr>
        <w:t>Week 3 briefing session</w:t>
      </w:r>
      <w:r w:rsidRPr="00D36473">
        <w:rPr>
          <w:rFonts w:ascii="Calibri" w:hAnsi="Calibri" w:cs="Calibri"/>
          <w:color w:val="000000" w:themeColor="text1"/>
        </w:rPr>
        <w:t>.  The briefing session will provide advice on</w:t>
      </w:r>
    </w:p>
    <w:p w14:paraId="1CA2D42F" w14:textId="77777777" w:rsidR="00E476C0" w:rsidRPr="00D36473" w:rsidRDefault="00E476C0" w:rsidP="00E476C0">
      <w:pPr>
        <w:pStyle w:val="BodyText-abc"/>
        <w:numPr>
          <w:ilvl w:val="1"/>
          <w:numId w:val="3"/>
        </w:numPr>
        <w:rPr>
          <w:rFonts w:ascii="Calibri" w:hAnsi="Calibri" w:cs="Calibri"/>
          <w:color w:val="000000" w:themeColor="text1"/>
          <w:sz w:val="24"/>
        </w:rPr>
      </w:pPr>
      <w:r w:rsidRPr="00D36473">
        <w:rPr>
          <w:rFonts w:ascii="Calibri" w:hAnsi="Calibri" w:cs="Calibri"/>
          <w:color w:val="000000" w:themeColor="text1"/>
          <w:sz w:val="24"/>
        </w:rPr>
        <w:t xml:space="preserve">how to structure the report effectively </w:t>
      </w:r>
    </w:p>
    <w:p w14:paraId="2DB2C0E7" w14:textId="77777777" w:rsidR="00E476C0" w:rsidRPr="00D36473" w:rsidRDefault="00E476C0" w:rsidP="00E476C0">
      <w:pPr>
        <w:pStyle w:val="BodyText-abc"/>
        <w:numPr>
          <w:ilvl w:val="1"/>
          <w:numId w:val="3"/>
        </w:numPr>
        <w:rPr>
          <w:rFonts w:ascii="Calibri" w:hAnsi="Calibri" w:cs="Calibri"/>
          <w:color w:val="000000" w:themeColor="text1"/>
          <w:sz w:val="24"/>
        </w:rPr>
      </w:pPr>
      <w:r w:rsidRPr="00D36473">
        <w:rPr>
          <w:rFonts w:ascii="Calibri" w:hAnsi="Calibri" w:cs="Calibri"/>
          <w:color w:val="000000" w:themeColor="text1"/>
          <w:sz w:val="24"/>
        </w:rPr>
        <w:t xml:space="preserve">how to integrate academic literature and theories </w:t>
      </w:r>
    </w:p>
    <w:p w14:paraId="3D9F2FBD" w14:textId="77777777" w:rsidR="00E476C0" w:rsidRPr="00D36473" w:rsidRDefault="00E476C0" w:rsidP="00E476C0">
      <w:pPr>
        <w:pStyle w:val="BodyText-abc"/>
        <w:numPr>
          <w:ilvl w:val="1"/>
          <w:numId w:val="3"/>
        </w:numPr>
        <w:ind w:left="1134" w:hanging="349"/>
        <w:rPr>
          <w:rFonts w:ascii="Calibri" w:hAnsi="Calibri" w:cs="Calibri"/>
          <w:color w:val="000000" w:themeColor="text1"/>
          <w:sz w:val="24"/>
        </w:rPr>
      </w:pPr>
      <w:r w:rsidRPr="00D36473">
        <w:rPr>
          <w:rFonts w:ascii="Calibri" w:hAnsi="Calibri" w:cs="Calibri"/>
          <w:color w:val="000000" w:themeColor="text1"/>
          <w:sz w:val="24"/>
        </w:rPr>
        <w:t>how the assessment will be graded against the rubric</w:t>
      </w:r>
    </w:p>
    <w:p w14:paraId="1EF74CFD" w14:textId="77777777" w:rsidR="00E476C0" w:rsidRPr="00D36473" w:rsidRDefault="00E476C0" w:rsidP="00E476C0">
      <w:pPr>
        <w:spacing w:before="120" w:after="120"/>
        <w:rPr>
          <w:rFonts w:ascii="Calibri" w:hAnsi="Calibri" w:cs="Calibri"/>
          <w:color w:val="000000" w:themeColor="text1"/>
        </w:rPr>
      </w:pPr>
      <w:r w:rsidRPr="00D36473">
        <w:rPr>
          <w:rFonts w:ascii="Calibri" w:hAnsi="Calibri" w:cs="Calibri"/>
          <w:color w:val="000000" w:themeColor="text1"/>
        </w:rPr>
        <w:t xml:space="preserve">You are reminded that recorded assessment guidance will be provided on the eLP Blackboard site for this module after </w:t>
      </w:r>
      <w:r w:rsidRPr="00D36473">
        <w:rPr>
          <w:rFonts w:ascii="Calibri" w:hAnsi="Calibri" w:cs="Calibri"/>
          <w:b/>
          <w:bCs/>
          <w:color w:val="000000" w:themeColor="text1"/>
        </w:rPr>
        <w:t>Week 3 briefing session</w:t>
      </w:r>
      <w:r w:rsidRPr="00D36473">
        <w:rPr>
          <w:rFonts w:ascii="Calibri" w:hAnsi="Calibri" w:cs="Calibri"/>
          <w:color w:val="000000" w:themeColor="text1"/>
        </w:rPr>
        <w:t>.</w:t>
      </w:r>
    </w:p>
    <w:p w14:paraId="6A0DB6C6" w14:textId="77777777" w:rsidR="00565BAD" w:rsidRPr="00D36473" w:rsidRDefault="00565BAD" w:rsidP="00943597">
      <w:pPr>
        <w:pStyle w:val="BodyText"/>
        <w:rPr>
          <w:rFonts w:ascii="Calibri" w:hAnsi="Calibri" w:cs="Calibri"/>
          <w:color w:val="000000" w:themeColor="text1"/>
          <w:sz w:val="24"/>
        </w:rPr>
      </w:pPr>
    </w:p>
    <w:p w14:paraId="785B2E2E" w14:textId="43D5EB32" w:rsidR="00B1648D" w:rsidRPr="00D36473" w:rsidRDefault="00B1648D" w:rsidP="00B1648D">
      <w:pPr>
        <w:pBdr>
          <w:bottom w:val="single" w:sz="4" w:space="1" w:color="auto"/>
        </w:pBdr>
        <w:rPr>
          <w:rFonts w:ascii="Calibri" w:hAnsi="Calibri" w:cs="Calibri"/>
          <w:b/>
          <w:bCs/>
          <w:color w:val="000000" w:themeColor="text1"/>
        </w:rPr>
      </w:pPr>
      <w:r w:rsidRPr="00D36473">
        <w:rPr>
          <w:rFonts w:ascii="Calibri" w:hAnsi="Calibri" w:cs="Calibri"/>
          <w:b/>
          <w:bCs/>
          <w:color w:val="000000" w:themeColor="text1"/>
        </w:rPr>
        <w:t xml:space="preserve">Use of Generative AI within this </w:t>
      </w:r>
      <w:r w:rsidR="007B3BBA" w:rsidRPr="00D36473">
        <w:rPr>
          <w:rFonts w:ascii="Calibri" w:hAnsi="Calibri" w:cs="Calibri"/>
          <w:b/>
          <w:bCs/>
          <w:color w:val="000000" w:themeColor="text1"/>
        </w:rPr>
        <w:t>Assessment</w:t>
      </w:r>
    </w:p>
    <w:p w14:paraId="5D07A4BA" w14:textId="77777777" w:rsidR="00B1648D" w:rsidRPr="00D36473" w:rsidRDefault="00B1648D" w:rsidP="00702C51">
      <w:pPr>
        <w:spacing w:before="120" w:after="120"/>
        <w:rPr>
          <w:rFonts w:ascii="Calibri" w:hAnsi="Calibri" w:cs="Calibri"/>
          <w:color w:val="000000" w:themeColor="text1"/>
        </w:rPr>
      </w:pPr>
      <w:r w:rsidRPr="00D36473">
        <w:rPr>
          <w:rFonts w:ascii="Calibri" w:hAnsi="Calibri" w:cs="Calibri"/>
          <w:color w:val="000000" w:themeColor="text1"/>
        </w:rPr>
        <w:t>In alignment with Northumbria University’s Academic Regulations for Taught Awards (ARTA), section 1.2, you are reminded that “</w:t>
      </w:r>
      <w:r w:rsidRPr="00D36473">
        <w:rPr>
          <w:rFonts w:ascii="Calibri" w:hAnsi="Calibri" w:cs="Calibri"/>
          <w:i/>
          <w:iCs/>
          <w:color w:val="000000" w:themeColor="text1"/>
        </w:rPr>
        <w:t>In all assessed work students should take care to ensure that the work presented is their own and that it fully acknowledges the work and opinions of others</w:t>
      </w:r>
      <w:r w:rsidRPr="00D36473">
        <w:rPr>
          <w:rFonts w:ascii="Calibri" w:hAnsi="Calibri" w:cs="Calibri"/>
          <w:color w:val="000000" w:themeColor="text1"/>
        </w:rPr>
        <w:t>”.</w:t>
      </w:r>
    </w:p>
    <w:p w14:paraId="567BDA40" w14:textId="3038F9FB" w:rsidR="00593ED1" w:rsidRPr="00D36473" w:rsidRDefault="00DF271C" w:rsidP="00702C51">
      <w:pPr>
        <w:spacing w:before="120" w:after="120"/>
        <w:rPr>
          <w:rFonts w:ascii="Calibri" w:hAnsi="Calibri" w:cs="Calibri"/>
          <w:color w:val="000000" w:themeColor="text1"/>
        </w:rPr>
      </w:pPr>
      <w:r w:rsidRPr="00D36473">
        <w:rPr>
          <w:rFonts w:ascii="Calibri" w:hAnsi="Calibri" w:cs="Calibri"/>
          <w:color w:val="000000" w:themeColor="text1"/>
        </w:rPr>
        <w:t xml:space="preserve">Unless </w:t>
      </w:r>
      <w:r w:rsidR="00750A84" w:rsidRPr="00D36473">
        <w:rPr>
          <w:rFonts w:ascii="Calibri" w:hAnsi="Calibri" w:cs="Calibri"/>
          <w:color w:val="000000" w:themeColor="text1"/>
        </w:rPr>
        <w:t xml:space="preserve">the </w:t>
      </w:r>
      <w:r w:rsidR="00C22553" w:rsidRPr="00D36473">
        <w:rPr>
          <w:rFonts w:ascii="Calibri" w:hAnsi="Calibri" w:cs="Calibri"/>
          <w:color w:val="000000" w:themeColor="text1"/>
        </w:rPr>
        <w:t xml:space="preserve">assessment specific </w:t>
      </w:r>
      <w:r w:rsidR="00750A84" w:rsidRPr="00D36473">
        <w:rPr>
          <w:rFonts w:ascii="Calibri" w:hAnsi="Calibri" w:cs="Calibri"/>
          <w:color w:val="000000" w:themeColor="text1"/>
        </w:rPr>
        <w:t xml:space="preserve">guidance above </w:t>
      </w:r>
      <w:r w:rsidR="006A4FC0" w:rsidRPr="00D36473">
        <w:rPr>
          <w:rFonts w:ascii="Calibri" w:hAnsi="Calibri" w:cs="Calibri"/>
          <w:color w:val="000000" w:themeColor="text1"/>
        </w:rPr>
        <w:t xml:space="preserve">requests that you use generative AI </w:t>
      </w:r>
      <w:r w:rsidR="00C22553" w:rsidRPr="00D36473">
        <w:rPr>
          <w:rFonts w:ascii="Calibri" w:hAnsi="Calibri" w:cs="Calibri"/>
          <w:color w:val="000000" w:themeColor="text1"/>
        </w:rPr>
        <w:t>in crafting your</w:t>
      </w:r>
      <w:r w:rsidR="006A4FC0" w:rsidRPr="00D36473">
        <w:rPr>
          <w:rFonts w:ascii="Calibri" w:hAnsi="Calibri" w:cs="Calibri"/>
          <w:color w:val="000000" w:themeColor="text1"/>
        </w:rPr>
        <w:t xml:space="preserve"> assessment, </w:t>
      </w:r>
      <w:r w:rsidR="00C22553" w:rsidRPr="00D36473">
        <w:rPr>
          <w:rFonts w:ascii="Calibri" w:hAnsi="Calibri" w:cs="Calibri"/>
          <w:b/>
          <w:bCs/>
          <w:color w:val="000000" w:themeColor="text1"/>
        </w:rPr>
        <w:t>AI should not be used to do the core work for you.  Y</w:t>
      </w:r>
      <w:r w:rsidR="006A4FC0" w:rsidRPr="00D36473">
        <w:rPr>
          <w:rFonts w:ascii="Calibri" w:hAnsi="Calibri" w:cs="Calibri"/>
          <w:color w:val="000000" w:themeColor="text1"/>
        </w:rPr>
        <w:t xml:space="preserve">ou should assume that </w:t>
      </w:r>
      <w:r w:rsidR="00EB4116" w:rsidRPr="00D36473">
        <w:rPr>
          <w:rFonts w:ascii="Calibri" w:hAnsi="Calibri" w:cs="Calibri"/>
          <w:color w:val="000000" w:themeColor="text1"/>
        </w:rPr>
        <w:t>generative AI may be used as follows</w:t>
      </w:r>
      <w:r w:rsidR="00C22553" w:rsidRPr="00D36473">
        <w:rPr>
          <w:rFonts w:ascii="Calibri" w:hAnsi="Calibri" w:cs="Calibri"/>
          <w:color w:val="000000" w:themeColor="text1"/>
        </w:rPr>
        <w:t>:</w:t>
      </w:r>
    </w:p>
    <w:p w14:paraId="67567584" w14:textId="77777777" w:rsidR="00EB4116" w:rsidRPr="00D36473" w:rsidRDefault="00925394" w:rsidP="00925394">
      <w:pPr>
        <w:numPr>
          <w:ilvl w:val="0"/>
          <w:numId w:val="10"/>
        </w:numPr>
        <w:spacing w:before="120" w:after="120"/>
        <w:rPr>
          <w:rFonts w:ascii="Calibri" w:hAnsi="Calibri" w:cs="Calibri"/>
          <w:color w:val="000000" w:themeColor="text1"/>
        </w:rPr>
      </w:pPr>
      <w:r w:rsidRPr="00D36473">
        <w:rPr>
          <w:rFonts w:ascii="Calibri" w:hAnsi="Calibri" w:cs="Calibri"/>
          <w:color w:val="000000" w:themeColor="text1"/>
        </w:rPr>
        <w:t xml:space="preserve">AI can help with things like improving grammar, helping with structure format, organising ideas, and generating suggestions. </w:t>
      </w:r>
    </w:p>
    <w:p w14:paraId="77812AF1" w14:textId="0FFCE594" w:rsidR="00925394" w:rsidRPr="00D36473" w:rsidRDefault="00EB4116" w:rsidP="00925394">
      <w:pPr>
        <w:numPr>
          <w:ilvl w:val="0"/>
          <w:numId w:val="10"/>
        </w:numPr>
        <w:spacing w:before="120" w:after="120"/>
        <w:rPr>
          <w:rFonts w:ascii="Calibri" w:hAnsi="Calibri" w:cs="Calibri"/>
          <w:color w:val="000000" w:themeColor="text1"/>
        </w:rPr>
      </w:pPr>
      <w:r w:rsidRPr="00D36473">
        <w:rPr>
          <w:rFonts w:ascii="Calibri" w:hAnsi="Calibri" w:cs="Calibri"/>
          <w:color w:val="000000" w:themeColor="text1"/>
        </w:rPr>
        <w:t>T</w:t>
      </w:r>
      <w:r w:rsidR="00925394" w:rsidRPr="00D36473">
        <w:rPr>
          <w:rFonts w:ascii="Calibri" w:hAnsi="Calibri" w:cs="Calibri"/>
          <w:color w:val="000000" w:themeColor="text1"/>
        </w:rPr>
        <w:t>he main content, analysis, and conclusions in your work must always be your own</w:t>
      </w:r>
      <w:r w:rsidRPr="00D36473">
        <w:rPr>
          <w:rFonts w:ascii="Calibri" w:hAnsi="Calibri" w:cs="Calibri"/>
          <w:color w:val="000000" w:themeColor="text1"/>
        </w:rPr>
        <w:t xml:space="preserve"> work</w:t>
      </w:r>
    </w:p>
    <w:p w14:paraId="4346BF4B" w14:textId="77777777" w:rsidR="001A2AB8" w:rsidRPr="00D36473" w:rsidRDefault="001A2AB8" w:rsidP="001A2AB8">
      <w:pPr>
        <w:spacing w:before="120" w:after="120"/>
        <w:rPr>
          <w:rFonts w:ascii="Calibri" w:hAnsi="Calibri" w:cs="Calibri"/>
          <w:color w:val="000000" w:themeColor="text1"/>
        </w:rPr>
      </w:pPr>
      <w:r w:rsidRPr="00D36473">
        <w:rPr>
          <w:rFonts w:ascii="Calibri" w:hAnsi="Calibri" w:cs="Calibri"/>
          <w:color w:val="000000" w:themeColor="text1"/>
        </w:rPr>
        <w:t xml:space="preserve">Further guidance regarding using AI responsibly and ethically can be found in your student portal </w:t>
      </w:r>
      <w:hyperlink r:id="rId12" w:history="1">
        <w:r w:rsidRPr="00D36473">
          <w:rPr>
            <w:rStyle w:val="Hyperlink"/>
            <w:rFonts w:ascii="Calibri" w:hAnsi="Calibri" w:cs="Calibri"/>
            <w:color w:val="000000" w:themeColor="text1"/>
          </w:rPr>
          <w:t xml:space="preserve">here. </w:t>
        </w:r>
      </w:hyperlink>
    </w:p>
    <w:p w14:paraId="7FC6DC3E" w14:textId="48CB98DA" w:rsidR="001F76BA" w:rsidRPr="00D36473" w:rsidRDefault="00305B16" w:rsidP="001F76BA">
      <w:pPr>
        <w:spacing w:before="120"/>
        <w:rPr>
          <w:rFonts w:ascii="Calibri" w:hAnsi="Calibri" w:cs="Calibri"/>
          <w:color w:val="000000" w:themeColor="text1"/>
        </w:rPr>
      </w:pPr>
      <w:r w:rsidRPr="00D36473">
        <w:rPr>
          <w:rFonts w:ascii="Calibri" w:hAnsi="Calibri" w:cs="Calibri"/>
          <w:color w:val="000000" w:themeColor="text1"/>
        </w:rPr>
        <w:t>When you submit your assessment, y</w:t>
      </w:r>
      <w:r w:rsidR="001F76BA" w:rsidRPr="00D36473">
        <w:rPr>
          <w:rFonts w:ascii="Calibri" w:hAnsi="Calibri" w:cs="Calibri"/>
          <w:color w:val="000000" w:themeColor="text1"/>
        </w:rPr>
        <w:t xml:space="preserve">ou will be requested to </w:t>
      </w:r>
      <w:r w:rsidR="00874415" w:rsidRPr="00D36473">
        <w:rPr>
          <w:rFonts w:ascii="Calibri" w:hAnsi="Calibri" w:cs="Calibri"/>
          <w:color w:val="000000" w:themeColor="text1"/>
        </w:rPr>
        <w:t>add and s</w:t>
      </w:r>
      <w:r w:rsidR="001F76BA" w:rsidRPr="00D36473">
        <w:rPr>
          <w:rFonts w:ascii="Calibri" w:hAnsi="Calibri" w:cs="Calibri"/>
          <w:color w:val="000000" w:themeColor="text1"/>
        </w:rPr>
        <w:t>ign a declaration of your use of AI in the creation of your work</w:t>
      </w:r>
      <w:r w:rsidR="00874415" w:rsidRPr="00D36473">
        <w:rPr>
          <w:rFonts w:ascii="Calibri" w:hAnsi="Calibri" w:cs="Calibri"/>
          <w:color w:val="000000" w:themeColor="text1"/>
        </w:rPr>
        <w:t xml:space="preserve">.  A copy of this </w:t>
      </w:r>
      <w:r w:rsidR="00B84564" w:rsidRPr="00D36473">
        <w:rPr>
          <w:rFonts w:ascii="Calibri" w:hAnsi="Calibri" w:cs="Calibri"/>
          <w:color w:val="000000" w:themeColor="text1"/>
        </w:rPr>
        <w:t xml:space="preserve">declaration </w:t>
      </w:r>
      <w:r w:rsidR="00874415" w:rsidRPr="00D36473">
        <w:rPr>
          <w:rFonts w:ascii="Calibri" w:hAnsi="Calibri" w:cs="Calibri"/>
          <w:color w:val="000000" w:themeColor="text1"/>
        </w:rPr>
        <w:t xml:space="preserve">document </w:t>
      </w:r>
      <w:r w:rsidR="00B84564" w:rsidRPr="00D36473">
        <w:rPr>
          <w:rFonts w:ascii="Calibri" w:hAnsi="Calibri" w:cs="Calibri"/>
          <w:color w:val="000000" w:themeColor="text1"/>
        </w:rPr>
        <w:t xml:space="preserve">is attached to the end of this document.  </w:t>
      </w:r>
      <w:r w:rsidR="00B84564" w:rsidRPr="00D36473">
        <w:rPr>
          <w:rFonts w:ascii="Calibri" w:hAnsi="Calibri" w:cs="Calibri"/>
          <w:b/>
          <w:bCs/>
          <w:color w:val="000000" w:themeColor="text1"/>
        </w:rPr>
        <w:t xml:space="preserve">You should place this signed copy </w:t>
      </w:r>
      <w:r w:rsidR="00874415" w:rsidRPr="00D36473">
        <w:rPr>
          <w:rFonts w:ascii="Calibri" w:hAnsi="Calibri" w:cs="Calibri"/>
          <w:b/>
          <w:bCs/>
          <w:color w:val="000000" w:themeColor="text1"/>
        </w:rPr>
        <w:t>at the front of your submission</w:t>
      </w:r>
      <w:r w:rsidR="001F76BA" w:rsidRPr="00D36473">
        <w:rPr>
          <w:rFonts w:ascii="Calibri" w:hAnsi="Calibri" w:cs="Calibri"/>
          <w:color w:val="000000" w:themeColor="text1"/>
        </w:rPr>
        <w:t>.  Failure to accurately record your use of such tools may be considered a</w:t>
      </w:r>
      <w:r w:rsidR="00831A79" w:rsidRPr="00D36473">
        <w:rPr>
          <w:rFonts w:ascii="Calibri" w:hAnsi="Calibri" w:cs="Calibri"/>
          <w:color w:val="000000" w:themeColor="text1"/>
        </w:rPr>
        <w:t xml:space="preserve">s </w:t>
      </w:r>
      <w:r w:rsidR="001F76BA" w:rsidRPr="00D36473">
        <w:rPr>
          <w:rFonts w:ascii="Calibri" w:hAnsi="Calibri" w:cs="Calibri"/>
          <w:color w:val="000000" w:themeColor="text1"/>
        </w:rPr>
        <w:t>academic misconduct.</w:t>
      </w:r>
    </w:p>
    <w:p w14:paraId="6BBDB606" w14:textId="77777777" w:rsidR="00AC6E00" w:rsidRPr="00D36473" w:rsidRDefault="00AC6E00" w:rsidP="00943597">
      <w:pPr>
        <w:pStyle w:val="BodyText"/>
        <w:rPr>
          <w:rFonts w:ascii="Calibri" w:hAnsi="Calibri" w:cs="Calibri"/>
          <w:color w:val="000000" w:themeColor="text1"/>
          <w:sz w:val="24"/>
        </w:rPr>
      </w:pPr>
    </w:p>
    <w:p w14:paraId="2C154F7F" w14:textId="05305604" w:rsidR="000B7CCA" w:rsidRPr="00D36473" w:rsidRDefault="000B7CCA" w:rsidP="000B7CCA">
      <w:pPr>
        <w:pBdr>
          <w:bottom w:val="single" w:sz="4" w:space="1" w:color="auto"/>
        </w:pBdr>
        <w:rPr>
          <w:rFonts w:ascii="Calibri" w:hAnsi="Calibri" w:cs="Calibri"/>
          <w:b/>
          <w:bCs/>
          <w:color w:val="000000" w:themeColor="text1"/>
        </w:rPr>
      </w:pPr>
      <w:r w:rsidRPr="00D36473">
        <w:rPr>
          <w:rFonts w:ascii="Calibri" w:hAnsi="Calibri" w:cs="Calibri"/>
          <w:b/>
          <w:bCs/>
          <w:color w:val="000000" w:themeColor="text1"/>
        </w:rPr>
        <w:t>Academic Regulations</w:t>
      </w:r>
    </w:p>
    <w:p w14:paraId="799CF27B" w14:textId="598800E1" w:rsidR="0069278C" w:rsidRPr="00D36473" w:rsidRDefault="007D1F5A" w:rsidP="000B7CCA">
      <w:pPr>
        <w:spacing w:before="120" w:after="120"/>
        <w:rPr>
          <w:rFonts w:ascii="Calibri" w:hAnsi="Calibri" w:cs="Calibri"/>
          <w:color w:val="000000" w:themeColor="text1"/>
        </w:rPr>
      </w:pPr>
      <w:r w:rsidRPr="00D36473">
        <w:rPr>
          <w:rFonts w:ascii="Calibri" w:hAnsi="Calibri" w:cs="Calibri"/>
          <w:color w:val="000000" w:themeColor="text1"/>
        </w:rPr>
        <w:t xml:space="preserve">As part of </w:t>
      </w:r>
      <w:r w:rsidR="0012004A" w:rsidRPr="00D36473">
        <w:rPr>
          <w:rFonts w:ascii="Calibri" w:hAnsi="Calibri" w:cs="Calibri"/>
          <w:color w:val="000000" w:themeColor="text1"/>
        </w:rPr>
        <w:t>the</w:t>
      </w:r>
      <w:r w:rsidRPr="00D36473">
        <w:rPr>
          <w:rFonts w:ascii="Calibri" w:hAnsi="Calibri" w:cs="Calibri"/>
          <w:color w:val="000000" w:themeColor="text1"/>
        </w:rPr>
        <w:t xml:space="preserve"> preparation for </w:t>
      </w:r>
      <w:r w:rsidR="0012004A" w:rsidRPr="00D36473">
        <w:rPr>
          <w:rFonts w:ascii="Calibri" w:hAnsi="Calibri" w:cs="Calibri"/>
          <w:color w:val="000000" w:themeColor="text1"/>
        </w:rPr>
        <w:t xml:space="preserve">writing your assessment, you should familiarise yourself with </w:t>
      </w:r>
      <w:r w:rsidR="0069278C" w:rsidRPr="00D36473">
        <w:rPr>
          <w:rFonts w:ascii="Calibri" w:hAnsi="Calibri" w:cs="Calibri"/>
          <w:color w:val="000000" w:themeColor="text1"/>
        </w:rPr>
        <w:t>the following policies</w:t>
      </w:r>
      <w:r w:rsidR="00723895" w:rsidRPr="00D36473">
        <w:rPr>
          <w:rFonts w:ascii="Calibri" w:hAnsi="Calibri" w:cs="Calibri"/>
          <w:color w:val="000000" w:themeColor="text1"/>
        </w:rPr>
        <w:t xml:space="preserve">, all of which can be found </w:t>
      </w:r>
      <w:hyperlink r:id="rId13" w:history="1">
        <w:r w:rsidR="00723895" w:rsidRPr="00D36473">
          <w:rPr>
            <w:rStyle w:val="Hyperlink"/>
            <w:rFonts w:ascii="Calibri" w:hAnsi="Calibri" w:cs="Calibri"/>
            <w:color w:val="000000" w:themeColor="text1"/>
          </w:rPr>
          <w:t>here</w:t>
        </w:r>
      </w:hyperlink>
      <w:r w:rsidR="0069278C" w:rsidRPr="00D36473">
        <w:rPr>
          <w:rFonts w:ascii="Calibri" w:hAnsi="Calibri" w:cs="Calibri"/>
          <w:color w:val="000000" w:themeColor="text1"/>
        </w:rPr>
        <w:t>:</w:t>
      </w:r>
    </w:p>
    <w:p w14:paraId="569FF391" w14:textId="62D1625E" w:rsidR="0069278C" w:rsidRPr="00D36473" w:rsidRDefault="0069278C"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A</w:t>
      </w:r>
      <w:r w:rsidR="004F5169" w:rsidRPr="00D36473">
        <w:rPr>
          <w:rFonts w:ascii="Calibri" w:hAnsi="Calibri" w:cs="Calibri"/>
          <w:color w:val="000000" w:themeColor="text1"/>
        </w:rPr>
        <w:t xml:space="preserve">cademic </w:t>
      </w:r>
      <w:r w:rsidRPr="00D36473">
        <w:rPr>
          <w:rFonts w:ascii="Calibri" w:hAnsi="Calibri" w:cs="Calibri"/>
          <w:color w:val="000000" w:themeColor="text1"/>
        </w:rPr>
        <w:t>R</w:t>
      </w:r>
      <w:r w:rsidR="004F5169" w:rsidRPr="00D36473">
        <w:rPr>
          <w:rFonts w:ascii="Calibri" w:hAnsi="Calibri" w:cs="Calibri"/>
          <w:color w:val="000000" w:themeColor="text1"/>
        </w:rPr>
        <w:t xml:space="preserve">egulations for </w:t>
      </w:r>
      <w:r w:rsidRPr="00D36473">
        <w:rPr>
          <w:rFonts w:ascii="Calibri" w:hAnsi="Calibri" w:cs="Calibri"/>
          <w:color w:val="000000" w:themeColor="text1"/>
        </w:rPr>
        <w:t>T</w:t>
      </w:r>
      <w:r w:rsidR="004F5169" w:rsidRPr="00D36473">
        <w:rPr>
          <w:rFonts w:ascii="Calibri" w:hAnsi="Calibri" w:cs="Calibri"/>
          <w:color w:val="000000" w:themeColor="text1"/>
        </w:rPr>
        <w:t xml:space="preserve">aught </w:t>
      </w:r>
      <w:r w:rsidRPr="00D36473">
        <w:rPr>
          <w:rFonts w:ascii="Calibri" w:hAnsi="Calibri" w:cs="Calibri"/>
          <w:color w:val="000000" w:themeColor="text1"/>
        </w:rPr>
        <w:t>A</w:t>
      </w:r>
      <w:r w:rsidR="004F5169" w:rsidRPr="00D36473">
        <w:rPr>
          <w:rFonts w:ascii="Calibri" w:hAnsi="Calibri" w:cs="Calibri"/>
          <w:color w:val="000000" w:themeColor="text1"/>
        </w:rPr>
        <w:t>wards (ARTA)</w:t>
      </w:r>
    </w:p>
    <w:p w14:paraId="16037E6F" w14:textId="77777777" w:rsidR="0069278C" w:rsidRPr="00D36473" w:rsidRDefault="0069278C"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Academic Misconduct</w:t>
      </w:r>
    </w:p>
    <w:p w14:paraId="7AD29D05" w14:textId="105534AE" w:rsidR="002213B9" w:rsidRPr="00D36473" w:rsidRDefault="002213B9"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 xml:space="preserve">Word </w:t>
      </w:r>
      <w:r w:rsidR="00BD5A32" w:rsidRPr="00D36473">
        <w:rPr>
          <w:rFonts w:ascii="Calibri" w:hAnsi="Calibri" w:cs="Calibri"/>
          <w:color w:val="000000" w:themeColor="text1"/>
        </w:rPr>
        <w:t>Limit</w:t>
      </w:r>
    </w:p>
    <w:p w14:paraId="5AE84DEC" w14:textId="0FF2A8FB" w:rsidR="009C1512" w:rsidRPr="00D36473" w:rsidRDefault="002213B9"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 xml:space="preserve">Late </w:t>
      </w:r>
      <w:r w:rsidR="004C7FE5" w:rsidRPr="00D36473">
        <w:rPr>
          <w:rFonts w:ascii="Calibri" w:hAnsi="Calibri" w:cs="Calibri"/>
          <w:color w:val="000000" w:themeColor="text1"/>
        </w:rPr>
        <w:t>S</w:t>
      </w:r>
      <w:r w:rsidRPr="00D36473">
        <w:rPr>
          <w:rFonts w:ascii="Calibri" w:hAnsi="Calibri" w:cs="Calibri"/>
          <w:color w:val="000000" w:themeColor="text1"/>
        </w:rPr>
        <w:t xml:space="preserve">ubmission of </w:t>
      </w:r>
      <w:r w:rsidR="004C7FE5" w:rsidRPr="00D36473">
        <w:rPr>
          <w:rFonts w:ascii="Calibri" w:hAnsi="Calibri" w:cs="Calibri"/>
          <w:color w:val="000000" w:themeColor="text1"/>
        </w:rPr>
        <w:t>W</w:t>
      </w:r>
      <w:r w:rsidRPr="00D36473">
        <w:rPr>
          <w:rFonts w:ascii="Calibri" w:hAnsi="Calibri" w:cs="Calibri"/>
          <w:color w:val="000000" w:themeColor="text1"/>
        </w:rPr>
        <w:t>ork</w:t>
      </w:r>
    </w:p>
    <w:p w14:paraId="4603AFB3" w14:textId="0284A989" w:rsidR="00BD5A32" w:rsidRPr="00D36473" w:rsidRDefault="00BD5A32"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Short Extensions</w:t>
      </w:r>
    </w:p>
    <w:p w14:paraId="3C4ED036" w14:textId="77777777" w:rsidR="00E03243" w:rsidRPr="00D36473" w:rsidRDefault="00343142"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Personal Extenuating Circumstances (PEC)</w:t>
      </w:r>
    </w:p>
    <w:p w14:paraId="40949A59" w14:textId="21447414" w:rsidR="00BD5A32" w:rsidRPr="00D36473" w:rsidRDefault="00BD5A32" w:rsidP="00BD5A32">
      <w:pPr>
        <w:pStyle w:val="ListParagraph"/>
        <w:numPr>
          <w:ilvl w:val="0"/>
          <w:numId w:val="9"/>
        </w:numPr>
        <w:spacing w:before="120" w:after="120"/>
        <w:rPr>
          <w:rFonts w:ascii="Calibri" w:hAnsi="Calibri" w:cs="Calibri"/>
          <w:color w:val="000000" w:themeColor="text1"/>
        </w:rPr>
      </w:pPr>
      <w:r w:rsidRPr="00D36473">
        <w:rPr>
          <w:rFonts w:ascii="Calibri" w:hAnsi="Calibri" w:cs="Calibri"/>
          <w:color w:val="000000" w:themeColor="text1"/>
        </w:rPr>
        <w:t>Technical Extenuating Circumstances (TEC)</w:t>
      </w:r>
    </w:p>
    <w:p w14:paraId="608E11F4" w14:textId="65A1295E" w:rsidR="00BD49B1" w:rsidRPr="00D36473" w:rsidRDefault="00B1194B" w:rsidP="00BD5A32">
      <w:pPr>
        <w:spacing w:before="120" w:after="120"/>
        <w:rPr>
          <w:rFonts w:ascii="Calibri" w:hAnsi="Calibri" w:cs="Calibri"/>
          <w:color w:val="000000" w:themeColor="text1"/>
        </w:rPr>
      </w:pPr>
      <w:r w:rsidRPr="00D36473">
        <w:rPr>
          <w:rFonts w:ascii="Calibri" w:hAnsi="Calibri" w:cs="Calibri"/>
          <w:color w:val="000000" w:themeColor="text1"/>
        </w:rPr>
        <w:t xml:space="preserve">Please see the </w:t>
      </w:r>
      <w:r w:rsidR="00F760E5" w:rsidRPr="00D36473">
        <w:rPr>
          <w:rFonts w:ascii="Calibri" w:hAnsi="Calibri" w:cs="Calibri"/>
          <w:color w:val="000000" w:themeColor="text1"/>
        </w:rPr>
        <w:t xml:space="preserve">module </w:t>
      </w:r>
      <w:r w:rsidRPr="00D36473">
        <w:rPr>
          <w:rFonts w:ascii="Calibri" w:hAnsi="Calibri" w:cs="Calibri"/>
          <w:color w:val="000000" w:themeColor="text1"/>
        </w:rPr>
        <w:t xml:space="preserve">Blackboard </w:t>
      </w:r>
      <w:r w:rsidR="00EC4D5A" w:rsidRPr="00D36473">
        <w:rPr>
          <w:rFonts w:ascii="Calibri" w:hAnsi="Calibri" w:cs="Calibri"/>
          <w:color w:val="000000" w:themeColor="text1"/>
        </w:rPr>
        <w:t>site/</w:t>
      </w:r>
      <w:r w:rsidRPr="00D36473">
        <w:rPr>
          <w:rFonts w:ascii="Calibri" w:hAnsi="Calibri" w:cs="Calibri"/>
          <w:color w:val="000000" w:themeColor="text1"/>
        </w:rPr>
        <w:t xml:space="preserve">eLP for further details of </w:t>
      </w:r>
      <w:r w:rsidR="0064691A" w:rsidRPr="00D36473">
        <w:rPr>
          <w:rFonts w:ascii="Calibri" w:hAnsi="Calibri" w:cs="Calibri"/>
          <w:color w:val="000000" w:themeColor="text1"/>
        </w:rPr>
        <w:t xml:space="preserve">how </w:t>
      </w:r>
      <w:r w:rsidRPr="00D36473">
        <w:rPr>
          <w:rFonts w:ascii="Calibri" w:hAnsi="Calibri" w:cs="Calibri"/>
          <w:color w:val="000000" w:themeColor="text1"/>
        </w:rPr>
        <w:t>the University Assessment Regulations</w:t>
      </w:r>
      <w:r w:rsidR="0064691A" w:rsidRPr="00D36473">
        <w:rPr>
          <w:rFonts w:ascii="Calibri" w:hAnsi="Calibri" w:cs="Calibri"/>
          <w:color w:val="000000" w:themeColor="text1"/>
        </w:rPr>
        <w:t xml:space="preserve"> may affect/support you</w:t>
      </w:r>
      <w:r w:rsidRPr="00D36473">
        <w:rPr>
          <w:rFonts w:ascii="Calibri" w:hAnsi="Calibri" w:cs="Calibri"/>
          <w:color w:val="000000" w:themeColor="text1"/>
        </w:rPr>
        <w:t>.</w:t>
      </w:r>
      <w:r w:rsidR="00BD49B1" w:rsidRPr="00D36473">
        <w:rPr>
          <w:rFonts w:ascii="Calibri" w:hAnsi="Calibri" w:cs="Calibri"/>
          <w:color w:val="000000" w:themeColor="text1"/>
        </w:rPr>
        <w:br w:type="page"/>
      </w:r>
    </w:p>
    <w:p w14:paraId="43C62780" w14:textId="77777777" w:rsidR="002B2684" w:rsidRPr="00D36473" w:rsidRDefault="002B2684" w:rsidP="002B2684">
      <w:pPr>
        <w:jc w:val="center"/>
        <w:rPr>
          <w:rFonts w:ascii="Calibri" w:hAnsi="Calibri" w:cs="Calibri"/>
          <w:color w:val="000000" w:themeColor="text1"/>
        </w:rPr>
      </w:pPr>
    </w:p>
    <w:p w14:paraId="4C02F869" w14:textId="37719166" w:rsidR="002B2684" w:rsidRPr="00D36473" w:rsidRDefault="004B7CBD" w:rsidP="003A74CD">
      <w:pPr>
        <w:pBdr>
          <w:bottom w:val="single" w:sz="4" w:space="1" w:color="auto"/>
        </w:pBdr>
        <w:rPr>
          <w:rFonts w:ascii="Calibri" w:hAnsi="Calibri" w:cs="Calibri"/>
          <w:b/>
          <w:bCs/>
          <w:color w:val="000000" w:themeColor="text1"/>
        </w:rPr>
      </w:pPr>
      <w:r w:rsidRPr="00D36473">
        <w:rPr>
          <w:rFonts w:ascii="Calibri" w:hAnsi="Calibri" w:cs="Calibri"/>
          <w:b/>
          <w:bCs/>
          <w:color w:val="000000" w:themeColor="text1"/>
        </w:rPr>
        <w:t xml:space="preserve">Assessment </w:t>
      </w:r>
      <w:r w:rsidR="002B2684" w:rsidRPr="00D36473">
        <w:rPr>
          <w:rFonts w:ascii="Calibri" w:hAnsi="Calibri" w:cs="Calibri"/>
          <w:b/>
          <w:bCs/>
          <w:color w:val="000000" w:themeColor="text1"/>
        </w:rPr>
        <w:t>Submission Coversheet</w:t>
      </w:r>
    </w:p>
    <w:p w14:paraId="5B2FDFCD" w14:textId="77777777" w:rsidR="00911DFE" w:rsidRPr="00D36473" w:rsidRDefault="00911DFE" w:rsidP="002B2684">
      <w:pPr>
        <w:jc w:val="center"/>
        <w:rPr>
          <w:rFonts w:ascii="Calibri" w:hAnsi="Calibri" w:cs="Calibri"/>
          <w:color w:val="000000" w:themeColor="text1"/>
        </w:rPr>
      </w:pPr>
    </w:p>
    <w:p w14:paraId="2900B734" w14:textId="77777777" w:rsidR="002B2684" w:rsidRPr="00D36473" w:rsidRDefault="002B2684" w:rsidP="00504276">
      <w:pPr>
        <w:rPr>
          <w:rFonts w:ascii="Calibri" w:hAnsi="Calibri" w:cs="Calibri"/>
          <w:color w:val="000000" w:themeColor="text1"/>
        </w:rPr>
      </w:pPr>
      <w:r w:rsidRPr="00D36473">
        <w:rPr>
          <w:rFonts w:ascii="Calibri" w:hAnsi="Calibri" w:cs="Calibri"/>
          <w:color w:val="000000" w:themeColor="text1"/>
        </w:rPr>
        <w:t>If you do not understand any elements of this declaration, please speak to your module tutor.</w:t>
      </w:r>
    </w:p>
    <w:p w14:paraId="1B80FE50" w14:textId="77777777" w:rsidR="002B2684" w:rsidRPr="00D36473" w:rsidRDefault="002B2684" w:rsidP="002B2684">
      <w:pPr>
        <w:rPr>
          <w:rFonts w:ascii="Calibri" w:hAnsi="Calibri" w:cs="Calibri"/>
          <w:color w:val="000000" w:themeColor="text1"/>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7088"/>
      </w:tblGrid>
      <w:tr w:rsidR="00E117C7" w:rsidRPr="00D36473" w14:paraId="05AB7CCE" w14:textId="77777777" w:rsidTr="003A74CD">
        <w:trPr>
          <w:trHeight w:val="300"/>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033C4B78" w14:textId="16620440" w:rsidR="00E117C7" w:rsidRPr="00D36473" w:rsidRDefault="00E117C7" w:rsidP="00E117C7">
            <w:pPr>
              <w:spacing w:after="120"/>
              <w:rPr>
                <w:rFonts w:ascii="Calibri" w:hAnsi="Calibri" w:cs="Calibri"/>
                <w:color w:val="000000" w:themeColor="text1"/>
              </w:rPr>
            </w:pPr>
            <w:r w:rsidRPr="00D36473">
              <w:rPr>
                <w:rFonts w:ascii="Calibri" w:hAnsi="Calibri" w:cs="Calibri"/>
                <w:b/>
                <w:bCs/>
                <w:color w:val="000000" w:themeColor="text1"/>
              </w:rPr>
              <w:t>Module code and title</w:t>
            </w:r>
          </w:p>
        </w:tc>
        <w:tc>
          <w:tcPr>
            <w:tcW w:w="7088" w:type="dxa"/>
            <w:tcBorders>
              <w:top w:val="single" w:sz="6" w:space="0" w:color="000000"/>
              <w:left w:val="single" w:sz="6" w:space="0" w:color="000000"/>
              <w:bottom w:val="single" w:sz="6" w:space="0" w:color="000000"/>
              <w:right w:val="single" w:sz="6" w:space="0" w:color="000000"/>
            </w:tcBorders>
            <w:hideMark/>
          </w:tcPr>
          <w:p w14:paraId="3B27EC92" w14:textId="16887492" w:rsidR="00E117C7" w:rsidRPr="00D36473" w:rsidRDefault="0009176D" w:rsidP="00E117C7">
            <w:pPr>
              <w:spacing w:after="120"/>
              <w:rPr>
                <w:rFonts w:ascii="Calibri" w:hAnsi="Calibri" w:cs="Calibri"/>
                <w:color w:val="000000" w:themeColor="text1"/>
              </w:rPr>
            </w:pPr>
            <w:r w:rsidRPr="00D36473">
              <w:rPr>
                <w:rFonts w:ascii="Calibri" w:hAnsi="Calibri" w:cs="Calibri"/>
                <w:color w:val="000000" w:themeColor="text1"/>
              </w:rPr>
              <w:t xml:space="preserve"> </w:t>
            </w:r>
          </w:p>
        </w:tc>
      </w:tr>
    </w:tbl>
    <w:p w14:paraId="2EBCFFA8" w14:textId="77777777" w:rsidR="00504276" w:rsidRPr="00D36473" w:rsidRDefault="00504276" w:rsidP="00E117C7">
      <w:pPr>
        <w:spacing w:after="120"/>
        <w:rPr>
          <w:rFonts w:ascii="Calibri" w:hAnsi="Calibri" w:cs="Calibri"/>
          <w:color w:val="000000" w:themeColor="text1"/>
        </w:rPr>
      </w:pPr>
    </w:p>
    <w:p w14:paraId="02452633" w14:textId="4949D428" w:rsidR="00E117C7" w:rsidRPr="00D36473" w:rsidRDefault="00E117C7" w:rsidP="00AF6D32">
      <w:pPr>
        <w:pStyle w:val="NoSpacing"/>
        <w:rPr>
          <w:rFonts w:ascii="Calibri" w:hAnsi="Calibri" w:cs="Calibri"/>
          <w:color w:val="000000" w:themeColor="text1"/>
        </w:rPr>
      </w:pPr>
      <w:r w:rsidRPr="00D36473">
        <w:rPr>
          <w:rFonts w:ascii="Calibri" w:hAnsi="Calibri" w:cs="Calibri"/>
          <w:color w:val="000000" w:themeColor="text1"/>
        </w:rPr>
        <w:t>Student Name:</w:t>
      </w:r>
    </w:p>
    <w:p w14:paraId="31D71273" w14:textId="73FAEBA4" w:rsidR="00E117C7" w:rsidRPr="00D36473" w:rsidRDefault="00E117C7" w:rsidP="00AF6D32">
      <w:pPr>
        <w:pStyle w:val="NoSpacing"/>
        <w:rPr>
          <w:rFonts w:ascii="Calibri" w:hAnsi="Calibri" w:cs="Calibri"/>
          <w:color w:val="000000" w:themeColor="text1"/>
        </w:rPr>
      </w:pPr>
      <w:r w:rsidRPr="00D36473">
        <w:rPr>
          <w:rFonts w:ascii="Calibri" w:hAnsi="Calibri" w:cs="Calibri"/>
          <w:color w:val="000000" w:themeColor="text1"/>
        </w:rPr>
        <w:t>Student ID:</w:t>
      </w:r>
    </w:p>
    <w:p w14:paraId="22EB87CB" w14:textId="2D36763C" w:rsidR="00E117C7" w:rsidRPr="00D36473" w:rsidRDefault="00E117C7" w:rsidP="00AF6D32">
      <w:pPr>
        <w:pStyle w:val="NoSpacing"/>
        <w:rPr>
          <w:rFonts w:ascii="Calibri" w:hAnsi="Calibri" w:cs="Calibri"/>
          <w:color w:val="000000" w:themeColor="text1"/>
        </w:rPr>
      </w:pPr>
      <w:r w:rsidRPr="00D36473">
        <w:rPr>
          <w:rFonts w:ascii="Calibri" w:hAnsi="Calibri" w:cs="Calibri"/>
          <w:color w:val="000000" w:themeColor="text1"/>
        </w:rPr>
        <w:t>Total Word Count:</w:t>
      </w:r>
    </w:p>
    <w:p w14:paraId="6EB2B43F" w14:textId="77777777" w:rsidR="00AF6D32" w:rsidRPr="00D36473" w:rsidRDefault="00AF6D32" w:rsidP="00E117C7">
      <w:pPr>
        <w:spacing w:after="120"/>
        <w:rPr>
          <w:rFonts w:ascii="Calibri" w:hAnsi="Calibri" w:cs="Calibri"/>
          <w:color w:val="000000" w:themeColor="text1"/>
        </w:rPr>
      </w:pPr>
    </w:p>
    <w:p w14:paraId="62FB2617" w14:textId="1D629E43" w:rsidR="008D274A"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Declaration of that the submission is your own work</w:t>
      </w:r>
    </w:p>
    <w:p w14:paraId="365A25A4" w14:textId="1DDDD632" w:rsidR="00E117C7"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I confirm that:</w:t>
      </w:r>
    </w:p>
    <w:p w14:paraId="579E1936" w14:textId="77777777" w:rsidR="008D274A" w:rsidRPr="00D36473" w:rsidRDefault="008D274A" w:rsidP="008D274A">
      <w:pPr>
        <w:pStyle w:val="NoSpacing"/>
        <w:rPr>
          <w:rFonts w:ascii="Calibri" w:hAnsi="Calibri" w:cs="Calibri"/>
          <w:b/>
          <w:bCs/>
          <w:color w:val="000000" w:themeColor="text1"/>
        </w:rPr>
      </w:pPr>
    </w:p>
    <w:p w14:paraId="3B62D799" w14:textId="0EDB9285"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00197628" w:rsidRPr="00D36473">
        <w:rPr>
          <w:rFonts w:ascii="Calibri" w:hAnsi="Calibri" w:cs="Calibri"/>
          <w:color w:val="000000" w:themeColor="text1"/>
        </w:rPr>
        <w:t xml:space="preserve"> </w:t>
      </w:r>
      <w:r w:rsidRPr="00D36473">
        <w:rPr>
          <w:rFonts w:ascii="Calibri" w:hAnsi="Calibri" w:cs="Calibri"/>
          <w:color w:val="000000" w:themeColor="text1"/>
        </w:rPr>
        <w:t>This assignment submission is my own, independent work. </w:t>
      </w:r>
    </w:p>
    <w:p w14:paraId="59F5EC4F" w14:textId="2C39B9EC"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00197628" w:rsidRPr="00D36473">
        <w:rPr>
          <w:rFonts w:ascii="Calibri" w:hAnsi="Calibri" w:cs="Calibri"/>
          <w:color w:val="000000" w:themeColor="text1"/>
        </w:rPr>
        <w:t xml:space="preserve"> </w:t>
      </w:r>
      <w:r w:rsidRPr="00D36473">
        <w:rPr>
          <w:rFonts w:ascii="Calibri" w:hAnsi="Calibri" w:cs="Calibri"/>
          <w:color w:val="000000" w:themeColor="text1"/>
        </w:rPr>
        <w:t>I have referenced the sources of information, ideas, and quotations that I have used in this submission and listed my sources in a bibliography. </w:t>
      </w:r>
    </w:p>
    <w:p w14:paraId="4A7789D6" w14:textId="77777777" w:rsidR="00E117C7" w:rsidRPr="00D36473" w:rsidRDefault="00E117C7" w:rsidP="008D274A">
      <w:pPr>
        <w:pStyle w:val="NoSpacing"/>
        <w:rPr>
          <w:rFonts w:ascii="Calibri" w:hAnsi="Calibri" w:cs="Calibri"/>
          <w:color w:val="000000" w:themeColor="text1"/>
        </w:rPr>
      </w:pPr>
      <w:r w:rsidRPr="00D36473">
        <w:rPr>
          <w:rFonts w:ascii="Calibri" w:hAnsi="Calibri" w:cs="Calibri"/>
          <w:color w:val="000000" w:themeColor="text1"/>
        </w:rPr>
        <w:t> </w:t>
      </w:r>
    </w:p>
    <w:p w14:paraId="4DCF56E2" w14:textId="77777777" w:rsidR="006271AB"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Declaration of the Use of AI tool</w:t>
      </w:r>
    </w:p>
    <w:p w14:paraId="66EFA93C" w14:textId="78862892" w:rsidR="00E117C7"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 </w:t>
      </w:r>
    </w:p>
    <w:p w14:paraId="133C627A" w14:textId="77777777" w:rsidR="00E117C7"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EITHER </w:t>
      </w:r>
    </w:p>
    <w:p w14:paraId="0E9AA995" w14:textId="5409272F"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00197628" w:rsidRPr="00D36473">
        <w:rPr>
          <w:rFonts w:ascii="Calibri" w:hAnsi="Calibri" w:cs="Calibri"/>
          <w:color w:val="000000" w:themeColor="text1"/>
        </w:rPr>
        <w:t xml:space="preserve"> </w:t>
      </w:r>
      <w:r w:rsidRPr="00D36473">
        <w:rPr>
          <w:rFonts w:ascii="Calibri" w:hAnsi="Calibri" w:cs="Calibri"/>
          <w:color w:val="000000" w:themeColor="text1"/>
        </w:rPr>
        <w:t>I have not used AI at any point in preparing this assessment</w:t>
      </w:r>
    </w:p>
    <w:p w14:paraId="32FBB03C" w14:textId="77777777" w:rsidR="00197628" w:rsidRPr="00D36473" w:rsidRDefault="00197628" w:rsidP="008D274A">
      <w:pPr>
        <w:pStyle w:val="NoSpacing"/>
        <w:rPr>
          <w:rFonts w:ascii="Calibri" w:hAnsi="Calibri" w:cs="Calibri"/>
          <w:color w:val="000000" w:themeColor="text1"/>
        </w:rPr>
      </w:pPr>
    </w:p>
    <w:p w14:paraId="5E6862A3" w14:textId="6D5D9858" w:rsidR="00E117C7" w:rsidRPr="00D36473" w:rsidRDefault="00E117C7" w:rsidP="008D274A">
      <w:pPr>
        <w:pStyle w:val="NoSpacing"/>
        <w:rPr>
          <w:rFonts w:ascii="Calibri" w:hAnsi="Calibri" w:cs="Calibri"/>
          <w:b/>
          <w:bCs/>
          <w:color w:val="000000" w:themeColor="text1"/>
        </w:rPr>
      </w:pPr>
      <w:r w:rsidRPr="00D36473">
        <w:rPr>
          <w:rFonts w:ascii="Calibri" w:hAnsi="Calibri" w:cs="Calibri"/>
          <w:b/>
          <w:bCs/>
          <w:color w:val="000000" w:themeColor="text1"/>
        </w:rPr>
        <w:t>OR</w:t>
      </w:r>
    </w:p>
    <w:p w14:paraId="659CF92E" w14:textId="713D9CC0"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00197628" w:rsidRPr="00D36473">
        <w:rPr>
          <w:rFonts w:ascii="Calibri" w:hAnsi="Calibri" w:cs="Calibri"/>
          <w:color w:val="000000" w:themeColor="text1"/>
        </w:rPr>
        <w:t xml:space="preserve"> </w:t>
      </w:r>
      <w:r w:rsidRPr="00D36473">
        <w:rPr>
          <w:rFonts w:ascii="Calibri" w:hAnsi="Calibri" w:cs="Calibri"/>
          <w:color w:val="000000" w:themeColor="text1"/>
        </w:rPr>
        <w:t>I have used AI tools (including, but not limited to ChatGPT) to help me (</w:t>
      </w:r>
      <w:r w:rsidRPr="00D36473">
        <w:rPr>
          <w:rFonts w:ascii="Calibri" w:hAnsi="Calibri" w:cs="Calibri"/>
          <w:i/>
          <w:iCs/>
          <w:color w:val="000000" w:themeColor="text1"/>
        </w:rPr>
        <w:t>select all that apply</w:t>
      </w:r>
      <w:r w:rsidRPr="00D36473">
        <w:rPr>
          <w:rFonts w:ascii="Calibri" w:hAnsi="Calibri" w:cs="Calibri"/>
          <w:color w:val="000000" w:themeColor="text1"/>
        </w:rPr>
        <w:t>):</w:t>
      </w:r>
    </w:p>
    <w:p w14:paraId="52103E1D" w14:textId="48BF4D35"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Generate initial ideas in response to the question</w:t>
      </w:r>
    </w:p>
    <w:p w14:paraId="542BC7A9" w14:textId="1FBA575C"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Develop </w:t>
      </w:r>
      <w:r w:rsidR="00197628" w:rsidRPr="00D36473">
        <w:rPr>
          <w:rFonts w:ascii="Calibri" w:hAnsi="Calibri" w:cs="Calibri"/>
          <w:color w:val="000000" w:themeColor="text1"/>
        </w:rPr>
        <w:t>the</w:t>
      </w:r>
      <w:r w:rsidRPr="00D36473">
        <w:rPr>
          <w:rFonts w:ascii="Calibri" w:hAnsi="Calibri" w:cs="Calibri"/>
          <w:color w:val="000000" w:themeColor="text1"/>
        </w:rPr>
        <w:t xml:space="preserve"> structure</w:t>
      </w:r>
    </w:p>
    <w:p w14:paraId="2E97722A" w14:textId="0E7EAD22"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Generate ideas for examples / sources</w:t>
      </w:r>
    </w:p>
    <w:p w14:paraId="030391F3" w14:textId="1216269C"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Provide feedback and suggestions for improvement on my content</w:t>
      </w:r>
    </w:p>
    <w:p w14:paraId="3B02BED7" w14:textId="39B17C50"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Edit and improve my spelling and grammar</w:t>
      </w:r>
    </w:p>
    <w:p w14:paraId="73601459" w14:textId="0E5F76AA" w:rsidR="00E117C7" w:rsidRPr="00D36473" w:rsidRDefault="00E117C7" w:rsidP="008D274A">
      <w:pPr>
        <w:pStyle w:val="NoSpacing"/>
        <w:rPr>
          <w:rFonts w:ascii="Calibri" w:hAnsi="Calibri" w:cs="Calibri"/>
          <w:color w:val="000000" w:themeColor="text1"/>
        </w:rPr>
      </w:pPr>
      <w:r w:rsidRPr="00D36473">
        <w:rPr>
          <w:rFonts w:ascii="Segoe UI Symbol" w:hAnsi="Segoe UI Symbol" w:cs="Segoe UI Symbol"/>
          <w:color w:val="000000" w:themeColor="text1"/>
        </w:rPr>
        <w:t>☐</w:t>
      </w:r>
      <w:r w:rsidRPr="00D36473">
        <w:rPr>
          <w:rFonts w:ascii="Calibri" w:hAnsi="Calibri" w:cs="Calibri"/>
          <w:color w:val="000000" w:themeColor="text1"/>
        </w:rPr>
        <w:t xml:space="preserve"> Other: please explain</w:t>
      </w:r>
      <w:r w:rsidR="00197628" w:rsidRPr="00D36473">
        <w:rPr>
          <w:rFonts w:ascii="Calibri" w:hAnsi="Calibri" w:cs="Calibri"/>
          <w:color w:val="000000" w:themeColor="text1"/>
        </w:rPr>
        <w:t>:</w:t>
      </w:r>
    </w:p>
    <w:p w14:paraId="47F98DCC" w14:textId="02B82484" w:rsidR="00E117C7" w:rsidRPr="00D36473" w:rsidRDefault="00E117C7" w:rsidP="00E117C7">
      <w:pPr>
        <w:spacing w:after="120"/>
        <w:rPr>
          <w:rFonts w:ascii="Calibri" w:hAnsi="Calibri" w:cs="Calibri"/>
          <w:color w:val="000000" w:themeColor="text1"/>
        </w:rPr>
      </w:pPr>
    </w:p>
    <w:p w14:paraId="4BC1A180" w14:textId="52C198BA" w:rsidR="00E117C7" w:rsidRPr="00D36473" w:rsidRDefault="00E117C7" w:rsidP="00E117C7">
      <w:pPr>
        <w:spacing w:after="120"/>
        <w:rPr>
          <w:rFonts w:ascii="Calibri" w:hAnsi="Calibri" w:cs="Calibri"/>
          <w:color w:val="000000" w:themeColor="text1"/>
        </w:rPr>
      </w:pPr>
      <w:r w:rsidRPr="00D36473">
        <w:rPr>
          <w:rFonts w:ascii="Segoe UI Symbol" w:hAnsi="Segoe UI Symbol" w:cs="Segoe UI Symbol"/>
          <w:color w:val="000000" w:themeColor="text1"/>
        </w:rPr>
        <w:t>☐</w:t>
      </w:r>
      <w:r w:rsidR="00197628" w:rsidRPr="00D36473">
        <w:rPr>
          <w:rFonts w:ascii="Calibri" w:hAnsi="Calibri" w:cs="Calibri"/>
          <w:color w:val="000000" w:themeColor="text1"/>
        </w:rPr>
        <w:t xml:space="preserve"> </w:t>
      </w:r>
      <w:r w:rsidRPr="00D36473">
        <w:rPr>
          <w:rFonts w:ascii="Calibri" w:hAnsi="Calibri" w:cs="Calibri"/>
          <w:color w:val="000000" w:themeColor="text1"/>
        </w:rPr>
        <w:t>I have completed a reference declaration statement as part of my</w:t>
      </w:r>
      <w:r w:rsidR="00C31251" w:rsidRPr="00D36473">
        <w:rPr>
          <w:rFonts w:ascii="Calibri" w:hAnsi="Calibri" w:cs="Calibri"/>
          <w:color w:val="000000" w:themeColor="text1"/>
        </w:rPr>
        <w:t xml:space="preserve"> reference list</w:t>
      </w:r>
      <w:r w:rsidRPr="00D36473">
        <w:rPr>
          <w:rFonts w:ascii="Calibri" w:hAnsi="Calibri" w:cs="Calibri"/>
          <w:color w:val="000000" w:themeColor="text1"/>
        </w:rPr>
        <w:t xml:space="preserve"> showing which AI tools I have used and how I have used them. </w:t>
      </w:r>
    </w:p>
    <w:p w14:paraId="474C6FB2" w14:textId="61E946B7" w:rsidR="00E117C7" w:rsidRPr="00D36473" w:rsidRDefault="00E117C7" w:rsidP="00E117C7">
      <w:pPr>
        <w:spacing w:after="120"/>
        <w:rPr>
          <w:rFonts w:ascii="Calibri" w:hAnsi="Calibri" w:cs="Calibri"/>
          <w:color w:val="000000" w:themeColor="text1"/>
        </w:rPr>
      </w:pPr>
      <w:r w:rsidRPr="00D36473">
        <w:rPr>
          <w:rFonts w:ascii="Calibri" w:hAnsi="Calibri" w:cs="Calibri"/>
          <w:color w:val="000000" w:themeColor="text1"/>
        </w:rPr>
        <w:t>In completing this declaration, I confirm that I have NOT used</w:t>
      </w:r>
      <w:r w:rsidRPr="00D36473">
        <w:rPr>
          <w:rFonts w:ascii="Calibri" w:hAnsi="Calibri" w:cs="Calibri"/>
          <w:b/>
          <w:bCs/>
          <w:color w:val="000000" w:themeColor="text1"/>
        </w:rPr>
        <w:t xml:space="preserve"> </w:t>
      </w:r>
      <w:r w:rsidRPr="00D36473">
        <w:rPr>
          <w:rFonts w:ascii="Calibri" w:hAnsi="Calibri" w:cs="Calibri"/>
          <w:color w:val="000000" w:themeColor="text1"/>
        </w:rPr>
        <w:t>AI to generate whole sentences, paragraphs, sections, or the whole of this assessment and I understand that this would be considered academic misconduct. </w:t>
      </w:r>
    </w:p>
    <w:p w14:paraId="5A65E305" w14:textId="77777777" w:rsidR="00E117C7" w:rsidRPr="00D36473" w:rsidRDefault="00E117C7" w:rsidP="00E117C7">
      <w:pPr>
        <w:spacing w:after="120"/>
        <w:rPr>
          <w:rFonts w:ascii="Calibri" w:hAnsi="Calibri" w:cs="Calibri"/>
          <w:color w:val="000000" w:themeColor="text1"/>
        </w:rPr>
      </w:pPr>
      <w:r w:rsidRPr="00D36473">
        <w:rPr>
          <w:rFonts w:ascii="Calibri" w:hAnsi="Calibri" w:cs="Calibri"/>
          <w:color w:val="000000" w:themeColor="text1"/>
        </w:rPr>
        <w:t> </w:t>
      </w:r>
    </w:p>
    <w:p w14:paraId="5287A281" w14:textId="77777777" w:rsidR="00197628" w:rsidRPr="00D36473" w:rsidRDefault="00E117C7" w:rsidP="00E117C7">
      <w:pPr>
        <w:spacing w:after="120"/>
        <w:rPr>
          <w:rFonts w:ascii="Calibri" w:hAnsi="Calibri" w:cs="Calibri"/>
          <w:b/>
          <w:bCs/>
          <w:color w:val="000000" w:themeColor="text1"/>
        </w:rPr>
      </w:pPr>
      <w:r w:rsidRPr="00D36473">
        <w:rPr>
          <w:rFonts w:ascii="Calibri" w:hAnsi="Calibri" w:cs="Calibri"/>
          <w:b/>
          <w:bCs/>
          <w:color w:val="000000" w:themeColor="text1"/>
        </w:rPr>
        <w:t xml:space="preserve">Signed: </w:t>
      </w:r>
    </w:p>
    <w:p w14:paraId="11C30B1D" w14:textId="4CEB8773" w:rsidR="00E117C7" w:rsidRPr="00D36473" w:rsidRDefault="00E117C7" w:rsidP="00E117C7">
      <w:pPr>
        <w:spacing w:after="120"/>
        <w:rPr>
          <w:rFonts w:ascii="Calibri" w:hAnsi="Calibri" w:cs="Calibri"/>
          <w:color w:val="000000" w:themeColor="text1"/>
        </w:rPr>
      </w:pPr>
      <w:r w:rsidRPr="00D36473">
        <w:rPr>
          <w:rFonts w:ascii="Calibri" w:hAnsi="Calibri" w:cs="Calibri"/>
          <w:i/>
          <w:iCs/>
          <w:color w:val="000000" w:themeColor="text1"/>
        </w:rPr>
        <w:t xml:space="preserve">(electronic signature is </w:t>
      </w:r>
      <w:r w:rsidR="00197628" w:rsidRPr="00D36473">
        <w:rPr>
          <w:rFonts w:ascii="Calibri" w:hAnsi="Calibri" w:cs="Calibri"/>
          <w:i/>
          <w:iCs/>
          <w:color w:val="000000" w:themeColor="text1"/>
        </w:rPr>
        <w:t>accepted</w:t>
      </w:r>
      <w:r w:rsidRPr="00D36473">
        <w:rPr>
          <w:rFonts w:ascii="Calibri" w:hAnsi="Calibri" w:cs="Calibri"/>
          <w:i/>
          <w:iCs/>
          <w:color w:val="000000" w:themeColor="text1"/>
        </w:rPr>
        <w:t>)</w:t>
      </w:r>
    </w:p>
    <w:p w14:paraId="293B70D9" w14:textId="77777777" w:rsidR="008D274A" w:rsidRPr="00D36473" w:rsidRDefault="008D274A" w:rsidP="00E117C7">
      <w:pPr>
        <w:spacing w:after="120"/>
        <w:rPr>
          <w:rFonts w:ascii="Calibri" w:hAnsi="Calibri" w:cs="Calibri"/>
          <w:color w:val="000000" w:themeColor="text1"/>
        </w:rPr>
      </w:pPr>
    </w:p>
    <w:p w14:paraId="3A4D6284" w14:textId="1944CCD0" w:rsidR="00BD49B1" w:rsidRPr="00D36473" w:rsidRDefault="00E117C7" w:rsidP="00B1194B">
      <w:pPr>
        <w:spacing w:after="120"/>
        <w:rPr>
          <w:rFonts w:ascii="Calibri" w:hAnsi="Calibri" w:cs="Calibri"/>
          <w:color w:val="000000" w:themeColor="text1"/>
        </w:rPr>
      </w:pPr>
      <w:r w:rsidRPr="00D36473">
        <w:rPr>
          <w:rFonts w:ascii="Calibri" w:hAnsi="Calibri" w:cs="Calibri"/>
          <w:b/>
          <w:bCs/>
          <w:color w:val="000000" w:themeColor="text1"/>
        </w:rPr>
        <w:t>Date:</w:t>
      </w:r>
    </w:p>
    <w:sectPr w:rsidR="00BD49B1" w:rsidRPr="00D36473" w:rsidSect="008D274A">
      <w:pgSz w:w="11906" w:h="16838"/>
      <w:pgMar w:top="1440" w:right="1021"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7EFB" w14:textId="77777777" w:rsidR="009D1834" w:rsidRDefault="009D1834" w:rsidP="005A0AC2">
      <w:r>
        <w:separator/>
      </w:r>
    </w:p>
  </w:endnote>
  <w:endnote w:type="continuationSeparator" w:id="0">
    <w:p w14:paraId="23A1A3B3" w14:textId="77777777" w:rsidR="009D1834" w:rsidRDefault="009D1834" w:rsidP="005A0AC2">
      <w:r>
        <w:continuationSeparator/>
      </w:r>
    </w:p>
  </w:endnote>
  <w:endnote w:type="continuationNotice" w:id="1">
    <w:p w14:paraId="44A53842" w14:textId="77777777" w:rsidR="009D1834" w:rsidRDefault="009D18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D3EF6" w14:textId="77777777" w:rsidR="009D1834" w:rsidRDefault="009D1834" w:rsidP="005A0AC2">
      <w:r>
        <w:separator/>
      </w:r>
    </w:p>
  </w:footnote>
  <w:footnote w:type="continuationSeparator" w:id="0">
    <w:p w14:paraId="48A855AE" w14:textId="77777777" w:rsidR="009D1834" w:rsidRDefault="009D1834" w:rsidP="005A0AC2">
      <w:r>
        <w:continuationSeparator/>
      </w:r>
    </w:p>
  </w:footnote>
  <w:footnote w:type="continuationNotice" w:id="1">
    <w:p w14:paraId="003DB884" w14:textId="77777777" w:rsidR="009D1834" w:rsidRDefault="009D18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0EB5" w14:textId="3CDE2D16" w:rsidR="005A0AC2" w:rsidRPr="007F008F" w:rsidRDefault="007F008F">
    <w:pPr>
      <w:pStyle w:val="Header"/>
      <w:rPr>
        <w:rFonts w:ascii="Calibri" w:hAnsi="Calibri" w:cs="Calibri"/>
        <w:b/>
        <w:bCs/>
        <w:sz w:val="32"/>
        <w:szCs w:val="32"/>
      </w:rPr>
    </w:pPr>
    <w:r w:rsidRPr="007F008F">
      <w:rPr>
        <w:rFonts w:ascii="Calibri" w:hAnsi="Calibri" w:cs="Calibri"/>
        <w:b/>
        <w:bCs/>
        <w:noProof/>
        <w:sz w:val="32"/>
        <w:szCs w:val="32"/>
      </w:rPr>
      <w:drawing>
        <wp:anchor distT="0" distB="0" distL="114300" distR="114300" simplePos="0" relativeHeight="251658240" behindDoc="0" locked="0" layoutInCell="1" allowOverlap="1" wp14:anchorId="668EC7F8" wp14:editId="08EE179D">
          <wp:simplePos x="0" y="0"/>
          <wp:positionH relativeFrom="margin">
            <wp:align>right</wp:align>
          </wp:positionH>
          <wp:positionV relativeFrom="paragraph">
            <wp:posOffset>8085</wp:posOffset>
          </wp:positionV>
          <wp:extent cx="1792605" cy="647700"/>
          <wp:effectExtent l="0" t="0" r="0" b="0"/>
          <wp:wrapThrough wrapText="bothSides">
            <wp:wrapPolygon edited="0">
              <wp:start x="0" y="0"/>
              <wp:lineTo x="0" y="20965"/>
              <wp:lineTo x="21348" y="20965"/>
              <wp:lineTo x="21348" y="0"/>
              <wp:lineTo x="0" y="0"/>
            </wp:wrapPolygon>
          </wp:wrapThrough>
          <wp:docPr id="1976038895" name="Picture 1976038895" descr="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2317" name="Picture 451472317" descr="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260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008F">
      <w:rPr>
        <w:rFonts w:ascii="Calibri" w:hAnsi="Calibri" w:cs="Calibri"/>
        <w:b/>
        <w:bCs/>
        <w:sz w:val="32"/>
        <w:szCs w:val="32"/>
      </w:rPr>
      <w:t>Assessment Brief</w:t>
    </w:r>
    <w:r w:rsidR="00E964BB">
      <w:rPr>
        <w:rFonts w:ascii="Calibri" w:hAnsi="Calibri" w:cs="Calibri"/>
        <w:b/>
        <w:bCs/>
        <w:sz w:val="32"/>
        <w:szCs w:val="32"/>
      </w:rPr>
      <w:t xml:space="preserve"> </w:t>
    </w:r>
    <w:r w:rsidR="00E476C0">
      <w:rPr>
        <w:rFonts w:ascii="Calibri" w:hAnsi="Calibri" w:cs="Calibri"/>
        <w:b/>
        <w:bCs/>
        <w:sz w:val="32"/>
        <w:szCs w:val="32"/>
      </w:rPr>
      <w:t>–</w:t>
    </w:r>
    <w:r w:rsidR="00526EE5">
      <w:rPr>
        <w:rFonts w:ascii="Calibri" w:hAnsi="Calibri" w:cs="Calibri"/>
        <w:b/>
        <w:bCs/>
        <w:sz w:val="32"/>
        <w:szCs w:val="32"/>
      </w:rPr>
      <w:t xml:space="preserve"> </w:t>
    </w:r>
    <w:r w:rsidR="00E476C0">
      <w:rPr>
        <w:rFonts w:ascii="Calibri" w:hAnsi="Calibri" w:cs="Calibri"/>
        <w:b/>
        <w:bCs/>
        <w:sz w:val="32"/>
        <w:szCs w:val="32"/>
      </w:rPr>
      <w:t xml:space="preserve">Individual </w:t>
    </w:r>
    <w:r w:rsidR="00526EE5" w:rsidRPr="00526EE5">
      <w:rPr>
        <w:rFonts w:ascii="Calibri" w:hAnsi="Calibri" w:cs="Calibri"/>
        <w:b/>
        <w:bCs/>
        <w:sz w:val="32"/>
        <w:szCs w:val="32"/>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C0"/>
    <w:multiLevelType w:val="hybridMultilevel"/>
    <w:tmpl w:val="174ACB4C"/>
    <w:lvl w:ilvl="0" w:tplc="A532E036">
      <w:start w:val="1"/>
      <w:numFmt w:val="decimal"/>
      <w:pStyle w:val="BodyText-Numbered"/>
      <w:lvlText w:val="%1)"/>
      <w:lvlJc w:val="left"/>
      <w:pPr>
        <w:tabs>
          <w:tab w:val="num" w:pos="851"/>
        </w:tabs>
        <w:ind w:left="425" w:hanging="425"/>
      </w:pPr>
      <w:rPr>
        <w:rFonts w:ascii="Arial" w:hAnsi="Arial" w:hint="default"/>
        <w:b w:val="0"/>
        <w:i w:val="0"/>
        <w:color w:val="130E3D"/>
        <w:w w:val="1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E604EA"/>
    <w:multiLevelType w:val="hybridMultilevel"/>
    <w:tmpl w:val="69263FC8"/>
    <w:lvl w:ilvl="0" w:tplc="3C090001">
      <w:start w:val="1"/>
      <w:numFmt w:val="bullet"/>
      <w:lvlText w:val=""/>
      <w:lvlJc w:val="left"/>
      <w:pPr>
        <w:ind w:left="1200" w:hanging="360"/>
      </w:pPr>
      <w:rPr>
        <w:rFonts w:ascii="Symbol" w:hAnsi="Symbol" w:hint="default"/>
      </w:rPr>
    </w:lvl>
    <w:lvl w:ilvl="1" w:tplc="3C090019">
      <w:start w:val="1"/>
      <w:numFmt w:val="lowerLetter"/>
      <w:lvlText w:val="%2."/>
      <w:lvlJc w:val="left"/>
      <w:pPr>
        <w:ind w:left="1920" w:hanging="360"/>
      </w:pPr>
    </w:lvl>
    <w:lvl w:ilvl="2" w:tplc="3C09001B">
      <w:start w:val="1"/>
      <w:numFmt w:val="lowerRoman"/>
      <w:lvlText w:val="%3."/>
      <w:lvlJc w:val="right"/>
      <w:pPr>
        <w:ind w:left="2640" w:hanging="180"/>
      </w:pPr>
    </w:lvl>
    <w:lvl w:ilvl="3" w:tplc="3C09000F">
      <w:start w:val="1"/>
      <w:numFmt w:val="decimal"/>
      <w:lvlText w:val="%4."/>
      <w:lvlJc w:val="left"/>
      <w:pPr>
        <w:ind w:left="3360" w:hanging="360"/>
      </w:pPr>
    </w:lvl>
    <w:lvl w:ilvl="4" w:tplc="3C090019">
      <w:start w:val="1"/>
      <w:numFmt w:val="lowerLetter"/>
      <w:lvlText w:val="%5."/>
      <w:lvlJc w:val="left"/>
      <w:pPr>
        <w:ind w:left="4080" w:hanging="360"/>
      </w:pPr>
    </w:lvl>
    <w:lvl w:ilvl="5" w:tplc="3C09001B">
      <w:start w:val="1"/>
      <w:numFmt w:val="lowerRoman"/>
      <w:lvlText w:val="%6."/>
      <w:lvlJc w:val="right"/>
      <w:pPr>
        <w:ind w:left="4800" w:hanging="180"/>
      </w:pPr>
    </w:lvl>
    <w:lvl w:ilvl="6" w:tplc="3C09000F">
      <w:start w:val="1"/>
      <w:numFmt w:val="decimal"/>
      <w:lvlText w:val="%7."/>
      <w:lvlJc w:val="left"/>
      <w:pPr>
        <w:ind w:left="5520" w:hanging="360"/>
      </w:pPr>
    </w:lvl>
    <w:lvl w:ilvl="7" w:tplc="3C090019">
      <w:start w:val="1"/>
      <w:numFmt w:val="lowerLetter"/>
      <w:lvlText w:val="%8."/>
      <w:lvlJc w:val="left"/>
      <w:pPr>
        <w:ind w:left="6240" w:hanging="360"/>
      </w:pPr>
    </w:lvl>
    <w:lvl w:ilvl="8" w:tplc="3C09001B">
      <w:start w:val="1"/>
      <w:numFmt w:val="lowerRoman"/>
      <w:lvlText w:val="%9."/>
      <w:lvlJc w:val="right"/>
      <w:pPr>
        <w:ind w:left="6960" w:hanging="180"/>
      </w:pPr>
    </w:lvl>
  </w:abstractNum>
  <w:abstractNum w:abstractNumId="2" w15:restartNumberingAfterBreak="0">
    <w:nsid w:val="0CEF4D5C"/>
    <w:multiLevelType w:val="hybridMultilevel"/>
    <w:tmpl w:val="D908CA04"/>
    <w:lvl w:ilvl="0" w:tplc="04090001">
      <w:start w:val="1"/>
      <w:numFmt w:val="bullet"/>
      <w:lvlText w:val=""/>
      <w:lvlJc w:val="left"/>
      <w:pPr>
        <w:ind w:left="906" w:hanging="480"/>
      </w:pPr>
      <w:rPr>
        <w:rFonts w:ascii="Wingdings" w:hAnsi="Wingding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D4B39F4"/>
    <w:multiLevelType w:val="hybridMultilevel"/>
    <w:tmpl w:val="02480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6D325A"/>
    <w:multiLevelType w:val="multilevel"/>
    <w:tmpl w:val="D7FA35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C33074B"/>
    <w:multiLevelType w:val="hybridMultilevel"/>
    <w:tmpl w:val="145097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535CE2"/>
    <w:multiLevelType w:val="hybridMultilevel"/>
    <w:tmpl w:val="3B4C3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994EBE"/>
    <w:multiLevelType w:val="multilevel"/>
    <w:tmpl w:val="203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0D14"/>
    <w:multiLevelType w:val="hybridMultilevel"/>
    <w:tmpl w:val="62ACCF0C"/>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9" w15:restartNumberingAfterBreak="0">
    <w:nsid w:val="34172756"/>
    <w:multiLevelType w:val="hybridMultilevel"/>
    <w:tmpl w:val="36584A12"/>
    <w:lvl w:ilvl="0" w:tplc="04090001">
      <w:start w:val="1"/>
      <w:numFmt w:val="bullet"/>
      <w:lvlText w:val=""/>
      <w:lvlJc w:val="left"/>
      <w:pPr>
        <w:ind w:left="840" w:hanging="48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35E845C3"/>
    <w:multiLevelType w:val="multilevel"/>
    <w:tmpl w:val="414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80A9C"/>
    <w:multiLevelType w:val="hybridMultilevel"/>
    <w:tmpl w:val="6882C680"/>
    <w:lvl w:ilvl="0" w:tplc="0809000F">
      <w:start w:val="1"/>
      <w:numFmt w:val="decimal"/>
      <w:lvlText w:val="%1."/>
      <w:lvlJc w:val="left"/>
      <w:pPr>
        <w:ind w:left="429" w:hanging="360"/>
      </w:pPr>
    </w:lvl>
    <w:lvl w:ilvl="1" w:tplc="08090019">
      <w:start w:val="1"/>
      <w:numFmt w:val="lowerLetter"/>
      <w:lvlText w:val="%2."/>
      <w:lvlJc w:val="left"/>
      <w:pPr>
        <w:ind w:left="1149" w:hanging="360"/>
      </w:pPr>
    </w:lvl>
    <w:lvl w:ilvl="2" w:tplc="0809001B" w:tentative="1">
      <w:start w:val="1"/>
      <w:numFmt w:val="lowerRoman"/>
      <w:lvlText w:val="%3."/>
      <w:lvlJc w:val="right"/>
      <w:pPr>
        <w:ind w:left="1869" w:hanging="180"/>
      </w:pPr>
    </w:lvl>
    <w:lvl w:ilvl="3" w:tplc="0809000F" w:tentative="1">
      <w:start w:val="1"/>
      <w:numFmt w:val="decimal"/>
      <w:lvlText w:val="%4."/>
      <w:lvlJc w:val="left"/>
      <w:pPr>
        <w:ind w:left="2589" w:hanging="360"/>
      </w:pPr>
    </w:lvl>
    <w:lvl w:ilvl="4" w:tplc="08090019" w:tentative="1">
      <w:start w:val="1"/>
      <w:numFmt w:val="lowerLetter"/>
      <w:lvlText w:val="%5."/>
      <w:lvlJc w:val="left"/>
      <w:pPr>
        <w:ind w:left="3309" w:hanging="360"/>
      </w:pPr>
    </w:lvl>
    <w:lvl w:ilvl="5" w:tplc="0809001B" w:tentative="1">
      <w:start w:val="1"/>
      <w:numFmt w:val="lowerRoman"/>
      <w:lvlText w:val="%6."/>
      <w:lvlJc w:val="right"/>
      <w:pPr>
        <w:ind w:left="4029" w:hanging="180"/>
      </w:pPr>
    </w:lvl>
    <w:lvl w:ilvl="6" w:tplc="0809000F" w:tentative="1">
      <w:start w:val="1"/>
      <w:numFmt w:val="decimal"/>
      <w:lvlText w:val="%7."/>
      <w:lvlJc w:val="left"/>
      <w:pPr>
        <w:ind w:left="4749" w:hanging="360"/>
      </w:pPr>
    </w:lvl>
    <w:lvl w:ilvl="7" w:tplc="08090019" w:tentative="1">
      <w:start w:val="1"/>
      <w:numFmt w:val="lowerLetter"/>
      <w:lvlText w:val="%8."/>
      <w:lvlJc w:val="left"/>
      <w:pPr>
        <w:ind w:left="5469" w:hanging="360"/>
      </w:pPr>
    </w:lvl>
    <w:lvl w:ilvl="8" w:tplc="0809001B" w:tentative="1">
      <w:start w:val="1"/>
      <w:numFmt w:val="lowerRoman"/>
      <w:lvlText w:val="%9."/>
      <w:lvlJc w:val="right"/>
      <w:pPr>
        <w:ind w:left="6189" w:hanging="180"/>
      </w:pPr>
    </w:lvl>
  </w:abstractNum>
  <w:abstractNum w:abstractNumId="12" w15:restartNumberingAfterBreak="0">
    <w:nsid w:val="45934F5B"/>
    <w:multiLevelType w:val="hybridMultilevel"/>
    <w:tmpl w:val="43544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C00AEA"/>
    <w:multiLevelType w:val="hybridMultilevel"/>
    <w:tmpl w:val="E8D022F4"/>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4" w15:restartNumberingAfterBreak="0">
    <w:nsid w:val="4AA1450C"/>
    <w:multiLevelType w:val="multilevel"/>
    <w:tmpl w:val="5EB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14AAA"/>
    <w:multiLevelType w:val="hybridMultilevel"/>
    <w:tmpl w:val="8B06DF56"/>
    <w:lvl w:ilvl="0" w:tplc="08090019">
      <w:start w:val="1"/>
      <w:numFmt w:val="lowerLetter"/>
      <w:lvlText w:val="%1."/>
      <w:lvlJc w:val="left"/>
      <w:pPr>
        <w:ind w:left="840" w:hanging="48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70C74C6C"/>
    <w:multiLevelType w:val="multilevel"/>
    <w:tmpl w:val="3048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C80F02"/>
    <w:multiLevelType w:val="hybridMultilevel"/>
    <w:tmpl w:val="08C85A6A"/>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8" w15:restartNumberingAfterBreak="0">
    <w:nsid w:val="7A281613"/>
    <w:multiLevelType w:val="multilevel"/>
    <w:tmpl w:val="E01C3E84"/>
    <w:lvl w:ilvl="0">
      <w:start w:val="1"/>
      <w:numFmt w:val="decimal"/>
      <w:pStyle w:val="BodyText-abc"/>
      <w:lvlText w:val="%1."/>
      <w:lvlJc w:val="left"/>
      <w:pPr>
        <w:ind w:left="785" w:hanging="425"/>
      </w:pPr>
      <w:rPr>
        <w:rFonts w:hint="default"/>
        <w:b w:val="0"/>
        <w:i w:val="0"/>
        <w:color w:val="00004C"/>
        <w:sz w:val="24"/>
      </w:rPr>
    </w:lvl>
    <w:lvl w:ilvl="1">
      <w:start w:val="1"/>
      <w:numFmt w:val="lowerRoman"/>
      <w:lvlText w:val="%2)"/>
      <w:lvlJc w:val="left"/>
      <w:pPr>
        <w:ind w:left="1097" w:hanging="312"/>
      </w:pPr>
      <w:rPr>
        <w:rFonts w:ascii="Calibri" w:hAnsi="Calibri" w:cs="Calibri" w:hint="default"/>
        <w:b w:val="0"/>
        <w:i w:val="0"/>
        <w:color w:val="00004C"/>
        <w:sz w:val="24"/>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7F2A3244"/>
    <w:multiLevelType w:val="hybridMultilevel"/>
    <w:tmpl w:val="145097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9291317">
    <w:abstractNumId w:val="0"/>
  </w:num>
  <w:num w:numId="2" w16cid:durableId="1751850822">
    <w:abstractNumId w:val="0"/>
    <w:lvlOverride w:ilvl="0">
      <w:startOverride w:val="1"/>
    </w:lvlOverride>
  </w:num>
  <w:num w:numId="3" w16cid:durableId="1941140627">
    <w:abstractNumId w:val="18"/>
  </w:num>
  <w:num w:numId="4" w16cid:durableId="101726074">
    <w:abstractNumId w:val="19"/>
  </w:num>
  <w:num w:numId="5" w16cid:durableId="2098626465">
    <w:abstractNumId w:val="3"/>
  </w:num>
  <w:num w:numId="6" w16cid:durableId="105850986">
    <w:abstractNumId w:val="5"/>
  </w:num>
  <w:num w:numId="7" w16cid:durableId="2007434101">
    <w:abstractNumId w:val="18"/>
  </w:num>
  <w:num w:numId="8" w16cid:durableId="829717223">
    <w:abstractNumId w:val="11"/>
  </w:num>
  <w:num w:numId="9" w16cid:durableId="120617987">
    <w:abstractNumId w:val="12"/>
  </w:num>
  <w:num w:numId="10" w16cid:durableId="811942980">
    <w:abstractNumId w:val="16"/>
  </w:num>
  <w:num w:numId="11" w16cid:durableId="1722747272">
    <w:abstractNumId w:val="18"/>
  </w:num>
  <w:num w:numId="12" w16cid:durableId="227304917">
    <w:abstractNumId w:val="13"/>
  </w:num>
  <w:num w:numId="13" w16cid:durableId="651177824">
    <w:abstractNumId w:val="18"/>
  </w:num>
  <w:num w:numId="14" w16cid:durableId="1850098246">
    <w:abstractNumId w:val="6"/>
  </w:num>
  <w:num w:numId="15" w16cid:durableId="175309575">
    <w:abstractNumId w:val="18"/>
  </w:num>
  <w:num w:numId="16" w16cid:durableId="219245490">
    <w:abstractNumId w:val="2"/>
  </w:num>
  <w:num w:numId="17" w16cid:durableId="346516917">
    <w:abstractNumId w:val="18"/>
  </w:num>
  <w:num w:numId="18" w16cid:durableId="664557215">
    <w:abstractNumId w:val="1"/>
  </w:num>
  <w:num w:numId="19" w16cid:durableId="300622143">
    <w:abstractNumId w:val="8"/>
  </w:num>
  <w:num w:numId="20" w16cid:durableId="956109910">
    <w:abstractNumId w:val="18"/>
  </w:num>
  <w:num w:numId="21" w16cid:durableId="812450656">
    <w:abstractNumId w:val="18"/>
  </w:num>
  <w:num w:numId="22" w16cid:durableId="1940718256">
    <w:abstractNumId w:val="18"/>
  </w:num>
  <w:num w:numId="23" w16cid:durableId="665743158">
    <w:abstractNumId w:val="14"/>
  </w:num>
  <w:num w:numId="24" w16cid:durableId="921137216">
    <w:abstractNumId w:val="9"/>
  </w:num>
  <w:num w:numId="25" w16cid:durableId="483157493">
    <w:abstractNumId w:val="15"/>
  </w:num>
  <w:num w:numId="26" w16cid:durableId="2128428861">
    <w:abstractNumId w:val="7"/>
  </w:num>
  <w:num w:numId="27" w16cid:durableId="270162634">
    <w:abstractNumId w:val="4"/>
  </w:num>
  <w:num w:numId="28" w16cid:durableId="282536153">
    <w:abstractNumId w:val="10"/>
  </w:num>
  <w:num w:numId="29" w16cid:durableId="1771117798">
    <w:abstractNumId w:val="18"/>
  </w:num>
  <w:num w:numId="30" w16cid:durableId="2008903660">
    <w:abstractNumId w:val="17"/>
  </w:num>
  <w:num w:numId="31" w16cid:durableId="15908462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23"/>
    <w:rsid w:val="000005CA"/>
    <w:rsid w:val="00002493"/>
    <w:rsid w:val="00010EE3"/>
    <w:rsid w:val="00036329"/>
    <w:rsid w:val="00036F85"/>
    <w:rsid w:val="00040626"/>
    <w:rsid w:val="000429C0"/>
    <w:rsid w:val="00052862"/>
    <w:rsid w:val="0005791C"/>
    <w:rsid w:val="0007721F"/>
    <w:rsid w:val="00090A81"/>
    <w:rsid w:val="0009176D"/>
    <w:rsid w:val="00093182"/>
    <w:rsid w:val="00094E4B"/>
    <w:rsid w:val="000A1248"/>
    <w:rsid w:val="000A16F9"/>
    <w:rsid w:val="000A23AC"/>
    <w:rsid w:val="000B19BA"/>
    <w:rsid w:val="000B7BEC"/>
    <w:rsid w:val="000B7CCA"/>
    <w:rsid w:val="000C41C9"/>
    <w:rsid w:val="000C731F"/>
    <w:rsid w:val="000D3FD6"/>
    <w:rsid w:val="000D4FB6"/>
    <w:rsid w:val="001138AB"/>
    <w:rsid w:val="00114681"/>
    <w:rsid w:val="0011552A"/>
    <w:rsid w:val="001158F0"/>
    <w:rsid w:val="0012004A"/>
    <w:rsid w:val="00120525"/>
    <w:rsid w:val="00156966"/>
    <w:rsid w:val="00173989"/>
    <w:rsid w:val="00176093"/>
    <w:rsid w:val="001868A9"/>
    <w:rsid w:val="001946F1"/>
    <w:rsid w:val="00195559"/>
    <w:rsid w:val="00197628"/>
    <w:rsid w:val="001A2AB8"/>
    <w:rsid w:val="001B26D7"/>
    <w:rsid w:val="001B56FE"/>
    <w:rsid w:val="001C29A3"/>
    <w:rsid w:val="001C45A6"/>
    <w:rsid w:val="001D7B77"/>
    <w:rsid w:val="001E03FF"/>
    <w:rsid w:val="001F4D84"/>
    <w:rsid w:val="001F6D82"/>
    <w:rsid w:val="001F76BA"/>
    <w:rsid w:val="00200793"/>
    <w:rsid w:val="00205D4B"/>
    <w:rsid w:val="00217103"/>
    <w:rsid w:val="002213B9"/>
    <w:rsid w:val="00264D0C"/>
    <w:rsid w:val="002711A0"/>
    <w:rsid w:val="00273157"/>
    <w:rsid w:val="00274FA2"/>
    <w:rsid w:val="00280341"/>
    <w:rsid w:val="00283240"/>
    <w:rsid w:val="00286D0B"/>
    <w:rsid w:val="002915CB"/>
    <w:rsid w:val="00293D09"/>
    <w:rsid w:val="002A3E31"/>
    <w:rsid w:val="002A51DC"/>
    <w:rsid w:val="002B2684"/>
    <w:rsid w:val="002B58DC"/>
    <w:rsid w:val="002E181F"/>
    <w:rsid w:val="002F00E4"/>
    <w:rsid w:val="002F4E82"/>
    <w:rsid w:val="003024B1"/>
    <w:rsid w:val="00305B16"/>
    <w:rsid w:val="0030686B"/>
    <w:rsid w:val="0031105C"/>
    <w:rsid w:val="00320D7F"/>
    <w:rsid w:val="00323CD2"/>
    <w:rsid w:val="003407C0"/>
    <w:rsid w:val="003420BC"/>
    <w:rsid w:val="00343142"/>
    <w:rsid w:val="00347EC0"/>
    <w:rsid w:val="00365B2C"/>
    <w:rsid w:val="003725EB"/>
    <w:rsid w:val="003768D9"/>
    <w:rsid w:val="00391ACE"/>
    <w:rsid w:val="003949DC"/>
    <w:rsid w:val="003A2073"/>
    <w:rsid w:val="003A6754"/>
    <w:rsid w:val="003A6B68"/>
    <w:rsid w:val="003A74CD"/>
    <w:rsid w:val="003D4A3C"/>
    <w:rsid w:val="003E108D"/>
    <w:rsid w:val="004054B9"/>
    <w:rsid w:val="0041633F"/>
    <w:rsid w:val="004317F9"/>
    <w:rsid w:val="0043659F"/>
    <w:rsid w:val="00436B80"/>
    <w:rsid w:val="0044481F"/>
    <w:rsid w:val="00464069"/>
    <w:rsid w:val="0046432F"/>
    <w:rsid w:val="00466680"/>
    <w:rsid w:val="004677C7"/>
    <w:rsid w:val="00473DDF"/>
    <w:rsid w:val="00487DF5"/>
    <w:rsid w:val="00491FD8"/>
    <w:rsid w:val="004A5032"/>
    <w:rsid w:val="004B783A"/>
    <w:rsid w:val="004B7CBD"/>
    <w:rsid w:val="004C2CC4"/>
    <w:rsid w:val="004C7FE5"/>
    <w:rsid w:val="004D3C2D"/>
    <w:rsid w:val="004D490D"/>
    <w:rsid w:val="004E32C0"/>
    <w:rsid w:val="004F0306"/>
    <w:rsid w:val="004F5169"/>
    <w:rsid w:val="00501044"/>
    <w:rsid w:val="00503AE0"/>
    <w:rsid w:val="00503E38"/>
    <w:rsid w:val="00504276"/>
    <w:rsid w:val="0050645C"/>
    <w:rsid w:val="005131CE"/>
    <w:rsid w:val="00513B60"/>
    <w:rsid w:val="00514889"/>
    <w:rsid w:val="00523589"/>
    <w:rsid w:val="00526EE5"/>
    <w:rsid w:val="00536AC4"/>
    <w:rsid w:val="00536D23"/>
    <w:rsid w:val="00552EA1"/>
    <w:rsid w:val="005545A4"/>
    <w:rsid w:val="005549AB"/>
    <w:rsid w:val="00565BAD"/>
    <w:rsid w:val="005766F0"/>
    <w:rsid w:val="00593ED1"/>
    <w:rsid w:val="005A0AC2"/>
    <w:rsid w:val="005A1F07"/>
    <w:rsid w:val="005B4417"/>
    <w:rsid w:val="005C1984"/>
    <w:rsid w:val="005C1D9E"/>
    <w:rsid w:val="005F45C3"/>
    <w:rsid w:val="006037CF"/>
    <w:rsid w:val="006111D6"/>
    <w:rsid w:val="006271AB"/>
    <w:rsid w:val="006344E9"/>
    <w:rsid w:val="0064691A"/>
    <w:rsid w:val="0065063D"/>
    <w:rsid w:val="00660921"/>
    <w:rsid w:val="00670F40"/>
    <w:rsid w:val="00680720"/>
    <w:rsid w:val="00682D02"/>
    <w:rsid w:val="00683B8B"/>
    <w:rsid w:val="006909B5"/>
    <w:rsid w:val="0069278C"/>
    <w:rsid w:val="00696580"/>
    <w:rsid w:val="006A4FC0"/>
    <w:rsid w:val="006B467C"/>
    <w:rsid w:val="006B5926"/>
    <w:rsid w:val="006B7584"/>
    <w:rsid w:val="006C446A"/>
    <w:rsid w:val="006E0638"/>
    <w:rsid w:val="006F3E5D"/>
    <w:rsid w:val="00702C51"/>
    <w:rsid w:val="00707673"/>
    <w:rsid w:val="00723895"/>
    <w:rsid w:val="007305B6"/>
    <w:rsid w:val="007315D3"/>
    <w:rsid w:val="00740754"/>
    <w:rsid w:val="00750A84"/>
    <w:rsid w:val="00784850"/>
    <w:rsid w:val="00794585"/>
    <w:rsid w:val="007A1320"/>
    <w:rsid w:val="007B0E03"/>
    <w:rsid w:val="007B3BBA"/>
    <w:rsid w:val="007B4494"/>
    <w:rsid w:val="007B5C1D"/>
    <w:rsid w:val="007C2D9F"/>
    <w:rsid w:val="007C6E66"/>
    <w:rsid w:val="007D1F5A"/>
    <w:rsid w:val="007D4587"/>
    <w:rsid w:val="007F008F"/>
    <w:rsid w:val="007F0E4C"/>
    <w:rsid w:val="0080033B"/>
    <w:rsid w:val="00807577"/>
    <w:rsid w:val="00823E8B"/>
    <w:rsid w:val="00827128"/>
    <w:rsid w:val="0083155F"/>
    <w:rsid w:val="00831A79"/>
    <w:rsid w:val="00833616"/>
    <w:rsid w:val="008404A2"/>
    <w:rsid w:val="00845C2F"/>
    <w:rsid w:val="00851A8D"/>
    <w:rsid w:val="00865193"/>
    <w:rsid w:val="00874415"/>
    <w:rsid w:val="00877E01"/>
    <w:rsid w:val="00885621"/>
    <w:rsid w:val="0088576D"/>
    <w:rsid w:val="00891596"/>
    <w:rsid w:val="008A4BA1"/>
    <w:rsid w:val="008B0F1B"/>
    <w:rsid w:val="008C3385"/>
    <w:rsid w:val="008C47E5"/>
    <w:rsid w:val="008D009F"/>
    <w:rsid w:val="008D274A"/>
    <w:rsid w:val="008D3918"/>
    <w:rsid w:val="008D5D72"/>
    <w:rsid w:val="008E6DBC"/>
    <w:rsid w:val="008E759E"/>
    <w:rsid w:val="008F2137"/>
    <w:rsid w:val="008F7FC8"/>
    <w:rsid w:val="00905BE2"/>
    <w:rsid w:val="00910137"/>
    <w:rsid w:val="00911DFE"/>
    <w:rsid w:val="00925394"/>
    <w:rsid w:val="009259B1"/>
    <w:rsid w:val="00935823"/>
    <w:rsid w:val="00941669"/>
    <w:rsid w:val="00943597"/>
    <w:rsid w:val="0095224D"/>
    <w:rsid w:val="0095554F"/>
    <w:rsid w:val="00996A48"/>
    <w:rsid w:val="009B12D7"/>
    <w:rsid w:val="009B7103"/>
    <w:rsid w:val="009B76B1"/>
    <w:rsid w:val="009C1512"/>
    <w:rsid w:val="009C15C5"/>
    <w:rsid w:val="009D1834"/>
    <w:rsid w:val="009E0CCC"/>
    <w:rsid w:val="009E2222"/>
    <w:rsid w:val="009F07CF"/>
    <w:rsid w:val="009F678F"/>
    <w:rsid w:val="00A14DC3"/>
    <w:rsid w:val="00A26AC6"/>
    <w:rsid w:val="00A46798"/>
    <w:rsid w:val="00A51F00"/>
    <w:rsid w:val="00A54A84"/>
    <w:rsid w:val="00A60007"/>
    <w:rsid w:val="00A71A48"/>
    <w:rsid w:val="00A84F01"/>
    <w:rsid w:val="00AA3290"/>
    <w:rsid w:val="00AA5706"/>
    <w:rsid w:val="00AC5D3A"/>
    <w:rsid w:val="00AC67DB"/>
    <w:rsid w:val="00AC6E00"/>
    <w:rsid w:val="00AD3532"/>
    <w:rsid w:val="00AD6106"/>
    <w:rsid w:val="00AE006C"/>
    <w:rsid w:val="00AE6F64"/>
    <w:rsid w:val="00AF6D32"/>
    <w:rsid w:val="00B0287A"/>
    <w:rsid w:val="00B1194B"/>
    <w:rsid w:val="00B11B40"/>
    <w:rsid w:val="00B15CC5"/>
    <w:rsid w:val="00B1648D"/>
    <w:rsid w:val="00B172D0"/>
    <w:rsid w:val="00B466FA"/>
    <w:rsid w:val="00B51FD6"/>
    <w:rsid w:val="00B52AD4"/>
    <w:rsid w:val="00B56BD1"/>
    <w:rsid w:val="00B638BF"/>
    <w:rsid w:val="00B67BAB"/>
    <w:rsid w:val="00B84564"/>
    <w:rsid w:val="00B87D8F"/>
    <w:rsid w:val="00BA1E36"/>
    <w:rsid w:val="00BA671F"/>
    <w:rsid w:val="00BA72DE"/>
    <w:rsid w:val="00BD49B1"/>
    <w:rsid w:val="00BD5A32"/>
    <w:rsid w:val="00C02182"/>
    <w:rsid w:val="00C15AB1"/>
    <w:rsid w:val="00C16E75"/>
    <w:rsid w:val="00C22553"/>
    <w:rsid w:val="00C31251"/>
    <w:rsid w:val="00C34761"/>
    <w:rsid w:val="00C44409"/>
    <w:rsid w:val="00C541D7"/>
    <w:rsid w:val="00C6181B"/>
    <w:rsid w:val="00C72F2C"/>
    <w:rsid w:val="00C84B8D"/>
    <w:rsid w:val="00C94600"/>
    <w:rsid w:val="00CA442F"/>
    <w:rsid w:val="00CB0F29"/>
    <w:rsid w:val="00CF5383"/>
    <w:rsid w:val="00CF6CA7"/>
    <w:rsid w:val="00CF7AA0"/>
    <w:rsid w:val="00D23B81"/>
    <w:rsid w:val="00D2495E"/>
    <w:rsid w:val="00D36473"/>
    <w:rsid w:val="00D3713C"/>
    <w:rsid w:val="00D375BA"/>
    <w:rsid w:val="00D43757"/>
    <w:rsid w:val="00D448C0"/>
    <w:rsid w:val="00D54983"/>
    <w:rsid w:val="00D86445"/>
    <w:rsid w:val="00D94893"/>
    <w:rsid w:val="00DD4823"/>
    <w:rsid w:val="00DF271C"/>
    <w:rsid w:val="00DF722B"/>
    <w:rsid w:val="00E03243"/>
    <w:rsid w:val="00E117C7"/>
    <w:rsid w:val="00E14792"/>
    <w:rsid w:val="00E37376"/>
    <w:rsid w:val="00E45492"/>
    <w:rsid w:val="00E476C0"/>
    <w:rsid w:val="00E51BCA"/>
    <w:rsid w:val="00E64790"/>
    <w:rsid w:val="00E64D06"/>
    <w:rsid w:val="00E7078C"/>
    <w:rsid w:val="00E70940"/>
    <w:rsid w:val="00E741F3"/>
    <w:rsid w:val="00E75F31"/>
    <w:rsid w:val="00E8533E"/>
    <w:rsid w:val="00E964BB"/>
    <w:rsid w:val="00E973EC"/>
    <w:rsid w:val="00EB2268"/>
    <w:rsid w:val="00EB4116"/>
    <w:rsid w:val="00EC108D"/>
    <w:rsid w:val="00EC1091"/>
    <w:rsid w:val="00EC2580"/>
    <w:rsid w:val="00EC4D5A"/>
    <w:rsid w:val="00EE331A"/>
    <w:rsid w:val="00EF51D7"/>
    <w:rsid w:val="00EF5D05"/>
    <w:rsid w:val="00F10DB9"/>
    <w:rsid w:val="00F123A5"/>
    <w:rsid w:val="00F2745C"/>
    <w:rsid w:val="00F3236C"/>
    <w:rsid w:val="00F34C4D"/>
    <w:rsid w:val="00F43236"/>
    <w:rsid w:val="00F61766"/>
    <w:rsid w:val="00F61E3D"/>
    <w:rsid w:val="00F6247E"/>
    <w:rsid w:val="00F67779"/>
    <w:rsid w:val="00F6793E"/>
    <w:rsid w:val="00F760E5"/>
    <w:rsid w:val="00F844F3"/>
    <w:rsid w:val="00F96C71"/>
    <w:rsid w:val="00FB1816"/>
    <w:rsid w:val="00FE037C"/>
    <w:rsid w:val="00FE46FE"/>
    <w:rsid w:val="00FE622A"/>
    <w:rsid w:val="00FF2CA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143B"/>
  <w15:chartTrackingRefBased/>
  <w15:docId w15:val="{9FAE269D-9ED1-4621-9ABA-CEE8123E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EE5"/>
    <w:pPr>
      <w:spacing w:after="0" w:line="240" w:lineRule="auto"/>
    </w:pPr>
    <w:rPr>
      <w:rFonts w:ascii="PMingLiU" w:eastAsia="PMingLiU" w:hAnsi="PMingLiU" w:cs="PMingLiU"/>
      <w:kern w:val="0"/>
      <w:sz w:val="24"/>
      <w:szCs w:val="24"/>
      <w:lang w:val="en-US" w:eastAsia="zh-TW"/>
      <w14:ligatures w14:val="none"/>
    </w:rPr>
  </w:style>
  <w:style w:type="paragraph" w:styleId="Heading1">
    <w:name w:val="heading 1"/>
    <w:basedOn w:val="Normal"/>
    <w:next w:val="Normal"/>
    <w:link w:val="Heading1Char"/>
    <w:uiPriority w:val="9"/>
    <w:qFormat/>
    <w:rsid w:val="00536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6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D23"/>
    <w:rPr>
      <w:rFonts w:eastAsiaTheme="majorEastAsia" w:cstheme="majorBidi"/>
      <w:color w:val="272727" w:themeColor="text1" w:themeTint="D8"/>
    </w:rPr>
  </w:style>
  <w:style w:type="paragraph" w:styleId="Title">
    <w:name w:val="Title"/>
    <w:basedOn w:val="Normal"/>
    <w:next w:val="Normal"/>
    <w:link w:val="TitleChar"/>
    <w:uiPriority w:val="10"/>
    <w:qFormat/>
    <w:rsid w:val="00536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D23"/>
    <w:pPr>
      <w:spacing w:before="160"/>
      <w:jc w:val="center"/>
    </w:pPr>
    <w:rPr>
      <w:i/>
      <w:iCs/>
      <w:color w:val="404040" w:themeColor="text1" w:themeTint="BF"/>
    </w:rPr>
  </w:style>
  <w:style w:type="character" w:customStyle="1" w:styleId="QuoteChar">
    <w:name w:val="Quote Char"/>
    <w:basedOn w:val="DefaultParagraphFont"/>
    <w:link w:val="Quote"/>
    <w:uiPriority w:val="29"/>
    <w:rsid w:val="00536D23"/>
    <w:rPr>
      <w:i/>
      <w:iCs/>
      <w:color w:val="404040" w:themeColor="text1" w:themeTint="BF"/>
    </w:rPr>
  </w:style>
  <w:style w:type="paragraph" w:styleId="ListParagraph">
    <w:name w:val="List Paragraph"/>
    <w:basedOn w:val="Normal"/>
    <w:uiPriority w:val="34"/>
    <w:qFormat/>
    <w:rsid w:val="00536D23"/>
    <w:pPr>
      <w:ind w:left="720"/>
      <w:contextualSpacing/>
    </w:pPr>
  </w:style>
  <w:style w:type="character" w:styleId="IntenseEmphasis">
    <w:name w:val="Intense Emphasis"/>
    <w:basedOn w:val="DefaultParagraphFont"/>
    <w:uiPriority w:val="21"/>
    <w:qFormat/>
    <w:rsid w:val="00536D23"/>
    <w:rPr>
      <w:i/>
      <w:iCs/>
      <w:color w:val="0F4761" w:themeColor="accent1" w:themeShade="BF"/>
    </w:rPr>
  </w:style>
  <w:style w:type="paragraph" w:styleId="IntenseQuote">
    <w:name w:val="Intense Quote"/>
    <w:basedOn w:val="Normal"/>
    <w:next w:val="Normal"/>
    <w:link w:val="IntenseQuoteChar"/>
    <w:uiPriority w:val="30"/>
    <w:qFormat/>
    <w:rsid w:val="00536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D23"/>
    <w:rPr>
      <w:i/>
      <w:iCs/>
      <w:color w:val="0F4761" w:themeColor="accent1" w:themeShade="BF"/>
    </w:rPr>
  </w:style>
  <w:style w:type="character" w:styleId="IntenseReference">
    <w:name w:val="Intense Reference"/>
    <w:basedOn w:val="DefaultParagraphFont"/>
    <w:uiPriority w:val="32"/>
    <w:qFormat/>
    <w:rsid w:val="00536D23"/>
    <w:rPr>
      <w:b/>
      <w:bCs/>
      <w:smallCaps/>
      <w:color w:val="0F4761" w:themeColor="accent1" w:themeShade="BF"/>
      <w:spacing w:val="5"/>
    </w:rPr>
  </w:style>
  <w:style w:type="table" w:styleId="TableGrid">
    <w:name w:val="Table Grid"/>
    <w:basedOn w:val="TableNormal"/>
    <w:uiPriority w:val="39"/>
    <w:rsid w:val="00536D2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36D23"/>
    <w:pPr>
      <w:spacing w:after="120" w:line="280" w:lineRule="exact"/>
    </w:pPr>
    <w:rPr>
      <w:rFonts w:ascii="Arial" w:hAnsi="Arial"/>
      <w:color w:val="041E42"/>
      <w:sz w:val="22"/>
    </w:rPr>
  </w:style>
  <w:style w:type="character" w:customStyle="1" w:styleId="BodyTextChar">
    <w:name w:val="Body Text Char"/>
    <w:basedOn w:val="DefaultParagraphFont"/>
    <w:link w:val="BodyText"/>
    <w:uiPriority w:val="99"/>
    <w:rsid w:val="00536D23"/>
    <w:rPr>
      <w:rFonts w:ascii="Arial" w:eastAsia="Times New Roman" w:hAnsi="Arial" w:cs="Times New Roman"/>
      <w:color w:val="041E42"/>
      <w:kern w:val="0"/>
      <w:szCs w:val="24"/>
      <w:lang w:eastAsia="en-GB"/>
      <w14:ligatures w14:val="none"/>
    </w:rPr>
  </w:style>
  <w:style w:type="paragraph" w:customStyle="1" w:styleId="Heading5-SchoolandFaculty">
    <w:name w:val="Heading 5 - School and Faculty"/>
    <w:basedOn w:val="Normal"/>
    <w:uiPriority w:val="99"/>
    <w:rsid w:val="00536D23"/>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customStyle="1" w:styleId="BodyText-Bold">
    <w:name w:val="Body Text - Bold"/>
    <w:basedOn w:val="BodyText"/>
    <w:uiPriority w:val="99"/>
    <w:rsid w:val="00536D23"/>
    <w:pPr>
      <w:suppressAutoHyphens/>
      <w:autoSpaceDE w:val="0"/>
      <w:autoSpaceDN w:val="0"/>
      <w:adjustRightInd w:val="0"/>
      <w:spacing w:after="0" w:line="288" w:lineRule="auto"/>
      <w:textAlignment w:val="center"/>
    </w:pPr>
    <w:rPr>
      <w:rFonts w:eastAsiaTheme="minorHAnsi" w:cs="Arial"/>
      <w:b/>
      <w:bCs/>
      <w:lang w:eastAsia="en-US"/>
    </w:rPr>
  </w:style>
  <w:style w:type="character" w:customStyle="1" w:styleId="normaltextrun">
    <w:name w:val="normaltextrun"/>
    <w:basedOn w:val="DefaultParagraphFont"/>
    <w:rsid w:val="00E37376"/>
  </w:style>
  <w:style w:type="paragraph" w:customStyle="1" w:styleId="BodyText-hyperlink">
    <w:name w:val="Body Text - hyperlink"/>
    <w:basedOn w:val="BodyText-Numbered"/>
    <w:link w:val="BodyText-hyperlinkChar"/>
    <w:qFormat/>
    <w:rsid w:val="00E37376"/>
    <w:rPr>
      <w:color w:val="00B5E2"/>
      <w:u w:val="single"/>
    </w:rPr>
  </w:style>
  <w:style w:type="paragraph" w:customStyle="1" w:styleId="TableHeading-White">
    <w:name w:val="Table Heading - White"/>
    <w:basedOn w:val="BodyText-Bold"/>
    <w:qFormat/>
    <w:rsid w:val="00E37376"/>
    <w:pPr>
      <w:framePr w:hSpace="180" w:wrap="around" w:vAnchor="text" w:hAnchor="margin" w:y="104"/>
    </w:pPr>
    <w:rPr>
      <w:color w:val="FFFFFF" w:themeColor="background1"/>
      <w:sz w:val="28"/>
    </w:rPr>
  </w:style>
  <w:style w:type="paragraph" w:customStyle="1" w:styleId="BodyText-Numbered">
    <w:name w:val="Body Text - Numbered"/>
    <w:basedOn w:val="BodyText"/>
    <w:link w:val="BodyText-NumberedChar"/>
    <w:qFormat/>
    <w:rsid w:val="00E37376"/>
    <w:pPr>
      <w:numPr>
        <w:numId w:val="1"/>
      </w:numPr>
    </w:pPr>
  </w:style>
  <w:style w:type="paragraph" w:customStyle="1" w:styleId="BodyText-abc">
    <w:name w:val="Body Text - abc"/>
    <w:basedOn w:val="BodyText"/>
    <w:qFormat/>
    <w:rsid w:val="00E37376"/>
    <w:pPr>
      <w:numPr>
        <w:numId w:val="3"/>
      </w:numPr>
    </w:pPr>
  </w:style>
  <w:style w:type="character" w:customStyle="1" w:styleId="BodyText-NumberedChar">
    <w:name w:val="Body Text - Numbered Char"/>
    <w:basedOn w:val="BodyTextChar"/>
    <w:link w:val="BodyText-Numbered"/>
    <w:rsid w:val="00E37376"/>
    <w:rPr>
      <w:rFonts w:ascii="Arial" w:eastAsia="Times New Roman" w:hAnsi="Arial" w:cs="Times New Roman"/>
      <w:color w:val="041E42"/>
      <w:kern w:val="0"/>
      <w:szCs w:val="24"/>
      <w:lang w:eastAsia="en-GB"/>
      <w14:ligatures w14:val="none"/>
    </w:rPr>
  </w:style>
  <w:style w:type="character" w:customStyle="1" w:styleId="BodyText-hyperlinkChar">
    <w:name w:val="Body Text - hyperlink Char"/>
    <w:basedOn w:val="BodyText-NumberedChar"/>
    <w:link w:val="BodyText-hyperlink"/>
    <w:rsid w:val="00E37376"/>
    <w:rPr>
      <w:rFonts w:ascii="Arial" w:eastAsia="Times New Roman" w:hAnsi="Arial" w:cs="Times New Roman"/>
      <w:color w:val="00B5E2"/>
      <w:kern w:val="0"/>
      <w:szCs w:val="24"/>
      <w:u w:val="single"/>
      <w:lang w:eastAsia="en-GB"/>
      <w14:ligatures w14:val="none"/>
    </w:rPr>
  </w:style>
  <w:style w:type="paragraph" w:styleId="Header">
    <w:name w:val="header"/>
    <w:basedOn w:val="Normal"/>
    <w:link w:val="HeaderChar"/>
    <w:uiPriority w:val="99"/>
    <w:unhideWhenUsed/>
    <w:rsid w:val="005A0AC2"/>
    <w:pPr>
      <w:tabs>
        <w:tab w:val="center" w:pos="4513"/>
        <w:tab w:val="right" w:pos="9026"/>
      </w:tabs>
    </w:pPr>
  </w:style>
  <w:style w:type="character" w:customStyle="1" w:styleId="HeaderChar">
    <w:name w:val="Header Char"/>
    <w:basedOn w:val="DefaultParagraphFont"/>
    <w:link w:val="Header"/>
    <w:uiPriority w:val="99"/>
    <w:rsid w:val="005A0AC2"/>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5A0AC2"/>
    <w:pPr>
      <w:tabs>
        <w:tab w:val="center" w:pos="4513"/>
        <w:tab w:val="right" w:pos="9026"/>
      </w:tabs>
    </w:pPr>
  </w:style>
  <w:style w:type="character" w:customStyle="1" w:styleId="FooterChar">
    <w:name w:val="Footer Char"/>
    <w:basedOn w:val="DefaultParagraphFont"/>
    <w:link w:val="Footer"/>
    <w:uiPriority w:val="99"/>
    <w:rsid w:val="005A0AC2"/>
    <w:rPr>
      <w:rFonts w:ascii="Times New Roman" w:eastAsia="Times New Roman" w:hAnsi="Times New Roman" w:cs="Times New Roman"/>
      <w:kern w:val="0"/>
      <w:sz w:val="24"/>
      <w:szCs w:val="24"/>
      <w:lang w:eastAsia="en-GB"/>
      <w14:ligatures w14:val="none"/>
    </w:rPr>
  </w:style>
  <w:style w:type="character" w:styleId="Hyperlink">
    <w:name w:val="Hyperlink"/>
    <w:rsid w:val="009B7103"/>
    <w:rPr>
      <w:color w:val="0000FF"/>
      <w:u w:val="single"/>
    </w:rPr>
  </w:style>
  <w:style w:type="character" w:styleId="UnresolvedMention">
    <w:name w:val="Unresolved Mention"/>
    <w:basedOn w:val="DefaultParagraphFont"/>
    <w:uiPriority w:val="99"/>
    <w:semiHidden/>
    <w:unhideWhenUsed/>
    <w:rsid w:val="00D54983"/>
    <w:rPr>
      <w:color w:val="605E5C"/>
      <w:shd w:val="clear" w:color="auto" w:fill="E1DFDD"/>
    </w:rPr>
  </w:style>
  <w:style w:type="character" w:styleId="CommentReference">
    <w:name w:val="annotation reference"/>
    <w:basedOn w:val="DefaultParagraphFont"/>
    <w:uiPriority w:val="99"/>
    <w:semiHidden/>
    <w:unhideWhenUsed/>
    <w:rsid w:val="00514889"/>
    <w:rPr>
      <w:sz w:val="16"/>
      <w:szCs w:val="16"/>
    </w:rPr>
  </w:style>
  <w:style w:type="paragraph" w:styleId="CommentText">
    <w:name w:val="annotation text"/>
    <w:basedOn w:val="Normal"/>
    <w:link w:val="CommentTextChar"/>
    <w:uiPriority w:val="99"/>
    <w:semiHidden/>
    <w:unhideWhenUsed/>
    <w:rsid w:val="00514889"/>
    <w:rPr>
      <w:sz w:val="20"/>
      <w:szCs w:val="20"/>
    </w:rPr>
  </w:style>
  <w:style w:type="character" w:customStyle="1" w:styleId="CommentTextChar">
    <w:name w:val="Comment Text Char"/>
    <w:basedOn w:val="DefaultParagraphFont"/>
    <w:link w:val="CommentText"/>
    <w:uiPriority w:val="99"/>
    <w:semiHidden/>
    <w:rsid w:val="00514889"/>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514889"/>
    <w:rPr>
      <w:b/>
      <w:bCs/>
    </w:rPr>
  </w:style>
  <w:style w:type="character" w:customStyle="1" w:styleId="CommentSubjectChar">
    <w:name w:val="Comment Subject Char"/>
    <w:basedOn w:val="CommentTextChar"/>
    <w:link w:val="CommentSubject"/>
    <w:uiPriority w:val="99"/>
    <w:semiHidden/>
    <w:rsid w:val="00514889"/>
    <w:rPr>
      <w:rFonts w:ascii="Times New Roman" w:eastAsia="Times New Roman" w:hAnsi="Times New Roman" w:cs="Times New Roman"/>
      <w:b/>
      <w:bCs/>
      <w:kern w:val="0"/>
      <w:sz w:val="20"/>
      <w:szCs w:val="20"/>
      <w:lang w:eastAsia="en-GB"/>
      <w14:ligatures w14:val="none"/>
    </w:rPr>
  </w:style>
  <w:style w:type="paragraph" w:styleId="NoSpacing">
    <w:name w:val="No Spacing"/>
    <w:uiPriority w:val="1"/>
    <w:qFormat/>
    <w:rsid w:val="00AF6D32"/>
    <w:pPr>
      <w:spacing w:after="0"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964BB"/>
    <w:rPr>
      <w:b/>
      <w:bCs/>
    </w:rPr>
  </w:style>
  <w:style w:type="paragraph" w:customStyle="1" w:styleId="Default">
    <w:name w:val="Default"/>
    <w:basedOn w:val="Normal"/>
    <w:rsid w:val="00EF51D7"/>
    <w:pPr>
      <w:autoSpaceDE w:val="0"/>
      <w:autoSpaceDN w:val="0"/>
    </w:pPr>
    <w:rPr>
      <w:rFonts w:ascii="Arial" w:eastAsiaTheme="minorHAnsi" w:hAnsi="Arial" w:cs="Arial"/>
      <w:color w:val="000000"/>
      <w:lang w:val="en-GB" w:eastAsia="en-GB"/>
    </w:rPr>
  </w:style>
  <w:style w:type="paragraph" w:styleId="NormalWeb">
    <w:name w:val="Normal (Web)"/>
    <w:basedOn w:val="Normal"/>
    <w:uiPriority w:val="99"/>
    <w:semiHidden/>
    <w:unhideWhenUsed/>
    <w:rsid w:val="00EF51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83449">
      <w:bodyDiv w:val="1"/>
      <w:marLeft w:val="0"/>
      <w:marRight w:val="0"/>
      <w:marTop w:val="0"/>
      <w:marBottom w:val="0"/>
      <w:divBdr>
        <w:top w:val="none" w:sz="0" w:space="0" w:color="auto"/>
        <w:left w:val="none" w:sz="0" w:space="0" w:color="auto"/>
        <w:bottom w:val="none" w:sz="0" w:space="0" w:color="auto"/>
        <w:right w:val="none" w:sz="0" w:space="0" w:color="auto"/>
      </w:divBdr>
      <w:divsChild>
        <w:div w:id="1271085473">
          <w:marLeft w:val="0"/>
          <w:marRight w:val="0"/>
          <w:marTop w:val="0"/>
          <w:marBottom w:val="0"/>
          <w:divBdr>
            <w:top w:val="none" w:sz="0" w:space="0" w:color="auto"/>
            <w:left w:val="none" w:sz="0" w:space="0" w:color="auto"/>
            <w:bottom w:val="none" w:sz="0" w:space="0" w:color="auto"/>
            <w:right w:val="none" w:sz="0" w:space="0" w:color="auto"/>
          </w:divBdr>
          <w:divsChild>
            <w:div w:id="1974676428">
              <w:marLeft w:val="-75"/>
              <w:marRight w:val="0"/>
              <w:marTop w:val="30"/>
              <w:marBottom w:val="30"/>
              <w:divBdr>
                <w:top w:val="none" w:sz="0" w:space="0" w:color="auto"/>
                <w:left w:val="none" w:sz="0" w:space="0" w:color="auto"/>
                <w:bottom w:val="none" w:sz="0" w:space="0" w:color="auto"/>
                <w:right w:val="none" w:sz="0" w:space="0" w:color="auto"/>
              </w:divBdr>
              <w:divsChild>
                <w:div w:id="982659052">
                  <w:marLeft w:val="0"/>
                  <w:marRight w:val="0"/>
                  <w:marTop w:val="0"/>
                  <w:marBottom w:val="0"/>
                  <w:divBdr>
                    <w:top w:val="none" w:sz="0" w:space="0" w:color="auto"/>
                    <w:left w:val="none" w:sz="0" w:space="0" w:color="auto"/>
                    <w:bottom w:val="none" w:sz="0" w:space="0" w:color="auto"/>
                    <w:right w:val="none" w:sz="0" w:space="0" w:color="auto"/>
                  </w:divBdr>
                  <w:divsChild>
                    <w:div w:id="1126006521">
                      <w:marLeft w:val="0"/>
                      <w:marRight w:val="0"/>
                      <w:marTop w:val="0"/>
                      <w:marBottom w:val="0"/>
                      <w:divBdr>
                        <w:top w:val="none" w:sz="0" w:space="0" w:color="auto"/>
                        <w:left w:val="none" w:sz="0" w:space="0" w:color="auto"/>
                        <w:bottom w:val="none" w:sz="0" w:space="0" w:color="auto"/>
                        <w:right w:val="none" w:sz="0" w:space="0" w:color="auto"/>
                      </w:divBdr>
                    </w:div>
                  </w:divsChild>
                </w:div>
                <w:div w:id="219218466">
                  <w:marLeft w:val="0"/>
                  <w:marRight w:val="0"/>
                  <w:marTop w:val="0"/>
                  <w:marBottom w:val="0"/>
                  <w:divBdr>
                    <w:top w:val="none" w:sz="0" w:space="0" w:color="auto"/>
                    <w:left w:val="none" w:sz="0" w:space="0" w:color="auto"/>
                    <w:bottom w:val="none" w:sz="0" w:space="0" w:color="auto"/>
                    <w:right w:val="none" w:sz="0" w:space="0" w:color="auto"/>
                  </w:divBdr>
                  <w:divsChild>
                    <w:div w:id="19636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3827">
          <w:marLeft w:val="0"/>
          <w:marRight w:val="0"/>
          <w:marTop w:val="0"/>
          <w:marBottom w:val="0"/>
          <w:divBdr>
            <w:top w:val="none" w:sz="0" w:space="0" w:color="auto"/>
            <w:left w:val="none" w:sz="0" w:space="0" w:color="auto"/>
            <w:bottom w:val="none" w:sz="0" w:space="0" w:color="auto"/>
            <w:right w:val="none" w:sz="0" w:space="0" w:color="auto"/>
          </w:divBdr>
        </w:div>
        <w:div w:id="1974942536">
          <w:marLeft w:val="0"/>
          <w:marRight w:val="0"/>
          <w:marTop w:val="0"/>
          <w:marBottom w:val="0"/>
          <w:divBdr>
            <w:top w:val="none" w:sz="0" w:space="0" w:color="auto"/>
            <w:left w:val="none" w:sz="0" w:space="0" w:color="auto"/>
            <w:bottom w:val="none" w:sz="0" w:space="0" w:color="auto"/>
            <w:right w:val="none" w:sz="0" w:space="0" w:color="auto"/>
          </w:divBdr>
        </w:div>
        <w:div w:id="1687712867">
          <w:marLeft w:val="0"/>
          <w:marRight w:val="0"/>
          <w:marTop w:val="0"/>
          <w:marBottom w:val="0"/>
          <w:divBdr>
            <w:top w:val="none" w:sz="0" w:space="0" w:color="auto"/>
            <w:left w:val="none" w:sz="0" w:space="0" w:color="auto"/>
            <w:bottom w:val="none" w:sz="0" w:space="0" w:color="auto"/>
            <w:right w:val="none" w:sz="0" w:space="0" w:color="auto"/>
          </w:divBdr>
        </w:div>
        <w:div w:id="524907741">
          <w:marLeft w:val="0"/>
          <w:marRight w:val="0"/>
          <w:marTop w:val="0"/>
          <w:marBottom w:val="0"/>
          <w:divBdr>
            <w:top w:val="none" w:sz="0" w:space="0" w:color="auto"/>
            <w:left w:val="none" w:sz="0" w:space="0" w:color="auto"/>
            <w:bottom w:val="none" w:sz="0" w:space="0" w:color="auto"/>
            <w:right w:val="none" w:sz="0" w:space="0" w:color="auto"/>
          </w:divBdr>
        </w:div>
        <w:div w:id="1565020673">
          <w:marLeft w:val="0"/>
          <w:marRight w:val="0"/>
          <w:marTop w:val="0"/>
          <w:marBottom w:val="0"/>
          <w:divBdr>
            <w:top w:val="none" w:sz="0" w:space="0" w:color="auto"/>
            <w:left w:val="none" w:sz="0" w:space="0" w:color="auto"/>
            <w:bottom w:val="none" w:sz="0" w:space="0" w:color="auto"/>
            <w:right w:val="none" w:sz="0" w:space="0" w:color="auto"/>
          </w:divBdr>
        </w:div>
        <w:div w:id="218055080">
          <w:marLeft w:val="0"/>
          <w:marRight w:val="0"/>
          <w:marTop w:val="0"/>
          <w:marBottom w:val="0"/>
          <w:divBdr>
            <w:top w:val="none" w:sz="0" w:space="0" w:color="auto"/>
            <w:left w:val="none" w:sz="0" w:space="0" w:color="auto"/>
            <w:bottom w:val="none" w:sz="0" w:space="0" w:color="auto"/>
            <w:right w:val="none" w:sz="0" w:space="0" w:color="auto"/>
          </w:divBdr>
        </w:div>
        <w:div w:id="1896162010">
          <w:marLeft w:val="0"/>
          <w:marRight w:val="0"/>
          <w:marTop w:val="0"/>
          <w:marBottom w:val="0"/>
          <w:divBdr>
            <w:top w:val="none" w:sz="0" w:space="0" w:color="auto"/>
            <w:left w:val="none" w:sz="0" w:space="0" w:color="auto"/>
            <w:bottom w:val="none" w:sz="0" w:space="0" w:color="auto"/>
            <w:right w:val="none" w:sz="0" w:space="0" w:color="auto"/>
          </w:divBdr>
        </w:div>
        <w:div w:id="343023418">
          <w:marLeft w:val="0"/>
          <w:marRight w:val="0"/>
          <w:marTop w:val="0"/>
          <w:marBottom w:val="0"/>
          <w:divBdr>
            <w:top w:val="none" w:sz="0" w:space="0" w:color="auto"/>
            <w:left w:val="none" w:sz="0" w:space="0" w:color="auto"/>
            <w:bottom w:val="none" w:sz="0" w:space="0" w:color="auto"/>
            <w:right w:val="none" w:sz="0" w:space="0" w:color="auto"/>
          </w:divBdr>
        </w:div>
        <w:div w:id="202719066">
          <w:marLeft w:val="0"/>
          <w:marRight w:val="0"/>
          <w:marTop w:val="0"/>
          <w:marBottom w:val="0"/>
          <w:divBdr>
            <w:top w:val="none" w:sz="0" w:space="0" w:color="auto"/>
            <w:left w:val="none" w:sz="0" w:space="0" w:color="auto"/>
            <w:bottom w:val="none" w:sz="0" w:space="0" w:color="auto"/>
            <w:right w:val="none" w:sz="0" w:space="0" w:color="auto"/>
          </w:divBdr>
        </w:div>
        <w:div w:id="1819422093">
          <w:marLeft w:val="0"/>
          <w:marRight w:val="0"/>
          <w:marTop w:val="0"/>
          <w:marBottom w:val="0"/>
          <w:divBdr>
            <w:top w:val="none" w:sz="0" w:space="0" w:color="auto"/>
            <w:left w:val="none" w:sz="0" w:space="0" w:color="auto"/>
            <w:bottom w:val="none" w:sz="0" w:space="0" w:color="auto"/>
            <w:right w:val="none" w:sz="0" w:space="0" w:color="auto"/>
          </w:divBdr>
        </w:div>
        <w:div w:id="391277186">
          <w:marLeft w:val="0"/>
          <w:marRight w:val="0"/>
          <w:marTop w:val="0"/>
          <w:marBottom w:val="0"/>
          <w:divBdr>
            <w:top w:val="none" w:sz="0" w:space="0" w:color="auto"/>
            <w:left w:val="none" w:sz="0" w:space="0" w:color="auto"/>
            <w:bottom w:val="none" w:sz="0" w:space="0" w:color="auto"/>
            <w:right w:val="none" w:sz="0" w:space="0" w:color="auto"/>
          </w:divBdr>
        </w:div>
        <w:div w:id="582106476">
          <w:marLeft w:val="0"/>
          <w:marRight w:val="0"/>
          <w:marTop w:val="0"/>
          <w:marBottom w:val="0"/>
          <w:divBdr>
            <w:top w:val="none" w:sz="0" w:space="0" w:color="auto"/>
            <w:left w:val="none" w:sz="0" w:space="0" w:color="auto"/>
            <w:bottom w:val="none" w:sz="0" w:space="0" w:color="auto"/>
            <w:right w:val="none" w:sz="0" w:space="0" w:color="auto"/>
          </w:divBdr>
        </w:div>
        <w:div w:id="1861241189">
          <w:marLeft w:val="0"/>
          <w:marRight w:val="0"/>
          <w:marTop w:val="0"/>
          <w:marBottom w:val="0"/>
          <w:divBdr>
            <w:top w:val="none" w:sz="0" w:space="0" w:color="auto"/>
            <w:left w:val="none" w:sz="0" w:space="0" w:color="auto"/>
            <w:bottom w:val="none" w:sz="0" w:space="0" w:color="auto"/>
            <w:right w:val="none" w:sz="0" w:space="0" w:color="auto"/>
          </w:divBdr>
        </w:div>
        <w:div w:id="1257591161">
          <w:marLeft w:val="0"/>
          <w:marRight w:val="0"/>
          <w:marTop w:val="0"/>
          <w:marBottom w:val="0"/>
          <w:divBdr>
            <w:top w:val="none" w:sz="0" w:space="0" w:color="auto"/>
            <w:left w:val="none" w:sz="0" w:space="0" w:color="auto"/>
            <w:bottom w:val="none" w:sz="0" w:space="0" w:color="auto"/>
            <w:right w:val="none" w:sz="0" w:space="0" w:color="auto"/>
          </w:divBdr>
        </w:div>
        <w:div w:id="1040129018">
          <w:marLeft w:val="0"/>
          <w:marRight w:val="0"/>
          <w:marTop w:val="0"/>
          <w:marBottom w:val="0"/>
          <w:divBdr>
            <w:top w:val="none" w:sz="0" w:space="0" w:color="auto"/>
            <w:left w:val="none" w:sz="0" w:space="0" w:color="auto"/>
            <w:bottom w:val="none" w:sz="0" w:space="0" w:color="auto"/>
            <w:right w:val="none" w:sz="0" w:space="0" w:color="auto"/>
          </w:divBdr>
        </w:div>
        <w:div w:id="1591158057">
          <w:marLeft w:val="0"/>
          <w:marRight w:val="0"/>
          <w:marTop w:val="0"/>
          <w:marBottom w:val="0"/>
          <w:divBdr>
            <w:top w:val="none" w:sz="0" w:space="0" w:color="auto"/>
            <w:left w:val="none" w:sz="0" w:space="0" w:color="auto"/>
            <w:bottom w:val="none" w:sz="0" w:space="0" w:color="auto"/>
            <w:right w:val="none" w:sz="0" w:space="0" w:color="auto"/>
          </w:divBdr>
        </w:div>
        <w:div w:id="596331787">
          <w:marLeft w:val="0"/>
          <w:marRight w:val="0"/>
          <w:marTop w:val="0"/>
          <w:marBottom w:val="0"/>
          <w:divBdr>
            <w:top w:val="none" w:sz="0" w:space="0" w:color="auto"/>
            <w:left w:val="none" w:sz="0" w:space="0" w:color="auto"/>
            <w:bottom w:val="none" w:sz="0" w:space="0" w:color="auto"/>
            <w:right w:val="none" w:sz="0" w:space="0" w:color="auto"/>
          </w:divBdr>
        </w:div>
        <w:div w:id="987244796">
          <w:marLeft w:val="0"/>
          <w:marRight w:val="0"/>
          <w:marTop w:val="0"/>
          <w:marBottom w:val="0"/>
          <w:divBdr>
            <w:top w:val="none" w:sz="0" w:space="0" w:color="auto"/>
            <w:left w:val="none" w:sz="0" w:space="0" w:color="auto"/>
            <w:bottom w:val="none" w:sz="0" w:space="0" w:color="auto"/>
            <w:right w:val="none" w:sz="0" w:space="0" w:color="auto"/>
          </w:divBdr>
        </w:div>
        <w:div w:id="1839735740">
          <w:marLeft w:val="0"/>
          <w:marRight w:val="0"/>
          <w:marTop w:val="0"/>
          <w:marBottom w:val="0"/>
          <w:divBdr>
            <w:top w:val="none" w:sz="0" w:space="0" w:color="auto"/>
            <w:left w:val="none" w:sz="0" w:space="0" w:color="auto"/>
            <w:bottom w:val="none" w:sz="0" w:space="0" w:color="auto"/>
            <w:right w:val="none" w:sz="0" w:space="0" w:color="auto"/>
          </w:divBdr>
        </w:div>
        <w:div w:id="1791896131">
          <w:marLeft w:val="0"/>
          <w:marRight w:val="0"/>
          <w:marTop w:val="0"/>
          <w:marBottom w:val="0"/>
          <w:divBdr>
            <w:top w:val="none" w:sz="0" w:space="0" w:color="auto"/>
            <w:left w:val="none" w:sz="0" w:space="0" w:color="auto"/>
            <w:bottom w:val="none" w:sz="0" w:space="0" w:color="auto"/>
            <w:right w:val="none" w:sz="0" w:space="0" w:color="auto"/>
          </w:divBdr>
        </w:div>
        <w:div w:id="1851022758">
          <w:marLeft w:val="0"/>
          <w:marRight w:val="0"/>
          <w:marTop w:val="0"/>
          <w:marBottom w:val="0"/>
          <w:divBdr>
            <w:top w:val="none" w:sz="0" w:space="0" w:color="auto"/>
            <w:left w:val="none" w:sz="0" w:space="0" w:color="auto"/>
            <w:bottom w:val="none" w:sz="0" w:space="0" w:color="auto"/>
            <w:right w:val="none" w:sz="0" w:space="0" w:color="auto"/>
          </w:divBdr>
        </w:div>
        <w:div w:id="1025791371">
          <w:marLeft w:val="0"/>
          <w:marRight w:val="0"/>
          <w:marTop w:val="0"/>
          <w:marBottom w:val="0"/>
          <w:divBdr>
            <w:top w:val="none" w:sz="0" w:space="0" w:color="auto"/>
            <w:left w:val="none" w:sz="0" w:space="0" w:color="auto"/>
            <w:bottom w:val="none" w:sz="0" w:space="0" w:color="auto"/>
            <w:right w:val="none" w:sz="0" w:space="0" w:color="auto"/>
          </w:divBdr>
        </w:div>
        <w:div w:id="1369333894">
          <w:marLeft w:val="0"/>
          <w:marRight w:val="0"/>
          <w:marTop w:val="0"/>
          <w:marBottom w:val="0"/>
          <w:divBdr>
            <w:top w:val="none" w:sz="0" w:space="0" w:color="auto"/>
            <w:left w:val="none" w:sz="0" w:space="0" w:color="auto"/>
            <w:bottom w:val="none" w:sz="0" w:space="0" w:color="auto"/>
            <w:right w:val="none" w:sz="0" w:space="0" w:color="auto"/>
          </w:divBdr>
        </w:div>
        <w:div w:id="265313647">
          <w:marLeft w:val="0"/>
          <w:marRight w:val="0"/>
          <w:marTop w:val="0"/>
          <w:marBottom w:val="0"/>
          <w:divBdr>
            <w:top w:val="none" w:sz="0" w:space="0" w:color="auto"/>
            <w:left w:val="none" w:sz="0" w:space="0" w:color="auto"/>
            <w:bottom w:val="none" w:sz="0" w:space="0" w:color="auto"/>
            <w:right w:val="none" w:sz="0" w:space="0" w:color="auto"/>
          </w:divBdr>
        </w:div>
        <w:div w:id="2096972334">
          <w:marLeft w:val="0"/>
          <w:marRight w:val="0"/>
          <w:marTop w:val="0"/>
          <w:marBottom w:val="0"/>
          <w:divBdr>
            <w:top w:val="none" w:sz="0" w:space="0" w:color="auto"/>
            <w:left w:val="none" w:sz="0" w:space="0" w:color="auto"/>
            <w:bottom w:val="none" w:sz="0" w:space="0" w:color="auto"/>
            <w:right w:val="none" w:sz="0" w:space="0" w:color="auto"/>
          </w:divBdr>
        </w:div>
        <w:div w:id="1859536586">
          <w:marLeft w:val="0"/>
          <w:marRight w:val="0"/>
          <w:marTop w:val="0"/>
          <w:marBottom w:val="0"/>
          <w:divBdr>
            <w:top w:val="none" w:sz="0" w:space="0" w:color="auto"/>
            <w:left w:val="none" w:sz="0" w:space="0" w:color="auto"/>
            <w:bottom w:val="none" w:sz="0" w:space="0" w:color="auto"/>
            <w:right w:val="none" w:sz="0" w:space="0" w:color="auto"/>
          </w:divBdr>
        </w:div>
        <w:div w:id="1381637087">
          <w:marLeft w:val="0"/>
          <w:marRight w:val="0"/>
          <w:marTop w:val="0"/>
          <w:marBottom w:val="0"/>
          <w:divBdr>
            <w:top w:val="none" w:sz="0" w:space="0" w:color="auto"/>
            <w:left w:val="none" w:sz="0" w:space="0" w:color="auto"/>
            <w:bottom w:val="none" w:sz="0" w:space="0" w:color="auto"/>
            <w:right w:val="none" w:sz="0" w:space="0" w:color="auto"/>
          </w:divBdr>
        </w:div>
        <w:div w:id="1314136983">
          <w:marLeft w:val="0"/>
          <w:marRight w:val="0"/>
          <w:marTop w:val="0"/>
          <w:marBottom w:val="0"/>
          <w:divBdr>
            <w:top w:val="none" w:sz="0" w:space="0" w:color="auto"/>
            <w:left w:val="none" w:sz="0" w:space="0" w:color="auto"/>
            <w:bottom w:val="none" w:sz="0" w:space="0" w:color="auto"/>
            <w:right w:val="none" w:sz="0" w:space="0" w:color="auto"/>
          </w:divBdr>
        </w:div>
        <w:div w:id="1746295928">
          <w:marLeft w:val="0"/>
          <w:marRight w:val="0"/>
          <w:marTop w:val="0"/>
          <w:marBottom w:val="0"/>
          <w:divBdr>
            <w:top w:val="none" w:sz="0" w:space="0" w:color="auto"/>
            <w:left w:val="none" w:sz="0" w:space="0" w:color="auto"/>
            <w:bottom w:val="none" w:sz="0" w:space="0" w:color="auto"/>
            <w:right w:val="none" w:sz="0" w:space="0" w:color="auto"/>
          </w:divBdr>
        </w:div>
        <w:div w:id="93333246">
          <w:marLeft w:val="0"/>
          <w:marRight w:val="0"/>
          <w:marTop w:val="0"/>
          <w:marBottom w:val="0"/>
          <w:divBdr>
            <w:top w:val="none" w:sz="0" w:space="0" w:color="auto"/>
            <w:left w:val="none" w:sz="0" w:space="0" w:color="auto"/>
            <w:bottom w:val="none" w:sz="0" w:space="0" w:color="auto"/>
            <w:right w:val="none" w:sz="0" w:space="0" w:color="auto"/>
          </w:divBdr>
        </w:div>
        <w:div w:id="1910845704">
          <w:marLeft w:val="0"/>
          <w:marRight w:val="0"/>
          <w:marTop w:val="0"/>
          <w:marBottom w:val="0"/>
          <w:divBdr>
            <w:top w:val="none" w:sz="0" w:space="0" w:color="auto"/>
            <w:left w:val="none" w:sz="0" w:space="0" w:color="auto"/>
            <w:bottom w:val="none" w:sz="0" w:space="0" w:color="auto"/>
            <w:right w:val="none" w:sz="0" w:space="0" w:color="auto"/>
          </w:divBdr>
        </w:div>
      </w:divsChild>
    </w:div>
    <w:div w:id="582567811">
      <w:bodyDiv w:val="1"/>
      <w:marLeft w:val="0"/>
      <w:marRight w:val="0"/>
      <w:marTop w:val="0"/>
      <w:marBottom w:val="0"/>
      <w:divBdr>
        <w:top w:val="none" w:sz="0" w:space="0" w:color="auto"/>
        <w:left w:val="none" w:sz="0" w:space="0" w:color="auto"/>
        <w:bottom w:val="none" w:sz="0" w:space="0" w:color="auto"/>
        <w:right w:val="none" w:sz="0" w:space="0" w:color="auto"/>
      </w:divBdr>
      <w:divsChild>
        <w:div w:id="2072463767">
          <w:marLeft w:val="0"/>
          <w:marRight w:val="0"/>
          <w:marTop w:val="0"/>
          <w:marBottom w:val="0"/>
          <w:divBdr>
            <w:top w:val="none" w:sz="0" w:space="0" w:color="auto"/>
            <w:left w:val="none" w:sz="0" w:space="0" w:color="auto"/>
            <w:bottom w:val="none" w:sz="0" w:space="0" w:color="auto"/>
            <w:right w:val="none" w:sz="0" w:space="0" w:color="auto"/>
          </w:divBdr>
          <w:divsChild>
            <w:div w:id="1214777778">
              <w:marLeft w:val="-75"/>
              <w:marRight w:val="0"/>
              <w:marTop w:val="30"/>
              <w:marBottom w:val="30"/>
              <w:divBdr>
                <w:top w:val="none" w:sz="0" w:space="0" w:color="auto"/>
                <w:left w:val="none" w:sz="0" w:space="0" w:color="auto"/>
                <w:bottom w:val="none" w:sz="0" w:space="0" w:color="auto"/>
                <w:right w:val="none" w:sz="0" w:space="0" w:color="auto"/>
              </w:divBdr>
              <w:divsChild>
                <w:div w:id="163127526">
                  <w:marLeft w:val="0"/>
                  <w:marRight w:val="0"/>
                  <w:marTop w:val="0"/>
                  <w:marBottom w:val="0"/>
                  <w:divBdr>
                    <w:top w:val="none" w:sz="0" w:space="0" w:color="auto"/>
                    <w:left w:val="none" w:sz="0" w:space="0" w:color="auto"/>
                    <w:bottom w:val="none" w:sz="0" w:space="0" w:color="auto"/>
                    <w:right w:val="none" w:sz="0" w:space="0" w:color="auto"/>
                  </w:divBdr>
                  <w:divsChild>
                    <w:div w:id="1339431191">
                      <w:marLeft w:val="0"/>
                      <w:marRight w:val="0"/>
                      <w:marTop w:val="0"/>
                      <w:marBottom w:val="0"/>
                      <w:divBdr>
                        <w:top w:val="none" w:sz="0" w:space="0" w:color="auto"/>
                        <w:left w:val="none" w:sz="0" w:space="0" w:color="auto"/>
                        <w:bottom w:val="none" w:sz="0" w:space="0" w:color="auto"/>
                        <w:right w:val="none" w:sz="0" w:space="0" w:color="auto"/>
                      </w:divBdr>
                    </w:div>
                  </w:divsChild>
                </w:div>
                <w:div w:id="1621062501">
                  <w:marLeft w:val="0"/>
                  <w:marRight w:val="0"/>
                  <w:marTop w:val="0"/>
                  <w:marBottom w:val="0"/>
                  <w:divBdr>
                    <w:top w:val="none" w:sz="0" w:space="0" w:color="auto"/>
                    <w:left w:val="none" w:sz="0" w:space="0" w:color="auto"/>
                    <w:bottom w:val="none" w:sz="0" w:space="0" w:color="auto"/>
                    <w:right w:val="none" w:sz="0" w:space="0" w:color="auto"/>
                  </w:divBdr>
                  <w:divsChild>
                    <w:div w:id="4201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37">
          <w:marLeft w:val="0"/>
          <w:marRight w:val="0"/>
          <w:marTop w:val="0"/>
          <w:marBottom w:val="0"/>
          <w:divBdr>
            <w:top w:val="none" w:sz="0" w:space="0" w:color="auto"/>
            <w:left w:val="none" w:sz="0" w:space="0" w:color="auto"/>
            <w:bottom w:val="none" w:sz="0" w:space="0" w:color="auto"/>
            <w:right w:val="none" w:sz="0" w:space="0" w:color="auto"/>
          </w:divBdr>
        </w:div>
        <w:div w:id="960763313">
          <w:marLeft w:val="0"/>
          <w:marRight w:val="0"/>
          <w:marTop w:val="0"/>
          <w:marBottom w:val="0"/>
          <w:divBdr>
            <w:top w:val="none" w:sz="0" w:space="0" w:color="auto"/>
            <w:left w:val="none" w:sz="0" w:space="0" w:color="auto"/>
            <w:bottom w:val="none" w:sz="0" w:space="0" w:color="auto"/>
            <w:right w:val="none" w:sz="0" w:space="0" w:color="auto"/>
          </w:divBdr>
        </w:div>
        <w:div w:id="980882883">
          <w:marLeft w:val="0"/>
          <w:marRight w:val="0"/>
          <w:marTop w:val="0"/>
          <w:marBottom w:val="0"/>
          <w:divBdr>
            <w:top w:val="none" w:sz="0" w:space="0" w:color="auto"/>
            <w:left w:val="none" w:sz="0" w:space="0" w:color="auto"/>
            <w:bottom w:val="none" w:sz="0" w:space="0" w:color="auto"/>
            <w:right w:val="none" w:sz="0" w:space="0" w:color="auto"/>
          </w:divBdr>
        </w:div>
        <w:div w:id="1652756782">
          <w:marLeft w:val="0"/>
          <w:marRight w:val="0"/>
          <w:marTop w:val="0"/>
          <w:marBottom w:val="0"/>
          <w:divBdr>
            <w:top w:val="none" w:sz="0" w:space="0" w:color="auto"/>
            <w:left w:val="none" w:sz="0" w:space="0" w:color="auto"/>
            <w:bottom w:val="none" w:sz="0" w:space="0" w:color="auto"/>
            <w:right w:val="none" w:sz="0" w:space="0" w:color="auto"/>
          </w:divBdr>
        </w:div>
        <w:div w:id="453064596">
          <w:marLeft w:val="0"/>
          <w:marRight w:val="0"/>
          <w:marTop w:val="0"/>
          <w:marBottom w:val="0"/>
          <w:divBdr>
            <w:top w:val="none" w:sz="0" w:space="0" w:color="auto"/>
            <w:left w:val="none" w:sz="0" w:space="0" w:color="auto"/>
            <w:bottom w:val="none" w:sz="0" w:space="0" w:color="auto"/>
            <w:right w:val="none" w:sz="0" w:space="0" w:color="auto"/>
          </w:divBdr>
        </w:div>
        <w:div w:id="961115546">
          <w:marLeft w:val="0"/>
          <w:marRight w:val="0"/>
          <w:marTop w:val="0"/>
          <w:marBottom w:val="0"/>
          <w:divBdr>
            <w:top w:val="none" w:sz="0" w:space="0" w:color="auto"/>
            <w:left w:val="none" w:sz="0" w:space="0" w:color="auto"/>
            <w:bottom w:val="none" w:sz="0" w:space="0" w:color="auto"/>
            <w:right w:val="none" w:sz="0" w:space="0" w:color="auto"/>
          </w:divBdr>
        </w:div>
        <w:div w:id="1294482272">
          <w:marLeft w:val="0"/>
          <w:marRight w:val="0"/>
          <w:marTop w:val="0"/>
          <w:marBottom w:val="0"/>
          <w:divBdr>
            <w:top w:val="none" w:sz="0" w:space="0" w:color="auto"/>
            <w:left w:val="none" w:sz="0" w:space="0" w:color="auto"/>
            <w:bottom w:val="none" w:sz="0" w:space="0" w:color="auto"/>
            <w:right w:val="none" w:sz="0" w:space="0" w:color="auto"/>
          </w:divBdr>
        </w:div>
        <w:div w:id="1970816030">
          <w:marLeft w:val="0"/>
          <w:marRight w:val="0"/>
          <w:marTop w:val="0"/>
          <w:marBottom w:val="0"/>
          <w:divBdr>
            <w:top w:val="none" w:sz="0" w:space="0" w:color="auto"/>
            <w:left w:val="none" w:sz="0" w:space="0" w:color="auto"/>
            <w:bottom w:val="none" w:sz="0" w:space="0" w:color="auto"/>
            <w:right w:val="none" w:sz="0" w:space="0" w:color="auto"/>
          </w:divBdr>
        </w:div>
        <w:div w:id="1298224185">
          <w:marLeft w:val="0"/>
          <w:marRight w:val="0"/>
          <w:marTop w:val="0"/>
          <w:marBottom w:val="0"/>
          <w:divBdr>
            <w:top w:val="none" w:sz="0" w:space="0" w:color="auto"/>
            <w:left w:val="none" w:sz="0" w:space="0" w:color="auto"/>
            <w:bottom w:val="none" w:sz="0" w:space="0" w:color="auto"/>
            <w:right w:val="none" w:sz="0" w:space="0" w:color="auto"/>
          </w:divBdr>
        </w:div>
        <w:div w:id="627661775">
          <w:marLeft w:val="0"/>
          <w:marRight w:val="0"/>
          <w:marTop w:val="0"/>
          <w:marBottom w:val="0"/>
          <w:divBdr>
            <w:top w:val="none" w:sz="0" w:space="0" w:color="auto"/>
            <w:left w:val="none" w:sz="0" w:space="0" w:color="auto"/>
            <w:bottom w:val="none" w:sz="0" w:space="0" w:color="auto"/>
            <w:right w:val="none" w:sz="0" w:space="0" w:color="auto"/>
          </w:divBdr>
        </w:div>
        <w:div w:id="962078906">
          <w:marLeft w:val="0"/>
          <w:marRight w:val="0"/>
          <w:marTop w:val="0"/>
          <w:marBottom w:val="0"/>
          <w:divBdr>
            <w:top w:val="none" w:sz="0" w:space="0" w:color="auto"/>
            <w:left w:val="none" w:sz="0" w:space="0" w:color="auto"/>
            <w:bottom w:val="none" w:sz="0" w:space="0" w:color="auto"/>
            <w:right w:val="none" w:sz="0" w:space="0" w:color="auto"/>
          </w:divBdr>
        </w:div>
        <w:div w:id="82266930">
          <w:marLeft w:val="0"/>
          <w:marRight w:val="0"/>
          <w:marTop w:val="0"/>
          <w:marBottom w:val="0"/>
          <w:divBdr>
            <w:top w:val="none" w:sz="0" w:space="0" w:color="auto"/>
            <w:left w:val="none" w:sz="0" w:space="0" w:color="auto"/>
            <w:bottom w:val="none" w:sz="0" w:space="0" w:color="auto"/>
            <w:right w:val="none" w:sz="0" w:space="0" w:color="auto"/>
          </w:divBdr>
        </w:div>
        <w:div w:id="1654792942">
          <w:marLeft w:val="0"/>
          <w:marRight w:val="0"/>
          <w:marTop w:val="0"/>
          <w:marBottom w:val="0"/>
          <w:divBdr>
            <w:top w:val="none" w:sz="0" w:space="0" w:color="auto"/>
            <w:left w:val="none" w:sz="0" w:space="0" w:color="auto"/>
            <w:bottom w:val="none" w:sz="0" w:space="0" w:color="auto"/>
            <w:right w:val="none" w:sz="0" w:space="0" w:color="auto"/>
          </w:divBdr>
        </w:div>
        <w:div w:id="128058769">
          <w:marLeft w:val="0"/>
          <w:marRight w:val="0"/>
          <w:marTop w:val="0"/>
          <w:marBottom w:val="0"/>
          <w:divBdr>
            <w:top w:val="none" w:sz="0" w:space="0" w:color="auto"/>
            <w:left w:val="none" w:sz="0" w:space="0" w:color="auto"/>
            <w:bottom w:val="none" w:sz="0" w:space="0" w:color="auto"/>
            <w:right w:val="none" w:sz="0" w:space="0" w:color="auto"/>
          </w:divBdr>
        </w:div>
        <w:div w:id="657806667">
          <w:marLeft w:val="0"/>
          <w:marRight w:val="0"/>
          <w:marTop w:val="0"/>
          <w:marBottom w:val="0"/>
          <w:divBdr>
            <w:top w:val="none" w:sz="0" w:space="0" w:color="auto"/>
            <w:left w:val="none" w:sz="0" w:space="0" w:color="auto"/>
            <w:bottom w:val="none" w:sz="0" w:space="0" w:color="auto"/>
            <w:right w:val="none" w:sz="0" w:space="0" w:color="auto"/>
          </w:divBdr>
        </w:div>
        <w:div w:id="1100444106">
          <w:marLeft w:val="0"/>
          <w:marRight w:val="0"/>
          <w:marTop w:val="0"/>
          <w:marBottom w:val="0"/>
          <w:divBdr>
            <w:top w:val="none" w:sz="0" w:space="0" w:color="auto"/>
            <w:left w:val="none" w:sz="0" w:space="0" w:color="auto"/>
            <w:bottom w:val="none" w:sz="0" w:space="0" w:color="auto"/>
            <w:right w:val="none" w:sz="0" w:space="0" w:color="auto"/>
          </w:divBdr>
        </w:div>
        <w:div w:id="1968078337">
          <w:marLeft w:val="0"/>
          <w:marRight w:val="0"/>
          <w:marTop w:val="0"/>
          <w:marBottom w:val="0"/>
          <w:divBdr>
            <w:top w:val="none" w:sz="0" w:space="0" w:color="auto"/>
            <w:left w:val="none" w:sz="0" w:space="0" w:color="auto"/>
            <w:bottom w:val="none" w:sz="0" w:space="0" w:color="auto"/>
            <w:right w:val="none" w:sz="0" w:space="0" w:color="auto"/>
          </w:divBdr>
        </w:div>
        <w:div w:id="285432657">
          <w:marLeft w:val="0"/>
          <w:marRight w:val="0"/>
          <w:marTop w:val="0"/>
          <w:marBottom w:val="0"/>
          <w:divBdr>
            <w:top w:val="none" w:sz="0" w:space="0" w:color="auto"/>
            <w:left w:val="none" w:sz="0" w:space="0" w:color="auto"/>
            <w:bottom w:val="none" w:sz="0" w:space="0" w:color="auto"/>
            <w:right w:val="none" w:sz="0" w:space="0" w:color="auto"/>
          </w:divBdr>
        </w:div>
        <w:div w:id="1393121352">
          <w:marLeft w:val="0"/>
          <w:marRight w:val="0"/>
          <w:marTop w:val="0"/>
          <w:marBottom w:val="0"/>
          <w:divBdr>
            <w:top w:val="none" w:sz="0" w:space="0" w:color="auto"/>
            <w:left w:val="none" w:sz="0" w:space="0" w:color="auto"/>
            <w:bottom w:val="none" w:sz="0" w:space="0" w:color="auto"/>
            <w:right w:val="none" w:sz="0" w:space="0" w:color="auto"/>
          </w:divBdr>
        </w:div>
        <w:div w:id="1984430247">
          <w:marLeft w:val="0"/>
          <w:marRight w:val="0"/>
          <w:marTop w:val="0"/>
          <w:marBottom w:val="0"/>
          <w:divBdr>
            <w:top w:val="none" w:sz="0" w:space="0" w:color="auto"/>
            <w:left w:val="none" w:sz="0" w:space="0" w:color="auto"/>
            <w:bottom w:val="none" w:sz="0" w:space="0" w:color="auto"/>
            <w:right w:val="none" w:sz="0" w:space="0" w:color="auto"/>
          </w:divBdr>
        </w:div>
        <w:div w:id="121312861">
          <w:marLeft w:val="0"/>
          <w:marRight w:val="0"/>
          <w:marTop w:val="0"/>
          <w:marBottom w:val="0"/>
          <w:divBdr>
            <w:top w:val="none" w:sz="0" w:space="0" w:color="auto"/>
            <w:left w:val="none" w:sz="0" w:space="0" w:color="auto"/>
            <w:bottom w:val="none" w:sz="0" w:space="0" w:color="auto"/>
            <w:right w:val="none" w:sz="0" w:space="0" w:color="auto"/>
          </w:divBdr>
        </w:div>
        <w:div w:id="2114083356">
          <w:marLeft w:val="0"/>
          <w:marRight w:val="0"/>
          <w:marTop w:val="0"/>
          <w:marBottom w:val="0"/>
          <w:divBdr>
            <w:top w:val="none" w:sz="0" w:space="0" w:color="auto"/>
            <w:left w:val="none" w:sz="0" w:space="0" w:color="auto"/>
            <w:bottom w:val="none" w:sz="0" w:space="0" w:color="auto"/>
            <w:right w:val="none" w:sz="0" w:space="0" w:color="auto"/>
          </w:divBdr>
        </w:div>
        <w:div w:id="237861676">
          <w:marLeft w:val="0"/>
          <w:marRight w:val="0"/>
          <w:marTop w:val="0"/>
          <w:marBottom w:val="0"/>
          <w:divBdr>
            <w:top w:val="none" w:sz="0" w:space="0" w:color="auto"/>
            <w:left w:val="none" w:sz="0" w:space="0" w:color="auto"/>
            <w:bottom w:val="none" w:sz="0" w:space="0" w:color="auto"/>
            <w:right w:val="none" w:sz="0" w:space="0" w:color="auto"/>
          </w:divBdr>
        </w:div>
        <w:div w:id="1627390866">
          <w:marLeft w:val="0"/>
          <w:marRight w:val="0"/>
          <w:marTop w:val="0"/>
          <w:marBottom w:val="0"/>
          <w:divBdr>
            <w:top w:val="none" w:sz="0" w:space="0" w:color="auto"/>
            <w:left w:val="none" w:sz="0" w:space="0" w:color="auto"/>
            <w:bottom w:val="none" w:sz="0" w:space="0" w:color="auto"/>
            <w:right w:val="none" w:sz="0" w:space="0" w:color="auto"/>
          </w:divBdr>
        </w:div>
        <w:div w:id="187647956">
          <w:marLeft w:val="0"/>
          <w:marRight w:val="0"/>
          <w:marTop w:val="0"/>
          <w:marBottom w:val="0"/>
          <w:divBdr>
            <w:top w:val="none" w:sz="0" w:space="0" w:color="auto"/>
            <w:left w:val="none" w:sz="0" w:space="0" w:color="auto"/>
            <w:bottom w:val="none" w:sz="0" w:space="0" w:color="auto"/>
            <w:right w:val="none" w:sz="0" w:space="0" w:color="auto"/>
          </w:divBdr>
        </w:div>
        <w:div w:id="941961132">
          <w:marLeft w:val="0"/>
          <w:marRight w:val="0"/>
          <w:marTop w:val="0"/>
          <w:marBottom w:val="0"/>
          <w:divBdr>
            <w:top w:val="none" w:sz="0" w:space="0" w:color="auto"/>
            <w:left w:val="none" w:sz="0" w:space="0" w:color="auto"/>
            <w:bottom w:val="none" w:sz="0" w:space="0" w:color="auto"/>
            <w:right w:val="none" w:sz="0" w:space="0" w:color="auto"/>
          </w:divBdr>
        </w:div>
        <w:div w:id="1564409925">
          <w:marLeft w:val="0"/>
          <w:marRight w:val="0"/>
          <w:marTop w:val="0"/>
          <w:marBottom w:val="0"/>
          <w:divBdr>
            <w:top w:val="none" w:sz="0" w:space="0" w:color="auto"/>
            <w:left w:val="none" w:sz="0" w:space="0" w:color="auto"/>
            <w:bottom w:val="none" w:sz="0" w:space="0" w:color="auto"/>
            <w:right w:val="none" w:sz="0" w:space="0" w:color="auto"/>
          </w:divBdr>
        </w:div>
        <w:div w:id="1542791196">
          <w:marLeft w:val="0"/>
          <w:marRight w:val="0"/>
          <w:marTop w:val="0"/>
          <w:marBottom w:val="0"/>
          <w:divBdr>
            <w:top w:val="none" w:sz="0" w:space="0" w:color="auto"/>
            <w:left w:val="none" w:sz="0" w:space="0" w:color="auto"/>
            <w:bottom w:val="none" w:sz="0" w:space="0" w:color="auto"/>
            <w:right w:val="none" w:sz="0" w:space="0" w:color="auto"/>
          </w:divBdr>
        </w:div>
        <w:div w:id="1492940234">
          <w:marLeft w:val="0"/>
          <w:marRight w:val="0"/>
          <w:marTop w:val="0"/>
          <w:marBottom w:val="0"/>
          <w:divBdr>
            <w:top w:val="none" w:sz="0" w:space="0" w:color="auto"/>
            <w:left w:val="none" w:sz="0" w:space="0" w:color="auto"/>
            <w:bottom w:val="none" w:sz="0" w:space="0" w:color="auto"/>
            <w:right w:val="none" w:sz="0" w:space="0" w:color="auto"/>
          </w:divBdr>
        </w:div>
        <w:div w:id="1934631347">
          <w:marLeft w:val="0"/>
          <w:marRight w:val="0"/>
          <w:marTop w:val="0"/>
          <w:marBottom w:val="0"/>
          <w:divBdr>
            <w:top w:val="none" w:sz="0" w:space="0" w:color="auto"/>
            <w:left w:val="none" w:sz="0" w:space="0" w:color="auto"/>
            <w:bottom w:val="none" w:sz="0" w:space="0" w:color="auto"/>
            <w:right w:val="none" w:sz="0" w:space="0" w:color="auto"/>
          </w:divBdr>
        </w:div>
        <w:div w:id="1385981993">
          <w:marLeft w:val="0"/>
          <w:marRight w:val="0"/>
          <w:marTop w:val="0"/>
          <w:marBottom w:val="0"/>
          <w:divBdr>
            <w:top w:val="none" w:sz="0" w:space="0" w:color="auto"/>
            <w:left w:val="none" w:sz="0" w:space="0" w:color="auto"/>
            <w:bottom w:val="none" w:sz="0" w:space="0" w:color="auto"/>
            <w:right w:val="none" w:sz="0" w:space="0" w:color="auto"/>
          </w:divBdr>
        </w:div>
      </w:divsChild>
    </w:div>
    <w:div w:id="838691446">
      <w:bodyDiv w:val="1"/>
      <w:marLeft w:val="0"/>
      <w:marRight w:val="0"/>
      <w:marTop w:val="0"/>
      <w:marBottom w:val="0"/>
      <w:divBdr>
        <w:top w:val="none" w:sz="0" w:space="0" w:color="auto"/>
        <w:left w:val="none" w:sz="0" w:space="0" w:color="auto"/>
        <w:bottom w:val="none" w:sz="0" w:space="0" w:color="auto"/>
        <w:right w:val="none" w:sz="0" w:space="0" w:color="auto"/>
      </w:divBdr>
    </w:div>
    <w:div w:id="93054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orthumbria.ac.uk/about-us/university-services/student-library-and-academic-services/quality-and-teaching-excellence/assessment/assessment-regulations-and-polici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portal.northumbria.ac.uk/Help-and-support/IT/Digital-Learning/Using-AI-responsibly-and-ethicall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AD43BF9D81124AABD016C53B03B9EF" ma:contentTypeVersion="7" ma:contentTypeDescription="Create a new document." ma:contentTypeScope="" ma:versionID="47289add3476387eaae4475db92554d4">
  <xsd:schema xmlns:xsd="http://www.w3.org/2001/XMLSchema" xmlns:xs="http://www.w3.org/2001/XMLSchema" xmlns:p="http://schemas.microsoft.com/office/2006/metadata/properties" xmlns:ns2="99ee1b00-fbe1-4462-a6c2-c8557e2b6781" xmlns:ns3="33e62ba0-cab3-46ab-a8bb-c64b9575ac8f" targetNamespace="http://schemas.microsoft.com/office/2006/metadata/properties" ma:root="true" ma:fieldsID="6ee74ca6dd174ee355060726c95076f8" ns2:_="" ns3:_="">
    <xsd:import namespace="99ee1b00-fbe1-4462-a6c2-c8557e2b6781"/>
    <xsd:import namespace="33e62ba0-cab3-46ab-a8bb-c64b9575ac8f"/>
    <xsd:element name="properties">
      <xsd:complexType>
        <xsd:sequence>
          <xsd:element name="documentManagement">
            <xsd:complexType>
              <xsd:all>
                <xsd:element ref="ns2:MediaServiceMetadata" minOccurs="0"/>
                <xsd:element ref="ns2:MediaServiceFastMetadata" minOccurs="0"/>
                <xsd:element ref="ns2:Staf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e1b00-fbe1-4462-a6c2-c8557e2b6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ff" ma:index="10" nillable="true" ma:displayName="Staff" ma:format="Dropdown" ma:list="UserInfo" ma:SharePointGroup="0" ma:internalName="Staff">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e62ba0-cab3-46ab-a8bb-c64b9575ac8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ff xmlns="99ee1b00-fbe1-4462-a6c2-c8557e2b6781">
      <UserInfo>
        <DisplayName/>
        <AccountId xsi:nil="true"/>
        <AccountType/>
      </UserInfo>
    </Staff>
  </documentManagement>
</p:properties>
</file>

<file path=customXml/itemProps1.xml><?xml version="1.0" encoding="utf-8"?>
<ds:datastoreItem xmlns:ds="http://schemas.openxmlformats.org/officeDocument/2006/customXml" ds:itemID="{ABF3C2A9-AEB5-407D-B619-FF0FADB16C39}">
  <ds:schemaRefs>
    <ds:schemaRef ds:uri="http://schemas.openxmlformats.org/officeDocument/2006/bibliography"/>
  </ds:schemaRefs>
</ds:datastoreItem>
</file>

<file path=customXml/itemProps2.xml><?xml version="1.0" encoding="utf-8"?>
<ds:datastoreItem xmlns:ds="http://schemas.openxmlformats.org/officeDocument/2006/customXml" ds:itemID="{4380D724-90DE-4F15-A4A3-7B50CA87F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e1b00-fbe1-4462-a6c2-c8557e2b6781"/>
    <ds:schemaRef ds:uri="33e62ba0-cab3-46ab-a8bb-c64b9575a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4757D4-8290-44A0-98B9-DCC79929F49C}">
  <ds:schemaRefs>
    <ds:schemaRef ds:uri="http://schemas.microsoft.com/sharepoint/v3/contenttype/forms"/>
  </ds:schemaRefs>
</ds:datastoreItem>
</file>

<file path=customXml/itemProps4.xml><?xml version="1.0" encoding="utf-8"?>
<ds:datastoreItem xmlns:ds="http://schemas.openxmlformats.org/officeDocument/2006/customXml" ds:itemID="{EBCBD1FD-8786-40DB-B934-D1D36287A855}">
  <ds:schemaRefs>
    <ds:schemaRef ds:uri="http://schemas.microsoft.com/office/2006/metadata/properties"/>
    <ds:schemaRef ds:uri="http://schemas.microsoft.com/office/infopath/2007/PartnerControls"/>
    <ds:schemaRef ds:uri="99ee1b00-fbe1-4462-a6c2-c8557e2b6781"/>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Links>
    <vt:vector size="24" baseType="variant">
      <vt:variant>
        <vt:i4>131084</vt:i4>
      </vt:variant>
      <vt:variant>
        <vt:i4>60</vt:i4>
      </vt:variant>
      <vt:variant>
        <vt:i4>0</vt:i4>
      </vt:variant>
      <vt:variant>
        <vt:i4>5</vt:i4>
      </vt:variant>
      <vt:variant>
        <vt:lpwstr>http://addl.ulster.ac.uk/yt-sso/welcome/</vt:lpwstr>
      </vt:variant>
      <vt:variant>
        <vt:lpwstr/>
      </vt:variant>
      <vt:variant>
        <vt:i4>7733289</vt:i4>
      </vt:variant>
      <vt:variant>
        <vt:i4>57</vt:i4>
      </vt:variant>
      <vt:variant>
        <vt:i4>0</vt:i4>
      </vt:variant>
      <vt:variant>
        <vt:i4>5</vt:i4>
      </vt:variant>
      <vt:variant>
        <vt:lpwstr>https://www.ulster.ac.uk/library/contact/contact-subject-teams</vt:lpwstr>
      </vt:variant>
      <vt:variant>
        <vt:lpwstr/>
      </vt:variant>
      <vt:variant>
        <vt:i4>3735643</vt:i4>
      </vt:variant>
      <vt:variant>
        <vt:i4>54</vt:i4>
      </vt:variant>
      <vt:variant>
        <vt:i4>0</vt:i4>
      </vt:variant>
      <vt:variant>
        <vt:i4>5</vt:i4>
      </vt:variant>
      <vt:variant>
        <vt:lpwstr>https://guides.library.ulster.ac.uk/ld.php?content_id=32543795</vt:lpwstr>
      </vt:variant>
      <vt:variant>
        <vt:lpwstr/>
      </vt:variant>
      <vt:variant>
        <vt:i4>2424895</vt:i4>
      </vt:variant>
      <vt:variant>
        <vt:i4>0</vt:i4>
      </vt:variant>
      <vt:variant>
        <vt:i4>0</vt:i4>
      </vt:variant>
      <vt:variant>
        <vt:i4>5</vt:i4>
      </vt:variant>
      <vt:variant>
        <vt:lpwstr>https://northumbria-cdn.azureedge.net/-/media/teaching-excellence/pl,-d-,008-v005-late-submission-of-work-and-extension-requests-policy-stc.pdf?modified=20230401131943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Black</dc:creator>
  <cp:keywords/>
  <dc:description/>
  <cp:lastModifiedBy>Rose Fong</cp:lastModifiedBy>
  <cp:revision>4</cp:revision>
  <dcterms:created xsi:type="dcterms:W3CDTF">2025-10-16T21:21:00Z</dcterms:created>
  <dcterms:modified xsi:type="dcterms:W3CDTF">2026-02-01T09:52:00Z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0x01010034AD43BF9D81124AABD016C53B03B9EF</vt:lpwstr>
  </property>
</Properties>
</file>