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Benson Macharia</w:t>
      </w:r>
    </w:p>
    <w:p w:rsidR="00000000" w:rsidDel="00000000" w:rsidP="00000000" w:rsidRDefault="00000000" w:rsidRPr="00000000" w14:paraId="00000002">
      <w:pPr>
        <w:rPr/>
      </w:pPr>
      <w:r w:rsidDel="00000000" w:rsidR="00000000" w:rsidRPr="00000000">
        <w:rPr>
          <w:rtl w:val="0"/>
        </w:rPr>
        <w:t xml:space="preserve">Trainer: Jonathan Mwaniki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WEEKLY REPORT 6</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My sixth week at The Jitu training program has been filled with learning and relearning. It’s been a week where I have been able to gain immense knowledge and come up with different ways to think of solving a problem and making fact-driven decisions. With each passing day, my skills increase immensely as also my thirst to learn more and more and implement whatever I learn in and outside of the program.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week we got to kick off the week by presenting our projects that used the Marvel API, it was a very interesting project and through the presentations, I was able to see the creativity of my peers as well as identify areas of improvement on my project. As the week progressed, we got to start on databases, in particular SQL server, it has been a great learning opportunity. I have been able to learn about basic concepts such as DML operations to advanced concepts such as Triggers and indexes. I also learned about creating views, pagination(which was really eye-opening), and Common Table Expressions. The obstacle I encountered this week was stored procedures, I thought I had understood them completely but realized I was weak in some areas around it, but through going back to the tutorials I have been able to grasp some of the concepts I felt were amiss.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Overall, each session this week has been thoroughly covered, and I have grasped the concepts presented with ease. I have yet to come across any areas for improvement as the program continues to empower me, fueling my enthusiasm to delve further into my learning journey.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