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67" w:rsidRPr="003B4F5E" w:rsidRDefault="00F30EDA" w:rsidP="00F30EDA">
      <w:pPr>
        <w:pStyle w:val="Heading1"/>
      </w:pPr>
      <w:r w:rsidRPr="003B4F5E">
        <w:t xml:space="preserve">Opdracht 4: Feedback </w:t>
      </w:r>
      <w:r w:rsidR="003B4F5E" w:rsidRPr="003B4F5E">
        <w:t>Hen</w:t>
      </w:r>
      <w:r w:rsidR="003B4F5E">
        <w:t>drik Werner</w:t>
      </w:r>
    </w:p>
    <w:p w:rsidR="00F30EDA" w:rsidRPr="003B4F5E" w:rsidRDefault="00F30EDA" w:rsidP="00F30EDA">
      <w:r w:rsidRPr="003B4F5E">
        <w:t>Nils Bokdam</w:t>
      </w:r>
    </w:p>
    <w:p w:rsidR="00F30EDA" w:rsidRDefault="00F30EDA" w:rsidP="00F30EDA">
      <w:pPr>
        <w:pStyle w:val="Heading2"/>
      </w:pPr>
      <w:r w:rsidRPr="003B4F5E">
        <w:t>Doelgroep</w:t>
      </w:r>
    </w:p>
    <w:p w:rsidR="009F467F" w:rsidRPr="009F467F" w:rsidRDefault="000837FF" w:rsidP="009F467F">
      <w:r>
        <w:t>Deze analyse lijkt me goed. Inderdaad is het artikel door alle jargon niet geschikt voor iedereen.</w:t>
      </w:r>
    </w:p>
    <w:p w:rsidR="00F30EDA" w:rsidRDefault="00F30EDA" w:rsidP="00F30EDA">
      <w:pPr>
        <w:pStyle w:val="Heading2"/>
      </w:pPr>
      <w:r>
        <w:t>Boodschap</w:t>
      </w:r>
    </w:p>
    <w:p w:rsidR="000837FF" w:rsidRPr="000837FF" w:rsidRDefault="000837FF" w:rsidP="000837FF">
      <w:r>
        <w:t>Naar mijn mening zou de boodschap van dit artikel eerder de oplossing zelf zijn. Je beschrijft nu hoe die boodschap wordt verpakt.</w:t>
      </w:r>
    </w:p>
    <w:p w:rsidR="00F30EDA" w:rsidRDefault="00F30EDA" w:rsidP="00F30EDA">
      <w:pPr>
        <w:pStyle w:val="Heading2"/>
      </w:pPr>
      <w:r>
        <w:t>Effectiviteit van samenvatting en introductie</w:t>
      </w:r>
    </w:p>
    <w:p w:rsidR="000837FF" w:rsidRPr="000837FF" w:rsidRDefault="000837FF" w:rsidP="000837FF">
      <w:r>
        <w:t>Een analyse van de effectiviteit van de samenvatting ontbreekt. Het is inderdaad mooi om het artikel te beginnen met de probleemstelling. Zeker omdat de oplossing van dit probleem centraal staat.</w:t>
      </w:r>
      <w:bookmarkStart w:id="0" w:name="_GoBack"/>
      <w:bookmarkEnd w:id="0"/>
    </w:p>
    <w:p w:rsidR="00C54A55" w:rsidRPr="00F30EDA" w:rsidRDefault="00C54A55" w:rsidP="00F30EDA"/>
    <w:sectPr w:rsidR="00C54A55" w:rsidRPr="00F30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DA"/>
    <w:rsid w:val="000837FF"/>
    <w:rsid w:val="00153165"/>
    <w:rsid w:val="003B4F5E"/>
    <w:rsid w:val="009F467F"/>
    <w:rsid w:val="00C54A55"/>
    <w:rsid w:val="00E10DB1"/>
    <w:rsid w:val="00F30EDA"/>
    <w:rsid w:val="00F4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6171"/>
  <w15:chartTrackingRefBased/>
  <w15:docId w15:val="{A3D75F32-6F69-4DBD-A6EF-A5B87E3C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Bokdam</dc:creator>
  <cp:keywords/>
  <dc:description/>
  <cp:lastModifiedBy>Nils Bokdam</cp:lastModifiedBy>
  <cp:revision>3</cp:revision>
  <dcterms:created xsi:type="dcterms:W3CDTF">2017-04-18T12:57:00Z</dcterms:created>
  <dcterms:modified xsi:type="dcterms:W3CDTF">2017-04-18T13:03:00Z</dcterms:modified>
</cp:coreProperties>
</file>