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Segoe UI Emoji" w:cs="Segoe UI Emoji" w:eastAsia="Segoe UI Emoji" w:hAnsi="Segoe UI Emoji"/>
          <w:sz w:val="96"/>
          <w:szCs w:val="96"/>
        </w:rPr>
        <w:t xml:space="preserve">🏆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56A0"/>
          <w:sz w:val="72"/>
          <w:szCs w:val="72"/>
        </w:rPr>
        <w:t xml:space="preserve">CoachPro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A90D9"/>
          <w:sz w:val="32"/>
          <w:szCs w:val="32"/>
        </w:rPr>
        <w:t xml:space="preserve">Sports Coaching Academy Management App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Product Requirements Document  ·  v1.0  ·  Non-Technical</w:t>
      </w:r>
    </w:p>
    <w:p>
      <w:pPr>
        <w:pBdr>
          <w:bottom w:val="single" w:color="1A56A0" w:sz="8" w:space="1"/>
        </w:pBdr>
        <w:spacing w:after="48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960"/>
        <w:gridCol w:w="2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Document Type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Product Requirements Document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Status: Draft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Prepared By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CoachPro Product Team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Version: 1.0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Scope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Non-Technical (Business &amp; Functional Requirements)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June 2026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1A56A0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1. Executive Summary</w:t>
      </w:r>
    </w:p>
    <w:p>
      <w:p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CoachPro is a web and mobile application designed to streamline the day-to-day operations of a sports coaching academy. It provides a single, unified platform for administrators and coaches to manage student enrolments, batch scheduling, one-to-one coaching sessions, fee collection, and communications — eliminating the need for scattered spreadsheets and manual follow-ups.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The system automatically recognises each logged-in user's role (Admin or Coach) and presents them with only the features and data relevant to their responsibilities, delivering a clean and distraction-free experience.</w:t>
      </w:r>
    </w:p>
    <w:p>
      <w:pPr>
        <w:spacing w:after="0" w:before="120"/>
      </w:pPr>
    </w:p>
    <w:p>
      <w:pPr>
        <w:pStyle w:val="Heading1"/>
        <w:pBdr>
          <w:bottom w:val="single" w:color="1A56A0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2. Problem Statement</w:t>
      </w:r>
    </w:p>
    <w:p>
      <w:p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Sports coaching academies typically struggle with: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Maintaining up-to-date records for a large number of student (child) athletes across multiple batches.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Coordinating coach schedules — both group batches and private one-to-one sessions — without conflicts.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Tracking monthly fee payments and following up on outstanding dues manually.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Providing coaches access to their own schedule and student data without exposing sensitive administrative information.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CoachPro addresses all four pain points in a single, easy-to-use platform.</w:t>
      </w:r>
    </w:p>
    <w:p>
      <w:pPr>
        <w:spacing w:after="0" w:before="120"/>
      </w:pPr>
    </w:p>
    <w:p>
      <w:pPr>
        <w:pStyle w:val="Heading1"/>
        <w:pBdr>
          <w:bottom w:val="single" w:color="1A56A0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3. Goals &amp; Success Metrics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3.1 Primary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Centralise all academy data — students, coaches, batches, schedules, and fees.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Reduce administrative overhead for fee tracking and schedule coordination.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Empower coaches with a personal dashboard limited to their own sessions and students.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Provide timely SMS fee-reminder notifications to student guardians.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3.2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560"/>
        <w:gridCol w:w="12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Time savings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Admin spends &lt; 30 min/week on fee follow-ups (vs. hours previously)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Attendance to schedule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Zero double-bookings across all coaches and batches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Fee collection rate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Monthly fee collection rate improves by 20% within 3 months of launch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68910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Adoption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All active coaches log in at least 3×/week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68910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SMS delivery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SMS reminders delivered within 5 minutes of trigger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Nice to Have</w:t>
            </w:r>
          </w:p>
        </w:tc>
      </w:tr>
    </w:tbl>
    <w:p>
      <w:pPr>
        <w:spacing w:after="0" w:before="120"/>
      </w:pPr>
    </w:p>
    <w:p>
      <w:pPr>
        <w:pStyle w:val="Heading1"/>
        <w:pBdr>
          <w:bottom w:val="single" w:color="1A56A0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4. Users &amp; Roles</w:t>
      </w:r>
    </w:p>
    <w:p>
      <w:p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The system uses automatic role detection. After a user logs in, the application checks a backend role flag and silently redirects them to the appropriate dashboard. No role-selector dropdown is shown.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Permissions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Admin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Full access: manage students, coaches, batches, 1-to-1 sessions, fees, SMS settings, and all reports.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Coach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Restricted access: view own batch schedule and 1-to-1 session calendar; view own student list; mark attendance (future). No access to fee data or other coaches' records.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Future consideration: Parent / Guardian portal (read-only view of their child's schedule and fee status).</w:t>
      </w:r>
    </w:p>
    <w:p>
      <w:pPr>
        <w:pageBreakBefore/>
      </w:pPr>
    </w:p>
    <w:p>
      <w:pPr>
        <w:pStyle w:val="Heading1"/>
        <w:pBdr>
          <w:bottom w:val="single" w:color="1A56A0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5. Functional Requirements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5.1 Student (Child Athlete) Management</w:t>
      </w:r>
    </w:p>
    <w:p>
      <w:p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Admins can register and manage student profiles. Each student record holds: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Full name, date of birth, gender, photo (optional)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Guardian's name, mobile number, email address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Sport(s) enrolled 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Batch assignment(s) — a student may belong to more than one batch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Enrolment date and current status (Active / Inactive / Suspended)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Fee plan linked to batch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Search &amp; filter: admins can search by name, batch, sport, or fee status. Results are paginated.</w:t>
      </w:r>
    </w:p>
    <w:p>
      <w:pPr>
        <w:spacing w:after="0" w:before="1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5.2 Coach Management</w:t>
      </w:r>
    </w:p>
    <w:p>
      <w:p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Admins can create and manage coach profiles. Each coach record holds: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Full name, photo, mobile number,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Sport(s) qualified to coach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Assigned batches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Availability windows (days and hours per week)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Status (Active / On-leave / Inactive)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A coach account is created by the admin. The system automatically assigns the 'Coach' role when the account is provisioned.</w:t>
      </w:r>
    </w:p>
    <w:p>
      <w:pPr>
        <w:spacing w:after="0" w:before="1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5.3 Batch Management</w:t>
      </w:r>
    </w:p>
    <w:p>
      <w:p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A batch represents a recurring group coaching session. Batch attributes: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Batch name / code (e.g., 'U-12 Cricket — Morning A')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Sport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Assigned coach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Days of week and time slot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Venue / ground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Maximum student capacity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Fee per month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The system warns the admin if a new batch time conflicts with an existing batch for the same coach or venue.</w:t>
      </w:r>
    </w:p>
    <w:p>
      <w:pPr>
        <w:spacing w:after="0" w:before="1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5.4 One-to-One Personal Coaching Sessions</w:t>
      </w:r>
    </w:p>
    <w:p>
      <w:p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Coaches also conduct private individual sessions. These sessions are tracked separately from batch schedules.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Admin (and the assigned coach) can book a 1-to-1 session between a coach and a student.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Required fields: coach, student, date, start time, end time, venue, session fee (optional override).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The system prevents double-booking — a coach or student cannot have two sessions at the same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Session status: Scheduled → Completed / Cancelled / No-show.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Notes field for coach feedback post-session.</w:t>
      </w:r>
    </w:p>
    <w:p>
      <w:pPr>
        <w:spacing w:after="0" w:before="1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5.5 Schedule &amp; Calendar View</w:t>
      </w:r>
    </w:p>
    <w:p>
      <w:p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A unified calendar gives a visual overview of all sessions. The calendar is the primary scheduling surface.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Views: Day, Week, Month.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Admin sees all batches and all 1-to-1 sessions, colour-coded by coach.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Coach sees only their own batches and 1-to-1 sessions.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Clicking an event opens a details card (participants, venue, status, notes).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Admin can drag-and-drop to reschedule — the system re-validates for conflicts before saving.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Colour legend always visible in the sidebar.</w:t>
      </w:r>
    </w:p>
    <w:p>
      <w:pPr>
        <w:spacing w:after="0" w:before="1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5.6 Fee Management</w:t>
      </w:r>
    </w:p>
    <w:p>
      <w:p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The fee module tracks monthly payment obligations for every active student.</w:t>
      </w:r>
    </w:p>
    <w:p>
      <w:pPr>
        <w:spacing w:after="0" w:before="6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5.6.1 Fee Records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Each student has a monthly fee ledger automatically generated for the current month and the next two months.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Each ledger entry shows: month, amount due, amount paid, balance, payment date, mode (Cash / UPI / Card / Cheque), and receipt number.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Admin can record a payment against any open ledger entry.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Partial payments are supported — balance carried forward automatically.</w:t>
      </w:r>
    </w:p>
    <w:p>
      <w:pPr>
        <w:spacing w:after="0" w:before="6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5.6.2 Fee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Summary cards: Total Collected (month), Total Outstanding, Overdue count.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Filter by batch, sport, coach, or date range.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Exportable to CSV / PDF.</w:t>
      </w:r>
    </w:p>
    <w:p>
      <w:pPr>
        <w:spacing w:after="0" w:before="1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5.7 SMS Notification System  (Phase 2 Feature Expansion)</w:t>
      </w:r>
    </w:p>
    <w:p>
      <w:p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An automated SMS service sends reminders to student guardians regarding fees.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Trigger conditions (configurable by admin):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5 days before month-end — fee-due reminder.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Day of month-end — final reminder if unpaid.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3 days after month-end — overdue notice.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Message template is editable by the admin. Placeholders supported: {guardian_name}, {student_name}, {amount_due}, {month}, {academy_name}.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Admin can manually trigger an SMS to any individual guardian.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SMS delivery status (Sent / Delivered / Failed) is logged against each ledger entry.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Admin can opt individual students in/out of SMS reminders.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Note: SMS delivery depends on integration with a third-party SMS gateway (e.g., Twilio, MSG91). Specific gateway selection is a technical decision outside this document's scope.</w:t>
      </w:r>
    </w:p>
    <w:p>
      <w:pPr>
        <w:pageBreakBefore/>
      </w:pPr>
    </w:p>
    <w:p>
      <w:pPr>
        <w:pStyle w:val="Heading1"/>
        <w:pBdr>
          <w:bottom w:val="single" w:color="1A56A0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6. Key User Stories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Admin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560"/>
        <w:gridCol w:w="12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Student Enrolment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As an admin, I want to add a new student and assign them to one or more batches so that their training is tracked from day one.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Batch Creation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As an admin, I want to create a batch with a recurring schedule so that students and coaches know when and where to show up.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Fee Recording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As an admin, I want to mark a student's monthly fee as paid and log the payment mode so that I have a clear audit trail.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Fee Dashboard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As an admin, I want to see a month-wise summary of collections and outstanding dues at a glance so that I can prioritise follow-ups.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Calendar Overview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As an admin, I want a calendar view of all sessions across all coaches so that I can spot conflicts or gaps quickly.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1-to-1 Booking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As an admin, I want to book a private session for a student with a coach and be warned if there is a conflict.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SMS Reminder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As an admin, I want the system to automatically SMS guardians when fees are overdue so that I don't have to call them individually.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68910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Coach Management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As an admin, I want to add a coach profile and assign them to batches so they appear on the schedule.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Report Export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As an admin, I want to export the fee report as a PDF or CSV so that I can share it with academy management.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68910"/>
                <w:sz w:val="20"/>
                <w:szCs w:val="20"/>
              </w:rPr>
              <w:t xml:space="preserve">Should Have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Coach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560"/>
        <w:gridCol w:w="12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Personal Calendar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As a coach, I want to see only my own batch and 1-to-1 sessions on the calendar so I'm not overwhelmed by other coaches' schedules.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Student List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As a coach, I want to see the list of students in my batches so I know who to expect.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Session Notes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As a coach, I want to add notes after a 1-to-1 session so I can track each student's progress.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68910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Schedule Alerts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As a coach, I want to receive an in-app notification if a session is cancelled or rescheduled so I'm not caught off-guard.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68910"/>
                <w:sz w:val="20"/>
                <w:szCs w:val="20"/>
              </w:rPr>
              <w:t xml:space="preserve">Should Have</w:t>
            </w:r>
          </w:p>
        </w:tc>
      </w:tr>
    </w:tbl>
    <w:p>
      <w:pPr>
        <w:spacing w:after="0" w:before="120"/>
      </w:pPr>
    </w:p>
    <w:p>
      <w:pPr>
        <w:pStyle w:val="Heading1"/>
        <w:pBdr>
          <w:bottom w:val="single" w:color="1A56A0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7. Out of Scope (v1.0)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Online payment gateway integration (students / guardians paying fees online).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Parent / Guardian login portal.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Automated attendance tracking via QR or biometrics.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Performance analytics or student progress reports.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Multi-academy / franchise support.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In-app messaging between coaches and parents.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These are strong candidates for v2.0 based on user feedback post-launch.</w:t>
      </w:r>
    </w:p>
    <w:p>
      <w:pPr>
        <w:spacing w:after="0" w:before="120"/>
      </w:pPr>
    </w:p>
    <w:p>
      <w:pPr>
        <w:pStyle w:val="Heading1"/>
        <w:pBdr>
          <w:bottom w:val="single" w:color="1A56A0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8. Assumptions &amp; Constraints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8.1 Assumptions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The academy operates in a single timezone.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Admins have reliable internet access; coaches may occasionally use the app on mobile with intermittent connectivity.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Each coach is employed by one academy only (no cross-academy scheduling needed in v1.0).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SMS costs will be borne by the academy via a prepaid gateway plan.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Guardians have a valid mobile number registered at enrolment.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8.2 Constraints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This document covers non-technical requirements only. Technology stack, hosting, and API decisions are outside scope.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v1.0 targets a single-academy deployment; horizontal scaling is a future concern.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The application must be usable on modern smartphones without requiring an app store download (progressive web app or responsive web app preferred).</w:t>
      </w:r>
    </w:p>
    <w:p>
      <w:pPr>
        <w:spacing w:after="0" w:before="120"/>
      </w:pPr>
    </w:p>
    <w:p>
      <w:pPr>
        <w:pStyle w:val="Heading1"/>
        <w:pBdr>
          <w:bottom w:val="single" w:color="1A56A0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9. Open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560"/>
        <w:gridCol w:w="12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Q1 — Fee frequency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Are fees always monthly, or do some students pay quarterly / term-wise?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Q2 — Multi-sport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Can a coach be assigned to batches across more than one sport?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Q3 — Attendance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Should the v1.0 calendar support a basic attendance-marking feature per session?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68910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Q4 — Session limits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Is there a maximum number of 1-to-1 sessions a coach can hold per day or week, or is it purely availability-driven?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68910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Q5 — SMS gateway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Which SMS provider does the academy prefer (Twilio, MSG91, Exotel, etc.)? This determines Phase 2 integration effort.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Nice to Have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Q6 — Partial batches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If a student joins mid-month, is the fee prorated or charged in full?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68910"/>
                <w:sz w:val="20"/>
                <w:szCs w:val="20"/>
              </w:rPr>
              <w:t xml:space="preserve">Should Have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1A56A0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10.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560"/>
        <w:gridCol w:w="12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Batch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A recurring group training session with a fixed coach, schedule, sport, and venue.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1-to-1 Session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A private individual coaching session booked between one coach and one student.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Admin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Academy staff member with full system access.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Coach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Certified trainer with access limited to their own sessions and student lists.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Guardian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Parent or legal guardian of a student, the primary contact for fee communications.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Fee Ledger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Month-wise record of fees due and payments made for a student.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Overdue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A fee that remains unpaid past the due date (typically month-end).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SMS Gateway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Third-party service (e.g., Twilio, MSG91) used to deliver text messages to phone numbers.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0" w:before="240"/>
      </w:pPr>
    </w:p>
    <w:p>
      <w:pPr>
        <w:pBdr>
          <w:top w:val="single" w:color="D6E4F7" w:sz="4" w:space="6"/>
        </w:pBdr>
        <w:spacing w:after="0" w:before="24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CoachPro PRD v1.0  ·  Confidential  ·  For Internal Use Only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56A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4A90D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E1E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2026-06-13T05:31:59.592Z</dcterms:created>
  <dcterms:modified xsi:type="dcterms:W3CDTF">2026-06-13T05:31:59.592Z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