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FBAC9C" w14:textId="77777777" w:rsidR="00DB66E6" w:rsidRDefault="00DB66E6" w:rsidP="00DB66E6">
      <w:pPr>
        <w:spacing w:line="480" w:lineRule="auto"/>
        <w:jc w:val="center"/>
        <w:rPr>
          <w:b/>
          <w:sz w:val="24"/>
          <w:szCs w:val="24"/>
          <w:lang w:val="es-DO"/>
        </w:rPr>
      </w:pPr>
      <w:r>
        <w:rPr>
          <w:b/>
          <w:noProof/>
          <w:sz w:val="24"/>
          <w:szCs w:val="24"/>
          <w:lang w:val="es-ES"/>
        </w:rPr>
        <w:drawing>
          <wp:inline distT="0" distB="0" distL="0" distR="0" wp14:anchorId="593EB4D7" wp14:editId="55AC7D10">
            <wp:extent cx="849664" cy="10521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cudo_uasd.jpg"/>
                    <pic:cNvPicPr/>
                  </pic:nvPicPr>
                  <pic:blipFill>
                    <a:blip r:embed="rId9">
                      <a:extLst>
                        <a:ext uri="{28A0092B-C50C-407E-A947-70E740481C1C}">
                          <a14:useLocalDpi xmlns:a14="http://schemas.microsoft.com/office/drawing/2010/main" val="0"/>
                        </a:ext>
                      </a:extLst>
                    </a:blip>
                    <a:stretch>
                      <a:fillRect/>
                    </a:stretch>
                  </pic:blipFill>
                  <pic:spPr>
                    <a:xfrm>
                      <a:off x="0" y="0"/>
                      <a:ext cx="887093" cy="1098525"/>
                    </a:xfrm>
                    <a:prstGeom prst="rect">
                      <a:avLst/>
                    </a:prstGeom>
                  </pic:spPr>
                </pic:pic>
              </a:graphicData>
            </a:graphic>
          </wp:inline>
        </w:drawing>
      </w:r>
    </w:p>
    <w:p w14:paraId="6E19C678" w14:textId="77777777" w:rsidR="00DB66E6" w:rsidRPr="004325AC" w:rsidRDefault="00DB66E6" w:rsidP="00DB66E6">
      <w:pPr>
        <w:spacing w:line="240" w:lineRule="auto"/>
        <w:jc w:val="center"/>
        <w:rPr>
          <w:rFonts w:ascii="Old English Text MT" w:hAnsi="Old English Text MT"/>
          <w:b/>
          <w:sz w:val="44"/>
          <w:szCs w:val="44"/>
          <w:lang w:val="es-DO"/>
        </w:rPr>
      </w:pPr>
      <w:r w:rsidRPr="004325AC">
        <w:rPr>
          <w:rFonts w:ascii="Old English Text MT" w:hAnsi="Old English Text MT"/>
          <w:b/>
          <w:sz w:val="44"/>
          <w:szCs w:val="44"/>
          <w:lang w:val="es-DO"/>
        </w:rPr>
        <w:t>Universidad autónoma de santo domingo</w:t>
      </w:r>
    </w:p>
    <w:p w14:paraId="6DDFD5B6" w14:textId="77777777" w:rsidR="00DB66E6" w:rsidRDefault="00DB66E6" w:rsidP="00DB66E6">
      <w:pPr>
        <w:spacing w:after="0" w:line="288" w:lineRule="auto"/>
        <w:jc w:val="center"/>
        <w:rPr>
          <w:rFonts w:ascii="Times New Roman" w:hAnsi="Times New Roman"/>
          <w:bCs/>
        </w:rPr>
      </w:pPr>
      <w:r>
        <w:rPr>
          <w:rFonts w:ascii="Times New Roman" w:hAnsi="Times New Roman"/>
          <w:bCs/>
        </w:rPr>
        <w:t>Primada de América</w:t>
      </w:r>
    </w:p>
    <w:p w14:paraId="3F16AB84" w14:textId="77777777" w:rsidR="00DB66E6" w:rsidRDefault="00DB66E6" w:rsidP="00DB66E6">
      <w:pPr>
        <w:tabs>
          <w:tab w:val="center" w:pos="4419"/>
          <w:tab w:val="right" w:pos="8838"/>
        </w:tabs>
        <w:spacing w:after="0" w:line="288" w:lineRule="auto"/>
        <w:jc w:val="center"/>
        <w:rPr>
          <w:rFonts w:ascii="Times New Roman" w:hAnsi="Times New Roman"/>
          <w:bCs/>
        </w:rPr>
      </w:pPr>
      <w:r>
        <w:rPr>
          <w:rFonts w:ascii="Times New Roman" w:hAnsi="Times New Roman"/>
          <w:bCs/>
        </w:rPr>
        <w:t>Fundada el 28 de octubre de 1538</w:t>
      </w:r>
    </w:p>
    <w:p w14:paraId="63BEBF4B" w14:textId="77777777" w:rsidR="00DB66E6" w:rsidRDefault="00DB66E6" w:rsidP="00DB66E6">
      <w:pPr>
        <w:tabs>
          <w:tab w:val="center" w:pos="4419"/>
          <w:tab w:val="right" w:pos="8838"/>
        </w:tabs>
        <w:spacing w:after="0" w:line="288" w:lineRule="auto"/>
        <w:jc w:val="center"/>
        <w:rPr>
          <w:rFonts w:ascii="Times New Roman" w:hAnsi="Times New Roman"/>
          <w:b/>
          <w:sz w:val="28"/>
          <w:szCs w:val="28"/>
        </w:rPr>
      </w:pPr>
      <w:r>
        <w:rPr>
          <w:rFonts w:ascii="Times New Roman" w:hAnsi="Times New Roman"/>
          <w:b/>
          <w:sz w:val="28"/>
          <w:szCs w:val="28"/>
        </w:rPr>
        <w:t>Facultad de Ciencias</w:t>
      </w:r>
    </w:p>
    <w:p w14:paraId="27BD8002" w14:textId="77777777" w:rsidR="00DB66E6" w:rsidRDefault="00DB66E6" w:rsidP="00DB66E6">
      <w:pPr>
        <w:spacing w:after="0" w:line="288" w:lineRule="auto"/>
        <w:ind w:right="-1"/>
        <w:jc w:val="center"/>
        <w:rPr>
          <w:rFonts w:ascii="Times New Roman" w:eastAsia="Arial" w:hAnsi="Times New Roman"/>
          <w:b/>
          <w:bCs/>
          <w:sz w:val="28"/>
          <w:szCs w:val="28"/>
        </w:rPr>
      </w:pPr>
      <w:r>
        <w:rPr>
          <w:rFonts w:ascii="Times New Roman" w:eastAsia="Arial" w:hAnsi="Times New Roman"/>
          <w:b/>
          <w:bCs/>
          <w:sz w:val="28"/>
          <w:szCs w:val="28"/>
        </w:rPr>
        <w:t>Escuela de Ciencias Geográficas</w:t>
      </w:r>
    </w:p>
    <w:p w14:paraId="2BE48573" w14:textId="77777777" w:rsidR="00DB66E6" w:rsidRDefault="00DB66E6" w:rsidP="00DB66E6">
      <w:pPr>
        <w:spacing w:after="0"/>
        <w:ind w:right="-1"/>
        <w:jc w:val="center"/>
        <w:rPr>
          <w:rFonts w:ascii="Times New Roman" w:eastAsia="Old English Text MT" w:hAnsi="Times New Roman"/>
          <w:sz w:val="28"/>
          <w:szCs w:val="28"/>
        </w:rPr>
      </w:pPr>
      <w:r>
        <w:rPr>
          <w:rFonts w:ascii="Times New Roman" w:eastAsia="Old English Text MT" w:hAnsi="Times New Roman"/>
          <w:sz w:val="28"/>
          <w:szCs w:val="28"/>
        </w:rPr>
        <w:t xml:space="preserve"> </w:t>
      </w:r>
    </w:p>
    <w:p w14:paraId="78E05382" w14:textId="77777777" w:rsidR="00DB66E6" w:rsidRDefault="00DB66E6" w:rsidP="00DB66E6">
      <w:pPr>
        <w:spacing w:after="0"/>
        <w:rPr>
          <w:rFonts w:ascii="Times New Roman" w:hAnsi="Times New Roman"/>
          <w:sz w:val="26"/>
          <w:szCs w:val="26"/>
        </w:rPr>
      </w:pPr>
      <w:r>
        <w:rPr>
          <w:rFonts w:ascii="Times New Roman" w:hAnsi="Times New Roman"/>
          <w:sz w:val="26"/>
          <w:szCs w:val="26"/>
        </w:rPr>
        <w:t xml:space="preserve"> </w:t>
      </w:r>
    </w:p>
    <w:p w14:paraId="50F08E0C" w14:textId="77777777" w:rsidR="00DB66E6" w:rsidRPr="007A2EC5" w:rsidRDefault="00DB66E6" w:rsidP="00DB66E6">
      <w:pPr>
        <w:spacing w:after="0" w:line="288" w:lineRule="auto"/>
        <w:ind w:right="-1"/>
        <w:jc w:val="center"/>
        <w:rPr>
          <w:rFonts w:ascii="Times New Roman" w:eastAsia="Arial" w:hAnsi="Times New Roman"/>
          <w:b/>
          <w:bCs/>
          <w:sz w:val="24"/>
          <w:szCs w:val="24"/>
        </w:rPr>
      </w:pPr>
      <w:r w:rsidRPr="007A2EC5">
        <w:rPr>
          <w:rFonts w:ascii="Times New Roman" w:eastAsia="Arial" w:hAnsi="Times New Roman"/>
          <w:b/>
          <w:bCs/>
          <w:sz w:val="24"/>
          <w:szCs w:val="24"/>
        </w:rPr>
        <w:t>Tesis para Optar por el Título de:</w:t>
      </w:r>
    </w:p>
    <w:p w14:paraId="37864AE3" w14:textId="77777777" w:rsidR="00DB66E6" w:rsidRPr="007A2EC5" w:rsidRDefault="00DB66E6" w:rsidP="00DB66E6">
      <w:pPr>
        <w:spacing w:after="0" w:line="288" w:lineRule="auto"/>
        <w:ind w:right="-46"/>
        <w:jc w:val="center"/>
        <w:rPr>
          <w:rFonts w:ascii="Times New Roman" w:eastAsia="Arial" w:hAnsi="Times New Roman"/>
          <w:sz w:val="24"/>
          <w:szCs w:val="24"/>
          <w:u w:val="single"/>
        </w:rPr>
      </w:pPr>
      <w:r w:rsidRPr="007A2EC5">
        <w:rPr>
          <w:rFonts w:ascii="Times New Roman" w:eastAsia="Arial" w:hAnsi="Times New Roman"/>
          <w:sz w:val="24"/>
          <w:szCs w:val="24"/>
          <w:u w:val="single"/>
        </w:rPr>
        <w:t xml:space="preserve">Licenciatura en Geografía, </w:t>
      </w:r>
    </w:p>
    <w:p w14:paraId="35F3A8DA" w14:textId="77777777" w:rsidR="00DB66E6" w:rsidRPr="007A2EC5" w:rsidRDefault="00DB66E6" w:rsidP="00DB66E6">
      <w:pPr>
        <w:spacing w:after="0" w:line="288" w:lineRule="auto"/>
        <w:ind w:right="-46"/>
        <w:jc w:val="center"/>
        <w:rPr>
          <w:rFonts w:ascii="Times New Roman" w:eastAsia="Arial" w:hAnsi="Times New Roman"/>
          <w:i/>
          <w:sz w:val="24"/>
          <w:szCs w:val="24"/>
        </w:rPr>
      </w:pPr>
      <w:r w:rsidRPr="007A2EC5">
        <w:rPr>
          <w:rFonts w:ascii="Times New Roman" w:eastAsia="Arial" w:hAnsi="Times New Roman"/>
          <w:sz w:val="24"/>
          <w:szCs w:val="24"/>
          <w:u w:val="single"/>
        </w:rPr>
        <w:t>Mención Recursos Naturales y Ecoturismo</w:t>
      </w:r>
    </w:p>
    <w:p w14:paraId="5FA18A7C" w14:textId="77777777" w:rsidR="00DB66E6" w:rsidRDefault="00DB66E6" w:rsidP="00DB66E6">
      <w:pPr>
        <w:spacing w:after="0" w:line="288" w:lineRule="auto"/>
        <w:rPr>
          <w:rFonts w:ascii="Times New Roman" w:hAnsi="Times New Roman"/>
          <w:sz w:val="26"/>
          <w:szCs w:val="26"/>
        </w:rPr>
      </w:pPr>
      <w:r>
        <w:rPr>
          <w:rFonts w:ascii="Times New Roman" w:hAnsi="Times New Roman"/>
          <w:sz w:val="26"/>
          <w:szCs w:val="26"/>
        </w:rPr>
        <w:t xml:space="preserve"> </w:t>
      </w:r>
    </w:p>
    <w:p w14:paraId="534AA856" w14:textId="77777777" w:rsidR="00DB66E6" w:rsidRPr="007A2EC5" w:rsidRDefault="00DB66E6" w:rsidP="00DB66E6">
      <w:pPr>
        <w:spacing w:after="0" w:line="288" w:lineRule="auto"/>
        <w:rPr>
          <w:rFonts w:ascii="Times New Roman" w:hAnsi="Times New Roman"/>
          <w:sz w:val="24"/>
          <w:szCs w:val="24"/>
        </w:rPr>
      </w:pPr>
      <w:r>
        <w:rPr>
          <w:rFonts w:ascii="Times New Roman" w:hAnsi="Times New Roman"/>
          <w:sz w:val="16"/>
          <w:szCs w:val="16"/>
        </w:rPr>
        <w:t xml:space="preserve"> </w:t>
      </w:r>
    </w:p>
    <w:p w14:paraId="7228DDA8" w14:textId="77777777" w:rsidR="00DB66E6" w:rsidRPr="007A2EC5" w:rsidRDefault="00DB66E6" w:rsidP="00DB66E6">
      <w:pPr>
        <w:spacing w:after="0" w:line="288" w:lineRule="auto"/>
        <w:jc w:val="center"/>
        <w:rPr>
          <w:rFonts w:ascii="Times New Roman" w:hAnsi="Times New Roman"/>
          <w:b/>
          <w:bCs/>
          <w:sz w:val="24"/>
          <w:szCs w:val="24"/>
        </w:rPr>
      </w:pPr>
      <w:r w:rsidRPr="007A2EC5">
        <w:rPr>
          <w:rFonts w:ascii="Times New Roman" w:hAnsi="Times New Roman"/>
          <w:b/>
          <w:bCs/>
          <w:sz w:val="24"/>
          <w:szCs w:val="24"/>
        </w:rPr>
        <w:t>Tema:</w:t>
      </w:r>
    </w:p>
    <w:p w14:paraId="24CC5DE2" w14:textId="77777777" w:rsidR="00DB66E6" w:rsidRPr="007A2EC5" w:rsidRDefault="00DB66E6" w:rsidP="00DB66E6">
      <w:pPr>
        <w:spacing w:after="0" w:line="288" w:lineRule="auto"/>
        <w:jc w:val="center"/>
        <w:rPr>
          <w:rFonts w:ascii="Times New Roman" w:hAnsi="Times New Roman"/>
          <w:sz w:val="24"/>
          <w:szCs w:val="24"/>
        </w:rPr>
      </w:pPr>
      <w:r w:rsidRPr="007A2EC5">
        <w:rPr>
          <w:rFonts w:ascii="Times New Roman" w:hAnsi="Times New Roman"/>
          <w:bCs/>
          <w:sz w:val="24"/>
          <w:szCs w:val="24"/>
        </w:rPr>
        <w:t>Simulación de inundación hidráulica en la cuenca del río Isa en la provincia San Cristóbal, en el municipio de Villa Altagracia en la comunidad</w:t>
      </w:r>
      <w:r>
        <w:rPr>
          <w:rFonts w:ascii="Times New Roman" w:hAnsi="Times New Roman"/>
          <w:bCs/>
          <w:sz w:val="24"/>
          <w:szCs w:val="24"/>
        </w:rPr>
        <w:t xml:space="preserve"> de</w:t>
      </w:r>
      <w:r w:rsidRPr="007A2EC5">
        <w:rPr>
          <w:rFonts w:ascii="Times New Roman" w:hAnsi="Times New Roman"/>
          <w:bCs/>
          <w:sz w:val="24"/>
          <w:szCs w:val="24"/>
        </w:rPr>
        <w:t xml:space="preserve"> El Sidral, Santo Domingo, República Dominicana</w:t>
      </w:r>
      <w:r>
        <w:rPr>
          <w:rFonts w:ascii="Times New Roman" w:hAnsi="Times New Roman"/>
          <w:sz w:val="26"/>
          <w:szCs w:val="26"/>
        </w:rPr>
        <w:t xml:space="preserve"> </w:t>
      </w:r>
    </w:p>
    <w:p w14:paraId="4F3A77A6" w14:textId="77777777" w:rsidR="00DB66E6" w:rsidRDefault="00DB66E6" w:rsidP="00DB66E6">
      <w:pPr>
        <w:spacing w:after="0" w:line="288" w:lineRule="auto"/>
        <w:jc w:val="center"/>
        <w:rPr>
          <w:rFonts w:ascii="Times New Roman" w:hAnsi="Times New Roman"/>
          <w:sz w:val="26"/>
          <w:szCs w:val="26"/>
        </w:rPr>
      </w:pPr>
      <w:r>
        <w:rPr>
          <w:rFonts w:ascii="Times New Roman" w:hAnsi="Times New Roman"/>
          <w:sz w:val="26"/>
          <w:szCs w:val="26"/>
        </w:rPr>
        <w:t xml:space="preserve"> </w:t>
      </w:r>
    </w:p>
    <w:p w14:paraId="110CFF43" w14:textId="7DB5C30C" w:rsidR="00DB66E6" w:rsidRDefault="00DB66E6" w:rsidP="00DB66E6">
      <w:pPr>
        <w:spacing w:after="0" w:line="288" w:lineRule="auto"/>
        <w:jc w:val="center"/>
        <w:rPr>
          <w:rFonts w:ascii="Times New Roman" w:hAnsi="Times New Roman"/>
          <w:sz w:val="26"/>
          <w:szCs w:val="26"/>
        </w:rPr>
      </w:pPr>
    </w:p>
    <w:p w14:paraId="3AA96CA8" w14:textId="636E7F5D" w:rsidR="00DB66E6" w:rsidRPr="007A2EC5" w:rsidRDefault="00DB66E6" w:rsidP="00DB66E6">
      <w:pPr>
        <w:spacing w:after="0" w:line="360" w:lineRule="auto"/>
        <w:jc w:val="center"/>
        <w:rPr>
          <w:rFonts w:ascii="Times New Roman" w:hAnsi="Times New Roman"/>
          <w:b/>
          <w:bCs/>
          <w:sz w:val="24"/>
          <w:szCs w:val="24"/>
        </w:rPr>
      </w:pPr>
      <w:r w:rsidRPr="007A2EC5">
        <w:rPr>
          <w:rFonts w:ascii="Times New Roman" w:hAnsi="Times New Roman"/>
          <w:b/>
          <w:bCs/>
          <w:sz w:val="24"/>
          <w:szCs w:val="24"/>
        </w:rPr>
        <w:t>Bachiller:</w:t>
      </w:r>
    </w:p>
    <w:p w14:paraId="10BA2F2B" w14:textId="77777777" w:rsidR="00DB66E6" w:rsidRPr="007A2EC5" w:rsidRDefault="00DB66E6" w:rsidP="00DB66E6">
      <w:pPr>
        <w:jc w:val="center"/>
        <w:rPr>
          <w:rFonts w:ascii="Times New Roman" w:hAnsi="Times New Roman"/>
          <w:b/>
          <w:sz w:val="24"/>
          <w:szCs w:val="24"/>
        </w:rPr>
      </w:pPr>
      <w:r w:rsidRPr="007A2EC5">
        <w:rPr>
          <w:rFonts w:ascii="Times New Roman" w:hAnsi="Times New Roman"/>
          <w:bCs/>
          <w:sz w:val="24"/>
          <w:szCs w:val="24"/>
        </w:rPr>
        <w:t>Romanti Esther Aquino Payano</w:t>
      </w:r>
    </w:p>
    <w:p w14:paraId="51B038B2" w14:textId="77777777" w:rsidR="00DB66E6" w:rsidRPr="007A2EC5" w:rsidRDefault="00DB66E6" w:rsidP="00DB66E6">
      <w:pPr>
        <w:rPr>
          <w:rFonts w:ascii="Times New Roman" w:hAnsi="Times New Roman"/>
          <w:b/>
          <w:sz w:val="24"/>
          <w:szCs w:val="24"/>
        </w:rPr>
      </w:pPr>
      <w:r w:rsidRPr="007A2EC5">
        <w:rPr>
          <w:rFonts w:ascii="Times New Roman" w:hAnsi="Times New Roman"/>
          <w:b/>
          <w:sz w:val="24"/>
          <w:szCs w:val="24"/>
        </w:rPr>
        <w:t xml:space="preserve"> </w:t>
      </w:r>
    </w:p>
    <w:p w14:paraId="707BE7B7" w14:textId="77777777" w:rsidR="00DB66E6" w:rsidRPr="007A2EC5" w:rsidRDefault="00DB66E6" w:rsidP="00DB66E6">
      <w:pPr>
        <w:jc w:val="center"/>
        <w:rPr>
          <w:rFonts w:ascii="Times New Roman" w:hAnsi="Times New Roman"/>
          <w:b/>
          <w:sz w:val="24"/>
          <w:szCs w:val="24"/>
        </w:rPr>
      </w:pPr>
      <w:r w:rsidRPr="007A2EC5">
        <w:rPr>
          <w:rFonts w:ascii="Times New Roman" w:hAnsi="Times New Roman"/>
          <w:b/>
          <w:sz w:val="24"/>
          <w:szCs w:val="24"/>
        </w:rPr>
        <w:t>Matrícula:</w:t>
      </w:r>
    </w:p>
    <w:p w14:paraId="5C755CA0" w14:textId="77777777" w:rsidR="00DB66E6" w:rsidRPr="007A2EC5" w:rsidRDefault="00DB66E6" w:rsidP="00DB66E6">
      <w:pPr>
        <w:spacing w:after="0" w:line="288" w:lineRule="auto"/>
        <w:jc w:val="center"/>
        <w:rPr>
          <w:rFonts w:ascii="Times New Roman" w:hAnsi="Times New Roman"/>
          <w:sz w:val="24"/>
          <w:szCs w:val="24"/>
        </w:rPr>
      </w:pPr>
      <w:r w:rsidRPr="007A2EC5">
        <w:rPr>
          <w:rFonts w:ascii="Times New Roman" w:hAnsi="Times New Roman"/>
          <w:b/>
          <w:sz w:val="24"/>
          <w:szCs w:val="24"/>
        </w:rPr>
        <w:t>100052438</w:t>
      </w:r>
    </w:p>
    <w:p w14:paraId="1D6F5DCA" w14:textId="77777777" w:rsidR="00DB66E6" w:rsidRDefault="00DB66E6" w:rsidP="00DB66E6">
      <w:pPr>
        <w:spacing w:after="0" w:line="288" w:lineRule="auto"/>
        <w:rPr>
          <w:rFonts w:ascii="Times New Roman" w:hAnsi="Times New Roman"/>
          <w:sz w:val="26"/>
          <w:szCs w:val="26"/>
        </w:rPr>
      </w:pPr>
      <w:r>
        <w:rPr>
          <w:rFonts w:ascii="Times New Roman" w:hAnsi="Times New Roman"/>
          <w:sz w:val="26"/>
          <w:szCs w:val="26"/>
        </w:rPr>
        <w:t xml:space="preserve"> </w:t>
      </w:r>
    </w:p>
    <w:p w14:paraId="546DC4EE" w14:textId="77777777" w:rsidR="00DB66E6" w:rsidRPr="007A2EC5" w:rsidRDefault="00DB66E6" w:rsidP="00DB66E6">
      <w:pPr>
        <w:spacing w:after="0" w:line="288" w:lineRule="auto"/>
        <w:jc w:val="center"/>
        <w:rPr>
          <w:rFonts w:ascii="Times New Roman" w:hAnsi="Times New Roman"/>
          <w:b/>
          <w:bCs/>
          <w:sz w:val="24"/>
          <w:szCs w:val="24"/>
        </w:rPr>
      </w:pPr>
      <w:r w:rsidRPr="007A2EC5">
        <w:rPr>
          <w:rFonts w:ascii="Times New Roman" w:hAnsi="Times New Roman"/>
          <w:b/>
          <w:bCs/>
          <w:sz w:val="24"/>
          <w:szCs w:val="24"/>
        </w:rPr>
        <w:t>Asesor:</w:t>
      </w:r>
    </w:p>
    <w:p w14:paraId="1228C14B" w14:textId="77777777" w:rsidR="00DB66E6" w:rsidRPr="007A2EC5" w:rsidRDefault="00DB66E6" w:rsidP="00DB66E6">
      <w:pPr>
        <w:spacing w:after="0" w:line="288" w:lineRule="auto"/>
        <w:jc w:val="center"/>
        <w:rPr>
          <w:rFonts w:ascii="Times New Roman" w:hAnsi="Times New Roman"/>
          <w:bCs/>
          <w:sz w:val="24"/>
          <w:szCs w:val="24"/>
        </w:rPr>
      </w:pPr>
      <w:r w:rsidRPr="007A2EC5">
        <w:rPr>
          <w:rFonts w:ascii="Times New Roman" w:hAnsi="Times New Roman"/>
          <w:bCs/>
          <w:sz w:val="24"/>
          <w:szCs w:val="24"/>
        </w:rPr>
        <w:t>Mtro. Ariel Bosch Yero</w:t>
      </w:r>
    </w:p>
    <w:p w14:paraId="408C2420" w14:textId="77777777" w:rsidR="00DB66E6" w:rsidRPr="007A2EC5" w:rsidRDefault="00DB66E6" w:rsidP="00DB66E6">
      <w:pPr>
        <w:spacing w:after="0" w:line="288" w:lineRule="auto"/>
        <w:rPr>
          <w:rFonts w:ascii="Times New Roman" w:hAnsi="Times New Roman"/>
          <w:sz w:val="24"/>
          <w:szCs w:val="24"/>
        </w:rPr>
      </w:pPr>
      <w:r w:rsidRPr="007A2EC5">
        <w:rPr>
          <w:rFonts w:ascii="Times New Roman" w:hAnsi="Times New Roman"/>
          <w:sz w:val="24"/>
          <w:szCs w:val="24"/>
        </w:rPr>
        <w:t xml:space="preserve"> </w:t>
      </w:r>
    </w:p>
    <w:p w14:paraId="5B52BD36" w14:textId="77777777" w:rsidR="00DB66E6" w:rsidRPr="007A2EC5" w:rsidRDefault="00DB66E6" w:rsidP="00DB66E6">
      <w:pPr>
        <w:spacing w:after="0" w:line="288" w:lineRule="auto"/>
        <w:jc w:val="center"/>
        <w:rPr>
          <w:rFonts w:ascii="Times New Roman" w:hAnsi="Times New Roman"/>
          <w:sz w:val="24"/>
          <w:szCs w:val="24"/>
        </w:rPr>
      </w:pPr>
      <w:r w:rsidRPr="007A2EC5">
        <w:rPr>
          <w:rFonts w:ascii="Times New Roman" w:hAnsi="Times New Roman"/>
          <w:sz w:val="24"/>
          <w:szCs w:val="24"/>
        </w:rPr>
        <w:t>Santo Domingo de Guzmán, R.D.</w:t>
      </w:r>
    </w:p>
    <w:p w14:paraId="10319570" w14:textId="77777777" w:rsidR="00DB66E6" w:rsidRDefault="00DB66E6" w:rsidP="00DB66E6">
      <w:pPr>
        <w:spacing w:after="0" w:line="288" w:lineRule="auto"/>
        <w:jc w:val="center"/>
        <w:rPr>
          <w:rFonts w:ascii="Times New Roman" w:hAnsi="Times New Roman"/>
          <w:sz w:val="24"/>
          <w:szCs w:val="24"/>
        </w:rPr>
      </w:pPr>
      <w:r>
        <w:rPr>
          <w:rFonts w:ascii="Times New Roman" w:hAnsi="Times New Roman"/>
          <w:sz w:val="24"/>
          <w:szCs w:val="24"/>
        </w:rPr>
        <w:t>Jun</w:t>
      </w:r>
      <w:r w:rsidRPr="007A2EC5">
        <w:rPr>
          <w:rFonts w:ascii="Times New Roman" w:hAnsi="Times New Roman"/>
          <w:sz w:val="24"/>
          <w:szCs w:val="24"/>
        </w:rPr>
        <w:t>io, 2025</w:t>
      </w:r>
    </w:p>
    <w:p w14:paraId="3B71134C" w14:textId="62D2C2E7" w:rsidR="00521E16" w:rsidRDefault="00521E16" w:rsidP="00915180">
      <w:pPr>
        <w:rPr>
          <w:b/>
          <w:sz w:val="24"/>
          <w:szCs w:val="24"/>
          <w:lang w:val="es-DO"/>
        </w:rPr>
      </w:pPr>
    </w:p>
    <w:p w14:paraId="30DD21B1" w14:textId="44FAC39E" w:rsidR="005E4BFF" w:rsidRDefault="005E4BFF" w:rsidP="00AC4378">
      <w:pPr>
        <w:spacing w:line="480" w:lineRule="auto"/>
        <w:jc w:val="center"/>
        <w:rPr>
          <w:b/>
          <w:sz w:val="24"/>
          <w:szCs w:val="24"/>
          <w:lang w:val="es-DO"/>
        </w:rPr>
      </w:pPr>
    </w:p>
    <w:p w14:paraId="4033AB3D" w14:textId="27143FB9" w:rsidR="00F75CEA" w:rsidRPr="004325AC" w:rsidRDefault="00F75CEA" w:rsidP="00AC4378">
      <w:pPr>
        <w:spacing w:line="240" w:lineRule="auto"/>
        <w:jc w:val="center"/>
        <w:rPr>
          <w:rFonts w:ascii="Old English Text MT" w:hAnsi="Old English Text MT"/>
          <w:b/>
          <w:sz w:val="44"/>
          <w:szCs w:val="44"/>
          <w:lang w:val="es-DO"/>
        </w:rPr>
      </w:pPr>
      <w:r w:rsidRPr="004325AC">
        <w:rPr>
          <w:rFonts w:ascii="Old English Text MT" w:hAnsi="Old English Text MT"/>
          <w:b/>
          <w:sz w:val="44"/>
          <w:szCs w:val="44"/>
          <w:lang w:val="es-DO"/>
        </w:rPr>
        <w:lastRenderedPageBreak/>
        <w:t>Universidad autónoma de santo domingo</w:t>
      </w:r>
    </w:p>
    <w:p w14:paraId="6F0E2E92" w14:textId="77777777" w:rsidR="007A2EC5" w:rsidRDefault="007A2EC5" w:rsidP="007A2EC5">
      <w:pPr>
        <w:spacing w:after="0" w:line="288" w:lineRule="auto"/>
        <w:jc w:val="center"/>
        <w:rPr>
          <w:rFonts w:ascii="Times New Roman" w:hAnsi="Times New Roman"/>
          <w:bCs/>
        </w:rPr>
      </w:pPr>
      <w:r>
        <w:rPr>
          <w:rFonts w:ascii="Times New Roman" w:hAnsi="Times New Roman"/>
          <w:bCs/>
        </w:rPr>
        <w:t>Primada de América</w:t>
      </w:r>
    </w:p>
    <w:p w14:paraId="0E1D7F31" w14:textId="77777777" w:rsidR="007A2EC5" w:rsidRDefault="007A2EC5" w:rsidP="007A2EC5">
      <w:pPr>
        <w:tabs>
          <w:tab w:val="center" w:pos="4419"/>
          <w:tab w:val="right" w:pos="8838"/>
        </w:tabs>
        <w:spacing w:after="0" w:line="288" w:lineRule="auto"/>
        <w:jc w:val="center"/>
        <w:rPr>
          <w:rFonts w:ascii="Times New Roman" w:hAnsi="Times New Roman"/>
          <w:bCs/>
        </w:rPr>
      </w:pPr>
      <w:r>
        <w:rPr>
          <w:rFonts w:ascii="Times New Roman" w:hAnsi="Times New Roman"/>
          <w:bCs/>
        </w:rPr>
        <w:t>Fundada el 28 de octubre de 1538</w:t>
      </w:r>
    </w:p>
    <w:p w14:paraId="1CA540DC" w14:textId="77777777" w:rsidR="007A2EC5" w:rsidRDefault="007A2EC5" w:rsidP="007A2EC5">
      <w:pPr>
        <w:tabs>
          <w:tab w:val="center" w:pos="4419"/>
          <w:tab w:val="right" w:pos="8838"/>
        </w:tabs>
        <w:spacing w:after="0" w:line="288" w:lineRule="auto"/>
        <w:jc w:val="center"/>
        <w:rPr>
          <w:rFonts w:ascii="Times New Roman" w:hAnsi="Times New Roman"/>
          <w:b/>
          <w:sz w:val="28"/>
          <w:szCs w:val="28"/>
        </w:rPr>
      </w:pPr>
      <w:r>
        <w:rPr>
          <w:rFonts w:ascii="Times New Roman" w:hAnsi="Times New Roman"/>
          <w:b/>
          <w:sz w:val="28"/>
          <w:szCs w:val="28"/>
        </w:rPr>
        <w:t>Facultad de Ciencias</w:t>
      </w:r>
    </w:p>
    <w:p w14:paraId="0AB60B65" w14:textId="77777777" w:rsidR="007A2EC5" w:rsidRDefault="007A2EC5" w:rsidP="007A2EC5">
      <w:pPr>
        <w:spacing w:after="0" w:line="288" w:lineRule="auto"/>
        <w:ind w:right="-1"/>
        <w:jc w:val="center"/>
        <w:rPr>
          <w:rFonts w:ascii="Times New Roman" w:eastAsia="Arial" w:hAnsi="Times New Roman"/>
          <w:b/>
          <w:bCs/>
          <w:sz w:val="28"/>
          <w:szCs w:val="28"/>
        </w:rPr>
      </w:pPr>
      <w:r>
        <w:rPr>
          <w:rFonts w:ascii="Times New Roman" w:eastAsia="Arial" w:hAnsi="Times New Roman"/>
          <w:b/>
          <w:bCs/>
          <w:sz w:val="28"/>
          <w:szCs w:val="28"/>
        </w:rPr>
        <w:t>Escuela de Ciencias Geográficas</w:t>
      </w:r>
    </w:p>
    <w:p w14:paraId="04DFE282" w14:textId="77777777" w:rsidR="007A2EC5" w:rsidRDefault="007A2EC5" w:rsidP="007A2EC5">
      <w:pPr>
        <w:spacing w:after="0"/>
        <w:ind w:right="-1"/>
        <w:jc w:val="center"/>
        <w:rPr>
          <w:rFonts w:ascii="Times New Roman" w:eastAsia="Old English Text MT" w:hAnsi="Times New Roman"/>
          <w:sz w:val="28"/>
          <w:szCs w:val="28"/>
        </w:rPr>
      </w:pPr>
      <w:r>
        <w:rPr>
          <w:rFonts w:ascii="Times New Roman" w:eastAsia="Old English Text MT" w:hAnsi="Times New Roman"/>
          <w:sz w:val="28"/>
          <w:szCs w:val="28"/>
        </w:rPr>
        <w:t xml:space="preserve"> </w:t>
      </w:r>
    </w:p>
    <w:p w14:paraId="1C014D47" w14:textId="5A486B8F" w:rsidR="007A2EC5" w:rsidRDefault="007A2EC5" w:rsidP="007A2EC5">
      <w:pPr>
        <w:spacing w:after="0"/>
        <w:rPr>
          <w:rFonts w:ascii="Times New Roman" w:hAnsi="Times New Roman"/>
          <w:sz w:val="26"/>
          <w:szCs w:val="26"/>
        </w:rPr>
      </w:pPr>
      <w:r>
        <w:rPr>
          <w:rFonts w:ascii="Times New Roman" w:hAnsi="Times New Roman"/>
          <w:sz w:val="26"/>
          <w:szCs w:val="26"/>
        </w:rPr>
        <w:t xml:space="preserve"> </w:t>
      </w:r>
    </w:p>
    <w:p w14:paraId="275336C0" w14:textId="77777777" w:rsidR="00521E16" w:rsidRDefault="00521E16" w:rsidP="007A2EC5">
      <w:pPr>
        <w:spacing w:after="0"/>
        <w:rPr>
          <w:rFonts w:ascii="Times New Roman" w:hAnsi="Times New Roman"/>
          <w:sz w:val="26"/>
          <w:szCs w:val="26"/>
        </w:rPr>
      </w:pPr>
    </w:p>
    <w:p w14:paraId="78FE4B2C" w14:textId="77777777" w:rsidR="007A2EC5" w:rsidRPr="007A2EC5" w:rsidRDefault="007A2EC5" w:rsidP="007A2EC5">
      <w:pPr>
        <w:spacing w:after="0" w:line="288" w:lineRule="auto"/>
        <w:ind w:right="-1"/>
        <w:jc w:val="center"/>
        <w:rPr>
          <w:rFonts w:ascii="Times New Roman" w:eastAsia="Arial" w:hAnsi="Times New Roman"/>
          <w:b/>
          <w:bCs/>
          <w:sz w:val="24"/>
          <w:szCs w:val="24"/>
        </w:rPr>
      </w:pPr>
      <w:r w:rsidRPr="007A2EC5">
        <w:rPr>
          <w:rFonts w:ascii="Times New Roman" w:eastAsia="Arial" w:hAnsi="Times New Roman"/>
          <w:b/>
          <w:bCs/>
          <w:sz w:val="24"/>
          <w:szCs w:val="24"/>
        </w:rPr>
        <w:t>Tesis para Optar por el Título de:</w:t>
      </w:r>
    </w:p>
    <w:p w14:paraId="4E96C188" w14:textId="77777777" w:rsidR="007A2EC5" w:rsidRPr="007A2EC5" w:rsidRDefault="007A2EC5" w:rsidP="007A2EC5">
      <w:pPr>
        <w:spacing w:after="0" w:line="288" w:lineRule="auto"/>
        <w:ind w:right="-46"/>
        <w:jc w:val="center"/>
        <w:rPr>
          <w:rFonts w:ascii="Times New Roman" w:eastAsia="Arial" w:hAnsi="Times New Roman"/>
          <w:sz w:val="24"/>
          <w:szCs w:val="24"/>
          <w:u w:val="single"/>
        </w:rPr>
      </w:pPr>
      <w:r w:rsidRPr="007A2EC5">
        <w:rPr>
          <w:rFonts w:ascii="Times New Roman" w:eastAsia="Arial" w:hAnsi="Times New Roman"/>
          <w:sz w:val="24"/>
          <w:szCs w:val="24"/>
          <w:u w:val="single"/>
        </w:rPr>
        <w:t xml:space="preserve">Licenciatura en Geografía, </w:t>
      </w:r>
    </w:p>
    <w:p w14:paraId="088B63A3" w14:textId="77777777" w:rsidR="007A2EC5" w:rsidRPr="007A2EC5" w:rsidRDefault="007A2EC5" w:rsidP="007A2EC5">
      <w:pPr>
        <w:spacing w:after="0" w:line="288" w:lineRule="auto"/>
        <w:ind w:right="-46"/>
        <w:jc w:val="center"/>
        <w:rPr>
          <w:rFonts w:ascii="Times New Roman" w:eastAsia="Arial" w:hAnsi="Times New Roman"/>
          <w:i/>
          <w:sz w:val="24"/>
          <w:szCs w:val="24"/>
        </w:rPr>
      </w:pPr>
      <w:r w:rsidRPr="007A2EC5">
        <w:rPr>
          <w:rFonts w:ascii="Times New Roman" w:eastAsia="Arial" w:hAnsi="Times New Roman"/>
          <w:sz w:val="24"/>
          <w:szCs w:val="24"/>
          <w:u w:val="single"/>
        </w:rPr>
        <w:t>Mención Recursos Naturales y Ecoturismo</w:t>
      </w:r>
    </w:p>
    <w:p w14:paraId="667A26E6" w14:textId="1A7A8801" w:rsidR="007A2EC5" w:rsidRDefault="007A2EC5" w:rsidP="007A2EC5">
      <w:pPr>
        <w:spacing w:after="0" w:line="288" w:lineRule="auto"/>
        <w:rPr>
          <w:rFonts w:ascii="Times New Roman" w:hAnsi="Times New Roman"/>
          <w:sz w:val="26"/>
          <w:szCs w:val="26"/>
        </w:rPr>
      </w:pPr>
      <w:r>
        <w:rPr>
          <w:rFonts w:ascii="Times New Roman" w:hAnsi="Times New Roman"/>
          <w:sz w:val="26"/>
          <w:szCs w:val="26"/>
        </w:rPr>
        <w:t xml:space="preserve"> </w:t>
      </w:r>
    </w:p>
    <w:p w14:paraId="69C03ED7" w14:textId="77777777" w:rsidR="00521E16" w:rsidRDefault="00521E16" w:rsidP="007A2EC5">
      <w:pPr>
        <w:spacing w:after="0" w:line="288" w:lineRule="auto"/>
        <w:rPr>
          <w:rFonts w:ascii="Times New Roman" w:hAnsi="Times New Roman"/>
          <w:sz w:val="26"/>
          <w:szCs w:val="26"/>
        </w:rPr>
      </w:pPr>
    </w:p>
    <w:p w14:paraId="773338B7" w14:textId="77777777" w:rsidR="007A2EC5" w:rsidRPr="007A2EC5" w:rsidRDefault="007A2EC5" w:rsidP="007A2EC5">
      <w:pPr>
        <w:spacing w:after="0" w:line="288" w:lineRule="auto"/>
        <w:rPr>
          <w:rFonts w:ascii="Times New Roman" w:hAnsi="Times New Roman"/>
          <w:sz w:val="24"/>
          <w:szCs w:val="24"/>
        </w:rPr>
      </w:pPr>
      <w:r>
        <w:rPr>
          <w:rFonts w:ascii="Times New Roman" w:hAnsi="Times New Roman"/>
          <w:sz w:val="16"/>
          <w:szCs w:val="16"/>
        </w:rPr>
        <w:t xml:space="preserve"> </w:t>
      </w:r>
    </w:p>
    <w:p w14:paraId="0313CBA8" w14:textId="77777777" w:rsidR="007A2EC5" w:rsidRPr="007A2EC5" w:rsidRDefault="007A2EC5" w:rsidP="007A2EC5">
      <w:pPr>
        <w:spacing w:after="0" w:line="288" w:lineRule="auto"/>
        <w:jc w:val="center"/>
        <w:rPr>
          <w:rFonts w:ascii="Times New Roman" w:hAnsi="Times New Roman"/>
          <w:b/>
          <w:bCs/>
          <w:sz w:val="24"/>
          <w:szCs w:val="24"/>
        </w:rPr>
      </w:pPr>
      <w:r w:rsidRPr="007A2EC5">
        <w:rPr>
          <w:rFonts w:ascii="Times New Roman" w:hAnsi="Times New Roman"/>
          <w:b/>
          <w:bCs/>
          <w:sz w:val="24"/>
          <w:szCs w:val="24"/>
        </w:rPr>
        <w:t>Tema:</w:t>
      </w:r>
    </w:p>
    <w:p w14:paraId="11B4A51D" w14:textId="0C09D398" w:rsidR="007A2EC5" w:rsidRPr="007A2EC5" w:rsidRDefault="007A2EC5" w:rsidP="007A2EC5">
      <w:pPr>
        <w:spacing w:after="0" w:line="288" w:lineRule="auto"/>
        <w:jc w:val="center"/>
        <w:rPr>
          <w:rFonts w:ascii="Times New Roman" w:hAnsi="Times New Roman"/>
          <w:sz w:val="24"/>
          <w:szCs w:val="24"/>
        </w:rPr>
      </w:pPr>
      <w:r w:rsidRPr="007A2EC5">
        <w:rPr>
          <w:rFonts w:ascii="Times New Roman" w:hAnsi="Times New Roman"/>
          <w:bCs/>
          <w:sz w:val="24"/>
          <w:szCs w:val="24"/>
        </w:rPr>
        <w:t>Simulación de inundación hidráulica en la cuenca del río Isa en la provincia San Cristóbal, en el municipio de Villa Altagracia en la comunidad</w:t>
      </w:r>
      <w:r w:rsidR="00E45179">
        <w:rPr>
          <w:rFonts w:ascii="Times New Roman" w:hAnsi="Times New Roman"/>
          <w:bCs/>
          <w:sz w:val="24"/>
          <w:szCs w:val="24"/>
        </w:rPr>
        <w:t xml:space="preserve"> de</w:t>
      </w:r>
      <w:r w:rsidRPr="007A2EC5">
        <w:rPr>
          <w:rFonts w:ascii="Times New Roman" w:hAnsi="Times New Roman"/>
          <w:bCs/>
          <w:sz w:val="24"/>
          <w:szCs w:val="24"/>
        </w:rPr>
        <w:t xml:space="preserve"> El Sidral, Santo Domingo, República Dominicana</w:t>
      </w:r>
      <w:r>
        <w:rPr>
          <w:rFonts w:ascii="Times New Roman" w:hAnsi="Times New Roman"/>
          <w:sz w:val="26"/>
          <w:szCs w:val="26"/>
        </w:rPr>
        <w:t xml:space="preserve"> </w:t>
      </w:r>
    </w:p>
    <w:p w14:paraId="5A2F04E1" w14:textId="77777777" w:rsidR="007A2EC5" w:rsidRDefault="007A2EC5" w:rsidP="007A2EC5">
      <w:pPr>
        <w:spacing w:after="0" w:line="288" w:lineRule="auto"/>
        <w:jc w:val="center"/>
        <w:rPr>
          <w:rFonts w:ascii="Times New Roman" w:hAnsi="Times New Roman"/>
          <w:sz w:val="26"/>
          <w:szCs w:val="26"/>
        </w:rPr>
      </w:pPr>
      <w:r>
        <w:rPr>
          <w:rFonts w:ascii="Times New Roman" w:hAnsi="Times New Roman"/>
          <w:sz w:val="26"/>
          <w:szCs w:val="26"/>
        </w:rPr>
        <w:t xml:space="preserve"> </w:t>
      </w:r>
    </w:p>
    <w:p w14:paraId="58DB002E" w14:textId="6E411462" w:rsidR="007A2EC5" w:rsidRDefault="007866EC" w:rsidP="007A2EC5">
      <w:pPr>
        <w:spacing w:after="0" w:line="288" w:lineRule="auto"/>
        <w:jc w:val="center"/>
        <w:rPr>
          <w:rFonts w:ascii="Times New Roman" w:hAnsi="Times New Roman"/>
          <w:sz w:val="26"/>
          <w:szCs w:val="26"/>
        </w:rPr>
      </w:pPr>
      <w:r>
        <w:rPr>
          <w:noProof/>
          <w:lang w:val="es-ES"/>
        </w:rPr>
        <w:drawing>
          <wp:anchor distT="0" distB="0" distL="114300" distR="114300" simplePos="0" relativeHeight="251660288" behindDoc="0" locked="0" layoutInCell="1" allowOverlap="1" wp14:anchorId="1E0A1CD8" wp14:editId="66AAEAC2">
            <wp:simplePos x="0" y="0"/>
            <wp:positionH relativeFrom="column">
              <wp:posOffset>3249930</wp:posOffset>
            </wp:positionH>
            <wp:positionV relativeFrom="paragraph">
              <wp:posOffset>115570</wp:posOffset>
            </wp:positionV>
            <wp:extent cx="2209800" cy="590550"/>
            <wp:effectExtent l="0" t="0" r="0" b="0"/>
            <wp:wrapSquare wrapText="bothSides"/>
            <wp:docPr id="29" name="Imagen 29" descr="C:\Users\ADMINI~1\AppData\Local\Temp\ksohtml924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ksohtml9248\wps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0" cy="590550"/>
                    </a:xfrm>
                    <a:prstGeom prst="rect">
                      <a:avLst/>
                    </a:prstGeom>
                    <a:noFill/>
                    <a:ln>
                      <a:noFill/>
                    </a:ln>
                  </pic:spPr>
                </pic:pic>
              </a:graphicData>
            </a:graphic>
          </wp:anchor>
        </w:drawing>
      </w:r>
    </w:p>
    <w:p w14:paraId="64A2D9BF" w14:textId="1FA62E31" w:rsidR="007A2EC5" w:rsidRPr="007A2EC5" w:rsidRDefault="00915180" w:rsidP="00915180">
      <w:pPr>
        <w:spacing w:after="0" w:line="360" w:lineRule="auto"/>
        <w:jc w:val="right"/>
        <w:rPr>
          <w:rFonts w:ascii="Times New Roman" w:hAnsi="Times New Roman"/>
          <w:b/>
          <w:bCs/>
          <w:sz w:val="24"/>
          <w:szCs w:val="24"/>
        </w:rPr>
      </w:pPr>
      <w:r>
        <w:rPr>
          <w:rFonts w:ascii="Times New Roman" w:hAnsi="Times New Roman"/>
          <w:b/>
          <w:bCs/>
          <w:sz w:val="24"/>
          <w:szCs w:val="24"/>
        </w:rPr>
        <w:t xml:space="preserve">  </w:t>
      </w:r>
      <w:r w:rsidR="007A2EC5" w:rsidRPr="007A2EC5">
        <w:rPr>
          <w:rFonts w:ascii="Times New Roman" w:hAnsi="Times New Roman"/>
          <w:b/>
          <w:bCs/>
          <w:sz w:val="24"/>
          <w:szCs w:val="24"/>
        </w:rPr>
        <w:t>Bachiller:</w:t>
      </w:r>
    </w:p>
    <w:p w14:paraId="568869F3" w14:textId="77777777" w:rsidR="007A2EC5" w:rsidRPr="007A2EC5" w:rsidRDefault="007A2EC5" w:rsidP="00915180">
      <w:pPr>
        <w:jc w:val="right"/>
        <w:rPr>
          <w:rFonts w:ascii="Times New Roman" w:hAnsi="Times New Roman"/>
          <w:b/>
          <w:sz w:val="24"/>
          <w:szCs w:val="24"/>
        </w:rPr>
      </w:pPr>
      <w:r w:rsidRPr="007A2EC5">
        <w:rPr>
          <w:rFonts w:ascii="Times New Roman" w:hAnsi="Times New Roman"/>
          <w:bCs/>
          <w:sz w:val="24"/>
          <w:szCs w:val="24"/>
        </w:rPr>
        <w:t>Romanti Esther Aquino Payano</w:t>
      </w:r>
    </w:p>
    <w:p w14:paraId="4A5568E4" w14:textId="77777777" w:rsidR="007A2EC5" w:rsidRPr="007A2EC5" w:rsidRDefault="007A2EC5" w:rsidP="007A2EC5">
      <w:pPr>
        <w:rPr>
          <w:rFonts w:ascii="Times New Roman" w:hAnsi="Times New Roman"/>
          <w:b/>
          <w:sz w:val="24"/>
          <w:szCs w:val="24"/>
        </w:rPr>
      </w:pPr>
      <w:r w:rsidRPr="007A2EC5">
        <w:rPr>
          <w:rFonts w:ascii="Times New Roman" w:hAnsi="Times New Roman"/>
          <w:b/>
          <w:sz w:val="24"/>
          <w:szCs w:val="24"/>
        </w:rPr>
        <w:t xml:space="preserve"> </w:t>
      </w:r>
    </w:p>
    <w:p w14:paraId="49A5D5F5" w14:textId="77777777" w:rsidR="007A2EC5" w:rsidRPr="007A2EC5" w:rsidRDefault="007A2EC5" w:rsidP="007A2EC5">
      <w:pPr>
        <w:jc w:val="center"/>
        <w:rPr>
          <w:rFonts w:ascii="Times New Roman" w:hAnsi="Times New Roman"/>
          <w:b/>
          <w:sz w:val="24"/>
          <w:szCs w:val="24"/>
        </w:rPr>
      </w:pPr>
      <w:r w:rsidRPr="007A2EC5">
        <w:rPr>
          <w:rFonts w:ascii="Times New Roman" w:hAnsi="Times New Roman"/>
          <w:b/>
          <w:sz w:val="24"/>
          <w:szCs w:val="24"/>
        </w:rPr>
        <w:t>Matrícula:</w:t>
      </w:r>
    </w:p>
    <w:p w14:paraId="05CCC895" w14:textId="3AAEC6A4" w:rsidR="007A2EC5" w:rsidRPr="007A2EC5" w:rsidRDefault="007A2EC5" w:rsidP="007A2EC5">
      <w:pPr>
        <w:spacing w:after="0" w:line="288" w:lineRule="auto"/>
        <w:jc w:val="center"/>
        <w:rPr>
          <w:rFonts w:ascii="Times New Roman" w:hAnsi="Times New Roman"/>
          <w:sz w:val="24"/>
          <w:szCs w:val="24"/>
        </w:rPr>
      </w:pPr>
      <w:r w:rsidRPr="007A2EC5">
        <w:rPr>
          <w:rFonts w:ascii="Times New Roman" w:hAnsi="Times New Roman"/>
          <w:b/>
          <w:sz w:val="24"/>
          <w:szCs w:val="24"/>
        </w:rPr>
        <w:t>100052438</w:t>
      </w:r>
    </w:p>
    <w:p w14:paraId="1C37AC29" w14:textId="0C6630FE" w:rsidR="007A2EC5" w:rsidRDefault="007A2EC5" w:rsidP="007A2EC5">
      <w:pPr>
        <w:spacing w:after="0" w:line="288" w:lineRule="auto"/>
        <w:rPr>
          <w:rFonts w:ascii="Times New Roman" w:hAnsi="Times New Roman"/>
          <w:sz w:val="26"/>
          <w:szCs w:val="26"/>
        </w:rPr>
      </w:pPr>
      <w:r>
        <w:rPr>
          <w:rFonts w:ascii="Times New Roman" w:hAnsi="Times New Roman"/>
          <w:sz w:val="26"/>
          <w:szCs w:val="26"/>
        </w:rPr>
        <w:t xml:space="preserve"> </w:t>
      </w:r>
    </w:p>
    <w:p w14:paraId="47722F2E" w14:textId="77777777" w:rsidR="00521E16" w:rsidRDefault="00521E16" w:rsidP="007A2EC5">
      <w:pPr>
        <w:spacing w:after="0" w:line="288" w:lineRule="auto"/>
        <w:rPr>
          <w:rFonts w:ascii="Times New Roman" w:hAnsi="Times New Roman"/>
          <w:sz w:val="26"/>
          <w:szCs w:val="26"/>
        </w:rPr>
      </w:pPr>
    </w:p>
    <w:p w14:paraId="1ED464EF" w14:textId="77777777" w:rsidR="007A2EC5" w:rsidRPr="007A2EC5" w:rsidRDefault="007A2EC5" w:rsidP="007A2EC5">
      <w:pPr>
        <w:spacing w:after="0" w:line="288" w:lineRule="auto"/>
        <w:jc w:val="center"/>
        <w:rPr>
          <w:rFonts w:ascii="Times New Roman" w:hAnsi="Times New Roman"/>
          <w:b/>
          <w:bCs/>
          <w:sz w:val="24"/>
          <w:szCs w:val="24"/>
        </w:rPr>
      </w:pPr>
      <w:r w:rsidRPr="007A2EC5">
        <w:rPr>
          <w:rFonts w:ascii="Times New Roman" w:hAnsi="Times New Roman"/>
          <w:b/>
          <w:bCs/>
          <w:sz w:val="24"/>
          <w:szCs w:val="24"/>
        </w:rPr>
        <w:t>Asesor:</w:t>
      </w:r>
    </w:p>
    <w:p w14:paraId="5530D59A" w14:textId="77777777" w:rsidR="007A2EC5" w:rsidRPr="007A2EC5" w:rsidRDefault="007A2EC5" w:rsidP="007A2EC5">
      <w:pPr>
        <w:spacing w:after="0" w:line="288" w:lineRule="auto"/>
        <w:jc w:val="center"/>
        <w:rPr>
          <w:rFonts w:ascii="Times New Roman" w:hAnsi="Times New Roman"/>
          <w:bCs/>
          <w:sz w:val="24"/>
          <w:szCs w:val="24"/>
        </w:rPr>
      </w:pPr>
      <w:r w:rsidRPr="007A2EC5">
        <w:rPr>
          <w:rFonts w:ascii="Times New Roman" w:hAnsi="Times New Roman"/>
          <w:bCs/>
          <w:sz w:val="24"/>
          <w:szCs w:val="24"/>
        </w:rPr>
        <w:t>Mtro. Ariel Bosch Yero</w:t>
      </w:r>
    </w:p>
    <w:p w14:paraId="15D955CF" w14:textId="1FFEE1B3" w:rsidR="007A2EC5" w:rsidRDefault="007A2EC5" w:rsidP="007A2EC5">
      <w:pPr>
        <w:spacing w:after="0" w:line="288" w:lineRule="auto"/>
        <w:rPr>
          <w:rFonts w:ascii="Times New Roman" w:hAnsi="Times New Roman"/>
          <w:sz w:val="24"/>
          <w:szCs w:val="24"/>
        </w:rPr>
      </w:pPr>
      <w:r w:rsidRPr="007A2EC5">
        <w:rPr>
          <w:rFonts w:ascii="Times New Roman" w:hAnsi="Times New Roman"/>
          <w:sz w:val="24"/>
          <w:szCs w:val="24"/>
        </w:rPr>
        <w:t xml:space="preserve"> </w:t>
      </w:r>
    </w:p>
    <w:p w14:paraId="10255B09" w14:textId="77777777" w:rsidR="00521E16" w:rsidRPr="007A2EC5" w:rsidRDefault="00521E16" w:rsidP="007A2EC5">
      <w:pPr>
        <w:spacing w:after="0" w:line="288" w:lineRule="auto"/>
        <w:rPr>
          <w:rFonts w:ascii="Times New Roman" w:hAnsi="Times New Roman"/>
          <w:sz w:val="24"/>
          <w:szCs w:val="24"/>
        </w:rPr>
      </w:pPr>
    </w:p>
    <w:p w14:paraId="4DBD9747" w14:textId="77777777" w:rsidR="007A2EC5" w:rsidRPr="007A2EC5" w:rsidRDefault="007A2EC5" w:rsidP="007A2EC5">
      <w:pPr>
        <w:spacing w:after="0" w:line="288" w:lineRule="auto"/>
        <w:jc w:val="center"/>
        <w:rPr>
          <w:rFonts w:ascii="Times New Roman" w:hAnsi="Times New Roman"/>
          <w:sz w:val="24"/>
          <w:szCs w:val="24"/>
        </w:rPr>
      </w:pPr>
      <w:r w:rsidRPr="007A2EC5">
        <w:rPr>
          <w:rFonts w:ascii="Times New Roman" w:hAnsi="Times New Roman"/>
          <w:sz w:val="24"/>
          <w:szCs w:val="24"/>
        </w:rPr>
        <w:t>Santo Domingo de Guzmán, R.D.</w:t>
      </w:r>
    </w:p>
    <w:p w14:paraId="06AAC6A3" w14:textId="7B80F117" w:rsidR="004325AC" w:rsidRDefault="00915180" w:rsidP="007A2EC5">
      <w:pPr>
        <w:spacing w:after="0" w:line="288" w:lineRule="auto"/>
        <w:jc w:val="center"/>
        <w:rPr>
          <w:rFonts w:ascii="Times New Roman" w:hAnsi="Times New Roman"/>
          <w:sz w:val="24"/>
          <w:szCs w:val="24"/>
        </w:rPr>
      </w:pPr>
      <w:r>
        <w:rPr>
          <w:rFonts w:ascii="Times New Roman" w:hAnsi="Times New Roman"/>
          <w:sz w:val="24"/>
          <w:szCs w:val="24"/>
        </w:rPr>
        <w:t>Jun</w:t>
      </w:r>
      <w:r w:rsidR="007A2EC5" w:rsidRPr="007A2EC5">
        <w:rPr>
          <w:rFonts w:ascii="Times New Roman" w:hAnsi="Times New Roman"/>
          <w:sz w:val="24"/>
          <w:szCs w:val="24"/>
        </w:rPr>
        <w:t>io, 2025</w:t>
      </w:r>
    </w:p>
    <w:p w14:paraId="1CADF7D8" w14:textId="134769E0" w:rsidR="00521E16" w:rsidRDefault="00521E16" w:rsidP="007A2EC5">
      <w:pPr>
        <w:spacing w:after="0" w:line="288" w:lineRule="auto"/>
        <w:jc w:val="center"/>
        <w:rPr>
          <w:rFonts w:ascii="Times New Roman" w:hAnsi="Times New Roman"/>
          <w:sz w:val="24"/>
          <w:szCs w:val="24"/>
        </w:rPr>
      </w:pPr>
    </w:p>
    <w:p w14:paraId="1D6DD9CA" w14:textId="45D89C74" w:rsidR="00521E16" w:rsidRDefault="00521E16" w:rsidP="00521E16">
      <w:pPr>
        <w:spacing w:after="0" w:line="288" w:lineRule="auto"/>
        <w:rPr>
          <w:rFonts w:ascii="Times New Roman" w:hAnsi="Times New Roman"/>
          <w:sz w:val="24"/>
          <w:szCs w:val="24"/>
        </w:rPr>
      </w:pPr>
    </w:p>
    <w:p w14:paraId="7A674F53" w14:textId="607E9190" w:rsidR="00521E16" w:rsidRDefault="00521E16" w:rsidP="007A2EC5">
      <w:pPr>
        <w:spacing w:after="0" w:line="288" w:lineRule="auto"/>
        <w:jc w:val="center"/>
        <w:rPr>
          <w:rFonts w:ascii="Times New Roman" w:hAnsi="Times New Roman"/>
          <w:sz w:val="24"/>
          <w:szCs w:val="24"/>
        </w:rPr>
      </w:pPr>
    </w:p>
    <w:p w14:paraId="72A32ABC" w14:textId="6219D100" w:rsidR="00521E16" w:rsidRDefault="00521E16" w:rsidP="007A2EC5">
      <w:pPr>
        <w:spacing w:after="0" w:line="288" w:lineRule="auto"/>
        <w:jc w:val="center"/>
        <w:rPr>
          <w:rFonts w:ascii="Times New Roman" w:hAnsi="Times New Roman"/>
          <w:sz w:val="24"/>
          <w:szCs w:val="24"/>
        </w:rPr>
      </w:pPr>
    </w:p>
    <w:p w14:paraId="1373D23B" w14:textId="6F6EAD86" w:rsidR="00521E16" w:rsidRDefault="00521E16" w:rsidP="007A2EC5">
      <w:pPr>
        <w:spacing w:after="0" w:line="288" w:lineRule="auto"/>
        <w:jc w:val="center"/>
        <w:rPr>
          <w:rFonts w:ascii="Times New Roman" w:hAnsi="Times New Roman"/>
          <w:sz w:val="24"/>
          <w:szCs w:val="24"/>
        </w:rPr>
      </w:pPr>
    </w:p>
    <w:p w14:paraId="0403ED96" w14:textId="500FDCBC" w:rsidR="00521E16" w:rsidRDefault="00521E16" w:rsidP="007A2EC5">
      <w:pPr>
        <w:spacing w:after="0" w:line="288" w:lineRule="auto"/>
        <w:jc w:val="center"/>
        <w:rPr>
          <w:rFonts w:ascii="Times New Roman" w:hAnsi="Times New Roman"/>
          <w:sz w:val="24"/>
          <w:szCs w:val="24"/>
        </w:rPr>
      </w:pPr>
    </w:p>
    <w:p w14:paraId="3BB5D284" w14:textId="48076288" w:rsidR="00521E16" w:rsidRDefault="00521E16" w:rsidP="00521E16">
      <w:pPr>
        <w:spacing w:after="0" w:line="288" w:lineRule="auto"/>
        <w:rPr>
          <w:rFonts w:ascii="Times New Roman" w:hAnsi="Times New Roman"/>
          <w:sz w:val="24"/>
          <w:szCs w:val="24"/>
        </w:rPr>
      </w:pPr>
    </w:p>
    <w:p w14:paraId="70E8945D" w14:textId="43D55166" w:rsidR="00521E16" w:rsidRDefault="00521E16" w:rsidP="007A2EC5">
      <w:pPr>
        <w:spacing w:after="0" w:line="288" w:lineRule="auto"/>
        <w:jc w:val="center"/>
        <w:rPr>
          <w:rFonts w:ascii="Times New Roman" w:hAnsi="Times New Roman"/>
          <w:sz w:val="24"/>
          <w:szCs w:val="24"/>
        </w:rPr>
      </w:pPr>
    </w:p>
    <w:p w14:paraId="69A0949D" w14:textId="05D07C31" w:rsidR="00521E16" w:rsidRDefault="00521E16" w:rsidP="007A2EC5">
      <w:pPr>
        <w:spacing w:after="0" w:line="288" w:lineRule="auto"/>
        <w:jc w:val="center"/>
        <w:rPr>
          <w:rFonts w:ascii="Times New Roman" w:hAnsi="Times New Roman"/>
          <w:sz w:val="24"/>
          <w:szCs w:val="24"/>
        </w:rPr>
      </w:pPr>
    </w:p>
    <w:p w14:paraId="2A390A77" w14:textId="758A76E6" w:rsidR="00521E16" w:rsidRDefault="00521E16" w:rsidP="007A2EC5">
      <w:pPr>
        <w:spacing w:after="0" w:line="288" w:lineRule="auto"/>
        <w:jc w:val="center"/>
        <w:rPr>
          <w:rFonts w:ascii="Times New Roman" w:hAnsi="Times New Roman"/>
          <w:sz w:val="24"/>
          <w:szCs w:val="24"/>
        </w:rPr>
      </w:pPr>
    </w:p>
    <w:p w14:paraId="5C004858" w14:textId="15725DA3" w:rsidR="00F06DD3" w:rsidRDefault="00F06DD3" w:rsidP="007A2EC5">
      <w:pPr>
        <w:spacing w:after="0" w:line="288" w:lineRule="auto"/>
        <w:jc w:val="center"/>
        <w:rPr>
          <w:rFonts w:ascii="Times New Roman" w:hAnsi="Times New Roman"/>
          <w:sz w:val="24"/>
          <w:szCs w:val="24"/>
        </w:rPr>
      </w:pPr>
    </w:p>
    <w:p w14:paraId="5F7EE03F" w14:textId="77777777" w:rsidR="00F06DD3" w:rsidRDefault="00F06DD3" w:rsidP="007A2EC5">
      <w:pPr>
        <w:spacing w:after="0" w:line="288" w:lineRule="auto"/>
        <w:jc w:val="center"/>
        <w:rPr>
          <w:rFonts w:ascii="Times New Roman" w:hAnsi="Times New Roman"/>
          <w:sz w:val="24"/>
          <w:szCs w:val="24"/>
        </w:rPr>
      </w:pPr>
    </w:p>
    <w:p w14:paraId="71B53F5D" w14:textId="1B865A1A" w:rsidR="00521E16" w:rsidRDefault="00521E16" w:rsidP="007A2EC5">
      <w:pPr>
        <w:spacing w:after="0" w:line="288" w:lineRule="auto"/>
        <w:jc w:val="center"/>
        <w:rPr>
          <w:rFonts w:ascii="Times New Roman" w:hAnsi="Times New Roman"/>
          <w:sz w:val="24"/>
          <w:szCs w:val="24"/>
        </w:rPr>
      </w:pPr>
    </w:p>
    <w:p w14:paraId="0C3B647A" w14:textId="77C8D1CA" w:rsidR="00521E16" w:rsidRDefault="00521E16" w:rsidP="007A2EC5">
      <w:pPr>
        <w:spacing w:after="0" w:line="288" w:lineRule="auto"/>
        <w:jc w:val="center"/>
        <w:rPr>
          <w:rFonts w:ascii="Times New Roman" w:hAnsi="Times New Roman"/>
          <w:sz w:val="24"/>
          <w:szCs w:val="24"/>
        </w:rPr>
      </w:pPr>
    </w:p>
    <w:p w14:paraId="6E253308" w14:textId="75D976A3" w:rsidR="00F06DD3" w:rsidRDefault="00F06DD3" w:rsidP="007A2EC5">
      <w:pPr>
        <w:spacing w:after="0" w:line="288" w:lineRule="auto"/>
        <w:jc w:val="center"/>
        <w:rPr>
          <w:rFonts w:ascii="Times New Roman" w:hAnsi="Times New Roman"/>
          <w:sz w:val="24"/>
          <w:szCs w:val="24"/>
        </w:rPr>
      </w:pPr>
    </w:p>
    <w:p w14:paraId="32A93517" w14:textId="34D34979" w:rsidR="00F06DD3" w:rsidRDefault="00F06DD3" w:rsidP="007A2EC5">
      <w:pPr>
        <w:spacing w:after="0" w:line="288" w:lineRule="auto"/>
        <w:jc w:val="center"/>
        <w:rPr>
          <w:rFonts w:ascii="Times New Roman" w:hAnsi="Times New Roman"/>
          <w:sz w:val="24"/>
          <w:szCs w:val="24"/>
        </w:rPr>
      </w:pPr>
    </w:p>
    <w:p w14:paraId="28B66C7E" w14:textId="3929C559" w:rsidR="00F06DD3" w:rsidRDefault="00F06DD3" w:rsidP="007A2EC5">
      <w:pPr>
        <w:spacing w:after="0" w:line="288" w:lineRule="auto"/>
        <w:jc w:val="center"/>
        <w:rPr>
          <w:rFonts w:ascii="Times New Roman" w:hAnsi="Times New Roman"/>
          <w:sz w:val="24"/>
          <w:szCs w:val="24"/>
        </w:rPr>
      </w:pPr>
    </w:p>
    <w:p w14:paraId="1284B1F7" w14:textId="77777777" w:rsidR="00F602D8" w:rsidRDefault="00F602D8" w:rsidP="007A2EC5">
      <w:pPr>
        <w:spacing w:after="0" w:line="288" w:lineRule="auto"/>
        <w:jc w:val="center"/>
        <w:rPr>
          <w:rFonts w:ascii="Times New Roman" w:hAnsi="Times New Roman"/>
          <w:sz w:val="24"/>
          <w:szCs w:val="24"/>
        </w:rPr>
      </w:pPr>
    </w:p>
    <w:p w14:paraId="6E4D8A9F" w14:textId="77777777" w:rsidR="00F06DD3" w:rsidRDefault="00F06DD3" w:rsidP="007A2EC5">
      <w:pPr>
        <w:spacing w:after="0" w:line="288" w:lineRule="auto"/>
        <w:jc w:val="center"/>
        <w:rPr>
          <w:rFonts w:ascii="Times New Roman" w:hAnsi="Times New Roman"/>
          <w:sz w:val="24"/>
          <w:szCs w:val="24"/>
        </w:rPr>
      </w:pPr>
    </w:p>
    <w:p w14:paraId="2BCD7F41" w14:textId="25BDCAB6" w:rsidR="00521E16" w:rsidRDefault="00521E16" w:rsidP="007A2EC5">
      <w:pPr>
        <w:spacing w:after="0" w:line="288" w:lineRule="auto"/>
        <w:jc w:val="center"/>
        <w:rPr>
          <w:rFonts w:ascii="Times New Roman" w:hAnsi="Times New Roman"/>
          <w:sz w:val="24"/>
          <w:szCs w:val="24"/>
        </w:rPr>
      </w:pPr>
    </w:p>
    <w:p w14:paraId="7D166FF8" w14:textId="0B05AFBE" w:rsidR="00521E16" w:rsidRDefault="00521E16" w:rsidP="007A2EC5">
      <w:pPr>
        <w:spacing w:after="0" w:line="288" w:lineRule="auto"/>
        <w:jc w:val="center"/>
        <w:rPr>
          <w:rFonts w:ascii="Times New Roman" w:hAnsi="Times New Roman"/>
          <w:sz w:val="24"/>
          <w:szCs w:val="24"/>
        </w:rPr>
      </w:pPr>
    </w:p>
    <w:p w14:paraId="7433C3FE" w14:textId="3E257C48" w:rsidR="00521E16" w:rsidRDefault="00521E16" w:rsidP="004024BB">
      <w:pPr>
        <w:spacing w:after="0" w:line="288" w:lineRule="auto"/>
        <w:jc w:val="both"/>
        <w:rPr>
          <w:rFonts w:ascii="Times New Roman" w:hAnsi="Times New Roman"/>
          <w:sz w:val="24"/>
          <w:szCs w:val="24"/>
        </w:rPr>
      </w:pPr>
    </w:p>
    <w:p w14:paraId="3F1DB70A" w14:textId="1512A29F" w:rsidR="00521E16" w:rsidRDefault="00F06DD3" w:rsidP="004024BB">
      <w:pPr>
        <w:spacing w:after="0" w:line="288" w:lineRule="auto"/>
        <w:jc w:val="both"/>
        <w:rPr>
          <w:rFonts w:ascii="Times New Roman" w:hAnsi="Times New Roman"/>
          <w:sz w:val="24"/>
          <w:szCs w:val="24"/>
        </w:rPr>
      </w:pPr>
      <w:r w:rsidRPr="007A2EC5">
        <w:rPr>
          <w:rFonts w:ascii="Times New Roman" w:hAnsi="Times New Roman"/>
          <w:bCs/>
          <w:sz w:val="24"/>
          <w:szCs w:val="24"/>
        </w:rPr>
        <w:t>SIMULACIÓN DE INUNDACIÓN HIDRÁULICA EN LA CUENCA DEL RÍO ISA EN LA PROVINCIA SAN CRISTÓBAL, EN EL MUNICIPIO DE VILLA ALTAGRACIA EN LA COMUNIDAD</w:t>
      </w:r>
      <w:r>
        <w:rPr>
          <w:rFonts w:ascii="Times New Roman" w:hAnsi="Times New Roman"/>
          <w:bCs/>
          <w:sz w:val="24"/>
          <w:szCs w:val="24"/>
        </w:rPr>
        <w:t xml:space="preserve"> DE</w:t>
      </w:r>
      <w:r w:rsidRPr="007A2EC5">
        <w:rPr>
          <w:rFonts w:ascii="Times New Roman" w:hAnsi="Times New Roman"/>
          <w:bCs/>
          <w:sz w:val="24"/>
          <w:szCs w:val="24"/>
        </w:rPr>
        <w:t xml:space="preserve"> EL SIDRAL, SANTO DOMINGO, REPÚBLICA</w:t>
      </w:r>
      <w:r w:rsidR="004024BB">
        <w:rPr>
          <w:rFonts w:ascii="Times New Roman" w:hAnsi="Times New Roman"/>
          <w:bCs/>
          <w:sz w:val="24"/>
          <w:szCs w:val="24"/>
        </w:rPr>
        <w:t xml:space="preserve"> DOMINICANA</w:t>
      </w:r>
    </w:p>
    <w:p w14:paraId="0A196FFE" w14:textId="1252FC74" w:rsidR="00521E16" w:rsidRDefault="00521E16" w:rsidP="004024BB">
      <w:pPr>
        <w:spacing w:after="0" w:line="288" w:lineRule="auto"/>
        <w:jc w:val="both"/>
        <w:rPr>
          <w:rFonts w:ascii="Times New Roman" w:hAnsi="Times New Roman"/>
          <w:sz w:val="24"/>
          <w:szCs w:val="24"/>
        </w:rPr>
      </w:pPr>
    </w:p>
    <w:p w14:paraId="14ABA404" w14:textId="2F35225A" w:rsidR="00521E16" w:rsidRDefault="00521E16" w:rsidP="004024BB">
      <w:pPr>
        <w:spacing w:after="0" w:line="288" w:lineRule="auto"/>
        <w:jc w:val="both"/>
        <w:rPr>
          <w:rFonts w:ascii="Times New Roman" w:hAnsi="Times New Roman"/>
          <w:sz w:val="24"/>
          <w:szCs w:val="24"/>
        </w:rPr>
      </w:pPr>
    </w:p>
    <w:p w14:paraId="24739197" w14:textId="04106D4A" w:rsidR="00521E16" w:rsidRDefault="00521E16" w:rsidP="004024BB">
      <w:pPr>
        <w:spacing w:after="0" w:line="288" w:lineRule="auto"/>
        <w:jc w:val="both"/>
        <w:rPr>
          <w:rFonts w:ascii="Times New Roman" w:hAnsi="Times New Roman"/>
          <w:sz w:val="24"/>
          <w:szCs w:val="24"/>
        </w:rPr>
      </w:pPr>
    </w:p>
    <w:p w14:paraId="053D57F9" w14:textId="497F59D9" w:rsidR="00521E16" w:rsidRDefault="00521E16" w:rsidP="004024BB">
      <w:pPr>
        <w:spacing w:after="0" w:line="288" w:lineRule="auto"/>
        <w:jc w:val="both"/>
        <w:rPr>
          <w:rFonts w:ascii="Times New Roman" w:hAnsi="Times New Roman"/>
          <w:sz w:val="24"/>
          <w:szCs w:val="24"/>
        </w:rPr>
      </w:pPr>
    </w:p>
    <w:p w14:paraId="35A6C5A8" w14:textId="36CA5213" w:rsidR="00521E16" w:rsidRDefault="00521E16" w:rsidP="004024BB">
      <w:pPr>
        <w:spacing w:after="0" w:line="288" w:lineRule="auto"/>
        <w:jc w:val="both"/>
        <w:rPr>
          <w:rFonts w:ascii="Times New Roman" w:hAnsi="Times New Roman"/>
          <w:sz w:val="24"/>
          <w:szCs w:val="24"/>
        </w:rPr>
      </w:pPr>
    </w:p>
    <w:p w14:paraId="0ABB67EA" w14:textId="2EE4117E" w:rsidR="00521E16" w:rsidRDefault="00521E16" w:rsidP="007A2EC5">
      <w:pPr>
        <w:spacing w:after="0" w:line="288" w:lineRule="auto"/>
        <w:jc w:val="center"/>
        <w:rPr>
          <w:rFonts w:ascii="Times New Roman" w:hAnsi="Times New Roman"/>
          <w:sz w:val="24"/>
          <w:szCs w:val="24"/>
        </w:rPr>
      </w:pPr>
    </w:p>
    <w:p w14:paraId="7E7FDB6C" w14:textId="3D72B9F3" w:rsidR="00521E16" w:rsidRDefault="00521E16" w:rsidP="007A2EC5">
      <w:pPr>
        <w:spacing w:after="0" w:line="288" w:lineRule="auto"/>
        <w:jc w:val="center"/>
        <w:rPr>
          <w:rFonts w:ascii="Times New Roman" w:hAnsi="Times New Roman"/>
          <w:sz w:val="24"/>
          <w:szCs w:val="24"/>
        </w:rPr>
      </w:pPr>
    </w:p>
    <w:p w14:paraId="75547272" w14:textId="1B087A01" w:rsidR="00521E16" w:rsidRDefault="00521E16" w:rsidP="007A2EC5">
      <w:pPr>
        <w:spacing w:after="0" w:line="288" w:lineRule="auto"/>
        <w:jc w:val="center"/>
        <w:rPr>
          <w:rFonts w:ascii="Times New Roman" w:hAnsi="Times New Roman"/>
          <w:sz w:val="24"/>
          <w:szCs w:val="24"/>
        </w:rPr>
      </w:pPr>
    </w:p>
    <w:p w14:paraId="2F3D2B77" w14:textId="697884CD" w:rsidR="00521E16" w:rsidRDefault="00521E16" w:rsidP="007A2EC5">
      <w:pPr>
        <w:spacing w:after="0" w:line="288" w:lineRule="auto"/>
        <w:jc w:val="center"/>
        <w:rPr>
          <w:rFonts w:ascii="Times New Roman" w:hAnsi="Times New Roman"/>
          <w:sz w:val="24"/>
          <w:szCs w:val="24"/>
        </w:rPr>
      </w:pPr>
    </w:p>
    <w:p w14:paraId="4F8B9286" w14:textId="071534C9" w:rsidR="00521E16" w:rsidRDefault="00521E16" w:rsidP="007A2EC5">
      <w:pPr>
        <w:spacing w:after="0" w:line="288" w:lineRule="auto"/>
        <w:jc w:val="center"/>
        <w:rPr>
          <w:rFonts w:ascii="Times New Roman" w:hAnsi="Times New Roman"/>
          <w:sz w:val="24"/>
          <w:szCs w:val="24"/>
        </w:rPr>
      </w:pPr>
    </w:p>
    <w:p w14:paraId="5396AC01" w14:textId="5A67E9A4" w:rsidR="00521E16" w:rsidRDefault="00521E16" w:rsidP="007A2EC5">
      <w:pPr>
        <w:spacing w:after="0" w:line="288" w:lineRule="auto"/>
        <w:jc w:val="center"/>
        <w:rPr>
          <w:rFonts w:ascii="Times New Roman" w:hAnsi="Times New Roman"/>
          <w:sz w:val="24"/>
          <w:szCs w:val="24"/>
        </w:rPr>
      </w:pPr>
    </w:p>
    <w:p w14:paraId="5F7B2DB0" w14:textId="66EF7CBF" w:rsidR="00521E16" w:rsidRDefault="00521E16" w:rsidP="007A2EC5">
      <w:pPr>
        <w:spacing w:after="0" w:line="288" w:lineRule="auto"/>
        <w:jc w:val="center"/>
        <w:rPr>
          <w:rFonts w:ascii="Times New Roman" w:hAnsi="Times New Roman"/>
          <w:sz w:val="24"/>
          <w:szCs w:val="24"/>
        </w:rPr>
      </w:pPr>
    </w:p>
    <w:p w14:paraId="0C9188FA" w14:textId="52AA3750" w:rsidR="00F06DD3" w:rsidRDefault="00F06DD3" w:rsidP="007A2EC5">
      <w:pPr>
        <w:spacing w:after="0" w:line="288" w:lineRule="auto"/>
        <w:jc w:val="center"/>
        <w:rPr>
          <w:rFonts w:ascii="Times New Roman" w:hAnsi="Times New Roman"/>
          <w:sz w:val="24"/>
          <w:szCs w:val="24"/>
        </w:rPr>
      </w:pPr>
    </w:p>
    <w:p w14:paraId="6718C7C9" w14:textId="3286E375" w:rsidR="00F06DD3" w:rsidRDefault="00F06DD3" w:rsidP="007A2EC5">
      <w:pPr>
        <w:spacing w:after="0" w:line="288" w:lineRule="auto"/>
        <w:jc w:val="center"/>
        <w:rPr>
          <w:rFonts w:ascii="Times New Roman" w:hAnsi="Times New Roman"/>
          <w:sz w:val="24"/>
          <w:szCs w:val="24"/>
        </w:rPr>
      </w:pPr>
    </w:p>
    <w:p w14:paraId="7BD0CDF3" w14:textId="6C7A1104" w:rsidR="00F06DD3" w:rsidRDefault="00F06DD3" w:rsidP="007A2EC5">
      <w:pPr>
        <w:spacing w:after="0" w:line="288" w:lineRule="auto"/>
        <w:jc w:val="center"/>
        <w:rPr>
          <w:rFonts w:ascii="Times New Roman" w:hAnsi="Times New Roman"/>
          <w:sz w:val="24"/>
          <w:szCs w:val="24"/>
        </w:rPr>
      </w:pPr>
    </w:p>
    <w:p w14:paraId="21EBC8FB" w14:textId="77777777" w:rsidR="00F06DD3" w:rsidRDefault="00F06DD3" w:rsidP="007A2EC5">
      <w:pPr>
        <w:spacing w:after="0" w:line="288" w:lineRule="auto"/>
        <w:jc w:val="center"/>
        <w:rPr>
          <w:rFonts w:ascii="Times New Roman" w:hAnsi="Times New Roman"/>
          <w:sz w:val="24"/>
          <w:szCs w:val="24"/>
        </w:rPr>
      </w:pPr>
    </w:p>
    <w:p w14:paraId="63CB130B" w14:textId="337336CE" w:rsidR="00521E16" w:rsidRDefault="00521E16" w:rsidP="007A2EC5">
      <w:pPr>
        <w:spacing w:after="0" w:line="288" w:lineRule="auto"/>
        <w:jc w:val="center"/>
        <w:rPr>
          <w:rFonts w:ascii="Times New Roman" w:hAnsi="Times New Roman"/>
          <w:sz w:val="24"/>
          <w:szCs w:val="24"/>
        </w:rPr>
      </w:pPr>
    </w:p>
    <w:p w14:paraId="660A48F6" w14:textId="7AE40FD6" w:rsidR="00521E16" w:rsidRDefault="00521E16" w:rsidP="007A2EC5">
      <w:pPr>
        <w:spacing w:after="0" w:line="288" w:lineRule="auto"/>
        <w:jc w:val="center"/>
        <w:rPr>
          <w:rFonts w:ascii="Times New Roman" w:hAnsi="Times New Roman"/>
          <w:sz w:val="24"/>
          <w:szCs w:val="24"/>
        </w:rPr>
      </w:pPr>
    </w:p>
    <w:p w14:paraId="1A408CF7" w14:textId="37F7F6F6" w:rsidR="00521E16" w:rsidRDefault="00521E16" w:rsidP="007A2EC5">
      <w:pPr>
        <w:spacing w:after="0" w:line="288" w:lineRule="auto"/>
        <w:jc w:val="center"/>
        <w:rPr>
          <w:rFonts w:ascii="Times New Roman" w:hAnsi="Times New Roman"/>
          <w:sz w:val="24"/>
          <w:szCs w:val="24"/>
        </w:rPr>
      </w:pPr>
    </w:p>
    <w:p w14:paraId="3ECA1A87" w14:textId="635EDD4F" w:rsidR="00521E16" w:rsidRDefault="00521E16" w:rsidP="007A2EC5">
      <w:pPr>
        <w:spacing w:after="0" w:line="288" w:lineRule="auto"/>
        <w:jc w:val="center"/>
        <w:rPr>
          <w:rFonts w:ascii="Times New Roman" w:hAnsi="Times New Roman"/>
          <w:sz w:val="24"/>
          <w:szCs w:val="24"/>
        </w:rPr>
      </w:pPr>
    </w:p>
    <w:p w14:paraId="0714C449" w14:textId="000BBB64" w:rsidR="00521E16" w:rsidRDefault="00521E16" w:rsidP="007A2EC5">
      <w:pPr>
        <w:spacing w:after="0" w:line="288" w:lineRule="auto"/>
        <w:jc w:val="center"/>
        <w:rPr>
          <w:rFonts w:ascii="Times New Roman" w:hAnsi="Times New Roman"/>
          <w:sz w:val="24"/>
          <w:szCs w:val="24"/>
        </w:rPr>
      </w:pPr>
    </w:p>
    <w:p w14:paraId="5D2098F5" w14:textId="77777777" w:rsidR="00521E16" w:rsidRDefault="00521E16" w:rsidP="007A2EC5">
      <w:pPr>
        <w:spacing w:after="0" w:line="288" w:lineRule="auto"/>
        <w:jc w:val="center"/>
        <w:rPr>
          <w:rFonts w:ascii="Times New Roman" w:hAnsi="Times New Roman"/>
          <w:sz w:val="24"/>
          <w:szCs w:val="24"/>
        </w:rPr>
      </w:pPr>
    </w:p>
    <w:p w14:paraId="38EA477D" w14:textId="4564458C" w:rsidR="00E21625" w:rsidRPr="007A2EC5" w:rsidRDefault="00E21625" w:rsidP="00F602D8">
      <w:pPr>
        <w:spacing w:after="0" w:line="288" w:lineRule="auto"/>
        <w:rPr>
          <w:rFonts w:ascii="Times New Roman" w:hAnsi="Times New Roman"/>
          <w:sz w:val="24"/>
          <w:szCs w:val="24"/>
        </w:rPr>
      </w:pPr>
    </w:p>
    <w:p w14:paraId="146DA122" w14:textId="25CE9761" w:rsidR="009E7DFD" w:rsidRDefault="005E4BFF">
      <w:pPr>
        <w:pStyle w:val="TDC1"/>
        <w:tabs>
          <w:tab w:val="right" w:leader="dot" w:pos="9016"/>
        </w:tabs>
        <w:rPr>
          <w:rFonts w:asciiTheme="minorHAnsi" w:eastAsiaTheme="minorEastAsia" w:hAnsiTheme="minorHAnsi" w:cstheme="minorBidi"/>
          <w:noProof/>
          <w:lang w:val="es-ES"/>
        </w:rPr>
      </w:pPr>
      <w:r w:rsidRPr="00341730">
        <w:rPr>
          <w:rFonts w:ascii="Times New Roman" w:hAnsi="Times New Roman" w:cs="Times New Roman"/>
          <w:b/>
          <w:sz w:val="24"/>
          <w:szCs w:val="24"/>
          <w:lang w:val="es-DO"/>
        </w:rPr>
        <w:fldChar w:fldCharType="begin"/>
      </w:r>
      <w:r w:rsidRPr="00341730">
        <w:rPr>
          <w:rFonts w:ascii="Times New Roman" w:hAnsi="Times New Roman" w:cs="Times New Roman"/>
          <w:b/>
          <w:sz w:val="24"/>
          <w:szCs w:val="24"/>
          <w:lang w:val="es-DO"/>
        </w:rPr>
        <w:instrText xml:space="preserve"> TOC \o "1-3" \h \z \u </w:instrText>
      </w:r>
      <w:r w:rsidRPr="00341730">
        <w:rPr>
          <w:rFonts w:ascii="Times New Roman" w:hAnsi="Times New Roman" w:cs="Times New Roman"/>
          <w:b/>
          <w:sz w:val="24"/>
          <w:szCs w:val="24"/>
          <w:lang w:val="es-DO"/>
        </w:rPr>
        <w:fldChar w:fldCharType="separate"/>
      </w:r>
      <w:hyperlink w:anchor="_Toc204351158" w:history="1">
        <w:r w:rsidR="009E7DFD" w:rsidRPr="006E6EC7">
          <w:rPr>
            <w:rStyle w:val="Hipervnculo"/>
            <w:rFonts w:ascii="Times New Roman" w:hAnsi="Times New Roman" w:cs="Times New Roman"/>
            <w:noProof/>
            <w:lang w:val="es-DO"/>
          </w:rPr>
          <w:t>Agradecimientos</w:t>
        </w:r>
        <w:r w:rsidR="009E7DFD">
          <w:rPr>
            <w:noProof/>
            <w:webHidden/>
          </w:rPr>
          <w:tab/>
        </w:r>
        <w:r w:rsidR="009E7DFD">
          <w:rPr>
            <w:noProof/>
            <w:webHidden/>
          </w:rPr>
          <w:fldChar w:fldCharType="begin"/>
        </w:r>
        <w:r w:rsidR="009E7DFD">
          <w:rPr>
            <w:noProof/>
            <w:webHidden/>
          </w:rPr>
          <w:instrText xml:space="preserve"> PAGEREF _Toc204351158 \h </w:instrText>
        </w:r>
        <w:r w:rsidR="009E7DFD">
          <w:rPr>
            <w:noProof/>
            <w:webHidden/>
          </w:rPr>
        </w:r>
        <w:r w:rsidR="009E7DFD">
          <w:rPr>
            <w:noProof/>
            <w:webHidden/>
          </w:rPr>
          <w:fldChar w:fldCharType="separate"/>
        </w:r>
        <w:r w:rsidR="009E7DFD">
          <w:rPr>
            <w:noProof/>
            <w:webHidden/>
          </w:rPr>
          <w:t>4</w:t>
        </w:r>
        <w:r w:rsidR="009E7DFD">
          <w:rPr>
            <w:noProof/>
            <w:webHidden/>
          </w:rPr>
          <w:fldChar w:fldCharType="end"/>
        </w:r>
      </w:hyperlink>
    </w:p>
    <w:p w14:paraId="4CCB4694" w14:textId="4CC6A065" w:rsidR="009E7DFD" w:rsidRDefault="00CD75C5">
      <w:pPr>
        <w:pStyle w:val="TDC1"/>
        <w:tabs>
          <w:tab w:val="right" w:leader="dot" w:pos="9016"/>
        </w:tabs>
        <w:rPr>
          <w:rFonts w:asciiTheme="minorHAnsi" w:eastAsiaTheme="minorEastAsia" w:hAnsiTheme="minorHAnsi" w:cstheme="minorBidi"/>
          <w:noProof/>
          <w:lang w:val="es-ES"/>
        </w:rPr>
      </w:pPr>
      <w:hyperlink w:anchor="_Toc204351159" w:history="1">
        <w:r w:rsidR="009E7DFD" w:rsidRPr="006E6EC7">
          <w:rPr>
            <w:rStyle w:val="Hipervnculo"/>
            <w:rFonts w:ascii="Times New Roman" w:hAnsi="Times New Roman" w:cs="Times New Roman"/>
            <w:noProof/>
            <w:lang w:val="es-DO"/>
          </w:rPr>
          <w:t>Dedicatorias</w:t>
        </w:r>
        <w:r w:rsidR="009E7DFD">
          <w:rPr>
            <w:noProof/>
            <w:webHidden/>
          </w:rPr>
          <w:tab/>
        </w:r>
        <w:r w:rsidR="009E7DFD">
          <w:rPr>
            <w:noProof/>
            <w:webHidden/>
          </w:rPr>
          <w:fldChar w:fldCharType="begin"/>
        </w:r>
        <w:r w:rsidR="009E7DFD">
          <w:rPr>
            <w:noProof/>
            <w:webHidden/>
          </w:rPr>
          <w:instrText xml:space="preserve"> PAGEREF _Toc204351159 \h </w:instrText>
        </w:r>
        <w:r w:rsidR="009E7DFD">
          <w:rPr>
            <w:noProof/>
            <w:webHidden/>
          </w:rPr>
        </w:r>
        <w:r w:rsidR="009E7DFD">
          <w:rPr>
            <w:noProof/>
            <w:webHidden/>
          </w:rPr>
          <w:fldChar w:fldCharType="separate"/>
        </w:r>
        <w:r w:rsidR="009E7DFD">
          <w:rPr>
            <w:noProof/>
            <w:webHidden/>
          </w:rPr>
          <w:t>5</w:t>
        </w:r>
        <w:r w:rsidR="009E7DFD">
          <w:rPr>
            <w:noProof/>
            <w:webHidden/>
          </w:rPr>
          <w:fldChar w:fldCharType="end"/>
        </w:r>
      </w:hyperlink>
    </w:p>
    <w:p w14:paraId="2D5F8292" w14:textId="3FA0C796" w:rsidR="009E7DFD" w:rsidRDefault="00CD75C5">
      <w:pPr>
        <w:pStyle w:val="TDC1"/>
        <w:tabs>
          <w:tab w:val="right" w:leader="dot" w:pos="9016"/>
        </w:tabs>
        <w:rPr>
          <w:rFonts w:asciiTheme="minorHAnsi" w:eastAsiaTheme="minorEastAsia" w:hAnsiTheme="minorHAnsi" w:cstheme="minorBidi"/>
          <w:noProof/>
          <w:lang w:val="es-ES"/>
        </w:rPr>
      </w:pPr>
      <w:hyperlink w:anchor="_Toc204351160" w:history="1">
        <w:r w:rsidR="009E7DFD" w:rsidRPr="006E6EC7">
          <w:rPr>
            <w:rStyle w:val="Hipervnculo"/>
            <w:rFonts w:ascii="Times New Roman" w:hAnsi="Times New Roman" w:cs="Times New Roman"/>
            <w:noProof/>
            <w:highlight w:val="white"/>
            <w:lang w:val="es-DO"/>
          </w:rPr>
          <w:t>Resumen</w:t>
        </w:r>
        <w:r w:rsidR="009E7DFD">
          <w:rPr>
            <w:noProof/>
            <w:webHidden/>
          </w:rPr>
          <w:tab/>
        </w:r>
        <w:r w:rsidR="009E7DFD">
          <w:rPr>
            <w:noProof/>
            <w:webHidden/>
          </w:rPr>
          <w:fldChar w:fldCharType="begin"/>
        </w:r>
        <w:r w:rsidR="009E7DFD">
          <w:rPr>
            <w:noProof/>
            <w:webHidden/>
          </w:rPr>
          <w:instrText xml:space="preserve"> PAGEREF _Toc204351160 \h </w:instrText>
        </w:r>
        <w:r w:rsidR="009E7DFD">
          <w:rPr>
            <w:noProof/>
            <w:webHidden/>
          </w:rPr>
        </w:r>
        <w:r w:rsidR="009E7DFD">
          <w:rPr>
            <w:noProof/>
            <w:webHidden/>
          </w:rPr>
          <w:fldChar w:fldCharType="separate"/>
        </w:r>
        <w:r w:rsidR="009E7DFD">
          <w:rPr>
            <w:noProof/>
            <w:webHidden/>
          </w:rPr>
          <w:t>6</w:t>
        </w:r>
        <w:r w:rsidR="009E7DFD">
          <w:rPr>
            <w:noProof/>
            <w:webHidden/>
          </w:rPr>
          <w:fldChar w:fldCharType="end"/>
        </w:r>
      </w:hyperlink>
    </w:p>
    <w:p w14:paraId="4420D69B" w14:textId="670828E8" w:rsidR="009E7DFD" w:rsidRDefault="00CD75C5">
      <w:pPr>
        <w:pStyle w:val="TDC1"/>
        <w:tabs>
          <w:tab w:val="right" w:leader="dot" w:pos="9016"/>
        </w:tabs>
        <w:rPr>
          <w:rFonts w:asciiTheme="minorHAnsi" w:eastAsiaTheme="minorEastAsia" w:hAnsiTheme="minorHAnsi" w:cstheme="minorBidi"/>
          <w:noProof/>
          <w:lang w:val="es-ES"/>
        </w:rPr>
      </w:pPr>
      <w:hyperlink w:anchor="_Toc204351161" w:history="1">
        <w:r w:rsidR="009E7DFD" w:rsidRPr="006E6EC7">
          <w:rPr>
            <w:rStyle w:val="Hipervnculo"/>
            <w:rFonts w:ascii="Times New Roman" w:hAnsi="Times New Roman" w:cs="Times New Roman"/>
            <w:noProof/>
            <w:lang w:val="es-DO"/>
          </w:rPr>
          <w:t>Introducción</w:t>
        </w:r>
        <w:r w:rsidR="009E7DFD">
          <w:rPr>
            <w:noProof/>
            <w:webHidden/>
          </w:rPr>
          <w:tab/>
        </w:r>
        <w:r w:rsidR="009E7DFD">
          <w:rPr>
            <w:noProof/>
            <w:webHidden/>
          </w:rPr>
          <w:fldChar w:fldCharType="begin"/>
        </w:r>
        <w:r w:rsidR="009E7DFD">
          <w:rPr>
            <w:noProof/>
            <w:webHidden/>
          </w:rPr>
          <w:instrText xml:space="preserve"> PAGEREF _Toc204351161 \h </w:instrText>
        </w:r>
        <w:r w:rsidR="009E7DFD">
          <w:rPr>
            <w:noProof/>
            <w:webHidden/>
          </w:rPr>
        </w:r>
        <w:r w:rsidR="009E7DFD">
          <w:rPr>
            <w:noProof/>
            <w:webHidden/>
          </w:rPr>
          <w:fldChar w:fldCharType="separate"/>
        </w:r>
        <w:r w:rsidR="009E7DFD">
          <w:rPr>
            <w:noProof/>
            <w:webHidden/>
          </w:rPr>
          <w:t>8</w:t>
        </w:r>
        <w:r w:rsidR="009E7DFD">
          <w:rPr>
            <w:noProof/>
            <w:webHidden/>
          </w:rPr>
          <w:fldChar w:fldCharType="end"/>
        </w:r>
      </w:hyperlink>
    </w:p>
    <w:p w14:paraId="3AD5E1A9" w14:textId="7B976D5B" w:rsidR="009E7DFD" w:rsidRDefault="00CD75C5">
      <w:pPr>
        <w:pStyle w:val="TDC1"/>
        <w:tabs>
          <w:tab w:val="right" w:leader="dot" w:pos="9016"/>
        </w:tabs>
        <w:rPr>
          <w:rFonts w:asciiTheme="minorHAnsi" w:eastAsiaTheme="minorEastAsia" w:hAnsiTheme="minorHAnsi" w:cstheme="minorBidi"/>
          <w:noProof/>
          <w:lang w:val="es-ES"/>
        </w:rPr>
      </w:pPr>
      <w:hyperlink w:anchor="_Toc204351162" w:history="1">
        <w:r w:rsidR="009E7DFD" w:rsidRPr="006E6EC7">
          <w:rPr>
            <w:rStyle w:val="Hipervnculo"/>
            <w:rFonts w:ascii="Times New Roman" w:hAnsi="Times New Roman" w:cs="Times New Roman"/>
            <w:noProof/>
            <w:highlight w:val="white"/>
            <w:lang w:val="es-DO"/>
          </w:rPr>
          <w:t>Capítulo I</w:t>
        </w:r>
        <w:r w:rsidR="009E7DFD">
          <w:rPr>
            <w:noProof/>
            <w:webHidden/>
          </w:rPr>
          <w:tab/>
        </w:r>
        <w:r w:rsidR="009E7DFD">
          <w:rPr>
            <w:noProof/>
            <w:webHidden/>
          </w:rPr>
          <w:fldChar w:fldCharType="begin"/>
        </w:r>
        <w:r w:rsidR="009E7DFD">
          <w:rPr>
            <w:noProof/>
            <w:webHidden/>
          </w:rPr>
          <w:instrText xml:space="preserve"> PAGEREF _Toc204351162 \h </w:instrText>
        </w:r>
        <w:r w:rsidR="009E7DFD">
          <w:rPr>
            <w:noProof/>
            <w:webHidden/>
          </w:rPr>
        </w:r>
        <w:r w:rsidR="009E7DFD">
          <w:rPr>
            <w:noProof/>
            <w:webHidden/>
          </w:rPr>
          <w:fldChar w:fldCharType="separate"/>
        </w:r>
        <w:r w:rsidR="009E7DFD">
          <w:rPr>
            <w:noProof/>
            <w:webHidden/>
          </w:rPr>
          <w:t>11</w:t>
        </w:r>
        <w:r w:rsidR="009E7DFD">
          <w:rPr>
            <w:noProof/>
            <w:webHidden/>
          </w:rPr>
          <w:fldChar w:fldCharType="end"/>
        </w:r>
      </w:hyperlink>
    </w:p>
    <w:p w14:paraId="3A3ED2B5" w14:textId="71177B14" w:rsidR="009E7DFD" w:rsidRDefault="00CD75C5">
      <w:pPr>
        <w:pStyle w:val="TDC1"/>
        <w:tabs>
          <w:tab w:val="left" w:pos="660"/>
          <w:tab w:val="right" w:leader="dot" w:pos="9016"/>
        </w:tabs>
        <w:rPr>
          <w:rFonts w:asciiTheme="minorHAnsi" w:eastAsiaTheme="minorEastAsia" w:hAnsiTheme="minorHAnsi" w:cstheme="minorBidi"/>
          <w:noProof/>
          <w:lang w:val="es-ES"/>
        </w:rPr>
      </w:pPr>
      <w:hyperlink w:anchor="_Toc204351163" w:history="1">
        <w:r w:rsidR="009E7DFD" w:rsidRPr="006E6EC7">
          <w:rPr>
            <w:rStyle w:val="Hipervnculo"/>
            <w:rFonts w:ascii="Times New Roman" w:hAnsi="Times New Roman" w:cs="Times New Roman"/>
            <w:noProof/>
            <w:highlight w:val="white"/>
            <w:lang w:val="es-DO"/>
          </w:rPr>
          <w:t>1.1.</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highlight w:val="white"/>
            <w:lang w:val="es-DO"/>
          </w:rPr>
          <w:t>Planteamiento del Problema</w:t>
        </w:r>
        <w:r w:rsidR="009E7DFD">
          <w:rPr>
            <w:noProof/>
            <w:webHidden/>
          </w:rPr>
          <w:tab/>
        </w:r>
        <w:r w:rsidR="009E7DFD">
          <w:rPr>
            <w:noProof/>
            <w:webHidden/>
          </w:rPr>
          <w:fldChar w:fldCharType="begin"/>
        </w:r>
        <w:r w:rsidR="009E7DFD">
          <w:rPr>
            <w:noProof/>
            <w:webHidden/>
          </w:rPr>
          <w:instrText xml:space="preserve"> PAGEREF _Toc204351163 \h </w:instrText>
        </w:r>
        <w:r w:rsidR="009E7DFD">
          <w:rPr>
            <w:noProof/>
            <w:webHidden/>
          </w:rPr>
        </w:r>
        <w:r w:rsidR="009E7DFD">
          <w:rPr>
            <w:noProof/>
            <w:webHidden/>
          </w:rPr>
          <w:fldChar w:fldCharType="separate"/>
        </w:r>
        <w:r w:rsidR="009E7DFD">
          <w:rPr>
            <w:noProof/>
            <w:webHidden/>
          </w:rPr>
          <w:t>11</w:t>
        </w:r>
        <w:r w:rsidR="009E7DFD">
          <w:rPr>
            <w:noProof/>
            <w:webHidden/>
          </w:rPr>
          <w:fldChar w:fldCharType="end"/>
        </w:r>
      </w:hyperlink>
    </w:p>
    <w:p w14:paraId="17263A14" w14:textId="231BB06E" w:rsidR="009E7DFD" w:rsidRDefault="00CD75C5">
      <w:pPr>
        <w:pStyle w:val="TDC1"/>
        <w:tabs>
          <w:tab w:val="left" w:pos="660"/>
          <w:tab w:val="right" w:leader="dot" w:pos="9016"/>
        </w:tabs>
        <w:rPr>
          <w:rFonts w:asciiTheme="minorHAnsi" w:eastAsiaTheme="minorEastAsia" w:hAnsiTheme="minorHAnsi" w:cstheme="minorBidi"/>
          <w:noProof/>
          <w:lang w:val="es-ES"/>
        </w:rPr>
      </w:pPr>
      <w:hyperlink w:anchor="_Toc204351164" w:history="1">
        <w:r w:rsidR="009E7DFD" w:rsidRPr="006E6EC7">
          <w:rPr>
            <w:rStyle w:val="Hipervnculo"/>
            <w:rFonts w:ascii="Times New Roman" w:hAnsi="Times New Roman" w:cs="Times New Roman"/>
            <w:noProof/>
            <w:lang w:val="es-DO"/>
          </w:rPr>
          <w:t>1.2.</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Descripción y formulación del problema.</w:t>
        </w:r>
        <w:r w:rsidR="009E7DFD">
          <w:rPr>
            <w:noProof/>
            <w:webHidden/>
          </w:rPr>
          <w:tab/>
        </w:r>
        <w:r w:rsidR="009E7DFD">
          <w:rPr>
            <w:noProof/>
            <w:webHidden/>
          </w:rPr>
          <w:fldChar w:fldCharType="begin"/>
        </w:r>
        <w:r w:rsidR="009E7DFD">
          <w:rPr>
            <w:noProof/>
            <w:webHidden/>
          </w:rPr>
          <w:instrText xml:space="preserve"> PAGEREF _Toc204351164 \h </w:instrText>
        </w:r>
        <w:r w:rsidR="009E7DFD">
          <w:rPr>
            <w:noProof/>
            <w:webHidden/>
          </w:rPr>
        </w:r>
        <w:r w:rsidR="009E7DFD">
          <w:rPr>
            <w:noProof/>
            <w:webHidden/>
          </w:rPr>
          <w:fldChar w:fldCharType="separate"/>
        </w:r>
        <w:r w:rsidR="009E7DFD">
          <w:rPr>
            <w:noProof/>
            <w:webHidden/>
          </w:rPr>
          <w:t>14</w:t>
        </w:r>
        <w:r w:rsidR="009E7DFD">
          <w:rPr>
            <w:noProof/>
            <w:webHidden/>
          </w:rPr>
          <w:fldChar w:fldCharType="end"/>
        </w:r>
      </w:hyperlink>
    </w:p>
    <w:p w14:paraId="308EE051" w14:textId="665F1761" w:rsidR="009E7DFD" w:rsidRDefault="00CD75C5">
      <w:pPr>
        <w:pStyle w:val="TDC2"/>
        <w:tabs>
          <w:tab w:val="left" w:pos="1100"/>
          <w:tab w:val="right" w:leader="dot" w:pos="9016"/>
        </w:tabs>
        <w:rPr>
          <w:rFonts w:asciiTheme="minorHAnsi" w:eastAsiaTheme="minorEastAsia" w:hAnsiTheme="minorHAnsi" w:cstheme="minorBidi"/>
          <w:noProof/>
          <w:lang w:val="es-ES"/>
        </w:rPr>
      </w:pPr>
      <w:hyperlink w:anchor="_Toc204351165" w:history="1">
        <w:r w:rsidR="009E7DFD" w:rsidRPr="006E6EC7">
          <w:rPr>
            <w:rStyle w:val="Hipervnculo"/>
            <w:rFonts w:ascii="Times New Roman" w:hAnsi="Times New Roman" w:cs="Times New Roman"/>
            <w:noProof/>
            <w:lang w:val="es-DO"/>
          </w:rPr>
          <w:t>1.2.1.</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Pregunta general de investigación</w:t>
        </w:r>
        <w:r w:rsidR="009E7DFD">
          <w:rPr>
            <w:noProof/>
            <w:webHidden/>
          </w:rPr>
          <w:tab/>
        </w:r>
        <w:r w:rsidR="009E7DFD">
          <w:rPr>
            <w:noProof/>
            <w:webHidden/>
          </w:rPr>
          <w:fldChar w:fldCharType="begin"/>
        </w:r>
        <w:r w:rsidR="009E7DFD">
          <w:rPr>
            <w:noProof/>
            <w:webHidden/>
          </w:rPr>
          <w:instrText xml:space="preserve"> PAGEREF _Toc204351165 \h </w:instrText>
        </w:r>
        <w:r w:rsidR="009E7DFD">
          <w:rPr>
            <w:noProof/>
            <w:webHidden/>
          </w:rPr>
        </w:r>
        <w:r w:rsidR="009E7DFD">
          <w:rPr>
            <w:noProof/>
            <w:webHidden/>
          </w:rPr>
          <w:fldChar w:fldCharType="separate"/>
        </w:r>
        <w:r w:rsidR="009E7DFD">
          <w:rPr>
            <w:noProof/>
            <w:webHidden/>
          </w:rPr>
          <w:t>14</w:t>
        </w:r>
        <w:r w:rsidR="009E7DFD">
          <w:rPr>
            <w:noProof/>
            <w:webHidden/>
          </w:rPr>
          <w:fldChar w:fldCharType="end"/>
        </w:r>
      </w:hyperlink>
    </w:p>
    <w:p w14:paraId="74404F1A" w14:textId="13BAF953" w:rsidR="009E7DFD" w:rsidRDefault="00CD75C5">
      <w:pPr>
        <w:pStyle w:val="TDC3"/>
        <w:tabs>
          <w:tab w:val="left" w:pos="1320"/>
          <w:tab w:val="right" w:leader="dot" w:pos="9016"/>
        </w:tabs>
        <w:rPr>
          <w:rFonts w:asciiTheme="minorHAnsi" w:eastAsiaTheme="minorEastAsia" w:hAnsiTheme="minorHAnsi" w:cstheme="minorBidi"/>
          <w:noProof/>
          <w:lang w:val="es-ES"/>
        </w:rPr>
      </w:pPr>
      <w:hyperlink w:anchor="_Toc204351166" w:history="1">
        <w:r w:rsidR="009E7DFD" w:rsidRPr="006E6EC7">
          <w:rPr>
            <w:rStyle w:val="Hipervnculo"/>
            <w:rFonts w:ascii="Times New Roman" w:hAnsi="Times New Roman" w:cs="Times New Roman"/>
            <w:noProof/>
            <w:lang w:val="es-DO"/>
          </w:rPr>
          <w:t>1.2.2.</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Preguntas complementarias de la investigación</w:t>
        </w:r>
        <w:r w:rsidR="009E7DFD">
          <w:rPr>
            <w:noProof/>
            <w:webHidden/>
          </w:rPr>
          <w:tab/>
        </w:r>
        <w:r w:rsidR="009E7DFD">
          <w:rPr>
            <w:noProof/>
            <w:webHidden/>
          </w:rPr>
          <w:fldChar w:fldCharType="begin"/>
        </w:r>
        <w:r w:rsidR="009E7DFD">
          <w:rPr>
            <w:noProof/>
            <w:webHidden/>
          </w:rPr>
          <w:instrText xml:space="preserve"> PAGEREF _Toc204351166 \h </w:instrText>
        </w:r>
        <w:r w:rsidR="009E7DFD">
          <w:rPr>
            <w:noProof/>
            <w:webHidden/>
          </w:rPr>
        </w:r>
        <w:r w:rsidR="009E7DFD">
          <w:rPr>
            <w:noProof/>
            <w:webHidden/>
          </w:rPr>
          <w:fldChar w:fldCharType="separate"/>
        </w:r>
        <w:r w:rsidR="009E7DFD">
          <w:rPr>
            <w:noProof/>
            <w:webHidden/>
          </w:rPr>
          <w:t>14</w:t>
        </w:r>
        <w:r w:rsidR="009E7DFD">
          <w:rPr>
            <w:noProof/>
            <w:webHidden/>
          </w:rPr>
          <w:fldChar w:fldCharType="end"/>
        </w:r>
      </w:hyperlink>
    </w:p>
    <w:p w14:paraId="622783D1" w14:textId="283F6927" w:rsidR="009E7DFD" w:rsidRDefault="00CD75C5">
      <w:pPr>
        <w:pStyle w:val="TDC1"/>
        <w:tabs>
          <w:tab w:val="left" w:pos="660"/>
          <w:tab w:val="right" w:leader="dot" w:pos="9016"/>
        </w:tabs>
        <w:rPr>
          <w:rFonts w:asciiTheme="minorHAnsi" w:eastAsiaTheme="minorEastAsia" w:hAnsiTheme="minorHAnsi" w:cstheme="minorBidi"/>
          <w:noProof/>
          <w:lang w:val="es-ES"/>
        </w:rPr>
      </w:pPr>
      <w:hyperlink w:anchor="_Toc204351167" w:history="1">
        <w:r w:rsidR="009E7DFD" w:rsidRPr="006E6EC7">
          <w:rPr>
            <w:rStyle w:val="Hipervnculo"/>
            <w:rFonts w:ascii="Times New Roman" w:hAnsi="Times New Roman" w:cs="Times New Roman"/>
            <w:noProof/>
            <w:lang w:val="es-DO"/>
          </w:rPr>
          <w:t>1.3.</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Objetivos de la investigación.</w:t>
        </w:r>
        <w:r w:rsidR="009E7DFD">
          <w:rPr>
            <w:noProof/>
            <w:webHidden/>
          </w:rPr>
          <w:tab/>
        </w:r>
        <w:r w:rsidR="009E7DFD">
          <w:rPr>
            <w:noProof/>
            <w:webHidden/>
          </w:rPr>
          <w:fldChar w:fldCharType="begin"/>
        </w:r>
        <w:r w:rsidR="009E7DFD">
          <w:rPr>
            <w:noProof/>
            <w:webHidden/>
          </w:rPr>
          <w:instrText xml:space="preserve"> PAGEREF _Toc204351167 \h </w:instrText>
        </w:r>
        <w:r w:rsidR="009E7DFD">
          <w:rPr>
            <w:noProof/>
            <w:webHidden/>
          </w:rPr>
        </w:r>
        <w:r w:rsidR="009E7DFD">
          <w:rPr>
            <w:noProof/>
            <w:webHidden/>
          </w:rPr>
          <w:fldChar w:fldCharType="separate"/>
        </w:r>
        <w:r w:rsidR="009E7DFD">
          <w:rPr>
            <w:noProof/>
            <w:webHidden/>
          </w:rPr>
          <w:t>15</w:t>
        </w:r>
        <w:r w:rsidR="009E7DFD">
          <w:rPr>
            <w:noProof/>
            <w:webHidden/>
          </w:rPr>
          <w:fldChar w:fldCharType="end"/>
        </w:r>
      </w:hyperlink>
    </w:p>
    <w:p w14:paraId="20F8CE02" w14:textId="76267F7B" w:rsidR="009E7DFD" w:rsidRDefault="00CD75C5">
      <w:pPr>
        <w:pStyle w:val="TDC2"/>
        <w:tabs>
          <w:tab w:val="left" w:pos="1100"/>
          <w:tab w:val="right" w:leader="dot" w:pos="9016"/>
        </w:tabs>
        <w:rPr>
          <w:rFonts w:asciiTheme="minorHAnsi" w:eastAsiaTheme="minorEastAsia" w:hAnsiTheme="minorHAnsi" w:cstheme="minorBidi"/>
          <w:noProof/>
          <w:lang w:val="es-ES"/>
        </w:rPr>
      </w:pPr>
      <w:hyperlink w:anchor="_Toc204351168" w:history="1">
        <w:r w:rsidR="009E7DFD" w:rsidRPr="006E6EC7">
          <w:rPr>
            <w:rStyle w:val="Hipervnculo"/>
            <w:rFonts w:ascii="Times New Roman" w:hAnsi="Times New Roman" w:cs="Times New Roman"/>
            <w:noProof/>
            <w:lang w:val="es-DO"/>
          </w:rPr>
          <w:t>1.3.1.</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Objetivo General.</w:t>
        </w:r>
        <w:r w:rsidR="009E7DFD">
          <w:rPr>
            <w:noProof/>
            <w:webHidden/>
          </w:rPr>
          <w:tab/>
        </w:r>
        <w:r w:rsidR="009E7DFD">
          <w:rPr>
            <w:noProof/>
            <w:webHidden/>
          </w:rPr>
          <w:fldChar w:fldCharType="begin"/>
        </w:r>
        <w:r w:rsidR="009E7DFD">
          <w:rPr>
            <w:noProof/>
            <w:webHidden/>
          </w:rPr>
          <w:instrText xml:space="preserve"> PAGEREF _Toc204351168 \h </w:instrText>
        </w:r>
        <w:r w:rsidR="009E7DFD">
          <w:rPr>
            <w:noProof/>
            <w:webHidden/>
          </w:rPr>
        </w:r>
        <w:r w:rsidR="009E7DFD">
          <w:rPr>
            <w:noProof/>
            <w:webHidden/>
          </w:rPr>
          <w:fldChar w:fldCharType="separate"/>
        </w:r>
        <w:r w:rsidR="009E7DFD">
          <w:rPr>
            <w:noProof/>
            <w:webHidden/>
          </w:rPr>
          <w:t>15</w:t>
        </w:r>
        <w:r w:rsidR="009E7DFD">
          <w:rPr>
            <w:noProof/>
            <w:webHidden/>
          </w:rPr>
          <w:fldChar w:fldCharType="end"/>
        </w:r>
      </w:hyperlink>
    </w:p>
    <w:p w14:paraId="0403D77B" w14:textId="06418064" w:rsidR="009E7DFD" w:rsidRDefault="00CD75C5">
      <w:pPr>
        <w:pStyle w:val="TDC3"/>
        <w:tabs>
          <w:tab w:val="left" w:pos="1320"/>
          <w:tab w:val="right" w:leader="dot" w:pos="9016"/>
        </w:tabs>
        <w:rPr>
          <w:rFonts w:asciiTheme="minorHAnsi" w:eastAsiaTheme="minorEastAsia" w:hAnsiTheme="minorHAnsi" w:cstheme="minorBidi"/>
          <w:noProof/>
          <w:lang w:val="es-ES"/>
        </w:rPr>
      </w:pPr>
      <w:hyperlink w:anchor="_Toc204351169" w:history="1">
        <w:r w:rsidR="009E7DFD" w:rsidRPr="006E6EC7">
          <w:rPr>
            <w:rStyle w:val="Hipervnculo"/>
            <w:rFonts w:ascii="Times New Roman" w:hAnsi="Times New Roman" w:cs="Times New Roman"/>
            <w:noProof/>
            <w:lang w:val="es-DO"/>
          </w:rPr>
          <w:t>1.3.2.</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Objetivos específicos.</w:t>
        </w:r>
        <w:r w:rsidR="009E7DFD">
          <w:rPr>
            <w:noProof/>
            <w:webHidden/>
          </w:rPr>
          <w:tab/>
        </w:r>
        <w:r w:rsidR="009E7DFD">
          <w:rPr>
            <w:noProof/>
            <w:webHidden/>
          </w:rPr>
          <w:fldChar w:fldCharType="begin"/>
        </w:r>
        <w:r w:rsidR="009E7DFD">
          <w:rPr>
            <w:noProof/>
            <w:webHidden/>
          </w:rPr>
          <w:instrText xml:space="preserve"> PAGEREF _Toc204351169 \h </w:instrText>
        </w:r>
        <w:r w:rsidR="009E7DFD">
          <w:rPr>
            <w:noProof/>
            <w:webHidden/>
          </w:rPr>
        </w:r>
        <w:r w:rsidR="009E7DFD">
          <w:rPr>
            <w:noProof/>
            <w:webHidden/>
          </w:rPr>
          <w:fldChar w:fldCharType="separate"/>
        </w:r>
        <w:r w:rsidR="009E7DFD">
          <w:rPr>
            <w:noProof/>
            <w:webHidden/>
          </w:rPr>
          <w:t>15</w:t>
        </w:r>
        <w:r w:rsidR="009E7DFD">
          <w:rPr>
            <w:noProof/>
            <w:webHidden/>
          </w:rPr>
          <w:fldChar w:fldCharType="end"/>
        </w:r>
      </w:hyperlink>
    </w:p>
    <w:p w14:paraId="226E385E" w14:textId="576933A4" w:rsidR="009E7DFD" w:rsidRDefault="00CD75C5">
      <w:pPr>
        <w:pStyle w:val="TDC1"/>
        <w:tabs>
          <w:tab w:val="left" w:pos="660"/>
          <w:tab w:val="right" w:leader="dot" w:pos="9016"/>
        </w:tabs>
        <w:rPr>
          <w:rFonts w:asciiTheme="minorHAnsi" w:eastAsiaTheme="minorEastAsia" w:hAnsiTheme="minorHAnsi" w:cstheme="minorBidi"/>
          <w:noProof/>
          <w:lang w:val="es-ES"/>
        </w:rPr>
      </w:pPr>
      <w:hyperlink w:anchor="_Toc204351170" w:history="1">
        <w:r w:rsidR="009E7DFD" w:rsidRPr="006E6EC7">
          <w:rPr>
            <w:rStyle w:val="Hipervnculo"/>
            <w:rFonts w:ascii="Times New Roman" w:hAnsi="Times New Roman" w:cs="Times New Roman"/>
            <w:noProof/>
            <w:lang w:val="es-DO"/>
          </w:rPr>
          <w:t>1.4.</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Operacionalización de las variables.</w:t>
        </w:r>
        <w:r w:rsidR="009E7DFD">
          <w:rPr>
            <w:noProof/>
            <w:webHidden/>
          </w:rPr>
          <w:tab/>
        </w:r>
        <w:r w:rsidR="009E7DFD">
          <w:rPr>
            <w:noProof/>
            <w:webHidden/>
          </w:rPr>
          <w:fldChar w:fldCharType="begin"/>
        </w:r>
        <w:r w:rsidR="009E7DFD">
          <w:rPr>
            <w:noProof/>
            <w:webHidden/>
          </w:rPr>
          <w:instrText xml:space="preserve"> PAGEREF _Toc204351170 \h </w:instrText>
        </w:r>
        <w:r w:rsidR="009E7DFD">
          <w:rPr>
            <w:noProof/>
            <w:webHidden/>
          </w:rPr>
        </w:r>
        <w:r w:rsidR="009E7DFD">
          <w:rPr>
            <w:noProof/>
            <w:webHidden/>
          </w:rPr>
          <w:fldChar w:fldCharType="separate"/>
        </w:r>
        <w:r w:rsidR="009E7DFD">
          <w:rPr>
            <w:noProof/>
            <w:webHidden/>
          </w:rPr>
          <w:t>16</w:t>
        </w:r>
        <w:r w:rsidR="009E7DFD">
          <w:rPr>
            <w:noProof/>
            <w:webHidden/>
          </w:rPr>
          <w:fldChar w:fldCharType="end"/>
        </w:r>
      </w:hyperlink>
    </w:p>
    <w:p w14:paraId="797527D7" w14:textId="1823827F" w:rsidR="009E7DFD" w:rsidRDefault="00CD75C5">
      <w:pPr>
        <w:pStyle w:val="TDC1"/>
        <w:tabs>
          <w:tab w:val="left" w:pos="660"/>
          <w:tab w:val="right" w:leader="dot" w:pos="9016"/>
        </w:tabs>
        <w:rPr>
          <w:rFonts w:asciiTheme="minorHAnsi" w:eastAsiaTheme="minorEastAsia" w:hAnsiTheme="minorHAnsi" w:cstheme="minorBidi"/>
          <w:noProof/>
          <w:lang w:val="es-ES"/>
        </w:rPr>
      </w:pPr>
      <w:hyperlink w:anchor="_Toc204351171" w:history="1">
        <w:r w:rsidR="009E7DFD" w:rsidRPr="006E6EC7">
          <w:rPr>
            <w:rStyle w:val="Hipervnculo"/>
            <w:rFonts w:ascii="Times New Roman" w:hAnsi="Times New Roman" w:cs="Times New Roman"/>
            <w:noProof/>
            <w:lang w:val="es-DO"/>
          </w:rPr>
          <w:t>1.5.</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highlight w:val="white"/>
            <w:lang w:val="es-DO"/>
          </w:rPr>
          <w:t>Justificación</w:t>
        </w:r>
        <w:r w:rsidR="009E7DFD">
          <w:rPr>
            <w:noProof/>
            <w:webHidden/>
          </w:rPr>
          <w:tab/>
        </w:r>
        <w:r w:rsidR="009E7DFD">
          <w:rPr>
            <w:noProof/>
            <w:webHidden/>
          </w:rPr>
          <w:fldChar w:fldCharType="begin"/>
        </w:r>
        <w:r w:rsidR="009E7DFD">
          <w:rPr>
            <w:noProof/>
            <w:webHidden/>
          </w:rPr>
          <w:instrText xml:space="preserve"> PAGEREF _Toc204351171 \h </w:instrText>
        </w:r>
        <w:r w:rsidR="009E7DFD">
          <w:rPr>
            <w:noProof/>
            <w:webHidden/>
          </w:rPr>
        </w:r>
        <w:r w:rsidR="009E7DFD">
          <w:rPr>
            <w:noProof/>
            <w:webHidden/>
          </w:rPr>
          <w:fldChar w:fldCharType="separate"/>
        </w:r>
        <w:r w:rsidR="009E7DFD">
          <w:rPr>
            <w:noProof/>
            <w:webHidden/>
          </w:rPr>
          <w:t>19</w:t>
        </w:r>
        <w:r w:rsidR="009E7DFD">
          <w:rPr>
            <w:noProof/>
            <w:webHidden/>
          </w:rPr>
          <w:fldChar w:fldCharType="end"/>
        </w:r>
      </w:hyperlink>
    </w:p>
    <w:p w14:paraId="1E865E11" w14:textId="6F176153" w:rsidR="009E7DFD" w:rsidRDefault="00CD75C5">
      <w:pPr>
        <w:pStyle w:val="TDC1"/>
        <w:tabs>
          <w:tab w:val="left" w:pos="660"/>
          <w:tab w:val="right" w:leader="dot" w:pos="9016"/>
        </w:tabs>
        <w:rPr>
          <w:rFonts w:asciiTheme="minorHAnsi" w:eastAsiaTheme="minorEastAsia" w:hAnsiTheme="minorHAnsi" w:cstheme="minorBidi"/>
          <w:noProof/>
          <w:lang w:val="es-ES"/>
        </w:rPr>
      </w:pPr>
      <w:hyperlink w:anchor="_Toc204351172" w:history="1">
        <w:r w:rsidR="009E7DFD" w:rsidRPr="006E6EC7">
          <w:rPr>
            <w:rStyle w:val="Hipervnculo"/>
            <w:rFonts w:ascii="Times New Roman" w:hAnsi="Times New Roman" w:cs="Times New Roman"/>
            <w:noProof/>
            <w:lang w:val="es-DO"/>
          </w:rPr>
          <w:t>1.6.</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Alcances y limitaciones.</w:t>
        </w:r>
        <w:r w:rsidR="009E7DFD">
          <w:rPr>
            <w:noProof/>
            <w:webHidden/>
          </w:rPr>
          <w:tab/>
        </w:r>
        <w:r w:rsidR="009E7DFD">
          <w:rPr>
            <w:noProof/>
            <w:webHidden/>
          </w:rPr>
          <w:fldChar w:fldCharType="begin"/>
        </w:r>
        <w:r w:rsidR="009E7DFD">
          <w:rPr>
            <w:noProof/>
            <w:webHidden/>
          </w:rPr>
          <w:instrText xml:space="preserve"> PAGEREF _Toc204351172 \h </w:instrText>
        </w:r>
        <w:r w:rsidR="009E7DFD">
          <w:rPr>
            <w:noProof/>
            <w:webHidden/>
          </w:rPr>
        </w:r>
        <w:r w:rsidR="009E7DFD">
          <w:rPr>
            <w:noProof/>
            <w:webHidden/>
          </w:rPr>
          <w:fldChar w:fldCharType="separate"/>
        </w:r>
        <w:r w:rsidR="009E7DFD">
          <w:rPr>
            <w:noProof/>
            <w:webHidden/>
          </w:rPr>
          <w:t>21</w:t>
        </w:r>
        <w:r w:rsidR="009E7DFD">
          <w:rPr>
            <w:noProof/>
            <w:webHidden/>
          </w:rPr>
          <w:fldChar w:fldCharType="end"/>
        </w:r>
      </w:hyperlink>
    </w:p>
    <w:p w14:paraId="23D36880" w14:textId="6D868119" w:rsidR="009E7DFD" w:rsidRDefault="00CD75C5">
      <w:pPr>
        <w:pStyle w:val="TDC2"/>
        <w:tabs>
          <w:tab w:val="left" w:pos="1100"/>
          <w:tab w:val="right" w:leader="dot" w:pos="9016"/>
        </w:tabs>
        <w:rPr>
          <w:rFonts w:asciiTheme="minorHAnsi" w:eastAsiaTheme="minorEastAsia" w:hAnsiTheme="minorHAnsi" w:cstheme="minorBidi"/>
          <w:noProof/>
          <w:lang w:val="es-ES"/>
        </w:rPr>
      </w:pPr>
      <w:hyperlink w:anchor="_Toc204351173" w:history="1">
        <w:r w:rsidR="009E7DFD" w:rsidRPr="006E6EC7">
          <w:rPr>
            <w:rStyle w:val="Hipervnculo"/>
            <w:rFonts w:ascii="Times New Roman" w:hAnsi="Times New Roman" w:cs="Times New Roman"/>
            <w:noProof/>
            <w:lang w:val="es-DO"/>
          </w:rPr>
          <w:t>1.6.1.</w:t>
        </w:r>
        <w:r w:rsidR="009E7DFD">
          <w:rPr>
            <w:rFonts w:asciiTheme="minorHAnsi" w:eastAsiaTheme="minorEastAsia" w:hAnsiTheme="minorHAnsi" w:cstheme="minorBidi"/>
            <w:noProof/>
            <w:lang w:val="es-ES"/>
          </w:rPr>
          <w:tab/>
        </w:r>
        <w:r w:rsidR="009E7DFD" w:rsidRPr="006E6EC7">
          <w:rPr>
            <w:rStyle w:val="Hipervnculo"/>
            <w:rFonts w:ascii="Times New Roman" w:hAnsi="Times New Roman" w:cs="Times New Roman"/>
            <w:noProof/>
            <w:lang w:val="es-DO"/>
          </w:rPr>
          <w:t>Alcance:</w:t>
        </w:r>
        <w:r w:rsidR="009E7DFD">
          <w:rPr>
            <w:noProof/>
            <w:webHidden/>
          </w:rPr>
          <w:tab/>
        </w:r>
        <w:r w:rsidR="009E7DFD">
          <w:rPr>
            <w:noProof/>
            <w:webHidden/>
          </w:rPr>
          <w:fldChar w:fldCharType="begin"/>
        </w:r>
        <w:r w:rsidR="009E7DFD">
          <w:rPr>
            <w:noProof/>
            <w:webHidden/>
          </w:rPr>
          <w:instrText xml:space="preserve"> PAGEREF _Toc204351173 \h </w:instrText>
        </w:r>
        <w:r w:rsidR="009E7DFD">
          <w:rPr>
            <w:noProof/>
            <w:webHidden/>
          </w:rPr>
        </w:r>
        <w:r w:rsidR="009E7DFD">
          <w:rPr>
            <w:noProof/>
            <w:webHidden/>
          </w:rPr>
          <w:fldChar w:fldCharType="separate"/>
        </w:r>
        <w:r w:rsidR="009E7DFD">
          <w:rPr>
            <w:noProof/>
            <w:webHidden/>
          </w:rPr>
          <w:t>21</w:t>
        </w:r>
        <w:r w:rsidR="009E7DFD">
          <w:rPr>
            <w:noProof/>
            <w:webHidden/>
          </w:rPr>
          <w:fldChar w:fldCharType="end"/>
        </w:r>
      </w:hyperlink>
    </w:p>
    <w:p w14:paraId="005CC46E" w14:textId="15F05CAB" w:rsidR="009E7DFD" w:rsidRDefault="00CD75C5">
      <w:pPr>
        <w:pStyle w:val="TDC2"/>
        <w:tabs>
          <w:tab w:val="right" w:leader="dot" w:pos="9016"/>
        </w:tabs>
        <w:rPr>
          <w:rFonts w:asciiTheme="minorHAnsi" w:eastAsiaTheme="minorEastAsia" w:hAnsiTheme="minorHAnsi" w:cstheme="minorBidi"/>
          <w:noProof/>
          <w:lang w:val="es-ES"/>
        </w:rPr>
      </w:pPr>
      <w:hyperlink w:anchor="_Toc204351174" w:history="1">
        <w:r w:rsidR="009E7DFD" w:rsidRPr="006E6EC7">
          <w:rPr>
            <w:rStyle w:val="Hipervnculo"/>
            <w:rFonts w:ascii="Times New Roman" w:hAnsi="Times New Roman" w:cs="Times New Roman"/>
            <w:noProof/>
            <w:lang w:val="es-DO"/>
          </w:rPr>
          <w:t>Capítulo II. Marco de Referencia.</w:t>
        </w:r>
        <w:r w:rsidR="009E7DFD">
          <w:rPr>
            <w:noProof/>
            <w:webHidden/>
          </w:rPr>
          <w:tab/>
        </w:r>
        <w:r w:rsidR="009E7DFD">
          <w:rPr>
            <w:noProof/>
            <w:webHidden/>
          </w:rPr>
          <w:fldChar w:fldCharType="begin"/>
        </w:r>
        <w:r w:rsidR="009E7DFD">
          <w:rPr>
            <w:noProof/>
            <w:webHidden/>
          </w:rPr>
          <w:instrText xml:space="preserve"> PAGEREF _Toc204351174 \h </w:instrText>
        </w:r>
        <w:r w:rsidR="009E7DFD">
          <w:rPr>
            <w:noProof/>
            <w:webHidden/>
          </w:rPr>
        </w:r>
        <w:r w:rsidR="009E7DFD">
          <w:rPr>
            <w:noProof/>
            <w:webHidden/>
          </w:rPr>
          <w:fldChar w:fldCharType="separate"/>
        </w:r>
        <w:r w:rsidR="009E7DFD">
          <w:rPr>
            <w:noProof/>
            <w:webHidden/>
          </w:rPr>
          <w:t>23</w:t>
        </w:r>
        <w:r w:rsidR="009E7DFD">
          <w:rPr>
            <w:noProof/>
            <w:webHidden/>
          </w:rPr>
          <w:fldChar w:fldCharType="end"/>
        </w:r>
      </w:hyperlink>
    </w:p>
    <w:p w14:paraId="01E85FD8" w14:textId="05C4F0A6" w:rsidR="009E7DFD" w:rsidRDefault="00CD75C5">
      <w:pPr>
        <w:pStyle w:val="TDC2"/>
        <w:tabs>
          <w:tab w:val="right" w:leader="dot" w:pos="9016"/>
        </w:tabs>
        <w:rPr>
          <w:rFonts w:asciiTheme="minorHAnsi" w:eastAsiaTheme="minorEastAsia" w:hAnsiTheme="minorHAnsi" w:cstheme="minorBidi"/>
          <w:noProof/>
          <w:lang w:val="es-ES"/>
        </w:rPr>
      </w:pPr>
      <w:hyperlink w:anchor="_Toc204351175" w:history="1">
        <w:r w:rsidR="009E7DFD" w:rsidRPr="006E6EC7">
          <w:rPr>
            <w:rStyle w:val="Hipervnculo"/>
            <w:rFonts w:ascii="Times New Roman" w:hAnsi="Times New Roman" w:cs="Times New Roman"/>
            <w:noProof/>
            <w:highlight w:val="white"/>
            <w:lang w:val="es-DO"/>
          </w:rPr>
          <w:t>2.1. Marco Teórico</w:t>
        </w:r>
        <w:r w:rsidR="009E7DFD">
          <w:rPr>
            <w:noProof/>
            <w:webHidden/>
          </w:rPr>
          <w:tab/>
        </w:r>
        <w:r w:rsidR="009E7DFD">
          <w:rPr>
            <w:noProof/>
            <w:webHidden/>
          </w:rPr>
          <w:fldChar w:fldCharType="begin"/>
        </w:r>
        <w:r w:rsidR="009E7DFD">
          <w:rPr>
            <w:noProof/>
            <w:webHidden/>
          </w:rPr>
          <w:instrText xml:space="preserve"> PAGEREF _Toc204351175 \h </w:instrText>
        </w:r>
        <w:r w:rsidR="009E7DFD">
          <w:rPr>
            <w:noProof/>
            <w:webHidden/>
          </w:rPr>
        </w:r>
        <w:r w:rsidR="009E7DFD">
          <w:rPr>
            <w:noProof/>
            <w:webHidden/>
          </w:rPr>
          <w:fldChar w:fldCharType="separate"/>
        </w:r>
        <w:r w:rsidR="009E7DFD">
          <w:rPr>
            <w:noProof/>
            <w:webHidden/>
          </w:rPr>
          <w:t>23</w:t>
        </w:r>
        <w:r w:rsidR="009E7DFD">
          <w:rPr>
            <w:noProof/>
            <w:webHidden/>
          </w:rPr>
          <w:fldChar w:fldCharType="end"/>
        </w:r>
      </w:hyperlink>
    </w:p>
    <w:p w14:paraId="4AB19791" w14:textId="44CEA958" w:rsidR="009E7DFD" w:rsidRDefault="00CD75C5">
      <w:pPr>
        <w:pStyle w:val="TDC1"/>
        <w:tabs>
          <w:tab w:val="right" w:leader="dot" w:pos="9016"/>
        </w:tabs>
        <w:rPr>
          <w:rFonts w:asciiTheme="minorHAnsi" w:eastAsiaTheme="minorEastAsia" w:hAnsiTheme="minorHAnsi" w:cstheme="minorBidi"/>
          <w:noProof/>
          <w:lang w:val="es-ES"/>
        </w:rPr>
      </w:pPr>
      <w:hyperlink w:anchor="_Toc204351176" w:history="1">
        <w:r w:rsidR="009E7DFD" w:rsidRPr="006E6EC7">
          <w:rPr>
            <w:rStyle w:val="Hipervnculo"/>
            <w:rFonts w:ascii="Times New Roman" w:hAnsi="Times New Roman" w:cs="Times New Roman"/>
            <w:noProof/>
            <w:lang w:val="es-DO"/>
          </w:rPr>
          <w:t>2.2. Marco Contextual</w:t>
        </w:r>
        <w:r w:rsidR="009E7DFD">
          <w:rPr>
            <w:noProof/>
            <w:webHidden/>
          </w:rPr>
          <w:tab/>
        </w:r>
        <w:r w:rsidR="009E7DFD">
          <w:rPr>
            <w:noProof/>
            <w:webHidden/>
          </w:rPr>
          <w:fldChar w:fldCharType="begin"/>
        </w:r>
        <w:r w:rsidR="009E7DFD">
          <w:rPr>
            <w:noProof/>
            <w:webHidden/>
          </w:rPr>
          <w:instrText xml:space="preserve"> PAGEREF _Toc204351176 \h </w:instrText>
        </w:r>
        <w:r w:rsidR="009E7DFD">
          <w:rPr>
            <w:noProof/>
            <w:webHidden/>
          </w:rPr>
        </w:r>
        <w:r w:rsidR="009E7DFD">
          <w:rPr>
            <w:noProof/>
            <w:webHidden/>
          </w:rPr>
          <w:fldChar w:fldCharType="separate"/>
        </w:r>
        <w:r w:rsidR="009E7DFD">
          <w:rPr>
            <w:noProof/>
            <w:webHidden/>
          </w:rPr>
          <w:t>27</w:t>
        </w:r>
        <w:r w:rsidR="009E7DFD">
          <w:rPr>
            <w:noProof/>
            <w:webHidden/>
          </w:rPr>
          <w:fldChar w:fldCharType="end"/>
        </w:r>
      </w:hyperlink>
    </w:p>
    <w:p w14:paraId="1A108370" w14:textId="32FBB53D" w:rsidR="009E7DFD" w:rsidRDefault="00CD75C5">
      <w:pPr>
        <w:pStyle w:val="TDC1"/>
        <w:tabs>
          <w:tab w:val="right" w:leader="dot" w:pos="9016"/>
        </w:tabs>
        <w:rPr>
          <w:rFonts w:asciiTheme="minorHAnsi" w:eastAsiaTheme="minorEastAsia" w:hAnsiTheme="minorHAnsi" w:cstheme="minorBidi"/>
          <w:noProof/>
          <w:lang w:val="es-ES"/>
        </w:rPr>
      </w:pPr>
      <w:hyperlink w:anchor="_Toc204351177" w:history="1">
        <w:r w:rsidR="009E7DFD" w:rsidRPr="006E6EC7">
          <w:rPr>
            <w:rStyle w:val="Hipervnculo"/>
            <w:rFonts w:ascii="Times New Roman" w:hAnsi="Times New Roman" w:cs="Times New Roman"/>
            <w:noProof/>
            <w:lang w:val="es-DO"/>
          </w:rPr>
          <w:t>2.5. Contexto</w:t>
        </w:r>
        <w:r w:rsidR="009E7DFD">
          <w:rPr>
            <w:noProof/>
            <w:webHidden/>
          </w:rPr>
          <w:tab/>
        </w:r>
        <w:r w:rsidR="009E7DFD">
          <w:rPr>
            <w:noProof/>
            <w:webHidden/>
          </w:rPr>
          <w:fldChar w:fldCharType="begin"/>
        </w:r>
        <w:r w:rsidR="009E7DFD">
          <w:rPr>
            <w:noProof/>
            <w:webHidden/>
          </w:rPr>
          <w:instrText xml:space="preserve"> PAGEREF _Toc204351177 \h </w:instrText>
        </w:r>
        <w:r w:rsidR="009E7DFD">
          <w:rPr>
            <w:noProof/>
            <w:webHidden/>
          </w:rPr>
        </w:r>
        <w:r w:rsidR="009E7DFD">
          <w:rPr>
            <w:noProof/>
            <w:webHidden/>
          </w:rPr>
          <w:fldChar w:fldCharType="separate"/>
        </w:r>
        <w:r w:rsidR="009E7DFD">
          <w:rPr>
            <w:noProof/>
            <w:webHidden/>
          </w:rPr>
          <w:t>28</w:t>
        </w:r>
        <w:r w:rsidR="009E7DFD">
          <w:rPr>
            <w:noProof/>
            <w:webHidden/>
          </w:rPr>
          <w:fldChar w:fldCharType="end"/>
        </w:r>
      </w:hyperlink>
    </w:p>
    <w:p w14:paraId="068F1737" w14:textId="19AF9D60" w:rsidR="009E7DFD" w:rsidRDefault="00CD75C5">
      <w:pPr>
        <w:pStyle w:val="TDC1"/>
        <w:tabs>
          <w:tab w:val="right" w:leader="dot" w:pos="9016"/>
        </w:tabs>
        <w:rPr>
          <w:rFonts w:asciiTheme="minorHAnsi" w:eastAsiaTheme="minorEastAsia" w:hAnsiTheme="minorHAnsi" w:cstheme="minorBidi"/>
          <w:noProof/>
          <w:lang w:val="es-ES"/>
        </w:rPr>
      </w:pPr>
      <w:hyperlink w:anchor="_Toc204351178" w:history="1">
        <w:r w:rsidR="009E7DFD" w:rsidRPr="006E6EC7">
          <w:rPr>
            <w:rStyle w:val="Hipervnculo"/>
            <w:rFonts w:ascii="Times New Roman" w:hAnsi="Times New Roman" w:cs="Times New Roman"/>
            <w:noProof/>
            <w:lang w:val="es-DO"/>
          </w:rPr>
          <w:t>2.6. Ubicación.</w:t>
        </w:r>
        <w:r w:rsidR="009E7DFD">
          <w:rPr>
            <w:noProof/>
            <w:webHidden/>
          </w:rPr>
          <w:tab/>
        </w:r>
        <w:r w:rsidR="009E7DFD">
          <w:rPr>
            <w:noProof/>
            <w:webHidden/>
          </w:rPr>
          <w:fldChar w:fldCharType="begin"/>
        </w:r>
        <w:r w:rsidR="009E7DFD">
          <w:rPr>
            <w:noProof/>
            <w:webHidden/>
          </w:rPr>
          <w:instrText xml:space="preserve"> PAGEREF _Toc204351178 \h </w:instrText>
        </w:r>
        <w:r w:rsidR="009E7DFD">
          <w:rPr>
            <w:noProof/>
            <w:webHidden/>
          </w:rPr>
        </w:r>
        <w:r w:rsidR="009E7DFD">
          <w:rPr>
            <w:noProof/>
            <w:webHidden/>
          </w:rPr>
          <w:fldChar w:fldCharType="separate"/>
        </w:r>
        <w:r w:rsidR="009E7DFD">
          <w:rPr>
            <w:noProof/>
            <w:webHidden/>
          </w:rPr>
          <w:t>29</w:t>
        </w:r>
        <w:r w:rsidR="009E7DFD">
          <w:rPr>
            <w:noProof/>
            <w:webHidden/>
          </w:rPr>
          <w:fldChar w:fldCharType="end"/>
        </w:r>
      </w:hyperlink>
    </w:p>
    <w:p w14:paraId="3A7A3CF2" w14:textId="22DE2ABA" w:rsidR="009E7DFD" w:rsidRDefault="00CD75C5">
      <w:pPr>
        <w:pStyle w:val="TDC1"/>
        <w:tabs>
          <w:tab w:val="right" w:leader="dot" w:pos="9016"/>
        </w:tabs>
        <w:rPr>
          <w:rFonts w:asciiTheme="minorHAnsi" w:eastAsiaTheme="minorEastAsia" w:hAnsiTheme="minorHAnsi" w:cstheme="minorBidi"/>
          <w:noProof/>
          <w:lang w:val="es-ES"/>
        </w:rPr>
      </w:pPr>
      <w:hyperlink w:anchor="_Toc204351179" w:history="1">
        <w:r w:rsidR="009E7DFD" w:rsidRPr="006E6EC7">
          <w:rPr>
            <w:rStyle w:val="Hipervnculo"/>
            <w:rFonts w:ascii="Times New Roman" w:hAnsi="Times New Roman" w:cs="Times New Roman"/>
            <w:noProof/>
            <w:lang w:val="es-DO"/>
          </w:rPr>
          <w:t>2.9. Marco Biofísico</w:t>
        </w:r>
        <w:r w:rsidR="009E7DFD">
          <w:rPr>
            <w:noProof/>
            <w:webHidden/>
          </w:rPr>
          <w:tab/>
        </w:r>
        <w:r w:rsidR="009E7DFD">
          <w:rPr>
            <w:noProof/>
            <w:webHidden/>
          </w:rPr>
          <w:fldChar w:fldCharType="begin"/>
        </w:r>
        <w:r w:rsidR="009E7DFD">
          <w:rPr>
            <w:noProof/>
            <w:webHidden/>
          </w:rPr>
          <w:instrText xml:space="preserve"> PAGEREF _Toc204351179 \h </w:instrText>
        </w:r>
        <w:r w:rsidR="009E7DFD">
          <w:rPr>
            <w:noProof/>
            <w:webHidden/>
          </w:rPr>
        </w:r>
        <w:r w:rsidR="009E7DFD">
          <w:rPr>
            <w:noProof/>
            <w:webHidden/>
          </w:rPr>
          <w:fldChar w:fldCharType="separate"/>
        </w:r>
        <w:r w:rsidR="009E7DFD">
          <w:rPr>
            <w:noProof/>
            <w:webHidden/>
          </w:rPr>
          <w:t>34</w:t>
        </w:r>
        <w:r w:rsidR="009E7DFD">
          <w:rPr>
            <w:noProof/>
            <w:webHidden/>
          </w:rPr>
          <w:fldChar w:fldCharType="end"/>
        </w:r>
      </w:hyperlink>
    </w:p>
    <w:p w14:paraId="7E80F0F1" w14:textId="26A4B047" w:rsidR="009E7DFD" w:rsidRDefault="00CD75C5">
      <w:pPr>
        <w:pStyle w:val="TDC2"/>
        <w:tabs>
          <w:tab w:val="right" w:leader="dot" w:pos="9016"/>
        </w:tabs>
        <w:rPr>
          <w:rFonts w:asciiTheme="minorHAnsi" w:eastAsiaTheme="minorEastAsia" w:hAnsiTheme="minorHAnsi" w:cstheme="minorBidi"/>
          <w:noProof/>
          <w:lang w:val="es-ES"/>
        </w:rPr>
      </w:pPr>
      <w:hyperlink w:anchor="_Toc204351180" w:history="1">
        <w:r w:rsidR="009E7DFD" w:rsidRPr="006E6EC7">
          <w:rPr>
            <w:rStyle w:val="Hipervnculo"/>
            <w:rFonts w:ascii="Times New Roman" w:hAnsi="Times New Roman" w:cs="Times New Roman"/>
            <w:noProof/>
            <w:lang w:val="es-DO"/>
          </w:rPr>
          <w:t>2.10.  Geología.</w:t>
        </w:r>
        <w:r w:rsidR="009E7DFD">
          <w:rPr>
            <w:noProof/>
            <w:webHidden/>
          </w:rPr>
          <w:tab/>
        </w:r>
        <w:r w:rsidR="009E7DFD">
          <w:rPr>
            <w:noProof/>
            <w:webHidden/>
          </w:rPr>
          <w:fldChar w:fldCharType="begin"/>
        </w:r>
        <w:r w:rsidR="009E7DFD">
          <w:rPr>
            <w:noProof/>
            <w:webHidden/>
          </w:rPr>
          <w:instrText xml:space="preserve"> PAGEREF _Toc204351180 \h </w:instrText>
        </w:r>
        <w:r w:rsidR="009E7DFD">
          <w:rPr>
            <w:noProof/>
            <w:webHidden/>
          </w:rPr>
        </w:r>
        <w:r w:rsidR="009E7DFD">
          <w:rPr>
            <w:noProof/>
            <w:webHidden/>
          </w:rPr>
          <w:fldChar w:fldCharType="separate"/>
        </w:r>
        <w:r w:rsidR="009E7DFD">
          <w:rPr>
            <w:noProof/>
            <w:webHidden/>
          </w:rPr>
          <w:t>34</w:t>
        </w:r>
        <w:r w:rsidR="009E7DFD">
          <w:rPr>
            <w:noProof/>
            <w:webHidden/>
          </w:rPr>
          <w:fldChar w:fldCharType="end"/>
        </w:r>
      </w:hyperlink>
    </w:p>
    <w:p w14:paraId="33A8565F" w14:textId="61579FFC" w:rsidR="009E7DFD" w:rsidRDefault="00CD75C5">
      <w:pPr>
        <w:pStyle w:val="TDC3"/>
        <w:tabs>
          <w:tab w:val="right" w:leader="dot" w:pos="9016"/>
        </w:tabs>
        <w:rPr>
          <w:rFonts w:asciiTheme="minorHAnsi" w:eastAsiaTheme="minorEastAsia" w:hAnsiTheme="minorHAnsi" w:cstheme="minorBidi"/>
          <w:noProof/>
          <w:lang w:val="es-ES"/>
        </w:rPr>
      </w:pPr>
      <w:hyperlink w:anchor="_Toc204351181" w:history="1">
        <w:r w:rsidR="009E7DFD" w:rsidRPr="006E6EC7">
          <w:rPr>
            <w:rStyle w:val="Hipervnculo"/>
            <w:rFonts w:ascii="Times New Roman" w:hAnsi="Times New Roman" w:cs="Times New Roman"/>
            <w:noProof/>
            <w:lang w:val="es-DO"/>
          </w:rPr>
          <w:t>2.11. Geomorfología.</w:t>
        </w:r>
        <w:r w:rsidR="009E7DFD">
          <w:rPr>
            <w:noProof/>
            <w:webHidden/>
          </w:rPr>
          <w:tab/>
        </w:r>
        <w:r w:rsidR="009E7DFD">
          <w:rPr>
            <w:noProof/>
            <w:webHidden/>
          </w:rPr>
          <w:fldChar w:fldCharType="begin"/>
        </w:r>
        <w:r w:rsidR="009E7DFD">
          <w:rPr>
            <w:noProof/>
            <w:webHidden/>
          </w:rPr>
          <w:instrText xml:space="preserve"> PAGEREF _Toc204351181 \h </w:instrText>
        </w:r>
        <w:r w:rsidR="009E7DFD">
          <w:rPr>
            <w:noProof/>
            <w:webHidden/>
          </w:rPr>
        </w:r>
        <w:r w:rsidR="009E7DFD">
          <w:rPr>
            <w:noProof/>
            <w:webHidden/>
          </w:rPr>
          <w:fldChar w:fldCharType="separate"/>
        </w:r>
        <w:r w:rsidR="009E7DFD">
          <w:rPr>
            <w:noProof/>
            <w:webHidden/>
          </w:rPr>
          <w:t>34</w:t>
        </w:r>
        <w:r w:rsidR="009E7DFD">
          <w:rPr>
            <w:noProof/>
            <w:webHidden/>
          </w:rPr>
          <w:fldChar w:fldCharType="end"/>
        </w:r>
      </w:hyperlink>
    </w:p>
    <w:p w14:paraId="5C064810" w14:textId="0A440E59" w:rsidR="009E7DFD" w:rsidRDefault="00CD75C5">
      <w:pPr>
        <w:pStyle w:val="TDC2"/>
        <w:tabs>
          <w:tab w:val="right" w:leader="dot" w:pos="9016"/>
        </w:tabs>
        <w:rPr>
          <w:rFonts w:asciiTheme="minorHAnsi" w:eastAsiaTheme="minorEastAsia" w:hAnsiTheme="minorHAnsi" w:cstheme="minorBidi"/>
          <w:noProof/>
          <w:lang w:val="es-ES"/>
        </w:rPr>
      </w:pPr>
      <w:hyperlink w:anchor="_Toc204351182" w:history="1">
        <w:r w:rsidR="009E7DFD" w:rsidRPr="006E6EC7">
          <w:rPr>
            <w:rStyle w:val="Hipervnculo"/>
            <w:rFonts w:ascii="Times New Roman" w:hAnsi="Times New Roman" w:cs="Times New Roman"/>
            <w:noProof/>
            <w:lang w:val="es-DO"/>
          </w:rPr>
          <w:t>2.12. Fisiografía:</w:t>
        </w:r>
        <w:r w:rsidR="009E7DFD">
          <w:rPr>
            <w:noProof/>
            <w:webHidden/>
          </w:rPr>
          <w:tab/>
        </w:r>
        <w:r w:rsidR="009E7DFD">
          <w:rPr>
            <w:noProof/>
            <w:webHidden/>
          </w:rPr>
          <w:fldChar w:fldCharType="begin"/>
        </w:r>
        <w:r w:rsidR="009E7DFD">
          <w:rPr>
            <w:noProof/>
            <w:webHidden/>
          </w:rPr>
          <w:instrText xml:space="preserve"> PAGEREF _Toc204351182 \h </w:instrText>
        </w:r>
        <w:r w:rsidR="009E7DFD">
          <w:rPr>
            <w:noProof/>
            <w:webHidden/>
          </w:rPr>
        </w:r>
        <w:r w:rsidR="009E7DFD">
          <w:rPr>
            <w:noProof/>
            <w:webHidden/>
          </w:rPr>
          <w:fldChar w:fldCharType="separate"/>
        </w:r>
        <w:r w:rsidR="009E7DFD">
          <w:rPr>
            <w:noProof/>
            <w:webHidden/>
          </w:rPr>
          <w:t>35</w:t>
        </w:r>
        <w:r w:rsidR="009E7DFD">
          <w:rPr>
            <w:noProof/>
            <w:webHidden/>
          </w:rPr>
          <w:fldChar w:fldCharType="end"/>
        </w:r>
      </w:hyperlink>
    </w:p>
    <w:p w14:paraId="78076793" w14:textId="399F1D88" w:rsidR="009E7DFD" w:rsidRDefault="00CD75C5">
      <w:pPr>
        <w:pStyle w:val="TDC2"/>
        <w:tabs>
          <w:tab w:val="right" w:leader="dot" w:pos="9016"/>
        </w:tabs>
        <w:rPr>
          <w:rFonts w:asciiTheme="minorHAnsi" w:eastAsiaTheme="minorEastAsia" w:hAnsiTheme="minorHAnsi" w:cstheme="minorBidi"/>
          <w:noProof/>
          <w:lang w:val="es-ES"/>
        </w:rPr>
      </w:pPr>
      <w:hyperlink w:anchor="_Toc204351183" w:history="1">
        <w:r w:rsidR="009E7DFD" w:rsidRPr="006E6EC7">
          <w:rPr>
            <w:rStyle w:val="Hipervnculo"/>
            <w:rFonts w:ascii="Times New Roman" w:hAnsi="Times New Roman" w:cs="Times New Roman"/>
            <w:noProof/>
            <w:lang w:val="es-DO"/>
          </w:rPr>
          <w:t>2.12. Pendiente.</w:t>
        </w:r>
        <w:r w:rsidR="009E7DFD">
          <w:rPr>
            <w:noProof/>
            <w:webHidden/>
          </w:rPr>
          <w:tab/>
        </w:r>
        <w:r w:rsidR="009E7DFD">
          <w:rPr>
            <w:noProof/>
            <w:webHidden/>
          </w:rPr>
          <w:fldChar w:fldCharType="begin"/>
        </w:r>
        <w:r w:rsidR="009E7DFD">
          <w:rPr>
            <w:noProof/>
            <w:webHidden/>
          </w:rPr>
          <w:instrText xml:space="preserve"> PAGEREF _Toc204351183 \h </w:instrText>
        </w:r>
        <w:r w:rsidR="009E7DFD">
          <w:rPr>
            <w:noProof/>
            <w:webHidden/>
          </w:rPr>
        </w:r>
        <w:r w:rsidR="009E7DFD">
          <w:rPr>
            <w:noProof/>
            <w:webHidden/>
          </w:rPr>
          <w:fldChar w:fldCharType="separate"/>
        </w:r>
        <w:r w:rsidR="009E7DFD">
          <w:rPr>
            <w:noProof/>
            <w:webHidden/>
          </w:rPr>
          <w:t>35</w:t>
        </w:r>
        <w:r w:rsidR="009E7DFD">
          <w:rPr>
            <w:noProof/>
            <w:webHidden/>
          </w:rPr>
          <w:fldChar w:fldCharType="end"/>
        </w:r>
      </w:hyperlink>
    </w:p>
    <w:p w14:paraId="4F1D6378" w14:textId="22DC7E29" w:rsidR="009E7DFD" w:rsidRDefault="00CD75C5">
      <w:pPr>
        <w:pStyle w:val="TDC2"/>
        <w:tabs>
          <w:tab w:val="right" w:leader="dot" w:pos="9016"/>
        </w:tabs>
        <w:rPr>
          <w:rFonts w:asciiTheme="minorHAnsi" w:eastAsiaTheme="minorEastAsia" w:hAnsiTheme="minorHAnsi" w:cstheme="minorBidi"/>
          <w:noProof/>
          <w:lang w:val="es-ES"/>
        </w:rPr>
      </w:pPr>
      <w:hyperlink w:anchor="_Toc204351184" w:history="1">
        <w:r w:rsidR="009E7DFD" w:rsidRPr="006E6EC7">
          <w:rPr>
            <w:rStyle w:val="Hipervnculo"/>
            <w:rFonts w:ascii="Times New Roman" w:hAnsi="Times New Roman" w:cs="Times New Roman"/>
            <w:noProof/>
            <w:lang w:val="es-DO"/>
          </w:rPr>
          <w:t>2.13. Régimen hídrico.</w:t>
        </w:r>
        <w:r w:rsidR="009E7DFD">
          <w:rPr>
            <w:noProof/>
            <w:webHidden/>
          </w:rPr>
          <w:tab/>
        </w:r>
        <w:r w:rsidR="009E7DFD">
          <w:rPr>
            <w:noProof/>
            <w:webHidden/>
          </w:rPr>
          <w:fldChar w:fldCharType="begin"/>
        </w:r>
        <w:r w:rsidR="009E7DFD">
          <w:rPr>
            <w:noProof/>
            <w:webHidden/>
          </w:rPr>
          <w:instrText xml:space="preserve"> PAGEREF _Toc204351184 \h </w:instrText>
        </w:r>
        <w:r w:rsidR="009E7DFD">
          <w:rPr>
            <w:noProof/>
            <w:webHidden/>
          </w:rPr>
        </w:r>
        <w:r w:rsidR="009E7DFD">
          <w:rPr>
            <w:noProof/>
            <w:webHidden/>
          </w:rPr>
          <w:fldChar w:fldCharType="separate"/>
        </w:r>
        <w:r w:rsidR="009E7DFD">
          <w:rPr>
            <w:noProof/>
            <w:webHidden/>
          </w:rPr>
          <w:t>36</w:t>
        </w:r>
        <w:r w:rsidR="009E7DFD">
          <w:rPr>
            <w:noProof/>
            <w:webHidden/>
          </w:rPr>
          <w:fldChar w:fldCharType="end"/>
        </w:r>
      </w:hyperlink>
    </w:p>
    <w:p w14:paraId="357DD02E" w14:textId="29E3E233" w:rsidR="009E7DFD" w:rsidRDefault="00CD75C5">
      <w:pPr>
        <w:pStyle w:val="TDC2"/>
        <w:tabs>
          <w:tab w:val="right" w:leader="dot" w:pos="9016"/>
        </w:tabs>
        <w:rPr>
          <w:rFonts w:asciiTheme="minorHAnsi" w:eastAsiaTheme="minorEastAsia" w:hAnsiTheme="minorHAnsi" w:cstheme="minorBidi"/>
          <w:noProof/>
          <w:lang w:val="es-ES"/>
        </w:rPr>
      </w:pPr>
      <w:hyperlink w:anchor="_Toc204351185" w:history="1">
        <w:r w:rsidR="009E7DFD" w:rsidRPr="006E6EC7">
          <w:rPr>
            <w:rStyle w:val="Hipervnculo"/>
            <w:rFonts w:ascii="Times New Roman" w:hAnsi="Times New Roman" w:cs="Times New Roman"/>
            <w:noProof/>
            <w:lang w:val="es-DO"/>
          </w:rPr>
          <w:t>2.14. Suelo.</w:t>
        </w:r>
        <w:r w:rsidR="009E7DFD">
          <w:rPr>
            <w:noProof/>
            <w:webHidden/>
          </w:rPr>
          <w:tab/>
        </w:r>
        <w:r w:rsidR="009E7DFD">
          <w:rPr>
            <w:noProof/>
            <w:webHidden/>
          </w:rPr>
          <w:fldChar w:fldCharType="begin"/>
        </w:r>
        <w:r w:rsidR="009E7DFD">
          <w:rPr>
            <w:noProof/>
            <w:webHidden/>
          </w:rPr>
          <w:instrText xml:space="preserve"> PAGEREF _Toc204351185 \h </w:instrText>
        </w:r>
        <w:r w:rsidR="009E7DFD">
          <w:rPr>
            <w:noProof/>
            <w:webHidden/>
          </w:rPr>
        </w:r>
        <w:r w:rsidR="009E7DFD">
          <w:rPr>
            <w:noProof/>
            <w:webHidden/>
          </w:rPr>
          <w:fldChar w:fldCharType="separate"/>
        </w:r>
        <w:r w:rsidR="009E7DFD">
          <w:rPr>
            <w:noProof/>
            <w:webHidden/>
          </w:rPr>
          <w:t>36</w:t>
        </w:r>
        <w:r w:rsidR="009E7DFD">
          <w:rPr>
            <w:noProof/>
            <w:webHidden/>
          </w:rPr>
          <w:fldChar w:fldCharType="end"/>
        </w:r>
      </w:hyperlink>
    </w:p>
    <w:p w14:paraId="36A84988" w14:textId="11260A90" w:rsidR="009E7DFD" w:rsidRDefault="00CD75C5">
      <w:pPr>
        <w:pStyle w:val="TDC2"/>
        <w:tabs>
          <w:tab w:val="right" w:leader="dot" w:pos="9016"/>
        </w:tabs>
        <w:rPr>
          <w:rFonts w:asciiTheme="minorHAnsi" w:eastAsiaTheme="minorEastAsia" w:hAnsiTheme="minorHAnsi" w:cstheme="minorBidi"/>
          <w:noProof/>
          <w:lang w:val="es-ES"/>
        </w:rPr>
      </w:pPr>
      <w:hyperlink w:anchor="_Toc204351186" w:history="1">
        <w:r w:rsidR="009E7DFD" w:rsidRPr="006E6EC7">
          <w:rPr>
            <w:rStyle w:val="Hipervnculo"/>
            <w:rFonts w:ascii="Times New Roman" w:hAnsi="Times New Roman" w:cs="Times New Roman"/>
            <w:noProof/>
            <w:lang w:val="es-DO"/>
          </w:rPr>
          <w:t>2.15. Zonas de vida.</w:t>
        </w:r>
        <w:r w:rsidR="009E7DFD">
          <w:rPr>
            <w:noProof/>
            <w:webHidden/>
          </w:rPr>
          <w:tab/>
        </w:r>
        <w:r w:rsidR="009E7DFD">
          <w:rPr>
            <w:noProof/>
            <w:webHidden/>
          </w:rPr>
          <w:fldChar w:fldCharType="begin"/>
        </w:r>
        <w:r w:rsidR="009E7DFD">
          <w:rPr>
            <w:noProof/>
            <w:webHidden/>
          </w:rPr>
          <w:instrText xml:space="preserve"> PAGEREF _Toc204351186 \h </w:instrText>
        </w:r>
        <w:r w:rsidR="009E7DFD">
          <w:rPr>
            <w:noProof/>
            <w:webHidden/>
          </w:rPr>
        </w:r>
        <w:r w:rsidR="009E7DFD">
          <w:rPr>
            <w:noProof/>
            <w:webHidden/>
          </w:rPr>
          <w:fldChar w:fldCharType="separate"/>
        </w:r>
        <w:r w:rsidR="009E7DFD">
          <w:rPr>
            <w:noProof/>
            <w:webHidden/>
          </w:rPr>
          <w:t>37</w:t>
        </w:r>
        <w:r w:rsidR="009E7DFD">
          <w:rPr>
            <w:noProof/>
            <w:webHidden/>
          </w:rPr>
          <w:fldChar w:fldCharType="end"/>
        </w:r>
      </w:hyperlink>
    </w:p>
    <w:p w14:paraId="7119B18F" w14:textId="01E5A833" w:rsidR="009E7DFD" w:rsidRDefault="00CD75C5">
      <w:pPr>
        <w:pStyle w:val="TDC2"/>
        <w:tabs>
          <w:tab w:val="right" w:leader="dot" w:pos="9016"/>
        </w:tabs>
        <w:rPr>
          <w:rFonts w:asciiTheme="minorHAnsi" w:eastAsiaTheme="minorEastAsia" w:hAnsiTheme="minorHAnsi" w:cstheme="minorBidi"/>
          <w:noProof/>
          <w:lang w:val="es-ES"/>
        </w:rPr>
      </w:pPr>
      <w:hyperlink w:anchor="_Toc204351187" w:history="1">
        <w:r w:rsidR="009E7DFD" w:rsidRPr="006E6EC7">
          <w:rPr>
            <w:rStyle w:val="Hipervnculo"/>
            <w:rFonts w:ascii="Times New Roman" w:hAnsi="Times New Roman" w:cs="Times New Roman"/>
            <w:noProof/>
            <w:lang w:val="es-DO"/>
          </w:rPr>
          <w:t>2.16. Biodiversidad.</w:t>
        </w:r>
        <w:r w:rsidR="009E7DFD">
          <w:rPr>
            <w:noProof/>
            <w:webHidden/>
          </w:rPr>
          <w:tab/>
        </w:r>
        <w:r w:rsidR="009E7DFD">
          <w:rPr>
            <w:noProof/>
            <w:webHidden/>
          </w:rPr>
          <w:fldChar w:fldCharType="begin"/>
        </w:r>
        <w:r w:rsidR="009E7DFD">
          <w:rPr>
            <w:noProof/>
            <w:webHidden/>
          </w:rPr>
          <w:instrText xml:space="preserve"> PAGEREF _Toc204351187 \h </w:instrText>
        </w:r>
        <w:r w:rsidR="009E7DFD">
          <w:rPr>
            <w:noProof/>
            <w:webHidden/>
          </w:rPr>
        </w:r>
        <w:r w:rsidR="009E7DFD">
          <w:rPr>
            <w:noProof/>
            <w:webHidden/>
          </w:rPr>
          <w:fldChar w:fldCharType="separate"/>
        </w:r>
        <w:r w:rsidR="009E7DFD">
          <w:rPr>
            <w:noProof/>
            <w:webHidden/>
          </w:rPr>
          <w:t>37</w:t>
        </w:r>
        <w:r w:rsidR="009E7DFD">
          <w:rPr>
            <w:noProof/>
            <w:webHidden/>
          </w:rPr>
          <w:fldChar w:fldCharType="end"/>
        </w:r>
      </w:hyperlink>
    </w:p>
    <w:p w14:paraId="01BD9BE9" w14:textId="2EC35CF9" w:rsidR="009E7DFD" w:rsidRDefault="00CD75C5">
      <w:pPr>
        <w:pStyle w:val="TDC1"/>
        <w:tabs>
          <w:tab w:val="right" w:leader="dot" w:pos="9016"/>
        </w:tabs>
        <w:rPr>
          <w:rFonts w:asciiTheme="minorHAnsi" w:eastAsiaTheme="minorEastAsia" w:hAnsiTheme="minorHAnsi" w:cstheme="minorBidi"/>
          <w:noProof/>
          <w:lang w:val="es-ES"/>
        </w:rPr>
      </w:pPr>
      <w:hyperlink w:anchor="_Toc204351188" w:history="1">
        <w:r w:rsidR="009E7DFD" w:rsidRPr="006E6EC7">
          <w:rPr>
            <w:rStyle w:val="Hipervnculo"/>
            <w:rFonts w:ascii="Times New Roman" w:hAnsi="Times New Roman" w:cs="Times New Roman"/>
            <w:noProof/>
            <w:lang w:val="es-DO"/>
          </w:rPr>
          <w:t>2.7. Antecedentes de la investigación.</w:t>
        </w:r>
        <w:r w:rsidR="009E7DFD">
          <w:rPr>
            <w:noProof/>
            <w:webHidden/>
          </w:rPr>
          <w:tab/>
        </w:r>
        <w:r w:rsidR="009E7DFD">
          <w:rPr>
            <w:noProof/>
            <w:webHidden/>
          </w:rPr>
          <w:fldChar w:fldCharType="begin"/>
        </w:r>
        <w:r w:rsidR="009E7DFD">
          <w:rPr>
            <w:noProof/>
            <w:webHidden/>
          </w:rPr>
          <w:instrText xml:space="preserve"> PAGEREF _Toc204351188 \h </w:instrText>
        </w:r>
        <w:r w:rsidR="009E7DFD">
          <w:rPr>
            <w:noProof/>
            <w:webHidden/>
          </w:rPr>
        </w:r>
        <w:r w:rsidR="009E7DFD">
          <w:rPr>
            <w:noProof/>
            <w:webHidden/>
          </w:rPr>
          <w:fldChar w:fldCharType="separate"/>
        </w:r>
        <w:r w:rsidR="009E7DFD">
          <w:rPr>
            <w:noProof/>
            <w:webHidden/>
          </w:rPr>
          <w:t>38</w:t>
        </w:r>
        <w:r w:rsidR="009E7DFD">
          <w:rPr>
            <w:noProof/>
            <w:webHidden/>
          </w:rPr>
          <w:fldChar w:fldCharType="end"/>
        </w:r>
      </w:hyperlink>
    </w:p>
    <w:p w14:paraId="6212EEEB" w14:textId="0ABDE387" w:rsidR="009E7DFD" w:rsidRDefault="00CD75C5">
      <w:pPr>
        <w:pStyle w:val="TDC2"/>
        <w:tabs>
          <w:tab w:val="right" w:leader="dot" w:pos="9016"/>
        </w:tabs>
        <w:rPr>
          <w:rFonts w:asciiTheme="minorHAnsi" w:eastAsiaTheme="minorEastAsia" w:hAnsiTheme="minorHAnsi" w:cstheme="minorBidi"/>
          <w:noProof/>
          <w:lang w:val="es-ES"/>
        </w:rPr>
      </w:pPr>
      <w:hyperlink w:anchor="_Toc204351189" w:history="1">
        <w:r w:rsidR="009E7DFD" w:rsidRPr="006E6EC7">
          <w:rPr>
            <w:rStyle w:val="Hipervnculo"/>
            <w:rFonts w:ascii="Times New Roman" w:hAnsi="Times New Roman" w:cs="Times New Roman"/>
            <w:noProof/>
            <w:lang w:val="es-DO"/>
          </w:rPr>
          <w:t>2.7.1. Antecedentes internacionales.</w:t>
        </w:r>
        <w:r w:rsidR="009E7DFD">
          <w:rPr>
            <w:noProof/>
            <w:webHidden/>
          </w:rPr>
          <w:tab/>
        </w:r>
        <w:r w:rsidR="009E7DFD">
          <w:rPr>
            <w:noProof/>
            <w:webHidden/>
          </w:rPr>
          <w:fldChar w:fldCharType="begin"/>
        </w:r>
        <w:r w:rsidR="009E7DFD">
          <w:rPr>
            <w:noProof/>
            <w:webHidden/>
          </w:rPr>
          <w:instrText xml:space="preserve"> PAGEREF _Toc204351189 \h </w:instrText>
        </w:r>
        <w:r w:rsidR="009E7DFD">
          <w:rPr>
            <w:noProof/>
            <w:webHidden/>
          </w:rPr>
        </w:r>
        <w:r w:rsidR="009E7DFD">
          <w:rPr>
            <w:noProof/>
            <w:webHidden/>
          </w:rPr>
          <w:fldChar w:fldCharType="separate"/>
        </w:r>
        <w:r w:rsidR="009E7DFD">
          <w:rPr>
            <w:noProof/>
            <w:webHidden/>
          </w:rPr>
          <w:t>38</w:t>
        </w:r>
        <w:r w:rsidR="009E7DFD">
          <w:rPr>
            <w:noProof/>
            <w:webHidden/>
          </w:rPr>
          <w:fldChar w:fldCharType="end"/>
        </w:r>
      </w:hyperlink>
    </w:p>
    <w:p w14:paraId="0B648CD6" w14:textId="2EDCC7F8" w:rsidR="009E7DFD" w:rsidRDefault="00CD75C5">
      <w:pPr>
        <w:pStyle w:val="TDC2"/>
        <w:tabs>
          <w:tab w:val="right" w:leader="dot" w:pos="9016"/>
        </w:tabs>
        <w:rPr>
          <w:rFonts w:asciiTheme="minorHAnsi" w:eastAsiaTheme="minorEastAsia" w:hAnsiTheme="minorHAnsi" w:cstheme="minorBidi"/>
          <w:noProof/>
          <w:lang w:val="es-ES"/>
        </w:rPr>
      </w:pPr>
      <w:hyperlink w:anchor="_Toc204351190" w:history="1">
        <w:r w:rsidR="009E7DFD" w:rsidRPr="006E6EC7">
          <w:rPr>
            <w:rStyle w:val="Hipervnculo"/>
            <w:rFonts w:ascii="Times New Roman" w:hAnsi="Times New Roman" w:cs="Times New Roman"/>
            <w:noProof/>
            <w:lang w:val="es-DO"/>
          </w:rPr>
          <w:t>2.7.2. Antecedentes nacionales.</w:t>
        </w:r>
        <w:r w:rsidR="009E7DFD">
          <w:rPr>
            <w:noProof/>
            <w:webHidden/>
          </w:rPr>
          <w:tab/>
        </w:r>
        <w:r w:rsidR="009E7DFD">
          <w:rPr>
            <w:noProof/>
            <w:webHidden/>
          </w:rPr>
          <w:fldChar w:fldCharType="begin"/>
        </w:r>
        <w:r w:rsidR="009E7DFD">
          <w:rPr>
            <w:noProof/>
            <w:webHidden/>
          </w:rPr>
          <w:instrText xml:space="preserve"> PAGEREF _Toc204351190 \h </w:instrText>
        </w:r>
        <w:r w:rsidR="009E7DFD">
          <w:rPr>
            <w:noProof/>
            <w:webHidden/>
          </w:rPr>
        </w:r>
        <w:r w:rsidR="009E7DFD">
          <w:rPr>
            <w:noProof/>
            <w:webHidden/>
          </w:rPr>
          <w:fldChar w:fldCharType="separate"/>
        </w:r>
        <w:r w:rsidR="009E7DFD">
          <w:rPr>
            <w:noProof/>
            <w:webHidden/>
          </w:rPr>
          <w:t>41</w:t>
        </w:r>
        <w:r w:rsidR="009E7DFD">
          <w:rPr>
            <w:noProof/>
            <w:webHidden/>
          </w:rPr>
          <w:fldChar w:fldCharType="end"/>
        </w:r>
      </w:hyperlink>
    </w:p>
    <w:p w14:paraId="2B7BA198" w14:textId="5458F34E" w:rsidR="009E7DFD" w:rsidRDefault="00CD75C5">
      <w:pPr>
        <w:pStyle w:val="TDC1"/>
        <w:tabs>
          <w:tab w:val="right" w:leader="dot" w:pos="9016"/>
        </w:tabs>
        <w:rPr>
          <w:rFonts w:asciiTheme="minorHAnsi" w:eastAsiaTheme="minorEastAsia" w:hAnsiTheme="minorHAnsi" w:cstheme="minorBidi"/>
          <w:noProof/>
          <w:lang w:val="es-ES"/>
        </w:rPr>
      </w:pPr>
      <w:hyperlink w:anchor="_Toc204351191" w:history="1">
        <w:r w:rsidR="009E7DFD" w:rsidRPr="006E6EC7">
          <w:rPr>
            <w:rStyle w:val="Hipervnculo"/>
            <w:rFonts w:ascii="Times New Roman" w:hAnsi="Times New Roman" w:cs="Times New Roman"/>
            <w:noProof/>
            <w:lang w:val="es-DO"/>
          </w:rPr>
          <w:t>2.8. Marco conceptual</w:t>
        </w:r>
        <w:r w:rsidR="009E7DFD">
          <w:rPr>
            <w:noProof/>
            <w:webHidden/>
          </w:rPr>
          <w:tab/>
        </w:r>
        <w:r w:rsidR="009E7DFD">
          <w:rPr>
            <w:noProof/>
            <w:webHidden/>
          </w:rPr>
          <w:fldChar w:fldCharType="begin"/>
        </w:r>
        <w:r w:rsidR="009E7DFD">
          <w:rPr>
            <w:noProof/>
            <w:webHidden/>
          </w:rPr>
          <w:instrText xml:space="preserve"> PAGEREF _Toc204351191 \h </w:instrText>
        </w:r>
        <w:r w:rsidR="009E7DFD">
          <w:rPr>
            <w:noProof/>
            <w:webHidden/>
          </w:rPr>
        </w:r>
        <w:r w:rsidR="009E7DFD">
          <w:rPr>
            <w:noProof/>
            <w:webHidden/>
          </w:rPr>
          <w:fldChar w:fldCharType="separate"/>
        </w:r>
        <w:r w:rsidR="009E7DFD">
          <w:rPr>
            <w:noProof/>
            <w:webHidden/>
          </w:rPr>
          <w:t>43</w:t>
        </w:r>
        <w:r w:rsidR="009E7DFD">
          <w:rPr>
            <w:noProof/>
            <w:webHidden/>
          </w:rPr>
          <w:fldChar w:fldCharType="end"/>
        </w:r>
      </w:hyperlink>
    </w:p>
    <w:p w14:paraId="40F3125F" w14:textId="5CE8285A" w:rsidR="009E7DFD" w:rsidRDefault="00CD75C5">
      <w:pPr>
        <w:pStyle w:val="TDC1"/>
        <w:tabs>
          <w:tab w:val="right" w:leader="dot" w:pos="9016"/>
        </w:tabs>
        <w:rPr>
          <w:rFonts w:asciiTheme="minorHAnsi" w:eastAsiaTheme="minorEastAsia" w:hAnsiTheme="minorHAnsi" w:cstheme="minorBidi"/>
          <w:noProof/>
          <w:lang w:val="es-ES"/>
        </w:rPr>
      </w:pPr>
      <w:hyperlink w:anchor="_Toc204351192" w:history="1">
        <w:r w:rsidR="009E7DFD" w:rsidRPr="006E6EC7">
          <w:rPr>
            <w:rStyle w:val="Hipervnculo"/>
            <w:rFonts w:ascii="Times New Roman" w:hAnsi="Times New Roman" w:cs="Times New Roman"/>
            <w:noProof/>
            <w:lang w:val="es-DO"/>
          </w:rPr>
          <w:t>Capitulo III Marco Metodológico</w:t>
        </w:r>
        <w:r w:rsidR="009E7DFD">
          <w:rPr>
            <w:noProof/>
            <w:webHidden/>
          </w:rPr>
          <w:tab/>
        </w:r>
        <w:r w:rsidR="009E7DFD">
          <w:rPr>
            <w:noProof/>
            <w:webHidden/>
          </w:rPr>
          <w:fldChar w:fldCharType="begin"/>
        </w:r>
        <w:r w:rsidR="009E7DFD">
          <w:rPr>
            <w:noProof/>
            <w:webHidden/>
          </w:rPr>
          <w:instrText xml:space="preserve"> PAGEREF _Toc204351192 \h </w:instrText>
        </w:r>
        <w:r w:rsidR="009E7DFD">
          <w:rPr>
            <w:noProof/>
            <w:webHidden/>
          </w:rPr>
        </w:r>
        <w:r w:rsidR="009E7DFD">
          <w:rPr>
            <w:noProof/>
            <w:webHidden/>
          </w:rPr>
          <w:fldChar w:fldCharType="separate"/>
        </w:r>
        <w:r w:rsidR="009E7DFD">
          <w:rPr>
            <w:noProof/>
            <w:webHidden/>
          </w:rPr>
          <w:t>46</w:t>
        </w:r>
        <w:r w:rsidR="009E7DFD">
          <w:rPr>
            <w:noProof/>
            <w:webHidden/>
          </w:rPr>
          <w:fldChar w:fldCharType="end"/>
        </w:r>
      </w:hyperlink>
    </w:p>
    <w:p w14:paraId="48148B4C" w14:textId="22BA8DF5" w:rsidR="009E7DFD" w:rsidRDefault="00CD75C5">
      <w:pPr>
        <w:pStyle w:val="TDC2"/>
        <w:tabs>
          <w:tab w:val="right" w:leader="dot" w:pos="9016"/>
        </w:tabs>
        <w:rPr>
          <w:rFonts w:asciiTheme="minorHAnsi" w:eastAsiaTheme="minorEastAsia" w:hAnsiTheme="minorHAnsi" w:cstheme="minorBidi"/>
          <w:noProof/>
          <w:lang w:val="es-ES"/>
        </w:rPr>
      </w:pPr>
      <w:hyperlink w:anchor="_Toc204351193" w:history="1">
        <w:r w:rsidR="009E7DFD" w:rsidRPr="006E6EC7">
          <w:rPr>
            <w:rStyle w:val="Hipervnculo"/>
            <w:rFonts w:ascii="Times New Roman" w:hAnsi="Times New Roman" w:cs="Times New Roman"/>
            <w:noProof/>
            <w:lang w:val="es-DO"/>
          </w:rPr>
          <w:t>3.1. Tipo de investigación.</w:t>
        </w:r>
        <w:r w:rsidR="009E7DFD">
          <w:rPr>
            <w:noProof/>
            <w:webHidden/>
          </w:rPr>
          <w:tab/>
        </w:r>
        <w:r w:rsidR="009E7DFD">
          <w:rPr>
            <w:noProof/>
            <w:webHidden/>
          </w:rPr>
          <w:fldChar w:fldCharType="begin"/>
        </w:r>
        <w:r w:rsidR="009E7DFD">
          <w:rPr>
            <w:noProof/>
            <w:webHidden/>
          </w:rPr>
          <w:instrText xml:space="preserve"> PAGEREF _Toc204351193 \h </w:instrText>
        </w:r>
        <w:r w:rsidR="009E7DFD">
          <w:rPr>
            <w:noProof/>
            <w:webHidden/>
          </w:rPr>
        </w:r>
        <w:r w:rsidR="009E7DFD">
          <w:rPr>
            <w:noProof/>
            <w:webHidden/>
          </w:rPr>
          <w:fldChar w:fldCharType="separate"/>
        </w:r>
        <w:r w:rsidR="009E7DFD">
          <w:rPr>
            <w:noProof/>
            <w:webHidden/>
          </w:rPr>
          <w:t>46</w:t>
        </w:r>
        <w:r w:rsidR="009E7DFD">
          <w:rPr>
            <w:noProof/>
            <w:webHidden/>
          </w:rPr>
          <w:fldChar w:fldCharType="end"/>
        </w:r>
      </w:hyperlink>
    </w:p>
    <w:p w14:paraId="5730B2B5" w14:textId="736AEE1C" w:rsidR="009E7DFD" w:rsidRDefault="00CD75C5">
      <w:pPr>
        <w:pStyle w:val="TDC2"/>
        <w:tabs>
          <w:tab w:val="right" w:leader="dot" w:pos="9016"/>
        </w:tabs>
        <w:rPr>
          <w:rFonts w:asciiTheme="minorHAnsi" w:eastAsiaTheme="minorEastAsia" w:hAnsiTheme="minorHAnsi" w:cstheme="minorBidi"/>
          <w:noProof/>
          <w:lang w:val="es-ES"/>
        </w:rPr>
      </w:pPr>
      <w:hyperlink w:anchor="_Toc204351194" w:history="1">
        <w:r w:rsidR="009E7DFD" w:rsidRPr="006E6EC7">
          <w:rPr>
            <w:rStyle w:val="Hipervnculo"/>
            <w:rFonts w:ascii="Times New Roman" w:hAnsi="Times New Roman" w:cs="Times New Roman"/>
            <w:noProof/>
            <w:lang w:val="es-DO"/>
          </w:rPr>
          <w:t>3.2. Nivel de investigación.</w:t>
        </w:r>
        <w:r w:rsidR="009E7DFD">
          <w:rPr>
            <w:noProof/>
            <w:webHidden/>
          </w:rPr>
          <w:tab/>
        </w:r>
        <w:r w:rsidR="009E7DFD">
          <w:rPr>
            <w:noProof/>
            <w:webHidden/>
          </w:rPr>
          <w:fldChar w:fldCharType="begin"/>
        </w:r>
        <w:r w:rsidR="009E7DFD">
          <w:rPr>
            <w:noProof/>
            <w:webHidden/>
          </w:rPr>
          <w:instrText xml:space="preserve"> PAGEREF _Toc204351194 \h </w:instrText>
        </w:r>
        <w:r w:rsidR="009E7DFD">
          <w:rPr>
            <w:noProof/>
            <w:webHidden/>
          </w:rPr>
        </w:r>
        <w:r w:rsidR="009E7DFD">
          <w:rPr>
            <w:noProof/>
            <w:webHidden/>
          </w:rPr>
          <w:fldChar w:fldCharType="separate"/>
        </w:r>
        <w:r w:rsidR="009E7DFD">
          <w:rPr>
            <w:noProof/>
            <w:webHidden/>
          </w:rPr>
          <w:t>46</w:t>
        </w:r>
        <w:r w:rsidR="009E7DFD">
          <w:rPr>
            <w:noProof/>
            <w:webHidden/>
          </w:rPr>
          <w:fldChar w:fldCharType="end"/>
        </w:r>
      </w:hyperlink>
    </w:p>
    <w:p w14:paraId="0244AA44" w14:textId="7413E812" w:rsidR="009E7DFD" w:rsidRDefault="00CD75C5">
      <w:pPr>
        <w:pStyle w:val="TDC2"/>
        <w:tabs>
          <w:tab w:val="right" w:leader="dot" w:pos="9016"/>
        </w:tabs>
        <w:rPr>
          <w:rFonts w:asciiTheme="minorHAnsi" w:eastAsiaTheme="minorEastAsia" w:hAnsiTheme="minorHAnsi" w:cstheme="minorBidi"/>
          <w:noProof/>
          <w:lang w:val="es-ES"/>
        </w:rPr>
      </w:pPr>
      <w:hyperlink w:anchor="_Toc204351195" w:history="1">
        <w:r w:rsidR="009E7DFD" w:rsidRPr="006E6EC7">
          <w:rPr>
            <w:rStyle w:val="Hipervnculo"/>
            <w:rFonts w:ascii="Times New Roman" w:hAnsi="Times New Roman" w:cs="Times New Roman"/>
            <w:noProof/>
            <w:lang w:val="es-DO"/>
          </w:rPr>
          <w:t>3.3. Unidad de análisis.</w:t>
        </w:r>
        <w:r w:rsidR="009E7DFD">
          <w:rPr>
            <w:noProof/>
            <w:webHidden/>
          </w:rPr>
          <w:tab/>
        </w:r>
        <w:r w:rsidR="009E7DFD">
          <w:rPr>
            <w:noProof/>
            <w:webHidden/>
          </w:rPr>
          <w:fldChar w:fldCharType="begin"/>
        </w:r>
        <w:r w:rsidR="009E7DFD">
          <w:rPr>
            <w:noProof/>
            <w:webHidden/>
          </w:rPr>
          <w:instrText xml:space="preserve"> PAGEREF _Toc204351195 \h </w:instrText>
        </w:r>
        <w:r w:rsidR="009E7DFD">
          <w:rPr>
            <w:noProof/>
            <w:webHidden/>
          </w:rPr>
        </w:r>
        <w:r w:rsidR="009E7DFD">
          <w:rPr>
            <w:noProof/>
            <w:webHidden/>
          </w:rPr>
          <w:fldChar w:fldCharType="separate"/>
        </w:r>
        <w:r w:rsidR="009E7DFD">
          <w:rPr>
            <w:noProof/>
            <w:webHidden/>
          </w:rPr>
          <w:t>47</w:t>
        </w:r>
        <w:r w:rsidR="009E7DFD">
          <w:rPr>
            <w:noProof/>
            <w:webHidden/>
          </w:rPr>
          <w:fldChar w:fldCharType="end"/>
        </w:r>
      </w:hyperlink>
    </w:p>
    <w:p w14:paraId="1F44A462" w14:textId="76FDF6DF" w:rsidR="009E7DFD" w:rsidRDefault="00CD75C5">
      <w:pPr>
        <w:pStyle w:val="TDC2"/>
        <w:tabs>
          <w:tab w:val="right" w:leader="dot" w:pos="9016"/>
        </w:tabs>
        <w:rPr>
          <w:rFonts w:asciiTheme="minorHAnsi" w:eastAsiaTheme="minorEastAsia" w:hAnsiTheme="minorHAnsi" w:cstheme="minorBidi"/>
          <w:noProof/>
          <w:lang w:val="es-ES"/>
        </w:rPr>
      </w:pPr>
      <w:hyperlink w:anchor="_Toc204351196" w:history="1">
        <w:r w:rsidR="009E7DFD" w:rsidRPr="006E6EC7">
          <w:rPr>
            <w:rStyle w:val="Hipervnculo"/>
            <w:rFonts w:ascii="Times New Roman" w:hAnsi="Times New Roman" w:cs="Times New Roman"/>
            <w:noProof/>
            <w:lang w:val="es-DO"/>
          </w:rPr>
          <w:t>3.4. Técnica de recolección de la información.</w:t>
        </w:r>
        <w:r w:rsidR="009E7DFD">
          <w:rPr>
            <w:noProof/>
            <w:webHidden/>
          </w:rPr>
          <w:tab/>
        </w:r>
        <w:r w:rsidR="009E7DFD">
          <w:rPr>
            <w:noProof/>
            <w:webHidden/>
          </w:rPr>
          <w:fldChar w:fldCharType="begin"/>
        </w:r>
        <w:r w:rsidR="009E7DFD">
          <w:rPr>
            <w:noProof/>
            <w:webHidden/>
          </w:rPr>
          <w:instrText xml:space="preserve"> PAGEREF _Toc204351196 \h </w:instrText>
        </w:r>
        <w:r w:rsidR="009E7DFD">
          <w:rPr>
            <w:noProof/>
            <w:webHidden/>
          </w:rPr>
        </w:r>
        <w:r w:rsidR="009E7DFD">
          <w:rPr>
            <w:noProof/>
            <w:webHidden/>
          </w:rPr>
          <w:fldChar w:fldCharType="separate"/>
        </w:r>
        <w:r w:rsidR="009E7DFD">
          <w:rPr>
            <w:noProof/>
            <w:webHidden/>
          </w:rPr>
          <w:t>47</w:t>
        </w:r>
        <w:r w:rsidR="009E7DFD">
          <w:rPr>
            <w:noProof/>
            <w:webHidden/>
          </w:rPr>
          <w:fldChar w:fldCharType="end"/>
        </w:r>
      </w:hyperlink>
    </w:p>
    <w:p w14:paraId="2763077E" w14:textId="7B39F4DB" w:rsidR="009E7DFD" w:rsidRDefault="00CD75C5">
      <w:pPr>
        <w:pStyle w:val="TDC2"/>
        <w:tabs>
          <w:tab w:val="right" w:leader="dot" w:pos="9016"/>
        </w:tabs>
        <w:rPr>
          <w:rFonts w:asciiTheme="minorHAnsi" w:eastAsiaTheme="minorEastAsia" w:hAnsiTheme="minorHAnsi" w:cstheme="minorBidi"/>
          <w:noProof/>
          <w:lang w:val="es-ES"/>
        </w:rPr>
      </w:pPr>
      <w:hyperlink w:anchor="_Toc204351197" w:history="1">
        <w:r w:rsidR="009E7DFD" w:rsidRPr="006E6EC7">
          <w:rPr>
            <w:rStyle w:val="Hipervnculo"/>
            <w:rFonts w:ascii="Times New Roman" w:hAnsi="Times New Roman" w:cs="Times New Roman"/>
            <w:noProof/>
            <w:lang w:val="es-DO"/>
          </w:rPr>
          <w:t>3.5. Técnica de análisis e interpretación de la información.</w:t>
        </w:r>
        <w:r w:rsidR="009E7DFD">
          <w:rPr>
            <w:noProof/>
            <w:webHidden/>
          </w:rPr>
          <w:tab/>
        </w:r>
        <w:r w:rsidR="009E7DFD">
          <w:rPr>
            <w:noProof/>
            <w:webHidden/>
          </w:rPr>
          <w:fldChar w:fldCharType="begin"/>
        </w:r>
        <w:r w:rsidR="009E7DFD">
          <w:rPr>
            <w:noProof/>
            <w:webHidden/>
          </w:rPr>
          <w:instrText xml:space="preserve"> PAGEREF _Toc204351197 \h </w:instrText>
        </w:r>
        <w:r w:rsidR="009E7DFD">
          <w:rPr>
            <w:noProof/>
            <w:webHidden/>
          </w:rPr>
        </w:r>
        <w:r w:rsidR="009E7DFD">
          <w:rPr>
            <w:noProof/>
            <w:webHidden/>
          </w:rPr>
          <w:fldChar w:fldCharType="separate"/>
        </w:r>
        <w:r w:rsidR="009E7DFD">
          <w:rPr>
            <w:noProof/>
            <w:webHidden/>
          </w:rPr>
          <w:t>50</w:t>
        </w:r>
        <w:r w:rsidR="009E7DFD">
          <w:rPr>
            <w:noProof/>
            <w:webHidden/>
          </w:rPr>
          <w:fldChar w:fldCharType="end"/>
        </w:r>
      </w:hyperlink>
    </w:p>
    <w:p w14:paraId="1D23269F" w14:textId="188D48C1" w:rsidR="009E7DFD" w:rsidRDefault="00CD75C5">
      <w:pPr>
        <w:pStyle w:val="TDC2"/>
        <w:tabs>
          <w:tab w:val="right" w:leader="dot" w:pos="9016"/>
        </w:tabs>
        <w:rPr>
          <w:rFonts w:asciiTheme="minorHAnsi" w:eastAsiaTheme="minorEastAsia" w:hAnsiTheme="minorHAnsi" w:cstheme="minorBidi"/>
          <w:noProof/>
          <w:lang w:val="es-ES"/>
        </w:rPr>
      </w:pPr>
      <w:hyperlink w:anchor="_Toc204351198" w:history="1">
        <w:r w:rsidR="009E7DFD" w:rsidRPr="006E6EC7">
          <w:rPr>
            <w:rStyle w:val="Hipervnculo"/>
            <w:rFonts w:ascii="Times New Roman" w:hAnsi="Times New Roman" w:cs="Times New Roman"/>
            <w:noProof/>
            <w:lang w:val="es-DO"/>
          </w:rPr>
          <w:t>3.6. Temporalidad del Proyecto</w:t>
        </w:r>
        <w:r w:rsidR="009E7DFD">
          <w:rPr>
            <w:noProof/>
            <w:webHidden/>
          </w:rPr>
          <w:tab/>
        </w:r>
        <w:r w:rsidR="009E7DFD">
          <w:rPr>
            <w:noProof/>
            <w:webHidden/>
          </w:rPr>
          <w:fldChar w:fldCharType="begin"/>
        </w:r>
        <w:r w:rsidR="009E7DFD">
          <w:rPr>
            <w:noProof/>
            <w:webHidden/>
          </w:rPr>
          <w:instrText xml:space="preserve"> PAGEREF _Toc204351198 \h </w:instrText>
        </w:r>
        <w:r w:rsidR="009E7DFD">
          <w:rPr>
            <w:noProof/>
            <w:webHidden/>
          </w:rPr>
        </w:r>
        <w:r w:rsidR="009E7DFD">
          <w:rPr>
            <w:noProof/>
            <w:webHidden/>
          </w:rPr>
          <w:fldChar w:fldCharType="separate"/>
        </w:r>
        <w:r w:rsidR="009E7DFD">
          <w:rPr>
            <w:noProof/>
            <w:webHidden/>
          </w:rPr>
          <w:t>51</w:t>
        </w:r>
        <w:r w:rsidR="009E7DFD">
          <w:rPr>
            <w:noProof/>
            <w:webHidden/>
          </w:rPr>
          <w:fldChar w:fldCharType="end"/>
        </w:r>
      </w:hyperlink>
    </w:p>
    <w:p w14:paraId="688D5DED" w14:textId="42196C64" w:rsidR="009E7DFD" w:rsidRDefault="00CD75C5">
      <w:pPr>
        <w:pStyle w:val="TDC1"/>
        <w:tabs>
          <w:tab w:val="right" w:leader="dot" w:pos="9016"/>
        </w:tabs>
        <w:rPr>
          <w:rFonts w:asciiTheme="minorHAnsi" w:eastAsiaTheme="minorEastAsia" w:hAnsiTheme="minorHAnsi" w:cstheme="minorBidi"/>
          <w:noProof/>
          <w:lang w:val="es-ES"/>
        </w:rPr>
      </w:pPr>
      <w:hyperlink w:anchor="_Toc204351199" w:history="1">
        <w:r w:rsidR="009E7DFD" w:rsidRPr="006E6EC7">
          <w:rPr>
            <w:rStyle w:val="Hipervnculo"/>
            <w:rFonts w:ascii="Times New Roman" w:hAnsi="Times New Roman" w:cs="Times New Roman"/>
            <w:noProof/>
            <w:lang w:val="es-DO"/>
          </w:rPr>
          <w:t>Capitulo IV Análisis de la Información</w:t>
        </w:r>
        <w:r w:rsidR="009E7DFD">
          <w:rPr>
            <w:noProof/>
            <w:webHidden/>
          </w:rPr>
          <w:tab/>
        </w:r>
        <w:r w:rsidR="009E7DFD">
          <w:rPr>
            <w:noProof/>
            <w:webHidden/>
          </w:rPr>
          <w:fldChar w:fldCharType="begin"/>
        </w:r>
        <w:r w:rsidR="009E7DFD">
          <w:rPr>
            <w:noProof/>
            <w:webHidden/>
          </w:rPr>
          <w:instrText xml:space="preserve"> PAGEREF _Toc204351199 \h </w:instrText>
        </w:r>
        <w:r w:rsidR="009E7DFD">
          <w:rPr>
            <w:noProof/>
            <w:webHidden/>
          </w:rPr>
        </w:r>
        <w:r w:rsidR="009E7DFD">
          <w:rPr>
            <w:noProof/>
            <w:webHidden/>
          </w:rPr>
          <w:fldChar w:fldCharType="separate"/>
        </w:r>
        <w:r w:rsidR="009E7DFD">
          <w:rPr>
            <w:noProof/>
            <w:webHidden/>
          </w:rPr>
          <w:t>56</w:t>
        </w:r>
        <w:r w:rsidR="009E7DFD">
          <w:rPr>
            <w:noProof/>
            <w:webHidden/>
          </w:rPr>
          <w:fldChar w:fldCharType="end"/>
        </w:r>
      </w:hyperlink>
    </w:p>
    <w:p w14:paraId="125947D5" w14:textId="36236C13" w:rsidR="009E7DFD" w:rsidRDefault="00CD75C5">
      <w:pPr>
        <w:pStyle w:val="TDC1"/>
        <w:tabs>
          <w:tab w:val="right" w:leader="dot" w:pos="9016"/>
        </w:tabs>
        <w:rPr>
          <w:rFonts w:asciiTheme="minorHAnsi" w:eastAsiaTheme="minorEastAsia" w:hAnsiTheme="minorHAnsi" w:cstheme="minorBidi"/>
          <w:noProof/>
          <w:lang w:val="es-ES"/>
        </w:rPr>
      </w:pPr>
      <w:hyperlink w:anchor="_Toc204351200" w:history="1">
        <w:r w:rsidR="009E7DFD" w:rsidRPr="006E6EC7">
          <w:rPr>
            <w:rStyle w:val="Hipervnculo"/>
            <w:rFonts w:ascii="Times New Roman" w:hAnsi="Times New Roman" w:cs="Times New Roman"/>
            <w:noProof/>
            <w:lang w:val="es-DO"/>
          </w:rPr>
          <w:t>4.1. Resultados.</w:t>
        </w:r>
        <w:r w:rsidR="009E7DFD">
          <w:rPr>
            <w:noProof/>
            <w:webHidden/>
          </w:rPr>
          <w:tab/>
        </w:r>
        <w:r w:rsidR="009E7DFD">
          <w:rPr>
            <w:noProof/>
            <w:webHidden/>
          </w:rPr>
          <w:fldChar w:fldCharType="begin"/>
        </w:r>
        <w:r w:rsidR="009E7DFD">
          <w:rPr>
            <w:noProof/>
            <w:webHidden/>
          </w:rPr>
          <w:instrText xml:space="preserve"> PAGEREF _Toc204351200 \h </w:instrText>
        </w:r>
        <w:r w:rsidR="009E7DFD">
          <w:rPr>
            <w:noProof/>
            <w:webHidden/>
          </w:rPr>
        </w:r>
        <w:r w:rsidR="009E7DFD">
          <w:rPr>
            <w:noProof/>
            <w:webHidden/>
          </w:rPr>
          <w:fldChar w:fldCharType="separate"/>
        </w:r>
        <w:r w:rsidR="009E7DFD">
          <w:rPr>
            <w:noProof/>
            <w:webHidden/>
          </w:rPr>
          <w:t>56</w:t>
        </w:r>
        <w:r w:rsidR="009E7DFD">
          <w:rPr>
            <w:noProof/>
            <w:webHidden/>
          </w:rPr>
          <w:fldChar w:fldCharType="end"/>
        </w:r>
      </w:hyperlink>
    </w:p>
    <w:p w14:paraId="06257E17" w14:textId="66F3FE50" w:rsidR="009E7DFD" w:rsidRDefault="00CD75C5">
      <w:pPr>
        <w:pStyle w:val="TDC1"/>
        <w:tabs>
          <w:tab w:val="right" w:leader="dot" w:pos="9016"/>
        </w:tabs>
        <w:rPr>
          <w:rFonts w:asciiTheme="minorHAnsi" w:eastAsiaTheme="minorEastAsia" w:hAnsiTheme="minorHAnsi" w:cstheme="minorBidi"/>
          <w:noProof/>
          <w:lang w:val="es-ES"/>
        </w:rPr>
      </w:pPr>
      <w:hyperlink w:anchor="_Toc204351201" w:history="1">
        <w:r w:rsidR="009E7DFD" w:rsidRPr="006E6EC7">
          <w:rPr>
            <w:rStyle w:val="Hipervnculo"/>
            <w:rFonts w:ascii="Times New Roman" w:hAnsi="Times New Roman" w:cs="Times New Roman"/>
            <w:noProof/>
            <w:lang w:val="es-DO"/>
          </w:rPr>
          <w:t>4.2. Conclusiones.</w:t>
        </w:r>
        <w:r w:rsidR="009E7DFD">
          <w:rPr>
            <w:noProof/>
            <w:webHidden/>
          </w:rPr>
          <w:tab/>
        </w:r>
        <w:r w:rsidR="009E7DFD">
          <w:rPr>
            <w:noProof/>
            <w:webHidden/>
          </w:rPr>
          <w:fldChar w:fldCharType="begin"/>
        </w:r>
        <w:r w:rsidR="009E7DFD">
          <w:rPr>
            <w:noProof/>
            <w:webHidden/>
          </w:rPr>
          <w:instrText xml:space="preserve"> PAGEREF _Toc204351201 \h </w:instrText>
        </w:r>
        <w:r w:rsidR="009E7DFD">
          <w:rPr>
            <w:noProof/>
            <w:webHidden/>
          </w:rPr>
        </w:r>
        <w:r w:rsidR="009E7DFD">
          <w:rPr>
            <w:noProof/>
            <w:webHidden/>
          </w:rPr>
          <w:fldChar w:fldCharType="separate"/>
        </w:r>
        <w:r w:rsidR="009E7DFD">
          <w:rPr>
            <w:noProof/>
            <w:webHidden/>
          </w:rPr>
          <w:t>72</w:t>
        </w:r>
        <w:r w:rsidR="009E7DFD">
          <w:rPr>
            <w:noProof/>
            <w:webHidden/>
          </w:rPr>
          <w:fldChar w:fldCharType="end"/>
        </w:r>
      </w:hyperlink>
    </w:p>
    <w:p w14:paraId="6762E54F" w14:textId="392EFAAB" w:rsidR="009E7DFD" w:rsidRDefault="00CD75C5">
      <w:pPr>
        <w:pStyle w:val="TDC1"/>
        <w:tabs>
          <w:tab w:val="right" w:leader="dot" w:pos="9016"/>
        </w:tabs>
        <w:rPr>
          <w:rFonts w:asciiTheme="minorHAnsi" w:eastAsiaTheme="minorEastAsia" w:hAnsiTheme="minorHAnsi" w:cstheme="minorBidi"/>
          <w:noProof/>
          <w:lang w:val="es-ES"/>
        </w:rPr>
      </w:pPr>
      <w:hyperlink w:anchor="_Toc204351202" w:history="1">
        <w:r w:rsidR="009E7DFD" w:rsidRPr="006E6EC7">
          <w:rPr>
            <w:rStyle w:val="Hipervnculo"/>
            <w:rFonts w:ascii="Times New Roman" w:hAnsi="Times New Roman" w:cs="Times New Roman"/>
            <w:noProof/>
            <w:lang w:val="es-DO"/>
          </w:rPr>
          <w:t>4.3. Recomendaciones</w:t>
        </w:r>
        <w:r w:rsidR="009E7DFD">
          <w:rPr>
            <w:noProof/>
            <w:webHidden/>
          </w:rPr>
          <w:tab/>
        </w:r>
        <w:r w:rsidR="009E7DFD">
          <w:rPr>
            <w:noProof/>
            <w:webHidden/>
          </w:rPr>
          <w:fldChar w:fldCharType="begin"/>
        </w:r>
        <w:r w:rsidR="009E7DFD">
          <w:rPr>
            <w:noProof/>
            <w:webHidden/>
          </w:rPr>
          <w:instrText xml:space="preserve"> PAGEREF _Toc204351202 \h </w:instrText>
        </w:r>
        <w:r w:rsidR="009E7DFD">
          <w:rPr>
            <w:noProof/>
            <w:webHidden/>
          </w:rPr>
        </w:r>
        <w:r w:rsidR="009E7DFD">
          <w:rPr>
            <w:noProof/>
            <w:webHidden/>
          </w:rPr>
          <w:fldChar w:fldCharType="separate"/>
        </w:r>
        <w:r w:rsidR="009E7DFD">
          <w:rPr>
            <w:noProof/>
            <w:webHidden/>
          </w:rPr>
          <w:t>74</w:t>
        </w:r>
        <w:r w:rsidR="009E7DFD">
          <w:rPr>
            <w:noProof/>
            <w:webHidden/>
          </w:rPr>
          <w:fldChar w:fldCharType="end"/>
        </w:r>
      </w:hyperlink>
    </w:p>
    <w:p w14:paraId="5804074D" w14:textId="199A64B8" w:rsidR="009E7DFD" w:rsidRDefault="00CD75C5">
      <w:pPr>
        <w:pStyle w:val="TDC1"/>
        <w:tabs>
          <w:tab w:val="right" w:leader="dot" w:pos="9016"/>
        </w:tabs>
        <w:rPr>
          <w:rFonts w:asciiTheme="minorHAnsi" w:eastAsiaTheme="minorEastAsia" w:hAnsiTheme="minorHAnsi" w:cstheme="minorBidi"/>
          <w:noProof/>
          <w:lang w:val="es-ES"/>
        </w:rPr>
      </w:pPr>
      <w:hyperlink w:anchor="_Toc204351203" w:history="1">
        <w:r w:rsidR="009E7DFD" w:rsidRPr="006E6EC7">
          <w:rPr>
            <w:rStyle w:val="Hipervnculo"/>
            <w:rFonts w:ascii="Times New Roman" w:hAnsi="Times New Roman" w:cs="Times New Roman"/>
            <w:noProof/>
            <w:lang w:val="es-DO"/>
          </w:rPr>
          <w:t>4.4. Referencias</w:t>
        </w:r>
        <w:r w:rsidR="009E7DFD">
          <w:rPr>
            <w:noProof/>
            <w:webHidden/>
          </w:rPr>
          <w:tab/>
        </w:r>
        <w:r w:rsidR="009E7DFD">
          <w:rPr>
            <w:noProof/>
            <w:webHidden/>
          </w:rPr>
          <w:fldChar w:fldCharType="begin"/>
        </w:r>
        <w:r w:rsidR="009E7DFD">
          <w:rPr>
            <w:noProof/>
            <w:webHidden/>
          </w:rPr>
          <w:instrText xml:space="preserve"> PAGEREF _Toc204351203 \h </w:instrText>
        </w:r>
        <w:r w:rsidR="009E7DFD">
          <w:rPr>
            <w:noProof/>
            <w:webHidden/>
          </w:rPr>
        </w:r>
        <w:r w:rsidR="009E7DFD">
          <w:rPr>
            <w:noProof/>
            <w:webHidden/>
          </w:rPr>
          <w:fldChar w:fldCharType="separate"/>
        </w:r>
        <w:r w:rsidR="009E7DFD">
          <w:rPr>
            <w:noProof/>
            <w:webHidden/>
          </w:rPr>
          <w:t>76</w:t>
        </w:r>
        <w:r w:rsidR="009E7DFD">
          <w:rPr>
            <w:noProof/>
            <w:webHidden/>
          </w:rPr>
          <w:fldChar w:fldCharType="end"/>
        </w:r>
      </w:hyperlink>
    </w:p>
    <w:p w14:paraId="138FB118" w14:textId="35A4F592" w:rsidR="005E4BFF" w:rsidRPr="00341730" w:rsidRDefault="005E4BFF" w:rsidP="00AC4378">
      <w:pPr>
        <w:spacing w:line="480" w:lineRule="auto"/>
        <w:ind w:left="720" w:hanging="720"/>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fldChar w:fldCharType="end"/>
      </w:r>
      <w:r w:rsidR="002250AF" w:rsidRPr="00341730">
        <w:rPr>
          <w:rFonts w:ascii="Times New Roman" w:hAnsi="Times New Roman" w:cs="Times New Roman"/>
          <w:b/>
          <w:sz w:val="24"/>
          <w:szCs w:val="24"/>
          <w:lang w:val="es-DO"/>
        </w:rPr>
        <w:t xml:space="preserve"> </w:t>
      </w:r>
    </w:p>
    <w:p w14:paraId="5B9EA6A5" w14:textId="1EA27355" w:rsidR="005E4BFF" w:rsidRPr="00341730" w:rsidRDefault="00212E23"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ÍNDICE DE ILUSTRACIÓN</w:t>
      </w:r>
    </w:p>
    <w:p w14:paraId="45DCC997" w14:textId="384B66DB" w:rsidR="0041359C" w:rsidRDefault="003C0F03">
      <w:pPr>
        <w:pStyle w:val="Tabladeilustraciones"/>
        <w:tabs>
          <w:tab w:val="right" w:leader="dot" w:pos="9016"/>
        </w:tabs>
        <w:rPr>
          <w:rFonts w:asciiTheme="minorHAnsi" w:eastAsiaTheme="minorEastAsia" w:hAnsiTheme="minorHAnsi" w:cstheme="minorBidi"/>
          <w:noProof/>
          <w:lang w:val="es-ES"/>
        </w:rPr>
      </w:pPr>
      <w:r w:rsidRPr="00341730">
        <w:rPr>
          <w:rFonts w:ascii="Times New Roman" w:hAnsi="Times New Roman" w:cs="Times New Roman"/>
          <w:b/>
          <w:sz w:val="24"/>
          <w:szCs w:val="24"/>
          <w:lang w:val="es-DO"/>
        </w:rPr>
        <w:fldChar w:fldCharType="begin"/>
      </w:r>
      <w:r w:rsidRPr="00341730">
        <w:rPr>
          <w:rFonts w:ascii="Times New Roman" w:hAnsi="Times New Roman" w:cs="Times New Roman"/>
          <w:b/>
          <w:sz w:val="24"/>
          <w:szCs w:val="24"/>
          <w:lang w:val="es-DO"/>
        </w:rPr>
        <w:instrText xml:space="preserve"> TOC \h \z \c "Ilustración" </w:instrText>
      </w:r>
      <w:r w:rsidRPr="00341730">
        <w:rPr>
          <w:rFonts w:ascii="Times New Roman" w:hAnsi="Times New Roman" w:cs="Times New Roman"/>
          <w:b/>
          <w:sz w:val="24"/>
          <w:szCs w:val="24"/>
          <w:lang w:val="es-DO"/>
        </w:rPr>
        <w:fldChar w:fldCharType="separate"/>
      </w:r>
      <w:hyperlink w:anchor="_Toc204437585" w:history="1">
        <w:r w:rsidR="0041359C" w:rsidRPr="00495B87">
          <w:rPr>
            <w:rStyle w:val="Hipervnculo"/>
            <w:rFonts w:ascii="Times New Roman" w:hAnsi="Times New Roman" w:cs="Times New Roman"/>
            <w:noProof/>
          </w:rPr>
          <w:t>Ilustración 1 Mapa político de la región del caribe.</w:t>
        </w:r>
        <w:r w:rsidR="0041359C">
          <w:rPr>
            <w:noProof/>
            <w:webHidden/>
          </w:rPr>
          <w:tab/>
        </w:r>
        <w:r w:rsidR="0041359C">
          <w:rPr>
            <w:noProof/>
            <w:webHidden/>
          </w:rPr>
          <w:fldChar w:fldCharType="begin"/>
        </w:r>
        <w:r w:rsidR="0041359C">
          <w:rPr>
            <w:noProof/>
            <w:webHidden/>
          </w:rPr>
          <w:instrText xml:space="preserve"> PAGEREF _Toc204437585 \h </w:instrText>
        </w:r>
        <w:r w:rsidR="0041359C">
          <w:rPr>
            <w:noProof/>
            <w:webHidden/>
          </w:rPr>
        </w:r>
        <w:r w:rsidR="0041359C">
          <w:rPr>
            <w:noProof/>
            <w:webHidden/>
          </w:rPr>
          <w:fldChar w:fldCharType="separate"/>
        </w:r>
        <w:r w:rsidR="0041359C">
          <w:rPr>
            <w:noProof/>
            <w:webHidden/>
          </w:rPr>
          <w:t>29</w:t>
        </w:r>
        <w:r w:rsidR="0041359C">
          <w:rPr>
            <w:noProof/>
            <w:webHidden/>
          </w:rPr>
          <w:fldChar w:fldCharType="end"/>
        </w:r>
      </w:hyperlink>
    </w:p>
    <w:p w14:paraId="422E7654" w14:textId="79812AA0"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86" w:history="1">
        <w:r w:rsidR="0041359C" w:rsidRPr="00495B87">
          <w:rPr>
            <w:rStyle w:val="Hipervnculo"/>
            <w:rFonts w:ascii="Times New Roman" w:hAnsi="Times New Roman" w:cs="Times New Roman"/>
            <w:noProof/>
          </w:rPr>
          <w:t>Ilustración 2. Mapa Político de la República Dominicana</w:t>
        </w:r>
        <w:r w:rsidR="0041359C">
          <w:rPr>
            <w:noProof/>
            <w:webHidden/>
          </w:rPr>
          <w:tab/>
        </w:r>
        <w:r w:rsidR="0041359C">
          <w:rPr>
            <w:noProof/>
            <w:webHidden/>
          </w:rPr>
          <w:fldChar w:fldCharType="begin"/>
        </w:r>
        <w:r w:rsidR="0041359C">
          <w:rPr>
            <w:noProof/>
            <w:webHidden/>
          </w:rPr>
          <w:instrText xml:space="preserve"> PAGEREF _Toc204437586 \h </w:instrText>
        </w:r>
        <w:r w:rsidR="0041359C">
          <w:rPr>
            <w:noProof/>
            <w:webHidden/>
          </w:rPr>
        </w:r>
        <w:r w:rsidR="0041359C">
          <w:rPr>
            <w:noProof/>
            <w:webHidden/>
          </w:rPr>
          <w:fldChar w:fldCharType="separate"/>
        </w:r>
        <w:r w:rsidR="0041359C">
          <w:rPr>
            <w:noProof/>
            <w:webHidden/>
          </w:rPr>
          <w:t>30</w:t>
        </w:r>
        <w:r w:rsidR="0041359C">
          <w:rPr>
            <w:noProof/>
            <w:webHidden/>
          </w:rPr>
          <w:fldChar w:fldCharType="end"/>
        </w:r>
      </w:hyperlink>
    </w:p>
    <w:p w14:paraId="0B7E5181" w14:textId="46089B3B"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87" w:history="1">
        <w:r w:rsidR="0041359C" w:rsidRPr="00495B87">
          <w:rPr>
            <w:rStyle w:val="Hipervnculo"/>
            <w:rFonts w:ascii="Times New Roman" w:hAnsi="Times New Roman" w:cs="Times New Roman"/>
            <w:noProof/>
          </w:rPr>
          <w:t>Ilustración 3. Mapa de la Provincia de San Cristóbal</w:t>
        </w:r>
        <w:r w:rsidR="0041359C">
          <w:rPr>
            <w:noProof/>
            <w:webHidden/>
          </w:rPr>
          <w:tab/>
        </w:r>
        <w:r w:rsidR="0041359C">
          <w:rPr>
            <w:noProof/>
            <w:webHidden/>
          </w:rPr>
          <w:fldChar w:fldCharType="begin"/>
        </w:r>
        <w:r w:rsidR="0041359C">
          <w:rPr>
            <w:noProof/>
            <w:webHidden/>
          </w:rPr>
          <w:instrText xml:space="preserve"> PAGEREF _Toc204437587 \h </w:instrText>
        </w:r>
        <w:r w:rsidR="0041359C">
          <w:rPr>
            <w:noProof/>
            <w:webHidden/>
          </w:rPr>
        </w:r>
        <w:r w:rsidR="0041359C">
          <w:rPr>
            <w:noProof/>
            <w:webHidden/>
          </w:rPr>
          <w:fldChar w:fldCharType="separate"/>
        </w:r>
        <w:r w:rsidR="0041359C">
          <w:rPr>
            <w:noProof/>
            <w:webHidden/>
          </w:rPr>
          <w:t>31</w:t>
        </w:r>
        <w:r w:rsidR="0041359C">
          <w:rPr>
            <w:noProof/>
            <w:webHidden/>
          </w:rPr>
          <w:fldChar w:fldCharType="end"/>
        </w:r>
      </w:hyperlink>
    </w:p>
    <w:p w14:paraId="0809854D" w14:textId="752B4FE3"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88" w:history="1">
        <w:r w:rsidR="0041359C" w:rsidRPr="00495B87">
          <w:rPr>
            <w:rStyle w:val="Hipervnculo"/>
            <w:rFonts w:ascii="Times New Roman" w:hAnsi="Times New Roman" w:cs="Times New Roman"/>
            <w:noProof/>
          </w:rPr>
          <w:t>Ilustración 4. Mapa de El Sidral</w:t>
        </w:r>
        <w:r w:rsidR="0041359C">
          <w:rPr>
            <w:noProof/>
            <w:webHidden/>
          </w:rPr>
          <w:tab/>
        </w:r>
        <w:r w:rsidR="0041359C">
          <w:rPr>
            <w:noProof/>
            <w:webHidden/>
          </w:rPr>
          <w:fldChar w:fldCharType="begin"/>
        </w:r>
        <w:r w:rsidR="0041359C">
          <w:rPr>
            <w:noProof/>
            <w:webHidden/>
          </w:rPr>
          <w:instrText xml:space="preserve"> PAGEREF _Toc204437588 \h </w:instrText>
        </w:r>
        <w:r w:rsidR="0041359C">
          <w:rPr>
            <w:noProof/>
            <w:webHidden/>
          </w:rPr>
        </w:r>
        <w:r w:rsidR="0041359C">
          <w:rPr>
            <w:noProof/>
            <w:webHidden/>
          </w:rPr>
          <w:fldChar w:fldCharType="separate"/>
        </w:r>
        <w:r w:rsidR="0041359C">
          <w:rPr>
            <w:noProof/>
            <w:webHidden/>
          </w:rPr>
          <w:t>32</w:t>
        </w:r>
        <w:r w:rsidR="0041359C">
          <w:rPr>
            <w:noProof/>
            <w:webHidden/>
          </w:rPr>
          <w:fldChar w:fldCharType="end"/>
        </w:r>
      </w:hyperlink>
    </w:p>
    <w:p w14:paraId="704BA0BA" w14:textId="5520AE49"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89" w:history="1">
        <w:r w:rsidR="0041359C" w:rsidRPr="00495B87">
          <w:rPr>
            <w:rStyle w:val="Hipervnculo"/>
            <w:rFonts w:ascii="Times New Roman" w:hAnsi="Times New Roman" w:cs="Times New Roman"/>
            <w:noProof/>
          </w:rPr>
          <w:t>Ilustración 5. Mapa de Río Isa</w:t>
        </w:r>
        <w:r w:rsidR="0041359C">
          <w:rPr>
            <w:noProof/>
            <w:webHidden/>
          </w:rPr>
          <w:tab/>
        </w:r>
        <w:r w:rsidR="0041359C">
          <w:rPr>
            <w:noProof/>
            <w:webHidden/>
          </w:rPr>
          <w:fldChar w:fldCharType="begin"/>
        </w:r>
        <w:r w:rsidR="0041359C">
          <w:rPr>
            <w:noProof/>
            <w:webHidden/>
          </w:rPr>
          <w:instrText xml:space="preserve"> PAGEREF _Toc204437589 \h </w:instrText>
        </w:r>
        <w:r w:rsidR="0041359C">
          <w:rPr>
            <w:noProof/>
            <w:webHidden/>
          </w:rPr>
        </w:r>
        <w:r w:rsidR="0041359C">
          <w:rPr>
            <w:noProof/>
            <w:webHidden/>
          </w:rPr>
          <w:fldChar w:fldCharType="separate"/>
        </w:r>
        <w:r w:rsidR="0041359C">
          <w:rPr>
            <w:noProof/>
            <w:webHidden/>
          </w:rPr>
          <w:t>33</w:t>
        </w:r>
        <w:r w:rsidR="0041359C">
          <w:rPr>
            <w:noProof/>
            <w:webHidden/>
          </w:rPr>
          <w:fldChar w:fldCharType="end"/>
        </w:r>
      </w:hyperlink>
    </w:p>
    <w:p w14:paraId="206203E5" w14:textId="164BEC51"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0" w:history="1">
        <w:r w:rsidR="0041359C" w:rsidRPr="00495B87">
          <w:rPr>
            <w:rStyle w:val="Hipervnculo"/>
            <w:rFonts w:ascii="Times New Roman" w:hAnsi="Times New Roman" w:cs="Times New Roman"/>
            <w:noProof/>
          </w:rPr>
          <w:t>Ilustración 6 Odm modelo georreferenciado laz by cloud compare.</w:t>
        </w:r>
        <w:r w:rsidR="0041359C">
          <w:rPr>
            <w:noProof/>
            <w:webHidden/>
          </w:rPr>
          <w:tab/>
        </w:r>
        <w:r w:rsidR="0041359C">
          <w:rPr>
            <w:noProof/>
            <w:webHidden/>
          </w:rPr>
          <w:fldChar w:fldCharType="begin"/>
        </w:r>
        <w:r w:rsidR="0041359C">
          <w:rPr>
            <w:noProof/>
            <w:webHidden/>
          </w:rPr>
          <w:instrText xml:space="preserve"> PAGEREF _Toc204437590 \h </w:instrText>
        </w:r>
        <w:r w:rsidR="0041359C">
          <w:rPr>
            <w:noProof/>
            <w:webHidden/>
          </w:rPr>
        </w:r>
        <w:r w:rsidR="0041359C">
          <w:rPr>
            <w:noProof/>
            <w:webHidden/>
          </w:rPr>
          <w:fldChar w:fldCharType="separate"/>
        </w:r>
        <w:r w:rsidR="0041359C">
          <w:rPr>
            <w:noProof/>
            <w:webHidden/>
          </w:rPr>
          <w:t>57</w:t>
        </w:r>
        <w:r w:rsidR="0041359C">
          <w:rPr>
            <w:noProof/>
            <w:webHidden/>
          </w:rPr>
          <w:fldChar w:fldCharType="end"/>
        </w:r>
      </w:hyperlink>
    </w:p>
    <w:p w14:paraId="6B3C39A3" w14:textId="2ABBB954"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1" w:history="1">
        <w:r w:rsidR="0041359C" w:rsidRPr="00495B87">
          <w:rPr>
            <w:rStyle w:val="Hipervnculo"/>
            <w:rFonts w:ascii="Times New Roman" w:hAnsi="Times New Roman" w:cs="Times New Roman"/>
            <w:noProof/>
            <w:lang w:val="es-ES"/>
          </w:rPr>
          <w:t>Ilustración 7 Time series gage table</w:t>
        </w:r>
        <w:r w:rsidR="0041359C">
          <w:rPr>
            <w:noProof/>
            <w:webHidden/>
          </w:rPr>
          <w:tab/>
        </w:r>
        <w:r w:rsidR="0041359C">
          <w:rPr>
            <w:noProof/>
            <w:webHidden/>
          </w:rPr>
          <w:fldChar w:fldCharType="begin"/>
        </w:r>
        <w:r w:rsidR="0041359C">
          <w:rPr>
            <w:noProof/>
            <w:webHidden/>
          </w:rPr>
          <w:instrText xml:space="preserve"> PAGEREF _Toc204437591 \h </w:instrText>
        </w:r>
        <w:r w:rsidR="0041359C">
          <w:rPr>
            <w:noProof/>
            <w:webHidden/>
          </w:rPr>
        </w:r>
        <w:r w:rsidR="0041359C">
          <w:rPr>
            <w:noProof/>
            <w:webHidden/>
          </w:rPr>
          <w:fldChar w:fldCharType="separate"/>
        </w:r>
        <w:r w:rsidR="0041359C">
          <w:rPr>
            <w:noProof/>
            <w:webHidden/>
          </w:rPr>
          <w:t>58</w:t>
        </w:r>
        <w:r w:rsidR="0041359C">
          <w:rPr>
            <w:noProof/>
            <w:webHidden/>
          </w:rPr>
          <w:fldChar w:fldCharType="end"/>
        </w:r>
      </w:hyperlink>
    </w:p>
    <w:p w14:paraId="007C0D11" w14:textId="65767FC6"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2" w:history="1">
        <w:r w:rsidR="0041359C" w:rsidRPr="00495B87">
          <w:rPr>
            <w:rStyle w:val="Hipervnculo"/>
            <w:rFonts w:ascii="Times New Roman" w:hAnsi="Times New Roman" w:cs="Times New Roman"/>
            <w:noProof/>
            <w:lang w:val="en-US"/>
          </w:rPr>
          <w:t>Ilustración 8 Volume units by Hec Ras</w:t>
        </w:r>
        <w:r w:rsidR="0041359C">
          <w:rPr>
            <w:noProof/>
            <w:webHidden/>
          </w:rPr>
          <w:tab/>
        </w:r>
        <w:r w:rsidR="0041359C">
          <w:rPr>
            <w:noProof/>
            <w:webHidden/>
          </w:rPr>
          <w:fldChar w:fldCharType="begin"/>
        </w:r>
        <w:r w:rsidR="0041359C">
          <w:rPr>
            <w:noProof/>
            <w:webHidden/>
          </w:rPr>
          <w:instrText xml:space="preserve"> PAGEREF _Toc204437592 \h </w:instrText>
        </w:r>
        <w:r w:rsidR="0041359C">
          <w:rPr>
            <w:noProof/>
            <w:webHidden/>
          </w:rPr>
        </w:r>
        <w:r w:rsidR="0041359C">
          <w:rPr>
            <w:noProof/>
            <w:webHidden/>
          </w:rPr>
          <w:fldChar w:fldCharType="separate"/>
        </w:r>
        <w:r w:rsidR="0041359C">
          <w:rPr>
            <w:noProof/>
            <w:webHidden/>
          </w:rPr>
          <w:t>59</w:t>
        </w:r>
        <w:r w:rsidR="0041359C">
          <w:rPr>
            <w:noProof/>
            <w:webHidden/>
          </w:rPr>
          <w:fldChar w:fldCharType="end"/>
        </w:r>
      </w:hyperlink>
    </w:p>
    <w:p w14:paraId="320DF98D" w14:textId="27438FDF"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3" w:history="1">
        <w:r w:rsidR="0041359C" w:rsidRPr="00495B87">
          <w:rPr>
            <w:rStyle w:val="Hipervnculo"/>
            <w:rFonts w:ascii="Times New Roman" w:hAnsi="Times New Roman" w:cs="Times New Roman"/>
            <w:noProof/>
          </w:rPr>
          <w:t>Ilustración 9 Sub-cuenca.</w:t>
        </w:r>
        <w:r w:rsidR="0041359C">
          <w:rPr>
            <w:noProof/>
            <w:webHidden/>
          </w:rPr>
          <w:tab/>
        </w:r>
        <w:r w:rsidR="0041359C">
          <w:rPr>
            <w:noProof/>
            <w:webHidden/>
          </w:rPr>
          <w:fldChar w:fldCharType="begin"/>
        </w:r>
        <w:r w:rsidR="0041359C">
          <w:rPr>
            <w:noProof/>
            <w:webHidden/>
          </w:rPr>
          <w:instrText xml:space="preserve"> PAGEREF _Toc204437593 \h </w:instrText>
        </w:r>
        <w:r w:rsidR="0041359C">
          <w:rPr>
            <w:noProof/>
            <w:webHidden/>
          </w:rPr>
        </w:r>
        <w:r w:rsidR="0041359C">
          <w:rPr>
            <w:noProof/>
            <w:webHidden/>
          </w:rPr>
          <w:fldChar w:fldCharType="separate"/>
        </w:r>
        <w:r w:rsidR="0041359C">
          <w:rPr>
            <w:noProof/>
            <w:webHidden/>
          </w:rPr>
          <w:t>60</w:t>
        </w:r>
        <w:r w:rsidR="0041359C">
          <w:rPr>
            <w:noProof/>
            <w:webHidden/>
          </w:rPr>
          <w:fldChar w:fldCharType="end"/>
        </w:r>
      </w:hyperlink>
    </w:p>
    <w:p w14:paraId="5D2B6ECA" w14:textId="7B26574B"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4" w:history="1">
        <w:r w:rsidR="0041359C" w:rsidRPr="00495B87">
          <w:rPr>
            <w:rStyle w:val="Hipervnculo"/>
            <w:rFonts w:ascii="Times New Roman" w:hAnsi="Times New Roman" w:cs="Times New Roman"/>
            <w:noProof/>
          </w:rPr>
          <w:t>Ilustración 10 Hietograma</w:t>
        </w:r>
        <w:r w:rsidR="0041359C">
          <w:rPr>
            <w:noProof/>
            <w:webHidden/>
          </w:rPr>
          <w:tab/>
        </w:r>
        <w:r w:rsidR="0041359C">
          <w:rPr>
            <w:noProof/>
            <w:webHidden/>
          </w:rPr>
          <w:fldChar w:fldCharType="begin"/>
        </w:r>
        <w:r w:rsidR="0041359C">
          <w:rPr>
            <w:noProof/>
            <w:webHidden/>
          </w:rPr>
          <w:instrText xml:space="preserve"> PAGEREF _Toc204437594 \h </w:instrText>
        </w:r>
        <w:r w:rsidR="0041359C">
          <w:rPr>
            <w:noProof/>
            <w:webHidden/>
          </w:rPr>
        </w:r>
        <w:r w:rsidR="0041359C">
          <w:rPr>
            <w:noProof/>
            <w:webHidden/>
          </w:rPr>
          <w:fldChar w:fldCharType="separate"/>
        </w:r>
        <w:r w:rsidR="0041359C">
          <w:rPr>
            <w:noProof/>
            <w:webHidden/>
          </w:rPr>
          <w:t>61</w:t>
        </w:r>
        <w:r w:rsidR="0041359C">
          <w:rPr>
            <w:noProof/>
            <w:webHidden/>
          </w:rPr>
          <w:fldChar w:fldCharType="end"/>
        </w:r>
      </w:hyperlink>
    </w:p>
    <w:p w14:paraId="6646152F" w14:textId="76A5682D"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5" w:history="1">
        <w:r w:rsidR="0041359C" w:rsidRPr="00495B87">
          <w:rPr>
            <w:rStyle w:val="Hipervnculo"/>
            <w:rFonts w:ascii="Times New Roman" w:hAnsi="Times New Roman" w:cs="Times New Roman"/>
            <w:noProof/>
          </w:rPr>
          <w:t>Ilustración 11  Generate computation points.</w:t>
        </w:r>
        <w:r w:rsidR="0041359C">
          <w:rPr>
            <w:noProof/>
            <w:webHidden/>
          </w:rPr>
          <w:tab/>
        </w:r>
        <w:r w:rsidR="0041359C">
          <w:rPr>
            <w:noProof/>
            <w:webHidden/>
          </w:rPr>
          <w:fldChar w:fldCharType="begin"/>
        </w:r>
        <w:r w:rsidR="0041359C">
          <w:rPr>
            <w:noProof/>
            <w:webHidden/>
          </w:rPr>
          <w:instrText xml:space="preserve"> PAGEREF _Toc204437595 \h </w:instrText>
        </w:r>
        <w:r w:rsidR="0041359C">
          <w:rPr>
            <w:noProof/>
            <w:webHidden/>
          </w:rPr>
        </w:r>
        <w:r w:rsidR="0041359C">
          <w:rPr>
            <w:noProof/>
            <w:webHidden/>
          </w:rPr>
          <w:fldChar w:fldCharType="separate"/>
        </w:r>
        <w:r w:rsidR="0041359C">
          <w:rPr>
            <w:noProof/>
            <w:webHidden/>
          </w:rPr>
          <w:t>62</w:t>
        </w:r>
        <w:r w:rsidR="0041359C">
          <w:rPr>
            <w:noProof/>
            <w:webHidden/>
          </w:rPr>
          <w:fldChar w:fldCharType="end"/>
        </w:r>
      </w:hyperlink>
    </w:p>
    <w:p w14:paraId="29A78D7C" w14:textId="2B7F7BCE"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6" w:history="1">
        <w:r w:rsidR="0041359C" w:rsidRPr="00495B87">
          <w:rPr>
            <w:rStyle w:val="Hipervnculo"/>
            <w:rFonts w:ascii="Times New Roman" w:hAnsi="Times New Roman" w:cs="Times New Roman"/>
            <w:noProof/>
          </w:rPr>
          <w:t>Ilustración 12 Ras mapper 0.5m</w:t>
        </w:r>
        <w:r w:rsidR="0041359C">
          <w:rPr>
            <w:noProof/>
            <w:webHidden/>
          </w:rPr>
          <w:tab/>
        </w:r>
        <w:r w:rsidR="0041359C">
          <w:rPr>
            <w:noProof/>
            <w:webHidden/>
          </w:rPr>
          <w:fldChar w:fldCharType="begin"/>
        </w:r>
        <w:r w:rsidR="0041359C">
          <w:rPr>
            <w:noProof/>
            <w:webHidden/>
          </w:rPr>
          <w:instrText xml:space="preserve"> PAGEREF _Toc204437596 \h </w:instrText>
        </w:r>
        <w:r w:rsidR="0041359C">
          <w:rPr>
            <w:noProof/>
            <w:webHidden/>
          </w:rPr>
        </w:r>
        <w:r w:rsidR="0041359C">
          <w:rPr>
            <w:noProof/>
            <w:webHidden/>
          </w:rPr>
          <w:fldChar w:fldCharType="separate"/>
        </w:r>
        <w:r w:rsidR="0041359C">
          <w:rPr>
            <w:noProof/>
            <w:webHidden/>
          </w:rPr>
          <w:t>63</w:t>
        </w:r>
        <w:r w:rsidR="0041359C">
          <w:rPr>
            <w:noProof/>
            <w:webHidden/>
          </w:rPr>
          <w:fldChar w:fldCharType="end"/>
        </w:r>
      </w:hyperlink>
    </w:p>
    <w:p w14:paraId="1BEB869F" w14:textId="075BCE14"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7" w:history="1">
        <w:r w:rsidR="0041359C" w:rsidRPr="00495B87">
          <w:rPr>
            <w:rStyle w:val="Hipervnculo"/>
            <w:rFonts w:ascii="Times New Roman" w:hAnsi="Times New Roman" w:cs="Times New Roman"/>
            <w:noProof/>
          </w:rPr>
          <w:t>Ilustración 13 Ras mapper 1m.</w:t>
        </w:r>
        <w:r w:rsidR="0041359C">
          <w:rPr>
            <w:noProof/>
            <w:webHidden/>
          </w:rPr>
          <w:tab/>
        </w:r>
        <w:r w:rsidR="0041359C">
          <w:rPr>
            <w:noProof/>
            <w:webHidden/>
          </w:rPr>
          <w:fldChar w:fldCharType="begin"/>
        </w:r>
        <w:r w:rsidR="0041359C">
          <w:rPr>
            <w:noProof/>
            <w:webHidden/>
          </w:rPr>
          <w:instrText xml:space="preserve"> PAGEREF _Toc204437597 \h </w:instrText>
        </w:r>
        <w:r w:rsidR="0041359C">
          <w:rPr>
            <w:noProof/>
            <w:webHidden/>
          </w:rPr>
        </w:r>
        <w:r w:rsidR="0041359C">
          <w:rPr>
            <w:noProof/>
            <w:webHidden/>
          </w:rPr>
          <w:fldChar w:fldCharType="separate"/>
        </w:r>
        <w:r w:rsidR="0041359C">
          <w:rPr>
            <w:noProof/>
            <w:webHidden/>
          </w:rPr>
          <w:t>64</w:t>
        </w:r>
        <w:r w:rsidR="0041359C">
          <w:rPr>
            <w:noProof/>
            <w:webHidden/>
          </w:rPr>
          <w:fldChar w:fldCharType="end"/>
        </w:r>
      </w:hyperlink>
    </w:p>
    <w:p w14:paraId="35983A8F" w14:textId="2D0FAF2C"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8" w:history="1">
        <w:r w:rsidR="0041359C" w:rsidRPr="00495B87">
          <w:rPr>
            <w:rStyle w:val="Hipervnculo"/>
            <w:rFonts w:ascii="Times New Roman" w:hAnsi="Times New Roman" w:cs="Times New Roman"/>
            <w:noProof/>
          </w:rPr>
          <w:t>Ilustración 14 Datos geométricos.</w:t>
        </w:r>
        <w:r w:rsidR="0041359C">
          <w:rPr>
            <w:noProof/>
            <w:webHidden/>
          </w:rPr>
          <w:tab/>
        </w:r>
        <w:r w:rsidR="0041359C">
          <w:rPr>
            <w:noProof/>
            <w:webHidden/>
          </w:rPr>
          <w:fldChar w:fldCharType="begin"/>
        </w:r>
        <w:r w:rsidR="0041359C">
          <w:rPr>
            <w:noProof/>
            <w:webHidden/>
          </w:rPr>
          <w:instrText xml:space="preserve"> PAGEREF _Toc204437598 \h </w:instrText>
        </w:r>
        <w:r w:rsidR="0041359C">
          <w:rPr>
            <w:noProof/>
            <w:webHidden/>
          </w:rPr>
        </w:r>
        <w:r w:rsidR="0041359C">
          <w:rPr>
            <w:noProof/>
            <w:webHidden/>
          </w:rPr>
          <w:fldChar w:fldCharType="separate"/>
        </w:r>
        <w:r w:rsidR="0041359C">
          <w:rPr>
            <w:noProof/>
            <w:webHidden/>
          </w:rPr>
          <w:t>65</w:t>
        </w:r>
        <w:r w:rsidR="0041359C">
          <w:rPr>
            <w:noProof/>
            <w:webHidden/>
          </w:rPr>
          <w:fldChar w:fldCharType="end"/>
        </w:r>
      </w:hyperlink>
    </w:p>
    <w:p w14:paraId="2C0B4DA7" w14:textId="21245793"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599" w:history="1">
        <w:r w:rsidR="0041359C" w:rsidRPr="00495B87">
          <w:rPr>
            <w:rStyle w:val="Hipervnculo"/>
            <w:rFonts w:ascii="Times New Roman" w:hAnsi="Times New Roman" w:cs="Times New Roman"/>
            <w:noProof/>
          </w:rPr>
          <w:t>Ilustración 15 Hidrograma de etapa y caudal, salida.</w:t>
        </w:r>
        <w:r w:rsidR="0041359C">
          <w:rPr>
            <w:noProof/>
            <w:webHidden/>
          </w:rPr>
          <w:tab/>
        </w:r>
        <w:r w:rsidR="0041359C">
          <w:rPr>
            <w:noProof/>
            <w:webHidden/>
          </w:rPr>
          <w:fldChar w:fldCharType="begin"/>
        </w:r>
        <w:r w:rsidR="0041359C">
          <w:rPr>
            <w:noProof/>
            <w:webHidden/>
          </w:rPr>
          <w:instrText xml:space="preserve"> PAGEREF _Toc204437599 \h </w:instrText>
        </w:r>
        <w:r w:rsidR="0041359C">
          <w:rPr>
            <w:noProof/>
            <w:webHidden/>
          </w:rPr>
        </w:r>
        <w:r w:rsidR="0041359C">
          <w:rPr>
            <w:noProof/>
            <w:webHidden/>
          </w:rPr>
          <w:fldChar w:fldCharType="separate"/>
        </w:r>
        <w:r w:rsidR="0041359C">
          <w:rPr>
            <w:noProof/>
            <w:webHidden/>
          </w:rPr>
          <w:t>66</w:t>
        </w:r>
        <w:r w:rsidR="0041359C">
          <w:rPr>
            <w:noProof/>
            <w:webHidden/>
          </w:rPr>
          <w:fldChar w:fldCharType="end"/>
        </w:r>
      </w:hyperlink>
    </w:p>
    <w:p w14:paraId="48AEC101" w14:textId="09E55C54"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600" w:history="1">
        <w:r w:rsidR="0041359C" w:rsidRPr="00495B87">
          <w:rPr>
            <w:rStyle w:val="Hipervnculo"/>
            <w:rFonts w:ascii="Times New Roman" w:hAnsi="Times New Roman" w:cs="Times New Roman"/>
            <w:noProof/>
          </w:rPr>
          <w:t>Ilustración 16 Hidrograma de etapa y caudale, entrada.</w:t>
        </w:r>
        <w:r w:rsidR="0041359C">
          <w:rPr>
            <w:noProof/>
            <w:webHidden/>
          </w:rPr>
          <w:tab/>
        </w:r>
        <w:r w:rsidR="0041359C">
          <w:rPr>
            <w:noProof/>
            <w:webHidden/>
          </w:rPr>
          <w:fldChar w:fldCharType="begin"/>
        </w:r>
        <w:r w:rsidR="0041359C">
          <w:rPr>
            <w:noProof/>
            <w:webHidden/>
          </w:rPr>
          <w:instrText xml:space="preserve"> PAGEREF _Toc204437600 \h </w:instrText>
        </w:r>
        <w:r w:rsidR="0041359C">
          <w:rPr>
            <w:noProof/>
            <w:webHidden/>
          </w:rPr>
        </w:r>
        <w:r w:rsidR="0041359C">
          <w:rPr>
            <w:noProof/>
            <w:webHidden/>
          </w:rPr>
          <w:fldChar w:fldCharType="separate"/>
        </w:r>
        <w:r w:rsidR="0041359C">
          <w:rPr>
            <w:noProof/>
            <w:webHidden/>
          </w:rPr>
          <w:t>66</w:t>
        </w:r>
        <w:r w:rsidR="0041359C">
          <w:rPr>
            <w:noProof/>
            <w:webHidden/>
          </w:rPr>
          <w:fldChar w:fldCharType="end"/>
        </w:r>
      </w:hyperlink>
    </w:p>
    <w:p w14:paraId="732F2C2F" w14:textId="4EA10A30"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601" w:history="1">
        <w:r w:rsidR="0041359C" w:rsidRPr="00495B87">
          <w:rPr>
            <w:rStyle w:val="Hipervnculo"/>
            <w:rFonts w:ascii="Times New Roman" w:hAnsi="Times New Roman" w:cs="Times New Roman"/>
            <w:noProof/>
          </w:rPr>
          <w:t>Ilustración 17 Análisis de flujo no permanente.</w:t>
        </w:r>
        <w:r w:rsidR="0041359C">
          <w:rPr>
            <w:noProof/>
            <w:webHidden/>
          </w:rPr>
          <w:tab/>
        </w:r>
        <w:r w:rsidR="0041359C">
          <w:rPr>
            <w:noProof/>
            <w:webHidden/>
          </w:rPr>
          <w:fldChar w:fldCharType="begin"/>
        </w:r>
        <w:r w:rsidR="0041359C">
          <w:rPr>
            <w:noProof/>
            <w:webHidden/>
          </w:rPr>
          <w:instrText xml:space="preserve"> PAGEREF _Toc204437601 \h </w:instrText>
        </w:r>
        <w:r w:rsidR="0041359C">
          <w:rPr>
            <w:noProof/>
            <w:webHidden/>
          </w:rPr>
        </w:r>
        <w:r w:rsidR="0041359C">
          <w:rPr>
            <w:noProof/>
            <w:webHidden/>
          </w:rPr>
          <w:fldChar w:fldCharType="separate"/>
        </w:r>
        <w:r w:rsidR="0041359C">
          <w:rPr>
            <w:noProof/>
            <w:webHidden/>
          </w:rPr>
          <w:t>67</w:t>
        </w:r>
        <w:r w:rsidR="0041359C">
          <w:rPr>
            <w:noProof/>
            <w:webHidden/>
          </w:rPr>
          <w:fldChar w:fldCharType="end"/>
        </w:r>
      </w:hyperlink>
    </w:p>
    <w:p w14:paraId="73BF0BB2" w14:textId="2195BD5A"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602" w:history="1">
        <w:r w:rsidR="0041359C" w:rsidRPr="00495B87">
          <w:rPr>
            <w:rStyle w:val="Hipervnculo"/>
            <w:rFonts w:ascii="Times New Roman" w:hAnsi="Times New Roman" w:cs="Times New Roman"/>
            <w:noProof/>
          </w:rPr>
          <w:t>Ilustración 18 Flujo Río Isa</w:t>
        </w:r>
        <w:r w:rsidR="0041359C">
          <w:rPr>
            <w:noProof/>
            <w:webHidden/>
          </w:rPr>
          <w:tab/>
        </w:r>
        <w:r w:rsidR="0041359C">
          <w:rPr>
            <w:noProof/>
            <w:webHidden/>
          </w:rPr>
          <w:fldChar w:fldCharType="begin"/>
        </w:r>
        <w:r w:rsidR="0041359C">
          <w:rPr>
            <w:noProof/>
            <w:webHidden/>
          </w:rPr>
          <w:instrText xml:space="preserve"> PAGEREF _Toc204437602 \h </w:instrText>
        </w:r>
        <w:r w:rsidR="0041359C">
          <w:rPr>
            <w:noProof/>
            <w:webHidden/>
          </w:rPr>
        </w:r>
        <w:r w:rsidR="0041359C">
          <w:rPr>
            <w:noProof/>
            <w:webHidden/>
          </w:rPr>
          <w:fldChar w:fldCharType="separate"/>
        </w:r>
        <w:r w:rsidR="0041359C">
          <w:rPr>
            <w:noProof/>
            <w:webHidden/>
          </w:rPr>
          <w:t>70</w:t>
        </w:r>
        <w:r w:rsidR="0041359C">
          <w:rPr>
            <w:noProof/>
            <w:webHidden/>
          </w:rPr>
          <w:fldChar w:fldCharType="end"/>
        </w:r>
      </w:hyperlink>
    </w:p>
    <w:p w14:paraId="033098FD" w14:textId="30F91125" w:rsidR="0041359C" w:rsidRDefault="00CD75C5">
      <w:pPr>
        <w:pStyle w:val="Tabladeilustraciones"/>
        <w:tabs>
          <w:tab w:val="right" w:leader="dot" w:pos="9016"/>
        </w:tabs>
        <w:rPr>
          <w:rFonts w:asciiTheme="minorHAnsi" w:eastAsiaTheme="minorEastAsia" w:hAnsiTheme="minorHAnsi" w:cstheme="minorBidi"/>
          <w:noProof/>
          <w:lang w:val="es-ES"/>
        </w:rPr>
      </w:pPr>
      <w:hyperlink w:anchor="_Toc204437603" w:history="1">
        <w:r w:rsidR="0041359C" w:rsidRPr="00495B87">
          <w:rPr>
            <w:rStyle w:val="Hipervnculo"/>
            <w:rFonts w:ascii="Times New Roman" w:hAnsi="Times New Roman" w:cs="Times New Roman"/>
            <w:noProof/>
          </w:rPr>
          <w:t>Ilustración 19 Resultado de la simulación</w:t>
        </w:r>
        <w:r w:rsidR="0041359C">
          <w:rPr>
            <w:noProof/>
            <w:webHidden/>
          </w:rPr>
          <w:tab/>
        </w:r>
        <w:r w:rsidR="0041359C">
          <w:rPr>
            <w:noProof/>
            <w:webHidden/>
          </w:rPr>
          <w:fldChar w:fldCharType="begin"/>
        </w:r>
        <w:r w:rsidR="0041359C">
          <w:rPr>
            <w:noProof/>
            <w:webHidden/>
          </w:rPr>
          <w:instrText xml:space="preserve"> PAGEREF _Toc204437603 \h </w:instrText>
        </w:r>
        <w:r w:rsidR="0041359C">
          <w:rPr>
            <w:noProof/>
            <w:webHidden/>
          </w:rPr>
        </w:r>
        <w:r w:rsidR="0041359C">
          <w:rPr>
            <w:noProof/>
            <w:webHidden/>
          </w:rPr>
          <w:fldChar w:fldCharType="separate"/>
        </w:r>
        <w:r w:rsidR="0041359C">
          <w:rPr>
            <w:noProof/>
            <w:webHidden/>
          </w:rPr>
          <w:t>71</w:t>
        </w:r>
        <w:r w:rsidR="0041359C">
          <w:rPr>
            <w:noProof/>
            <w:webHidden/>
          </w:rPr>
          <w:fldChar w:fldCharType="end"/>
        </w:r>
      </w:hyperlink>
    </w:p>
    <w:p w14:paraId="7895E6BC" w14:textId="401A23D0" w:rsidR="005E4BFF" w:rsidRPr="00341730" w:rsidRDefault="003C0F03"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fldChar w:fldCharType="end"/>
      </w:r>
    </w:p>
    <w:p w14:paraId="07A9976C" w14:textId="3D90A7C5" w:rsidR="005E4BFF" w:rsidRPr="00341730" w:rsidRDefault="00212E23"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 xml:space="preserve">Índice de tablas </w:t>
      </w:r>
    </w:p>
    <w:p w14:paraId="349134E4" w14:textId="6EDB5F4F" w:rsidR="00AF07D0" w:rsidRDefault="003C0F03">
      <w:pPr>
        <w:pStyle w:val="Tabladeilustraciones"/>
        <w:tabs>
          <w:tab w:val="right" w:leader="dot" w:pos="9016"/>
        </w:tabs>
        <w:rPr>
          <w:rFonts w:asciiTheme="minorHAnsi" w:eastAsiaTheme="minorEastAsia" w:hAnsiTheme="minorHAnsi" w:cstheme="minorBidi"/>
          <w:noProof/>
          <w:lang w:val="es-ES"/>
        </w:rPr>
      </w:pPr>
      <w:r w:rsidRPr="00341730">
        <w:rPr>
          <w:rFonts w:ascii="Times New Roman" w:hAnsi="Times New Roman" w:cs="Times New Roman"/>
          <w:b/>
          <w:sz w:val="24"/>
          <w:szCs w:val="24"/>
          <w:lang w:val="es-DO"/>
        </w:rPr>
        <w:fldChar w:fldCharType="begin"/>
      </w:r>
      <w:r w:rsidRPr="00341730">
        <w:rPr>
          <w:rFonts w:ascii="Times New Roman" w:hAnsi="Times New Roman" w:cs="Times New Roman"/>
          <w:b/>
          <w:sz w:val="24"/>
          <w:szCs w:val="24"/>
          <w:lang w:val="es-DO"/>
        </w:rPr>
        <w:instrText xml:space="preserve"> TOC \h \z \c "Tabla" </w:instrText>
      </w:r>
      <w:r w:rsidRPr="00341730">
        <w:rPr>
          <w:rFonts w:ascii="Times New Roman" w:hAnsi="Times New Roman" w:cs="Times New Roman"/>
          <w:b/>
          <w:sz w:val="24"/>
          <w:szCs w:val="24"/>
          <w:lang w:val="es-DO"/>
        </w:rPr>
        <w:fldChar w:fldCharType="separate"/>
      </w:r>
      <w:hyperlink w:anchor="_Toc202278384" w:history="1">
        <w:r w:rsidR="00AF07D0" w:rsidRPr="00096B8F">
          <w:rPr>
            <w:rStyle w:val="Hipervnculo"/>
            <w:rFonts w:ascii="Times New Roman" w:hAnsi="Times New Roman" w:cs="Times New Roman"/>
            <w:b/>
            <w:noProof/>
          </w:rPr>
          <w:t>Tabla 1.</w:t>
        </w:r>
        <w:r w:rsidR="00AF07D0" w:rsidRPr="00096B8F">
          <w:rPr>
            <w:rStyle w:val="Hipervnculo"/>
            <w:rFonts w:ascii="Times New Roman" w:hAnsi="Times New Roman" w:cs="Times New Roman"/>
            <w:noProof/>
          </w:rPr>
          <w:t xml:space="preserve"> Operacionalización de las Variables</w:t>
        </w:r>
        <w:r w:rsidR="00AF07D0">
          <w:rPr>
            <w:noProof/>
            <w:webHidden/>
          </w:rPr>
          <w:tab/>
        </w:r>
        <w:r w:rsidR="00AF07D0">
          <w:rPr>
            <w:noProof/>
            <w:webHidden/>
          </w:rPr>
          <w:fldChar w:fldCharType="begin"/>
        </w:r>
        <w:r w:rsidR="00AF07D0">
          <w:rPr>
            <w:noProof/>
            <w:webHidden/>
          </w:rPr>
          <w:instrText xml:space="preserve"> PAGEREF _Toc202278384 \h </w:instrText>
        </w:r>
        <w:r w:rsidR="00AF07D0">
          <w:rPr>
            <w:noProof/>
            <w:webHidden/>
          </w:rPr>
        </w:r>
        <w:r w:rsidR="00AF07D0">
          <w:rPr>
            <w:noProof/>
            <w:webHidden/>
          </w:rPr>
          <w:fldChar w:fldCharType="separate"/>
        </w:r>
        <w:r w:rsidR="00AF07D0">
          <w:rPr>
            <w:noProof/>
            <w:webHidden/>
          </w:rPr>
          <w:t>15</w:t>
        </w:r>
        <w:r w:rsidR="00AF07D0">
          <w:rPr>
            <w:noProof/>
            <w:webHidden/>
          </w:rPr>
          <w:fldChar w:fldCharType="end"/>
        </w:r>
      </w:hyperlink>
    </w:p>
    <w:p w14:paraId="41A6D7E2" w14:textId="672DFC3E" w:rsidR="00AF07D0" w:rsidRDefault="00CD75C5">
      <w:pPr>
        <w:pStyle w:val="Tabladeilustraciones"/>
        <w:tabs>
          <w:tab w:val="right" w:leader="dot" w:pos="9016"/>
        </w:tabs>
        <w:rPr>
          <w:rFonts w:asciiTheme="minorHAnsi" w:eastAsiaTheme="minorEastAsia" w:hAnsiTheme="minorHAnsi" w:cstheme="minorBidi"/>
          <w:noProof/>
          <w:lang w:val="es-ES"/>
        </w:rPr>
      </w:pPr>
      <w:hyperlink w:anchor="_Toc202278385" w:history="1">
        <w:r w:rsidR="00AF07D0" w:rsidRPr="00096B8F">
          <w:rPr>
            <w:rStyle w:val="Hipervnculo"/>
            <w:rFonts w:ascii="Times New Roman" w:hAnsi="Times New Roman" w:cs="Times New Roman"/>
            <w:b/>
            <w:noProof/>
          </w:rPr>
          <w:t>Tabla 2</w:t>
        </w:r>
        <w:r w:rsidR="00AF07D0" w:rsidRPr="00096B8F">
          <w:rPr>
            <w:rStyle w:val="Hipervnculo"/>
            <w:rFonts w:ascii="Times New Roman" w:hAnsi="Times New Roman" w:cs="Times New Roman"/>
            <w:noProof/>
          </w:rPr>
          <w:t>. Temporalidad del Proyecto</w:t>
        </w:r>
        <w:r w:rsidR="00AF07D0">
          <w:rPr>
            <w:noProof/>
            <w:webHidden/>
          </w:rPr>
          <w:tab/>
        </w:r>
        <w:r w:rsidR="00AF07D0">
          <w:rPr>
            <w:noProof/>
            <w:webHidden/>
          </w:rPr>
          <w:fldChar w:fldCharType="begin"/>
        </w:r>
        <w:r w:rsidR="00AF07D0">
          <w:rPr>
            <w:noProof/>
            <w:webHidden/>
          </w:rPr>
          <w:instrText xml:space="preserve"> PAGEREF _Toc202278385 \h </w:instrText>
        </w:r>
        <w:r w:rsidR="00AF07D0">
          <w:rPr>
            <w:noProof/>
            <w:webHidden/>
          </w:rPr>
        </w:r>
        <w:r w:rsidR="00AF07D0">
          <w:rPr>
            <w:noProof/>
            <w:webHidden/>
          </w:rPr>
          <w:fldChar w:fldCharType="separate"/>
        </w:r>
        <w:r w:rsidR="00AF07D0">
          <w:rPr>
            <w:noProof/>
            <w:webHidden/>
          </w:rPr>
          <w:t>50</w:t>
        </w:r>
        <w:r w:rsidR="00AF07D0">
          <w:rPr>
            <w:noProof/>
            <w:webHidden/>
          </w:rPr>
          <w:fldChar w:fldCharType="end"/>
        </w:r>
      </w:hyperlink>
    </w:p>
    <w:p w14:paraId="38B4D6C3" w14:textId="6AB744F1" w:rsidR="00AF07D0" w:rsidRDefault="00CD75C5">
      <w:pPr>
        <w:pStyle w:val="Tabladeilustraciones"/>
        <w:tabs>
          <w:tab w:val="right" w:leader="dot" w:pos="9016"/>
        </w:tabs>
        <w:rPr>
          <w:rFonts w:asciiTheme="minorHAnsi" w:eastAsiaTheme="minorEastAsia" w:hAnsiTheme="minorHAnsi" w:cstheme="minorBidi"/>
          <w:noProof/>
          <w:lang w:val="es-ES"/>
        </w:rPr>
      </w:pPr>
      <w:hyperlink w:anchor="_Toc202278386" w:history="1">
        <w:r w:rsidR="00AF07D0" w:rsidRPr="00096B8F">
          <w:rPr>
            <w:rStyle w:val="Hipervnculo"/>
            <w:rFonts w:ascii="Times New Roman" w:hAnsi="Times New Roman" w:cs="Times New Roman"/>
            <w:b/>
            <w:noProof/>
          </w:rPr>
          <w:t>Tabla 3</w:t>
        </w:r>
        <w:r w:rsidR="00AF07D0" w:rsidRPr="00096B8F">
          <w:rPr>
            <w:rStyle w:val="Hipervnculo"/>
            <w:rFonts w:ascii="Times New Roman" w:hAnsi="Times New Roman" w:cs="Times New Roman"/>
            <w:noProof/>
          </w:rPr>
          <w:t xml:space="preserve"> Análisis de flujo no permanente.</w:t>
        </w:r>
        <w:r w:rsidR="00AF07D0">
          <w:rPr>
            <w:noProof/>
            <w:webHidden/>
          </w:rPr>
          <w:tab/>
        </w:r>
        <w:r w:rsidR="00AF07D0">
          <w:rPr>
            <w:noProof/>
            <w:webHidden/>
          </w:rPr>
          <w:fldChar w:fldCharType="begin"/>
        </w:r>
        <w:r w:rsidR="00AF07D0">
          <w:rPr>
            <w:noProof/>
            <w:webHidden/>
          </w:rPr>
          <w:instrText xml:space="preserve"> PAGEREF _Toc202278386 \h </w:instrText>
        </w:r>
        <w:r w:rsidR="00AF07D0">
          <w:rPr>
            <w:noProof/>
            <w:webHidden/>
          </w:rPr>
        </w:r>
        <w:r w:rsidR="00AF07D0">
          <w:rPr>
            <w:noProof/>
            <w:webHidden/>
          </w:rPr>
          <w:fldChar w:fldCharType="separate"/>
        </w:r>
        <w:r w:rsidR="00AF07D0">
          <w:rPr>
            <w:noProof/>
            <w:webHidden/>
          </w:rPr>
          <w:t>67</w:t>
        </w:r>
        <w:r w:rsidR="00AF07D0">
          <w:rPr>
            <w:noProof/>
            <w:webHidden/>
          </w:rPr>
          <w:fldChar w:fldCharType="end"/>
        </w:r>
      </w:hyperlink>
    </w:p>
    <w:p w14:paraId="4F6D3586" w14:textId="265909E6" w:rsidR="00341730" w:rsidRPr="00341730" w:rsidRDefault="003C0F03" w:rsidP="00A70DA0">
      <w:pPr>
        <w:spacing w:line="480" w:lineRule="auto"/>
        <w:ind w:left="720" w:hanging="720"/>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fldChar w:fldCharType="end"/>
      </w:r>
    </w:p>
    <w:p w14:paraId="237AE648" w14:textId="306B9882" w:rsidR="00051CD2" w:rsidRPr="00341730" w:rsidRDefault="00CA619E" w:rsidP="00386635">
      <w:pPr>
        <w:pStyle w:val="Ttulo1"/>
        <w:jc w:val="center"/>
        <w:rPr>
          <w:rFonts w:ascii="Times New Roman" w:hAnsi="Times New Roman" w:cs="Times New Roman"/>
          <w:sz w:val="24"/>
          <w:szCs w:val="24"/>
          <w:lang w:val="es-DO"/>
        </w:rPr>
      </w:pPr>
      <w:bookmarkStart w:id="0" w:name="_Toc198812612"/>
      <w:bookmarkStart w:id="1" w:name="_Toc204351158"/>
      <w:r w:rsidRPr="00341730">
        <w:rPr>
          <w:rFonts w:ascii="Times New Roman" w:hAnsi="Times New Roman" w:cs="Times New Roman"/>
          <w:sz w:val="24"/>
          <w:szCs w:val="24"/>
          <w:lang w:val="es-DO"/>
        </w:rPr>
        <w:t>Agradecimientos</w:t>
      </w:r>
      <w:bookmarkEnd w:id="0"/>
      <w:bookmarkEnd w:id="1"/>
    </w:p>
    <w:p w14:paraId="2AC676BD" w14:textId="77777777" w:rsidR="00F54D99" w:rsidRPr="00341730" w:rsidRDefault="00F54D99" w:rsidP="00AC4378">
      <w:pPr>
        <w:jc w:val="both"/>
        <w:rPr>
          <w:rFonts w:ascii="Times New Roman" w:hAnsi="Times New Roman" w:cs="Times New Roman"/>
          <w:lang w:val="es-DO"/>
        </w:rPr>
      </w:pPr>
    </w:p>
    <w:p w14:paraId="13393A2A" w14:textId="19A0F4D4" w:rsidR="00F72A59" w:rsidRPr="00F72A59" w:rsidRDefault="00F72A59" w:rsidP="00F72A59">
      <w:pPr>
        <w:spacing w:before="100" w:beforeAutospacing="1" w:after="100" w:afterAutospacing="1" w:line="480" w:lineRule="auto"/>
        <w:ind w:firstLine="720"/>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Agradezco en primer lugar </w:t>
      </w:r>
      <w:r w:rsidRPr="00F72A59">
        <w:rPr>
          <w:rFonts w:ascii="Times New Roman" w:eastAsia="Times New Roman" w:hAnsi="Times New Roman" w:cs="Times New Roman"/>
          <w:sz w:val="24"/>
          <w:szCs w:val="24"/>
          <w:lang w:val="es-ES"/>
        </w:rPr>
        <w:t>a Dios, fuente de sabiduría, fortaleza y luz en los momentos más desafiantes de este camino. Sin Su guía, este logro no hubiera sido posible.</w:t>
      </w:r>
      <w:r>
        <w:rPr>
          <w:rFonts w:ascii="Times New Roman" w:eastAsia="Times New Roman" w:hAnsi="Times New Roman" w:cs="Times New Roman"/>
          <w:sz w:val="24"/>
          <w:szCs w:val="24"/>
          <w:lang w:val="es-ES"/>
        </w:rPr>
        <w:t xml:space="preserve"> Finalmente puedo decir </w:t>
      </w:r>
      <w:r w:rsidRPr="00341730">
        <w:rPr>
          <w:rFonts w:ascii="Times New Roman" w:hAnsi="Times New Roman" w:cs="Times New Roman"/>
          <w:sz w:val="24"/>
          <w:szCs w:val="24"/>
          <w:lang w:val="es-DO"/>
        </w:rPr>
        <w:t>¨Ebenezer¨,</w:t>
      </w:r>
    </w:p>
    <w:p w14:paraId="15790F2A" w14:textId="63AD2960" w:rsidR="00F72A59" w:rsidRPr="00F72A59" w:rsidRDefault="00F72A59" w:rsidP="00F72A59">
      <w:pPr>
        <w:spacing w:before="100" w:beforeAutospacing="1" w:after="100" w:afterAutospacing="1" w:line="480" w:lineRule="auto"/>
        <w:ind w:firstLine="720"/>
        <w:jc w:val="both"/>
        <w:rPr>
          <w:rFonts w:ascii="Times New Roman" w:eastAsia="Times New Roman" w:hAnsi="Times New Roman" w:cs="Times New Roman"/>
          <w:sz w:val="24"/>
          <w:szCs w:val="24"/>
          <w:lang w:val="es-ES"/>
        </w:rPr>
      </w:pPr>
      <w:r w:rsidRPr="00F72A59">
        <w:rPr>
          <w:rFonts w:ascii="Times New Roman" w:eastAsia="Times New Roman" w:hAnsi="Times New Roman" w:cs="Times New Roman"/>
          <w:sz w:val="24"/>
          <w:szCs w:val="24"/>
          <w:lang w:val="es-ES"/>
        </w:rPr>
        <w:t xml:space="preserve">A mi familia, por su amor incondicional y su apoyo constante. En especial a mi padre, quien, con sus palabras sencillas, sus manos dispuestas y su ejemplo de esfuerzo me ha </w:t>
      </w:r>
      <w:r>
        <w:rPr>
          <w:rFonts w:ascii="Times New Roman" w:eastAsia="Times New Roman" w:hAnsi="Times New Roman" w:cs="Times New Roman"/>
          <w:sz w:val="24"/>
          <w:szCs w:val="24"/>
          <w:lang w:val="es-ES"/>
        </w:rPr>
        <w:t xml:space="preserve">enseñado el valor de la honestidad, </w:t>
      </w:r>
      <w:r w:rsidRPr="00F72A59">
        <w:rPr>
          <w:rFonts w:ascii="Times New Roman" w:eastAsia="Times New Roman" w:hAnsi="Times New Roman" w:cs="Times New Roman"/>
          <w:sz w:val="24"/>
          <w:szCs w:val="24"/>
          <w:lang w:val="es-ES"/>
        </w:rPr>
        <w:t>la paciencia y el trabajo honesto. Gracias por confiar en mí incluso cuando yo misma dudaba.</w:t>
      </w:r>
      <w:r>
        <w:rPr>
          <w:rFonts w:ascii="Times New Roman" w:eastAsia="Times New Roman" w:hAnsi="Times New Roman" w:cs="Times New Roman"/>
          <w:sz w:val="24"/>
          <w:szCs w:val="24"/>
          <w:lang w:val="es-ES"/>
        </w:rPr>
        <w:t xml:space="preserve"> A mi madre que siempre esta presta para ayudarme, aunque no pueda siempre se sacrifica por nosotros, a mis hermanos que siempre me dicen tu puedes, no te rindas. </w:t>
      </w:r>
    </w:p>
    <w:p w14:paraId="604770AF" w14:textId="599ABD30" w:rsidR="00F72A59" w:rsidRPr="00F72A59" w:rsidRDefault="00F72A59" w:rsidP="00F72A59">
      <w:pPr>
        <w:spacing w:before="100" w:beforeAutospacing="1" w:after="100" w:afterAutospacing="1" w:line="480" w:lineRule="auto"/>
        <w:ind w:firstLine="720"/>
        <w:jc w:val="both"/>
        <w:rPr>
          <w:rFonts w:ascii="Times New Roman" w:eastAsia="Times New Roman" w:hAnsi="Times New Roman" w:cs="Times New Roman"/>
          <w:sz w:val="24"/>
          <w:szCs w:val="24"/>
          <w:lang w:val="es-ES"/>
        </w:rPr>
      </w:pPr>
      <w:r w:rsidRPr="00F72A59">
        <w:rPr>
          <w:rFonts w:ascii="Times New Roman" w:eastAsia="Times New Roman" w:hAnsi="Times New Roman" w:cs="Times New Roman"/>
          <w:sz w:val="24"/>
          <w:szCs w:val="24"/>
          <w:lang w:val="es-ES"/>
        </w:rPr>
        <w:t>A</w:t>
      </w:r>
      <w:r>
        <w:rPr>
          <w:rFonts w:ascii="Times New Roman" w:eastAsia="Times New Roman" w:hAnsi="Times New Roman" w:cs="Times New Roman"/>
          <w:sz w:val="24"/>
          <w:szCs w:val="24"/>
          <w:lang w:val="es-ES"/>
        </w:rPr>
        <w:t xml:space="preserve">l </w:t>
      </w:r>
      <w:r w:rsidRPr="00341730">
        <w:rPr>
          <w:rFonts w:ascii="Times New Roman" w:hAnsi="Times New Roman" w:cs="Times New Roman"/>
          <w:sz w:val="24"/>
          <w:szCs w:val="24"/>
          <w:lang w:val="es-DO"/>
        </w:rPr>
        <w:t>maes</w:t>
      </w:r>
      <w:r>
        <w:rPr>
          <w:rFonts w:ascii="Times New Roman" w:hAnsi="Times New Roman" w:cs="Times New Roman"/>
          <w:sz w:val="24"/>
          <w:szCs w:val="24"/>
          <w:lang w:val="es-DO"/>
        </w:rPr>
        <w:t xml:space="preserve">tro José Ramón Martínez Batlle, </w:t>
      </w:r>
      <w:r w:rsidRPr="00F72A59">
        <w:rPr>
          <w:rFonts w:ascii="Times New Roman" w:eastAsia="Times New Roman" w:hAnsi="Times New Roman" w:cs="Times New Roman"/>
          <w:sz w:val="24"/>
          <w:szCs w:val="24"/>
          <w:lang w:val="es-ES"/>
        </w:rPr>
        <w:t>por su orientación académica, su paciencia y su confianza en mis capacidades. Su acompañamiento fue fundamental para la construcción de este trabajo.</w:t>
      </w:r>
    </w:p>
    <w:p w14:paraId="2C4EDB04" w14:textId="500142B4" w:rsidR="00F72A59" w:rsidRPr="00F72A59" w:rsidRDefault="00F72A59" w:rsidP="00F72A59">
      <w:pPr>
        <w:spacing w:before="100" w:beforeAutospacing="1" w:after="100" w:afterAutospacing="1" w:line="480" w:lineRule="auto"/>
        <w:ind w:firstLine="720"/>
        <w:jc w:val="both"/>
        <w:rPr>
          <w:rFonts w:ascii="Times New Roman" w:eastAsia="Times New Roman" w:hAnsi="Times New Roman" w:cs="Times New Roman"/>
          <w:sz w:val="24"/>
          <w:szCs w:val="24"/>
          <w:lang w:val="es-ES"/>
        </w:rPr>
      </w:pPr>
      <w:r w:rsidRPr="00F72A59">
        <w:rPr>
          <w:rFonts w:ascii="Times New Roman" w:eastAsia="Times New Roman" w:hAnsi="Times New Roman" w:cs="Times New Roman"/>
          <w:sz w:val="24"/>
          <w:szCs w:val="24"/>
          <w:lang w:val="es-ES"/>
        </w:rPr>
        <w:t>A</w:t>
      </w:r>
      <w:r>
        <w:rPr>
          <w:rFonts w:ascii="Times New Roman" w:eastAsia="Times New Roman" w:hAnsi="Times New Roman" w:cs="Times New Roman"/>
          <w:sz w:val="24"/>
          <w:szCs w:val="24"/>
          <w:lang w:val="es-ES"/>
        </w:rPr>
        <w:t xml:space="preserve"> mis amigos</w:t>
      </w:r>
      <w:r w:rsidRPr="00F72A59">
        <w:rPr>
          <w:rFonts w:ascii="Times New Roman" w:eastAsia="Times New Roman" w:hAnsi="Times New Roman" w:cs="Times New Roman"/>
          <w:sz w:val="24"/>
          <w:szCs w:val="24"/>
          <w:lang w:val="es-ES"/>
        </w:rPr>
        <w:t>, quienes supieron entender mis silencios, mis ausencias y mis desvelos. Gracias por estar ahí, con palabras de ánimo, con gestos de cariño</w:t>
      </w:r>
      <w:r>
        <w:rPr>
          <w:rFonts w:ascii="Times New Roman" w:eastAsia="Times New Roman" w:hAnsi="Times New Roman" w:cs="Times New Roman"/>
          <w:sz w:val="24"/>
          <w:szCs w:val="24"/>
          <w:lang w:val="es-ES"/>
        </w:rPr>
        <w:t xml:space="preserve"> o simplemente con su presencia. A</w:t>
      </w:r>
      <w:r w:rsidRPr="00F72A59">
        <w:rPr>
          <w:rFonts w:ascii="Times New Roman" w:eastAsia="Times New Roman" w:hAnsi="Times New Roman" w:cs="Times New Roman"/>
          <w:sz w:val="24"/>
          <w:szCs w:val="24"/>
          <w:lang w:val="es-ES"/>
        </w:rPr>
        <w:t xml:space="preserve"> las personas que formaron parte del proceso de esta investigación, técnicos, colaboradores y profesionales que, con generosidad, compartieron su tiempo y conocimientos.</w:t>
      </w:r>
    </w:p>
    <w:p w14:paraId="1CFB3445" w14:textId="16F1A9D7" w:rsidR="00A963ED" w:rsidRPr="00B8685F" w:rsidRDefault="00F72A59" w:rsidP="00B8685F">
      <w:pPr>
        <w:spacing w:before="100" w:beforeAutospacing="1" w:after="100" w:afterAutospacing="1" w:line="480" w:lineRule="auto"/>
        <w:ind w:firstLine="720"/>
        <w:jc w:val="both"/>
        <w:rPr>
          <w:rFonts w:ascii="Times New Roman" w:eastAsia="Times New Roman" w:hAnsi="Times New Roman" w:cs="Times New Roman"/>
          <w:sz w:val="24"/>
          <w:szCs w:val="24"/>
          <w:lang w:val="es-ES"/>
        </w:rPr>
      </w:pPr>
      <w:r w:rsidRPr="00F72A59">
        <w:rPr>
          <w:rFonts w:ascii="Times New Roman" w:eastAsia="Times New Roman" w:hAnsi="Times New Roman" w:cs="Times New Roman"/>
          <w:sz w:val="24"/>
          <w:szCs w:val="24"/>
          <w:lang w:val="es-ES"/>
        </w:rPr>
        <w:t>A mí misma, por no rendirme. Por continuar a pesar del cansancio, la duda y el miedo. Por transformar las caídas en aprendizajes y las lágrimas en impulso. Esta tesis no solo representa un logro académ</w:t>
      </w:r>
      <w:r>
        <w:rPr>
          <w:rFonts w:ascii="Times New Roman" w:eastAsia="Times New Roman" w:hAnsi="Times New Roman" w:cs="Times New Roman"/>
          <w:sz w:val="24"/>
          <w:szCs w:val="24"/>
          <w:lang w:val="es-ES"/>
        </w:rPr>
        <w:t>ico, sino una victoria personal</w:t>
      </w:r>
    </w:p>
    <w:p w14:paraId="3CE11154" w14:textId="5D1E6238" w:rsidR="00051CD2" w:rsidRPr="00341730" w:rsidRDefault="00CA619E" w:rsidP="00386635">
      <w:pPr>
        <w:pStyle w:val="Ttulo1"/>
        <w:spacing w:line="480" w:lineRule="auto"/>
        <w:ind w:left="360"/>
        <w:jc w:val="center"/>
        <w:rPr>
          <w:rFonts w:ascii="Times New Roman" w:hAnsi="Times New Roman" w:cs="Times New Roman"/>
          <w:b w:val="0"/>
          <w:sz w:val="24"/>
          <w:szCs w:val="24"/>
          <w:lang w:val="es-DO"/>
        </w:rPr>
      </w:pPr>
      <w:bookmarkStart w:id="2" w:name="_Toc198812613"/>
      <w:bookmarkStart w:id="3" w:name="_Toc204351159"/>
      <w:r w:rsidRPr="00341730">
        <w:rPr>
          <w:rFonts w:ascii="Times New Roman" w:hAnsi="Times New Roman" w:cs="Times New Roman"/>
          <w:sz w:val="24"/>
          <w:szCs w:val="24"/>
          <w:lang w:val="es-DO"/>
        </w:rPr>
        <w:t>Dedicatorias</w:t>
      </w:r>
      <w:bookmarkEnd w:id="2"/>
      <w:bookmarkEnd w:id="3"/>
    </w:p>
    <w:p w14:paraId="136E00B3" w14:textId="4F8A55D3" w:rsidR="000E1CEB" w:rsidRPr="000E1CEB" w:rsidRDefault="00051CD2" w:rsidP="000E1CEB">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Le dedico este proyecto de investigación a mi familia</w:t>
      </w:r>
      <w:r w:rsidR="00E502C6" w:rsidRPr="00341730">
        <w:rPr>
          <w:rFonts w:ascii="Times New Roman" w:hAnsi="Times New Roman" w:cs="Times New Roman"/>
          <w:sz w:val="24"/>
          <w:szCs w:val="24"/>
          <w:lang w:val="es-DO"/>
        </w:rPr>
        <w:t xml:space="preserve"> </w:t>
      </w:r>
      <w:r w:rsidR="000E1CEB">
        <w:rPr>
          <w:rFonts w:ascii="Times New Roman" w:hAnsi="Times New Roman" w:cs="Times New Roman"/>
          <w:sz w:val="24"/>
          <w:szCs w:val="24"/>
          <w:lang w:val="es-DO"/>
        </w:rPr>
        <w:t xml:space="preserve">por su apoyo moral y económico, </w:t>
      </w:r>
      <w:r w:rsidR="000E1CEB" w:rsidRPr="000E1CEB">
        <w:rPr>
          <w:rFonts w:ascii="Times New Roman" w:eastAsia="Times New Roman" w:hAnsi="Times New Roman" w:cs="Times New Roman"/>
          <w:sz w:val="24"/>
          <w:szCs w:val="24"/>
          <w:lang w:val="es-ES"/>
        </w:rPr>
        <w:t xml:space="preserve">a mi padre, por su amor sencillo y su fuerza callada, </w:t>
      </w:r>
      <w:r w:rsidR="000E1CEB">
        <w:rPr>
          <w:rFonts w:ascii="Times New Roman" w:eastAsia="Times New Roman" w:hAnsi="Times New Roman" w:cs="Times New Roman"/>
          <w:sz w:val="24"/>
          <w:szCs w:val="24"/>
          <w:lang w:val="es-ES"/>
        </w:rPr>
        <w:t>a</w:t>
      </w:r>
      <w:r w:rsidR="000E1CEB" w:rsidRPr="000E1CEB">
        <w:rPr>
          <w:rFonts w:ascii="Times New Roman" w:eastAsia="Times New Roman" w:hAnsi="Times New Roman" w:cs="Times New Roman"/>
          <w:sz w:val="24"/>
          <w:szCs w:val="24"/>
          <w:lang w:val="es-ES"/>
        </w:rPr>
        <w:t xml:space="preserve"> mi madre, por ser parte esencial de quien so</w:t>
      </w:r>
      <w:r w:rsidR="000E1CEB">
        <w:rPr>
          <w:rFonts w:ascii="Times New Roman" w:eastAsia="Times New Roman" w:hAnsi="Times New Roman" w:cs="Times New Roman"/>
          <w:sz w:val="24"/>
          <w:szCs w:val="24"/>
          <w:lang w:val="es-ES"/>
        </w:rPr>
        <w:t>y,</w:t>
      </w:r>
      <w:r w:rsidR="000E1CEB" w:rsidRPr="000E1CEB">
        <w:rPr>
          <w:rFonts w:ascii="Times New Roman" w:eastAsia="Times New Roman" w:hAnsi="Times New Roman" w:cs="Times New Roman"/>
          <w:sz w:val="24"/>
          <w:szCs w:val="24"/>
          <w:lang w:val="es-ES"/>
        </w:rPr>
        <w:t xml:space="preserve"> por no </w:t>
      </w:r>
      <w:r w:rsidR="000E1CEB">
        <w:rPr>
          <w:rFonts w:ascii="Times New Roman" w:eastAsia="Times New Roman" w:hAnsi="Times New Roman" w:cs="Times New Roman"/>
          <w:sz w:val="24"/>
          <w:szCs w:val="24"/>
          <w:lang w:val="es-ES"/>
        </w:rPr>
        <w:t xml:space="preserve">dejarme rendir por enseñarme que cuando las fuerzas flaquean </w:t>
      </w:r>
      <w:r w:rsidR="000E1CEB" w:rsidRPr="000E1CEB">
        <w:rPr>
          <w:rFonts w:ascii="Times New Roman" w:eastAsia="Times New Roman" w:hAnsi="Times New Roman" w:cs="Times New Roman"/>
          <w:sz w:val="24"/>
          <w:szCs w:val="24"/>
          <w:lang w:val="es-ES"/>
        </w:rPr>
        <w:t>por resistir los dí</w:t>
      </w:r>
      <w:r w:rsidR="000E1CEB">
        <w:rPr>
          <w:rFonts w:ascii="Times New Roman" w:eastAsia="Times New Roman" w:hAnsi="Times New Roman" w:cs="Times New Roman"/>
          <w:sz w:val="24"/>
          <w:szCs w:val="24"/>
          <w:lang w:val="es-ES"/>
        </w:rPr>
        <w:t xml:space="preserve">as grises es porque un mejor porvenir se aproxima. </w:t>
      </w:r>
    </w:p>
    <w:p w14:paraId="78AA0278" w14:textId="7F19DF7A" w:rsidR="00051CD2" w:rsidRPr="00341730" w:rsidRDefault="000E1CEB" w:rsidP="000E1CEB">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P</w:t>
      </w:r>
      <w:r w:rsidR="00E502C6" w:rsidRPr="00341730">
        <w:rPr>
          <w:rFonts w:ascii="Times New Roman" w:hAnsi="Times New Roman" w:cs="Times New Roman"/>
          <w:sz w:val="24"/>
          <w:szCs w:val="24"/>
          <w:lang w:val="es-DO"/>
        </w:rPr>
        <w:t xml:space="preserve">ara ustedes este título, que no es solo mío ya que el éxito sabe mejor compartido con aquellos que creyeron en ti, aunque muchos dudaron de tu potencial. </w:t>
      </w:r>
    </w:p>
    <w:p w14:paraId="7D9254D9" w14:textId="71CE1459"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09EF7C91" w14:textId="4A8A610F"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39BA6427" w14:textId="035EB090"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62A82A60" w14:textId="542E0E40"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05E589A4" w14:textId="214A7DF2"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41CE7405" w14:textId="5D0952AD"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49B5A704" w14:textId="77A7EB75"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0000F25A" w14:textId="142BB127"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6B37D951" w14:textId="79361084"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2A248CC5" w14:textId="6B78CB6D"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14210405" w14:textId="77777777" w:rsidR="00E225BD" w:rsidRPr="00341730" w:rsidRDefault="00E225BD" w:rsidP="00AC4378">
      <w:pPr>
        <w:spacing w:line="480" w:lineRule="auto"/>
        <w:ind w:firstLine="1829"/>
        <w:jc w:val="both"/>
        <w:rPr>
          <w:rFonts w:ascii="Times New Roman" w:hAnsi="Times New Roman" w:cs="Times New Roman"/>
          <w:sz w:val="24"/>
          <w:szCs w:val="24"/>
          <w:lang w:val="es-DO"/>
        </w:rPr>
      </w:pPr>
    </w:p>
    <w:p w14:paraId="2E390F79" w14:textId="031D8CD5"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1FB06DAB" w14:textId="1A170E7D"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0193A3FC" w14:textId="77777777" w:rsidR="006D2E0A" w:rsidRPr="00341730" w:rsidRDefault="006D2E0A" w:rsidP="00AC4378">
      <w:pPr>
        <w:spacing w:line="480" w:lineRule="auto"/>
        <w:ind w:firstLine="1829"/>
        <w:jc w:val="both"/>
        <w:rPr>
          <w:rFonts w:ascii="Times New Roman" w:hAnsi="Times New Roman" w:cs="Times New Roman"/>
          <w:sz w:val="24"/>
          <w:szCs w:val="24"/>
          <w:lang w:val="es-DO"/>
        </w:rPr>
      </w:pPr>
    </w:p>
    <w:p w14:paraId="60EE79C5" w14:textId="0F4244F3" w:rsidR="005119F8" w:rsidRPr="00341730" w:rsidRDefault="00CA619E" w:rsidP="00386635">
      <w:pPr>
        <w:pStyle w:val="Ttulo1"/>
        <w:spacing w:line="480" w:lineRule="auto"/>
        <w:jc w:val="center"/>
        <w:rPr>
          <w:rFonts w:ascii="Times New Roman" w:hAnsi="Times New Roman" w:cs="Times New Roman"/>
          <w:color w:val="222222"/>
          <w:sz w:val="28"/>
          <w:szCs w:val="24"/>
          <w:highlight w:val="white"/>
          <w:lang w:val="es-DO"/>
        </w:rPr>
      </w:pPr>
      <w:bookmarkStart w:id="4" w:name="_Toc198812614"/>
      <w:bookmarkStart w:id="5" w:name="_Toc204351160"/>
      <w:r w:rsidRPr="00341730">
        <w:rPr>
          <w:rFonts w:ascii="Times New Roman" w:hAnsi="Times New Roman" w:cs="Times New Roman"/>
          <w:color w:val="222222"/>
          <w:sz w:val="28"/>
          <w:szCs w:val="24"/>
          <w:highlight w:val="white"/>
          <w:lang w:val="es-DO"/>
        </w:rPr>
        <w:t>Resumen</w:t>
      </w:r>
      <w:bookmarkEnd w:id="4"/>
      <w:bookmarkEnd w:id="5"/>
    </w:p>
    <w:p w14:paraId="37A8772E" w14:textId="042EF55C" w:rsidR="00461C71" w:rsidRDefault="00846236" w:rsidP="00573726">
      <w:pPr>
        <w:spacing w:line="480" w:lineRule="auto"/>
        <w:ind w:firstLine="720"/>
        <w:jc w:val="both"/>
        <w:rPr>
          <w:rFonts w:ascii="Times New Roman" w:eastAsia="Times New Roman" w:hAnsi="Times New Roman" w:cs="Times New Roman"/>
          <w:sz w:val="24"/>
          <w:szCs w:val="24"/>
          <w:lang w:val="es-ES"/>
        </w:rPr>
      </w:pPr>
      <w:r w:rsidRPr="00A37A65">
        <w:rPr>
          <w:rFonts w:ascii="Times New Roman" w:hAnsi="Times New Roman" w:cs="Times New Roman"/>
          <w:color w:val="222222"/>
          <w:sz w:val="24"/>
          <w:szCs w:val="24"/>
          <w:highlight w:val="white"/>
          <w:lang w:val="es-DO"/>
        </w:rPr>
        <w:t xml:space="preserve">Los fenómenos naturales tienen un ciclo establecido donde cada intervalo de </w:t>
      </w:r>
      <w:r w:rsidR="001A68B2">
        <w:rPr>
          <w:rFonts w:ascii="Times New Roman" w:hAnsi="Times New Roman" w:cs="Times New Roman"/>
          <w:color w:val="222222"/>
          <w:sz w:val="24"/>
          <w:szCs w:val="24"/>
          <w:highlight w:val="white"/>
          <w:lang w:val="es-DO"/>
        </w:rPr>
        <w:t>tiempo está supuesto a suceder, pero debido a</w:t>
      </w:r>
      <w:r w:rsidRPr="00A37A65">
        <w:rPr>
          <w:rFonts w:ascii="Times New Roman" w:hAnsi="Times New Roman" w:cs="Times New Roman"/>
          <w:color w:val="222222"/>
          <w:sz w:val="24"/>
          <w:szCs w:val="24"/>
          <w:highlight w:val="white"/>
          <w:lang w:val="es-DO"/>
        </w:rPr>
        <w:t xml:space="preserve"> factore</w:t>
      </w:r>
      <w:r w:rsidR="00573726">
        <w:rPr>
          <w:rFonts w:ascii="Times New Roman" w:hAnsi="Times New Roman" w:cs="Times New Roman"/>
          <w:color w:val="222222"/>
          <w:sz w:val="24"/>
          <w:szCs w:val="24"/>
          <w:highlight w:val="white"/>
          <w:lang w:val="es-DO"/>
        </w:rPr>
        <w:t>s extrínsecos</w:t>
      </w:r>
      <w:r w:rsidR="001A68B2">
        <w:rPr>
          <w:rFonts w:ascii="Times New Roman" w:hAnsi="Times New Roman" w:cs="Times New Roman"/>
          <w:color w:val="222222"/>
          <w:sz w:val="24"/>
          <w:szCs w:val="24"/>
          <w:highlight w:val="white"/>
          <w:lang w:val="es-DO"/>
        </w:rPr>
        <w:t xml:space="preserve"> estos </w:t>
      </w:r>
      <w:r w:rsidR="00573726">
        <w:rPr>
          <w:rFonts w:ascii="Times New Roman" w:hAnsi="Times New Roman" w:cs="Times New Roman"/>
          <w:color w:val="222222"/>
          <w:sz w:val="24"/>
          <w:szCs w:val="24"/>
          <w:highlight w:val="white"/>
          <w:lang w:val="es-DO"/>
        </w:rPr>
        <w:t xml:space="preserve">presentan </w:t>
      </w:r>
      <w:r w:rsidRPr="00A37A65">
        <w:rPr>
          <w:rFonts w:ascii="Times New Roman" w:hAnsi="Times New Roman" w:cs="Times New Roman"/>
          <w:color w:val="222222"/>
          <w:sz w:val="24"/>
          <w:szCs w:val="24"/>
          <w:highlight w:val="white"/>
          <w:lang w:val="es-DO"/>
        </w:rPr>
        <w:t>cambios, los cuales hacen que</w:t>
      </w:r>
      <w:r w:rsidR="002739E5">
        <w:rPr>
          <w:rFonts w:ascii="Times New Roman" w:hAnsi="Times New Roman" w:cs="Times New Roman"/>
          <w:color w:val="222222"/>
          <w:sz w:val="24"/>
          <w:szCs w:val="24"/>
          <w:highlight w:val="white"/>
          <w:lang w:val="es-DO"/>
        </w:rPr>
        <w:t xml:space="preserve"> </w:t>
      </w:r>
      <w:r w:rsidRPr="00A37A65">
        <w:rPr>
          <w:rFonts w:ascii="Times New Roman" w:hAnsi="Times New Roman" w:cs="Times New Roman"/>
          <w:color w:val="222222"/>
          <w:sz w:val="24"/>
          <w:szCs w:val="24"/>
          <w:highlight w:val="white"/>
          <w:lang w:val="es-DO"/>
        </w:rPr>
        <w:t>s</w:t>
      </w:r>
      <w:r w:rsidR="00573726">
        <w:rPr>
          <w:rFonts w:ascii="Times New Roman" w:hAnsi="Times New Roman" w:cs="Times New Roman"/>
          <w:color w:val="222222"/>
          <w:sz w:val="24"/>
          <w:szCs w:val="24"/>
          <w:highlight w:val="white"/>
          <w:lang w:val="es-DO"/>
        </w:rPr>
        <w:t xml:space="preserve">u curso </w:t>
      </w:r>
      <w:r w:rsidR="002739E5">
        <w:rPr>
          <w:rFonts w:ascii="Times New Roman" w:hAnsi="Times New Roman" w:cs="Times New Roman"/>
          <w:color w:val="222222"/>
          <w:sz w:val="24"/>
          <w:szCs w:val="24"/>
          <w:highlight w:val="white"/>
          <w:lang w:val="es-DO"/>
        </w:rPr>
        <w:t xml:space="preserve">tenga una variación, </w:t>
      </w:r>
      <w:r w:rsidRPr="00A37A65">
        <w:rPr>
          <w:rFonts w:ascii="Times New Roman" w:hAnsi="Times New Roman" w:cs="Times New Roman"/>
          <w:color w:val="222222"/>
          <w:sz w:val="24"/>
          <w:szCs w:val="24"/>
          <w:highlight w:val="white"/>
          <w:lang w:val="es-DO"/>
        </w:rPr>
        <w:t>por ello es difícil determinar cuándo y cómo podría</w:t>
      </w:r>
      <w:r w:rsidR="00573726">
        <w:rPr>
          <w:rFonts w:ascii="Times New Roman" w:hAnsi="Times New Roman" w:cs="Times New Roman"/>
          <w:color w:val="222222"/>
          <w:sz w:val="24"/>
          <w:szCs w:val="24"/>
          <w:highlight w:val="white"/>
          <w:lang w:val="es-DO"/>
        </w:rPr>
        <w:t xml:space="preserve">n ocurrir </w:t>
      </w:r>
      <w:r w:rsidRPr="00A37A65">
        <w:rPr>
          <w:rFonts w:ascii="Times New Roman" w:hAnsi="Times New Roman" w:cs="Times New Roman"/>
          <w:color w:val="222222"/>
          <w:sz w:val="24"/>
          <w:szCs w:val="24"/>
          <w:highlight w:val="white"/>
          <w:lang w:val="es-DO"/>
        </w:rPr>
        <w:t>imprevisto</w:t>
      </w:r>
      <w:r w:rsidR="00573726">
        <w:rPr>
          <w:rFonts w:ascii="Times New Roman" w:hAnsi="Times New Roman" w:cs="Times New Roman"/>
          <w:color w:val="222222"/>
          <w:sz w:val="24"/>
          <w:szCs w:val="24"/>
          <w:highlight w:val="white"/>
          <w:lang w:val="es-DO"/>
        </w:rPr>
        <w:t xml:space="preserve">s en los </w:t>
      </w:r>
      <w:r w:rsidRPr="00A37A65">
        <w:rPr>
          <w:rFonts w:ascii="Times New Roman" w:hAnsi="Times New Roman" w:cs="Times New Roman"/>
          <w:color w:val="222222"/>
          <w:sz w:val="24"/>
          <w:szCs w:val="24"/>
          <w:highlight w:val="white"/>
          <w:lang w:val="es-DO"/>
        </w:rPr>
        <w:t xml:space="preserve">eventos hidrológicos. </w:t>
      </w:r>
      <w:r w:rsidR="00F17F48">
        <w:rPr>
          <w:rFonts w:ascii="Times New Roman" w:eastAsia="Times New Roman" w:hAnsi="Times New Roman" w:cs="Times New Roman"/>
          <w:sz w:val="24"/>
          <w:szCs w:val="24"/>
          <w:lang w:val="es-ES"/>
        </w:rPr>
        <w:t>L</w:t>
      </w:r>
      <w:r w:rsidR="00461C71" w:rsidRPr="00461C71">
        <w:rPr>
          <w:rFonts w:ascii="Times New Roman" w:eastAsia="Times New Roman" w:hAnsi="Times New Roman" w:cs="Times New Roman"/>
          <w:sz w:val="24"/>
          <w:szCs w:val="24"/>
          <w:lang w:val="es-ES"/>
        </w:rPr>
        <w:t>a dinámica de</w:t>
      </w:r>
      <w:r w:rsidR="00F17F48" w:rsidRPr="00F17F48">
        <w:rPr>
          <w:rFonts w:ascii="Times New Roman" w:eastAsia="Times New Roman" w:hAnsi="Times New Roman" w:cs="Times New Roman"/>
          <w:sz w:val="24"/>
          <w:szCs w:val="24"/>
          <w:lang w:val="es-ES"/>
        </w:rPr>
        <w:t xml:space="preserve"> </w:t>
      </w:r>
      <w:r w:rsidR="00F17F48">
        <w:rPr>
          <w:rFonts w:ascii="Times New Roman" w:eastAsia="Times New Roman" w:hAnsi="Times New Roman" w:cs="Times New Roman"/>
          <w:sz w:val="24"/>
          <w:szCs w:val="24"/>
          <w:lang w:val="es-ES"/>
        </w:rPr>
        <w:t>esta investigación evalúa</w:t>
      </w:r>
      <w:r w:rsidR="00461C71" w:rsidRPr="00461C71">
        <w:rPr>
          <w:rFonts w:ascii="Times New Roman" w:eastAsia="Times New Roman" w:hAnsi="Times New Roman" w:cs="Times New Roman"/>
          <w:sz w:val="24"/>
          <w:szCs w:val="24"/>
          <w:lang w:val="es-ES"/>
        </w:rPr>
        <w:t xml:space="preserve"> </w:t>
      </w:r>
      <w:r w:rsidR="00573726">
        <w:rPr>
          <w:rFonts w:ascii="Times New Roman" w:eastAsia="Times New Roman" w:hAnsi="Times New Roman" w:cs="Times New Roman"/>
          <w:sz w:val="24"/>
          <w:szCs w:val="24"/>
          <w:lang w:val="es-ES"/>
        </w:rPr>
        <w:t xml:space="preserve">las inundaciones en el </w:t>
      </w:r>
      <w:r w:rsidR="00461C71" w:rsidRPr="00461C71">
        <w:rPr>
          <w:rFonts w:ascii="Times New Roman" w:eastAsia="Times New Roman" w:hAnsi="Times New Roman" w:cs="Times New Roman"/>
          <w:sz w:val="24"/>
          <w:szCs w:val="24"/>
          <w:lang w:val="es-ES"/>
        </w:rPr>
        <w:t xml:space="preserve">río Isa, afluente del río Haina, ubicada en Villa Altagracia, San Cristóbal, República Dominicana. </w:t>
      </w:r>
      <w:r w:rsidR="00F17F48">
        <w:rPr>
          <w:rFonts w:ascii="Times New Roman" w:eastAsia="Times New Roman" w:hAnsi="Times New Roman" w:cs="Times New Roman"/>
          <w:sz w:val="24"/>
          <w:szCs w:val="24"/>
          <w:lang w:val="es-ES"/>
        </w:rPr>
        <w:t>Partiendo</w:t>
      </w:r>
      <w:r w:rsidR="00461C71" w:rsidRPr="00461C71">
        <w:rPr>
          <w:rFonts w:ascii="Times New Roman" w:eastAsia="Times New Roman" w:hAnsi="Times New Roman" w:cs="Times New Roman"/>
          <w:sz w:val="24"/>
          <w:szCs w:val="24"/>
          <w:lang w:val="es-ES"/>
        </w:rPr>
        <w:t xml:space="preserve"> de simulacion</w:t>
      </w:r>
      <w:r w:rsidR="00573726">
        <w:rPr>
          <w:rFonts w:ascii="Times New Roman" w:eastAsia="Times New Roman" w:hAnsi="Times New Roman" w:cs="Times New Roman"/>
          <w:sz w:val="24"/>
          <w:szCs w:val="24"/>
          <w:lang w:val="es-ES"/>
        </w:rPr>
        <w:t>es hidrodinámicas</w:t>
      </w:r>
      <w:r w:rsidR="00461C71" w:rsidRPr="00461C71">
        <w:rPr>
          <w:rFonts w:ascii="Times New Roman" w:eastAsia="Times New Roman" w:hAnsi="Times New Roman" w:cs="Times New Roman"/>
          <w:sz w:val="24"/>
          <w:szCs w:val="24"/>
          <w:lang w:val="es-ES"/>
        </w:rPr>
        <w:t>, complementadas con herramientas SIG como QGIS, se analiza el comportamiento del flujo superfici</w:t>
      </w:r>
      <w:r w:rsidR="00394FAA">
        <w:rPr>
          <w:rFonts w:ascii="Times New Roman" w:eastAsia="Times New Roman" w:hAnsi="Times New Roman" w:cs="Times New Roman"/>
          <w:sz w:val="24"/>
          <w:szCs w:val="24"/>
          <w:lang w:val="es-ES"/>
        </w:rPr>
        <w:t>al cuando suceden lluvias extremas</w:t>
      </w:r>
      <w:r w:rsidR="00461C71" w:rsidRPr="00461C71">
        <w:rPr>
          <w:rFonts w:ascii="Times New Roman" w:eastAsia="Times New Roman" w:hAnsi="Times New Roman" w:cs="Times New Roman"/>
          <w:sz w:val="24"/>
          <w:szCs w:val="24"/>
          <w:lang w:val="es-ES"/>
        </w:rPr>
        <w:t>. El estudio se basa en un modelo digital de elevación y datos geoespaciales que permiten identificar zonas vulnerables, especialmente en la comunidad de El Sidral, afectada por recurrentes crecidas.</w:t>
      </w:r>
      <w:r w:rsidR="00573726">
        <w:rPr>
          <w:rFonts w:ascii="Times New Roman" w:eastAsia="Times New Roman" w:hAnsi="Times New Roman" w:cs="Times New Roman"/>
          <w:sz w:val="24"/>
          <w:szCs w:val="24"/>
          <w:lang w:val="es-ES"/>
        </w:rPr>
        <w:t xml:space="preserve"> </w:t>
      </w:r>
      <w:r w:rsidR="00461C71" w:rsidRPr="00461C71">
        <w:rPr>
          <w:rFonts w:ascii="Times New Roman" w:eastAsia="Times New Roman" w:hAnsi="Times New Roman" w:cs="Times New Roman"/>
          <w:sz w:val="24"/>
          <w:szCs w:val="24"/>
          <w:lang w:val="es-ES"/>
        </w:rPr>
        <w:t>La metodología incluyó la caracterización física y ambiental de la subcuenca, la generación de un hyetograma sintético, y la simulación de dife</w:t>
      </w:r>
      <w:r w:rsidR="00573726">
        <w:rPr>
          <w:rFonts w:ascii="Times New Roman" w:eastAsia="Times New Roman" w:hAnsi="Times New Roman" w:cs="Times New Roman"/>
          <w:sz w:val="24"/>
          <w:szCs w:val="24"/>
          <w:lang w:val="es-ES"/>
        </w:rPr>
        <w:t xml:space="preserve">rentes periodos de retorno </w:t>
      </w:r>
      <w:r w:rsidR="00461C71" w:rsidRPr="00461C71">
        <w:rPr>
          <w:rFonts w:ascii="Times New Roman" w:eastAsia="Times New Roman" w:hAnsi="Times New Roman" w:cs="Times New Roman"/>
          <w:sz w:val="24"/>
          <w:szCs w:val="24"/>
          <w:lang w:val="es-ES"/>
        </w:rPr>
        <w:t>evaluando profundidad, velocidad y extensión de la inundación. Los resultados evidencian una alta susceptibilidad del área al desbordamiento fluvial, agravada por la deforestación y el uso inadecuado del suelo.</w:t>
      </w:r>
      <w:r w:rsidR="00573726">
        <w:rPr>
          <w:rFonts w:ascii="Times New Roman" w:eastAsia="Times New Roman" w:hAnsi="Times New Roman" w:cs="Times New Roman"/>
          <w:sz w:val="24"/>
          <w:szCs w:val="24"/>
          <w:lang w:val="es-ES"/>
        </w:rPr>
        <w:t xml:space="preserve"> </w:t>
      </w:r>
      <w:r w:rsidR="00461C71" w:rsidRPr="00461C71">
        <w:rPr>
          <w:rFonts w:ascii="Times New Roman" w:eastAsia="Times New Roman" w:hAnsi="Times New Roman" w:cs="Times New Roman"/>
          <w:sz w:val="24"/>
          <w:szCs w:val="24"/>
          <w:lang w:val="es-ES"/>
        </w:rPr>
        <w:t xml:space="preserve">Se concluye que las simulaciones en 2D ofrecen una herramienta precisa para la gestión del riesgo hídrico, </w:t>
      </w:r>
      <w:r w:rsidR="00D4034C">
        <w:rPr>
          <w:rFonts w:ascii="Times New Roman" w:eastAsia="Times New Roman" w:hAnsi="Times New Roman" w:cs="Times New Roman"/>
          <w:sz w:val="24"/>
          <w:szCs w:val="24"/>
          <w:lang w:val="es-ES"/>
        </w:rPr>
        <w:t xml:space="preserve">útil para un apropiado ordenamiento territorial. </w:t>
      </w:r>
    </w:p>
    <w:p w14:paraId="1710FDB2" w14:textId="46C012A9"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5198AF5E" w14:textId="4CCE75B5"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27868CCD" w14:textId="3480349E"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356F5A14" w14:textId="750AD216"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3B2A9A17" w14:textId="5E85996F"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465C1D60" w14:textId="4F45597F"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32874A15" w14:textId="77777777" w:rsidR="00290394" w:rsidRDefault="00290394" w:rsidP="00573726">
      <w:pPr>
        <w:spacing w:line="480" w:lineRule="auto"/>
        <w:ind w:firstLine="720"/>
        <w:jc w:val="both"/>
        <w:rPr>
          <w:rFonts w:ascii="Times New Roman" w:eastAsia="Times New Roman" w:hAnsi="Times New Roman" w:cs="Times New Roman"/>
          <w:sz w:val="24"/>
          <w:szCs w:val="24"/>
          <w:lang w:val="es-ES"/>
        </w:rPr>
      </w:pPr>
    </w:p>
    <w:p w14:paraId="12BBAD99" w14:textId="77777777" w:rsidR="00290394" w:rsidRPr="00F17F48" w:rsidRDefault="00290394" w:rsidP="00290394">
      <w:pPr>
        <w:spacing w:line="480" w:lineRule="auto"/>
        <w:ind w:firstLine="720"/>
        <w:jc w:val="center"/>
        <w:rPr>
          <w:rFonts w:ascii="Times New Roman" w:eastAsia="Times New Roman" w:hAnsi="Times New Roman" w:cs="Times New Roman"/>
          <w:b/>
          <w:sz w:val="28"/>
          <w:szCs w:val="28"/>
          <w:lang w:val="en-US"/>
        </w:rPr>
      </w:pPr>
      <w:r w:rsidRPr="00F17F48">
        <w:rPr>
          <w:rFonts w:ascii="Times New Roman" w:eastAsia="Times New Roman" w:hAnsi="Times New Roman" w:cs="Times New Roman"/>
          <w:b/>
          <w:sz w:val="28"/>
          <w:szCs w:val="28"/>
          <w:lang w:val="en-US"/>
        </w:rPr>
        <w:t>Abstract</w:t>
      </w:r>
    </w:p>
    <w:p w14:paraId="44FF7497" w14:textId="77777777" w:rsidR="00290394" w:rsidRPr="00290394" w:rsidRDefault="00290394" w:rsidP="00290394">
      <w:pPr>
        <w:spacing w:line="480" w:lineRule="auto"/>
        <w:ind w:firstLine="720"/>
        <w:jc w:val="both"/>
        <w:rPr>
          <w:rFonts w:ascii="Times New Roman" w:eastAsia="Times New Roman" w:hAnsi="Times New Roman" w:cs="Times New Roman"/>
          <w:sz w:val="24"/>
          <w:szCs w:val="24"/>
          <w:lang w:val="en-US"/>
        </w:rPr>
      </w:pPr>
      <w:r w:rsidRPr="00290394">
        <w:rPr>
          <w:rFonts w:ascii="Times New Roman" w:eastAsia="Times New Roman" w:hAnsi="Times New Roman" w:cs="Times New Roman"/>
          <w:sz w:val="24"/>
          <w:szCs w:val="24"/>
          <w:lang w:val="en-US"/>
        </w:rPr>
        <w:t xml:space="preserve">Natural phenomena have an established cycle in which each time interval is supposed to occur. However, extrinsic factors cause changes that alter their course, making it difficult to determine when and how unforeseen events in hydrological events might occur. This research evaluates the dynamics of flooding in the Isa River, a tributary of the Haina River, located in Villa Altagracia, San Cristóbal, Dominican Republic. Through hydrodynamic simulations, complemented by GIS tools such as QGIS, the behavior of surface flow in extreme rainfall events is analyzed. The study is based on a digital elevation model and geospatial data that allow for the identification of vulnerable areas, especially in the community of El Sidral, which is affected by recurrent flooding. The methodology included the physical and environmental characterization of the sub-basin, the generation of a synthetic hyetogram, and the simulation of different return periods, evaluating the depth, speed, and extent of the flooding. The results show that the area is highly susceptible to river overflow, aggravated by deforestation and inappropriate land use. It is concluded that 2D simulations offer an accurate tool for water risk management, useful for territorial planning and decision-making. </w:t>
      </w:r>
    </w:p>
    <w:p w14:paraId="17288C91" w14:textId="77777777" w:rsidR="00290394" w:rsidRPr="00290394" w:rsidRDefault="00290394" w:rsidP="00290394">
      <w:pPr>
        <w:spacing w:line="480" w:lineRule="auto"/>
        <w:ind w:firstLine="720"/>
        <w:jc w:val="both"/>
        <w:rPr>
          <w:rFonts w:ascii="Times New Roman" w:eastAsia="Times New Roman" w:hAnsi="Times New Roman" w:cs="Times New Roman"/>
          <w:sz w:val="24"/>
          <w:szCs w:val="24"/>
          <w:lang w:val="en-US"/>
        </w:rPr>
      </w:pPr>
    </w:p>
    <w:p w14:paraId="440EA2CE" w14:textId="609F02BF" w:rsidR="00A37A65" w:rsidRPr="00290394" w:rsidRDefault="00A37A65" w:rsidP="00A37A65">
      <w:pPr>
        <w:spacing w:line="480" w:lineRule="auto"/>
        <w:ind w:firstLine="720"/>
        <w:jc w:val="both"/>
        <w:rPr>
          <w:rFonts w:ascii="Times New Roman" w:hAnsi="Times New Roman" w:cs="Times New Roman"/>
          <w:sz w:val="24"/>
          <w:szCs w:val="24"/>
          <w:lang w:val="en-US"/>
        </w:rPr>
      </w:pPr>
    </w:p>
    <w:p w14:paraId="0782D1FA" w14:textId="15C08326" w:rsidR="006D2E0A" w:rsidRPr="00290394" w:rsidRDefault="006D2E0A" w:rsidP="00A37A65">
      <w:pPr>
        <w:spacing w:line="480" w:lineRule="auto"/>
        <w:jc w:val="both"/>
        <w:rPr>
          <w:rFonts w:ascii="Times New Roman" w:hAnsi="Times New Roman" w:cs="Times New Roman"/>
          <w:sz w:val="24"/>
          <w:szCs w:val="24"/>
          <w:lang w:val="en-US"/>
        </w:rPr>
      </w:pPr>
    </w:p>
    <w:p w14:paraId="1573FC6F" w14:textId="48C7EC38" w:rsidR="006D2E0A" w:rsidRPr="00290394" w:rsidRDefault="006D2E0A" w:rsidP="00AC4378">
      <w:pPr>
        <w:spacing w:line="480" w:lineRule="auto"/>
        <w:jc w:val="both"/>
        <w:rPr>
          <w:rFonts w:ascii="Times New Roman" w:hAnsi="Times New Roman" w:cs="Times New Roman"/>
          <w:sz w:val="24"/>
          <w:szCs w:val="24"/>
          <w:lang w:val="en-US"/>
        </w:rPr>
      </w:pPr>
    </w:p>
    <w:p w14:paraId="38BDE979" w14:textId="625ADCC8" w:rsidR="006D2E0A" w:rsidRPr="00290394" w:rsidRDefault="006D2E0A" w:rsidP="00AC4378">
      <w:pPr>
        <w:spacing w:line="480" w:lineRule="auto"/>
        <w:jc w:val="both"/>
        <w:rPr>
          <w:rFonts w:ascii="Times New Roman" w:hAnsi="Times New Roman" w:cs="Times New Roman"/>
          <w:sz w:val="24"/>
          <w:szCs w:val="24"/>
          <w:lang w:val="en-US"/>
        </w:rPr>
      </w:pPr>
    </w:p>
    <w:p w14:paraId="52D4CE61" w14:textId="4D3B479C" w:rsidR="006D2E0A" w:rsidRPr="00290394" w:rsidRDefault="006D2E0A" w:rsidP="00AC4378">
      <w:pPr>
        <w:spacing w:line="480" w:lineRule="auto"/>
        <w:jc w:val="both"/>
        <w:rPr>
          <w:rFonts w:ascii="Times New Roman" w:hAnsi="Times New Roman" w:cs="Times New Roman"/>
          <w:sz w:val="24"/>
          <w:szCs w:val="24"/>
          <w:lang w:val="en-US"/>
        </w:rPr>
      </w:pPr>
    </w:p>
    <w:p w14:paraId="7636FCBE" w14:textId="2BAB3AE9" w:rsidR="006D2E0A" w:rsidRPr="00290394" w:rsidRDefault="006D2E0A" w:rsidP="00AC4378">
      <w:pPr>
        <w:spacing w:line="480" w:lineRule="auto"/>
        <w:jc w:val="both"/>
        <w:rPr>
          <w:rFonts w:ascii="Times New Roman" w:hAnsi="Times New Roman" w:cs="Times New Roman"/>
          <w:sz w:val="24"/>
          <w:szCs w:val="24"/>
          <w:lang w:val="en-US"/>
        </w:rPr>
      </w:pPr>
    </w:p>
    <w:p w14:paraId="62FFBF54" w14:textId="77777777" w:rsidR="00341730" w:rsidRPr="00290394" w:rsidRDefault="00341730" w:rsidP="00AC4378">
      <w:pPr>
        <w:spacing w:line="480" w:lineRule="auto"/>
        <w:jc w:val="both"/>
        <w:rPr>
          <w:rFonts w:ascii="Times New Roman" w:hAnsi="Times New Roman" w:cs="Times New Roman"/>
          <w:sz w:val="24"/>
          <w:szCs w:val="24"/>
          <w:lang w:val="en-US"/>
        </w:rPr>
      </w:pPr>
    </w:p>
    <w:p w14:paraId="00000028" w14:textId="564943E1" w:rsidR="00FC347F" w:rsidRPr="00341730" w:rsidRDefault="00854EDA" w:rsidP="00242D29">
      <w:pPr>
        <w:pStyle w:val="Ttulo1"/>
        <w:spacing w:line="480" w:lineRule="auto"/>
        <w:jc w:val="center"/>
        <w:rPr>
          <w:rFonts w:ascii="Times New Roman" w:hAnsi="Times New Roman" w:cs="Times New Roman"/>
          <w:b w:val="0"/>
          <w:sz w:val="24"/>
          <w:szCs w:val="24"/>
          <w:lang w:val="es-DO"/>
        </w:rPr>
      </w:pPr>
      <w:bookmarkStart w:id="6" w:name="_Toc198812615"/>
      <w:bookmarkStart w:id="7" w:name="_Toc204351161"/>
      <w:r w:rsidRPr="00341730">
        <w:rPr>
          <w:rFonts w:ascii="Times New Roman" w:hAnsi="Times New Roman" w:cs="Times New Roman"/>
          <w:sz w:val="24"/>
          <w:szCs w:val="24"/>
          <w:lang w:val="es-DO"/>
        </w:rPr>
        <w:t>Introducción</w:t>
      </w:r>
      <w:bookmarkEnd w:id="6"/>
      <w:bookmarkEnd w:id="7"/>
    </w:p>
    <w:p w14:paraId="724B733C" w14:textId="4AFE5A85" w:rsidR="00A63ECB"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highlight w:val="white"/>
          <w:lang w:val="es-DO"/>
        </w:rPr>
        <w:t xml:space="preserve">Una cuenca se define como un accidente geográfico </w:t>
      </w:r>
      <w:r w:rsidR="00A63ECB" w:rsidRPr="00341730">
        <w:rPr>
          <w:rFonts w:ascii="Times New Roman" w:hAnsi="Times New Roman" w:cs="Times New Roman"/>
          <w:sz w:val="24"/>
          <w:szCs w:val="24"/>
          <w:highlight w:val="white"/>
          <w:lang w:val="es-DO"/>
        </w:rPr>
        <w:t>constituido por</w:t>
      </w:r>
      <w:r w:rsidRPr="00341730">
        <w:rPr>
          <w:rFonts w:ascii="Times New Roman" w:hAnsi="Times New Roman" w:cs="Times New Roman"/>
          <w:sz w:val="24"/>
          <w:szCs w:val="24"/>
          <w:highlight w:val="white"/>
          <w:lang w:val="es-DO"/>
        </w:rPr>
        <w:t xml:space="preserve"> una depresión en la superficie terrestre</w:t>
      </w:r>
      <w:r w:rsidR="00E8577C" w:rsidRPr="00341730">
        <w:rPr>
          <w:rFonts w:ascii="Times New Roman" w:hAnsi="Times New Roman" w:cs="Times New Roman"/>
          <w:sz w:val="24"/>
          <w:szCs w:val="24"/>
          <w:highlight w:val="white"/>
          <w:lang w:val="es-DO"/>
        </w:rPr>
        <w:t>. C</w:t>
      </w:r>
      <w:r w:rsidRPr="00341730">
        <w:rPr>
          <w:rFonts w:ascii="Times New Roman" w:hAnsi="Times New Roman" w:cs="Times New Roman"/>
          <w:sz w:val="24"/>
          <w:szCs w:val="24"/>
          <w:highlight w:val="white"/>
          <w:lang w:val="es-DO"/>
        </w:rPr>
        <w:t>uando esta es irrigada por un sistema de drenaje natural es denominada cuenca u hoya hidrográfica</w:t>
      </w:r>
      <w:r w:rsidRPr="00341730">
        <w:rPr>
          <w:rFonts w:ascii="Times New Roman" w:hAnsi="Times New Roman" w:cs="Times New Roman"/>
          <w:sz w:val="24"/>
          <w:szCs w:val="24"/>
          <w:lang w:val="es-DO"/>
        </w:rPr>
        <w:t xml:space="preserve">, donde las aguas superficiales </w:t>
      </w:r>
      <w:r w:rsidR="002E30EB" w:rsidRPr="00341730">
        <w:rPr>
          <w:rFonts w:ascii="Times New Roman" w:hAnsi="Times New Roman" w:cs="Times New Roman"/>
          <w:sz w:val="24"/>
          <w:szCs w:val="24"/>
          <w:lang w:val="es-DO"/>
        </w:rPr>
        <w:t xml:space="preserve">y subterráneas </w:t>
      </w:r>
      <w:r w:rsidRPr="00341730">
        <w:rPr>
          <w:rFonts w:ascii="Times New Roman" w:hAnsi="Times New Roman" w:cs="Times New Roman"/>
          <w:sz w:val="24"/>
          <w:szCs w:val="24"/>
          <w:lang w:val="es-DO"/>
        </w:rPr>
        <w:t>son llamadas hidrológicas y las aguas de la misma designaci</w:t>
      </w:r>
      <w:r w:rsidR="002E30EB" w:rsidRPr="00341730">
        <w:rPr>
          <w:rFonts w:ascii="Times New Roman" w:hAnsi="Times New Roman" w:cs="Times New Roman"/>
          <w:sz w:val="24"/>
          <w:szCs w:val="24"/>
          <w:lang w:val="es-DO"/>
        </w:rPr>
        <w:t>ón que poseen aguas superficiales</w:t>
      </w:r>
      <w:r w:rsidRPr="00341730">
        <w:rPr>
          <w:rFonts w:ascii="Times New Roman" w:hAnsi="Times New Roman" w:cs="Times New Roman"/>
          <w:sz w:val="24"/>
          <w:szCs w:val="24"/>
          <w:lang w:val="es-DO"/>
        </w:rPr>
        <w:t xml:space="preserve"> son hidrográficas</w:t>
      </w:r>
      <w:r w:rsidR="00E8577C" w:rsidRPr="00341730">
        <w:rPr>
          <w:rFonts w:ascii="Times New Roman" w:hAnsi="Times New Roman" w:cs="Times New Roman"/>
          <w:sz w:val="24"/>
          <w:szCs w:val="24"/>
          <w:lang w:val="es-DO"/>
        </w:rPr>
        <w:t xml:space="preserve">. </w:t>
      </w:r>
    </w:p>
    <w:p w14:paraId="00000029" w14:textId="292608AD" w:rsidR="00FC347F" w:rsidRPr="00341730" w:rsidRDefault="00E8577C" w:rsidP="00AC4378">
      <w:pPr>
        <w:spacing w:line="480" w:lineRule="auto"/>
        <w:ind w:firstLine="720"/>
        <w:jc w:val="both"/>
        <w:rPr>
          <w:rFonts w:ascii="Times New Roman" w:hAnsi="Times New Roman" w:cs="Times New Roman"/>
          <w:sz w:val="24"/>
          <w:szCs w:val="24"/>
          <w:highlight w:val="white"/>
          <w:lang w:val="es-DO"/>
        </w:rPr>
      </w:pPr>
      <w:r w:rsidRPr="00341730">
        <w:rPr>
          <w:rFonts w:ascii="Times New Roman" w:hAnsi="Times New Roman" w:cs="Times New Roman"/>
          <w:sz w:val="24"/>
          <w:szCs w:val="24"/>
          <w:highlight w:val="white"/>
          <w:lang w:val="es-DO"/>
        </w:rPr>
        <w:t>E</w:t>
      </w:r>
      <w:r w:rsidR="00854EDA" w:rsidRPr="00341730">
        <w:rPr>
          <w:rFonts w:ascii="Times New Roman" w:hAnsi="Times New Roman" w:cs="Times New Roman"/>
          <w:sz w:val="24"/>
          <w:szCs w:val="24"/>
          <w:highlight w:val="white"/>
          <w:lang w:val="es-DO"/>
        </w:rPr>
        <w:t>n la mayoría de los casos sus aguas son vertidas en un rio, lago, laguna. Cuando este fenómeno sucede se debe al hecho de que estos ríos son tributarios o afluentes</w:t>
      </w:r>
      <w:r w:rsidR="00A63ECB" w:rsidRPr="00341730">
        <w:rPr>
          <w:rFonts w:ascii="Times New Roman" w:hAnsi="Times New Roman" w:cs="Times New Roman"/>
          <w:sz w:val="24"/>
          <w:szCs w:val="24"/>
          <w:highlight w:val="white"/>
          <w:lang w:val="es-DO"/>
        </w:rPr>
        <w:t xml:space="preserve"> de un río principal</w:t>
      </w:r>
      <w:r w:rsidR="00854EDA" w:rsidRPr="00341730">
        <w:rPr>
          <w:rFonts w:ascii="Times New Roman" w:hAnsi="Times New Roman" w:cs="Times New Roman"/>
          <w:sz w:val="24"/>
          <w:szCs w:val="24"/>
          <w:highlight w:val="white"/>
          <w:lang w:val="es-DO"/>
        </w:rPr>
        <w:t xml:space="preserve">. Existen tres partes para separar una cuenca, estas serían la cuenca alta donde nace el río, la cuenca media donde hay material sólido y finalmente la parte baja donde los materiales arrastrados se depositan en las llanuras aluviales. </w:t>
      </w:r>
    </w:p>
    <w:p w14:paraId="53C009B9" w14:textId="1BAAF99B" w:rsidR="00DA02E8" w:rsidRPr="00341730" w:rsidRDefault="00F76267" w:rsidP="00AC4378">
      <w:pPr>
        <w:spacing w:line="480" w:lineRule="auto"/>
        <w:ind w:firstLine="720"/>
        <w:jc w:val="both"/>
        <w:rPr>
          <w:rFonts w:ascii="Times New Roman" w:hAnsi="Times New Roman" w:cs="Times New Roman"/>
          <w:sz w:val="24"/>
          <w:szCs w:val="24"/>
          <w:highlight w:val="white"/>
          <w:lang w:val="es-DO"/>
        </w:rPr>
      </w:pPr>
      <w:r w:rsidRPr="00341730">
        <w:rPr>
          <w:rFonts w:ascii="Times New Roman" w:hAnsi="Times New Roman" w:cs="Times New Roman"/>
          <w:sz w:val="24"/>
          <w:szCs w:val="24"/>
          <w:highlight w:val="white"/>
          <w:lang w:val="es-DO"/>
        </w:rPr>
        <w:t xml:space="preserve">En </w:t>
      </w:r>
      <w:r w:rsidR="008201A6" w:rsidRPr="00341730">
        <w:rPr>
          <w:rFonts w:ascii="Times New Roman" w:hAnsi="Times New Roman" w:cs="Times New Roman"/>
          <w:sz w:val="24"/>
          <w:szCs w:val="24"/>
          <w:highlight w:val="white"/>
          <w:lang w:val="es-DO"/>
        </w:rPr>
        <w:t>cambio,</w:t>
      </w:r>
      <w:r w:rsidRPr="00341730">
        <w:rPr>
          <w:rFonts w:ascii="Times New Roman" w:hAnsi="Times New Roman" w:cs="Times New Roman"/>
          <w:sz w:val="24"/>
          <w:szCs w:val="24"/>
          <w:highlight w:val="white"/>
          <w:lang w:val="es-DO"/>
        </w:rPr>
        <w:t xml:space="preserve"> una microcuenca</w:t>
      </w:r>
      <w:r w:rsidR="001A5F01" w:rsidRPr="00341730">
        <w:rPr>
          <w:rFonts w:ascii="Times New Roman" w:hAnsi="Times New Roman" w:cs="Times New Roman"/>
          <w:sz w:val="24"/>
          <w:szCs w:val="24"/>
          <w:highlight w:val="white"/>
          <w:lang w:val="es-DO"/>
        </w:rPr>
        <w:t xml:space="preserve"> es aquella cuenca cuya área </w:t>
      </w:r>
      <w:r w:rsidR="00DA02E8" w:rsidRPr="00341730">
        <w:rPr>
          <w:rFonts w:ascii="Times New Roman" w:hAnsi="Times New Roman" w:cs="Times New Roman"/>
          <w:sz w:val="24"/>
          <w:szCs w:val="24"/>
          <w:highlight w:val="white"/>
          <w:lang w:val="es-DO"/>
        </w:rPr>
        <w:t xml:space="preserve">de drenaje es </w:t>
      </w:r>
      <w:r w:rsidR="001A5F01" w:rsidRPr="00341730">
        <w:rPr>
          <w:rFonts w:ascii="Times New Roman" w:hAnsi="Times New Roman" w:cs="Times New Roman"/>
          <w:sz w:val="24"/>
          <w:szCs w:val="24"/>
          <w:highlight w:val="white"/>
          <w:lang w:val="es-DO"/>
        </w:rPr>
        <w:t>menor a los 500m²</w:t>
      </w:r>
      <w:r w:rsidR="00DA02E8" w:rsidRPr="00341730">
        <w:rPr>
          <w:rFonts w:ascii="Times New Roman" w:hAnsi="Times New Roman" w:cs="Times New Roman"/>
          <w:sz w:val="24"/>
          <w:szCs w:val="24"/>
          <w:highlight w:val="white"/>
          <w:lang w:val="es-DO"/>
        </w:rPr>
        <w:t>, según la ordenación y el manejo de cuencas hidrográficas.</w:t>
      </w:r>
      <w:r w:rsidR="00A63ECB" w:rsidRPr="00341730">
        <w:rPr>
          <w:rFonts w:ascii="Times New Roman" w:hAnsi="Times New Roman" w:cs="Times New Roman"/>
          <w:sz w:val="24"/>
          <w:szCs w:val="24"/>
          <w:highlight w:val="white"/>
          <w:lang w:val="es-DO"/>
        </w:rPr>
        <w:t xml:space="preserve"> </w:t>
      </w:r>
      <w:r w:rsidR="00DA02E8" w:rsidRPr="00341730">
        <w:rPr>
          <w:rFonts w:ascii="Times New Roman" w:hAnsi="Times New Roman" w:cs="Times New Roman"/>
          <w:sz w:val="24"/>
          <w:szCs w:val="24"/>
          <w:highlight w:val="white"/>
          <w:lang w:val="es-DO"/>
        </w:rPr>
        <w:t xml:space="preserve">La microcuenca del río Isa se encuentra en las coordenadas 18°59´ y la longitud -70°15’, en la provincia San Cristóbal. </w:t>
      </w:r>
      <w:r w:rsidR="003D73D6" w:rsidRPr="00341730">
        <w:rPr>
          <w:rFonts w:ascii="Times New Roman" w:hAnsi="Times New Roman" w:cs="Times New Roman"/>
          <w:sz w:val="24"/>
          <w:szCs w:val="24"/>
          <w:highlight w:val="white"/>
          <w:lang w:val="es-DO"/>
        </w:rPr>
        <w:t xml:space="preserve">Limita al norte con el río Mana, al este con el Caobal, al oeste con Vallejito Abajo y al sur con la comunidad denominada Galán.  </w:t>
      </w:r>
    </w:p>
    <w:p w14:paraId="0530C106" w14:textId="4691D3B6" w:rsidR="00B6149B" w:rsidRPr="00341730" w:rsidRDefault="00B6149B"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El objetivo principal de esta investigación ha sido la evaluación del riesgo de inundación en la cuenca del río Isa, localizada en el municipio de Villa Altagracia, provincia San Cristóbal, República Dominicana. </w:t>
      </w:r>
    </w:p>
    <w:p w14:paraId="3D3640A1" w14:textId="4A53CA86" w:rsidR="00B6149B" w:rsidRPr="00341730" w:rsidRDefault="00B6149B"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A partir del análisis de datos hidrológicos, modelos digitales de elevación y herramientas de simulación hidráulica, se busca identificar las zonas con mayor susceptibilidad a inundaciones y proponer un modelo de acción preventiva que fortalezca la </w:t>
      </w:r>
      <w:r w:rsidR="009C4D6E">
        <w:rPr>
          <w:rFonts w:ascii="Times New Roman" w:hAnsi="Times New Roman" w:cs="Times New Roman"/>
          <w:sz w:val="24"/>
          <w:szCs w:val="24"/>
          <w:lang w:val="es-DO"/>
        </w:rPr>
        <w:t>forma en que las comunidades asentadas en en zonas de riesgo de inundación puedan responder.</w:t>
      </w:r>
    </w:p>
    <w:p w14:paraId="50F28065" w14:textId="40D9AAEF" w:rsidR="00B6149B" w:rsidRPr="00341730" w:rsidRDefault="00B6149B"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motivación de este estudio surge de la recurrencia de desbordamientos durante la temporada lluviosa (verano-otoño), los cuales provocan afectaciones a viviendas, cultivos e infraestructuras, poniendo en evidencia la necesidad de una gestión más efectiva del riesgo. La investigación se enmarca en una metodología cuantitativa apoyada en modelación hidrodinámica con HEC-RAS 2D y análisis espacial con SIG, integrando aspectos físicos del territorio con factores sociales de vulnerabilidad.</w:t>
      </w:r>
    </w:p>
    <w:p w14:paraId="336EF582" w14:textId="7B7A2C9D" w:rsidR="00B6149B" w:rsidRPr="00341730" w:rsidRDefault="00187438"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Sin embargo, el planteamiento del problema d</w:t>
      </w:r>
      <w:r w:rsidR="00B6149B" w:rsidRPr="00341730">
        <w:rPr>
          <w:rFonts w:ascii="Times New Roman" w:hAnsi="Times New Roman" w:cs="Times New Roman"/>
          <w:sz w:val="24"/>
          <w:szCs w:val="24"/>
          <w:lang w:val="es-DO"/>
        </w:rPr>
        <w:t>escribe el contexto geográfico y social de la cuenca del río Isa, así como la problemática asociada a las inundaciones recurrentes. Se justifica la importancia del estudio, se formulan los objetivos generales y específicos, y se plantea la hipótesis de investigación.</w:t>
      </w:r>
    </w:p>
    <w:p w14:paraId="5AA53043" w14:textId="5BDF0A21" w:rsidR="00B6149B" w:rsidRPr="00341730" w:rsidRDefault="00187438"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marco teórico r</w:t>
      </w:r>
      <w:r w:rsidR="00B6149B" w:rsidRPr="00341730">
        <w:rPr>
          <w:rFonts w:ascii="Times New Roman" w:hAnsi="Times New Roman" w:cs="Times New Roman"/>
          <w:sz w:val="24"/>
          <w:szCs w:val="24"/>
          <w:lang w:val="es-DO"/>
        </w:rPr>
        <w:t>eúne los conceptos fundamentales relacionados con cuencas hidrográficas, riesgo de inundación, vulnerabilidad, modelación hidrodinámica y Sistemas de Información Geográfica. También se incluyen antecedentes de investigaciones similares y el enfoque de resiliencia comunitaria.</w:t>
      </w:r>
    </w:p>
    <w:p w14:paraId="4BD7726C" w14:textId="70E737C6" w:rsidR="00B6149B" w:rsidRPr="00341730" w:rsidRDefault="00187438"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Cabe destacar que la m</w:t>
      </w:r>
      <w:r w:rsidR="00B6149B" w:rsidRPr="00341730">
        <w:rPr>
          <w:rFonts w:ascii="Times New Roman" w:hAnsi="Times New Roman" w:cs="Times New Roman"/>
          <w:sz w:val="24"/>
          <w:szCs w:val="24"/>
          <w:lang w:val="es-DO"/>
        </w:rPr>
        <w:t>etodologí</w:t>
      </w:r>
      <w:r w:rsidRPr="00341730">
        <w:rPr>
          <w:rFonts w:ascii="Times New Roman" w:hAnsi="Times New Roman" w:cs="Times New Roman"/>
          <w:sz w:val="24"/>
          <w:szCs w:val="24"/>
          <w:lang w:val="es-DO"/>
        </w:rPr>
        <w:t>a d</w:t>
      </w:r>
      <w:r w:rsidR="00B6149B" w:rsidRPr="00341730">
        <w:rPr>
          <w:rFonts w:ascii="Times New Roman" w:hAnsi="Times New Roman" w:cs="Times New Roman"/>
          <w:sz w:val="24"/>
          <w:szCs w:val="24"/>
          <w:lang w:val="es-DO"/>
        </w:rPr>
        <w:t>etalla el enfoque de investigación, los métodos de recolección de datos y las herramientas empleadas. Se describen los procedimientos de análisis espacial, generación de mallas hidráulicas, simulación de escenarios de crecida con HEC-RAS, y elaboración de mapas de riesgo.</w:t>
      </w:r>
    </w:p>
    <w:p w14:paraId="6C169F27" w14:textId="7DEFCFA9" w:rsidR="00B6149B" w:rsidRDefault="00187438"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Por ende, los resultados y la d</w:t>
      </w:r>
      <w:r w:rsidR="00B6149B" w:rsidRPr="00341730">
        <w:rPr>
          <w:rFonts w:ascii="Times New Roman" w:hAnsi="Times New Roman" w:cs="Times New Roman"/>
          <w:sz w:val="24"/>
          <w:szCs w:val="24"/>
          <w:lang w:val="es-DO"/>
        </w:rPr>
        <w:t>iscusión</w:t>
      </w:r>
      <w:r w:rsidRPr="00341730">
        <w:rPr>
          <w:rFonts w:ascii="Times New Roman" w:hAnsi="Times New Roman" w:cs="Times New Roman"/>
          <w:sz w:val="24"/>
          <w:szCs w:val="24"/>
          <w:lang w:val="es-DO"/>
        </w:rPr>
        <w:t xml:space="preserve"> p</w:t>
      </w:r>
      <w:r w:rsidR="00B6149B" w:rsidRPr="00341730">
        <w:rPr>
          <w:rFonts w:ascii="Times New Roman" w:hAnsi="Times New Roman" w:cs="Times New Roman"/>
          <w:sz w:val="24"/>
          <w:szCs w:val="24"/>
          <w:lang w:val="es-DO"/>
        </w:rPr>
        <w:t>resenta</w:t>
      </w:r>
      <w:r w:rsidRPr="00341730">
        <w:rPr>
          <w:rFonts w:ascii="Times New Roman" w:hAnsi="Times New Roman" w:cs="Times New Roman"/>
          <w:sz w:val="24"/>
          <w:szCs w:val="24"/>
          <w:lang w:val="es-DO"/>
        </w:rPr>
        <w:t>n</w:t>
      </w:r>
      <w:r w:rsidR="00B6149B" w:rsidRPr="00341730">
        <w:rPr>
          <w:rFonts w:ascii="Times New Roman" w:hAnsi="Times New Roman" w:cs="Times New Roman"/>
          <w:sz w:val="24"/>
          <w:szCs w:val="24"/>
          <w:lang w:val="es-DO"/>
        </w:rPr>
        <w:t xml:space="preserve"> los mapas obtenidos, la delimitación de zonas vulnerables, y el análisis de los patrones de inundación simulados. Se discuten los hallazgos en relación con los objetivos planteados y se comparan con estudios previos.</w:t>
      </w:r>
    </w:p>
    <w:p w14:paraId="73FE7DAD" w14:textId="05285CA6" w:rsidR="00F8293B" w:rsidRDefault="00F8293B" w:rsidP="00AC4378">
      <w:pPr>
        <w:spacing w:line="480" w:lineRule="auto"/>
        <w:ind w:firstLine="720"/>
        <w:jc w:val="both"/>
        <w:rPr>
          <w:rFonts w:ascii="Times New Roman" w:hAnsi="Times New Roman" w:cs="Times New Roman"/>
          <w:sz w:val="24"/>
          <w:szCs w:val="24"/>
          <w:lang w:val="es-DO"/>
        </w:rPr>
      </w:pPr>
    </w:p>
    <w:p w14:paraId="7876F716" w14:textId="77777777" w:rsidR="00F8293B" w:rsidRPr="00341730" w:rsidRDefault="00F8293B" w:rsidP="00AC4378">
      <w:pPr>
        <w:spacing w:line="480" w:lineRule="auto"/>
        <w:ind w:firstLine="720"/>
        <w:jc w:val="both"/>
        <w:rPr>
          <w:rFonts w:ascii="Times New Roman" w:hAnsi="Times New Roman" w:cs="Times New Roman"/>
          <w:sz w:val="24"/>
          <w:szCs w:val="24"/>
          <w:lang w:val="es-DO"/>
        </w:rPr>
      </w:pPr>
    </w:p>
    <w:p w14:paraId="0000002F" w14:textId="317DAC10" w:rsidR="00FC347F" w:rsidRPr="00341730" w:rsidRDefault="00A57E49" w:rsidP="00AC4378">
      <w:pPr>
        <w:spacing w:line="480" w:lineRule="auto"/>
        <w:ind w:firstLine="720"/>
        <w:jc w:val="both"/>
        <w:rPr>
          <w:rFonts w:ascii="Times New Roman" w:hAnsi="Times New Roman" w:cs="Times New Roman"/>
          <w:sz w:val="24"/>
          <w:szCs w:val="24"/>
          <w:highlight w:val="white"/>
          <w:lang w:val="es-DO"/>
        </w:rPr>
      </w:pPr>
      <w:r w:rsidRPr="00341730">
        <w:rPr>
          <w:rFonts w:ascii="Times New Roman" w:hAnsi="Times New Roman" w:cs="Times New Roman"/>
          <w:sz w:val="24"/>
          <w:szCs w:val="24"/>
          <w:lang w:val="es-DO"/>
        </w:rPr>
        <w:t>Así mismo las conclusiones y las recomendaciones s</w:t>
      </w:r>
      <w:r w:rsidR="00B6149B" w:rsidRPr="00341730">
        <w:rPr>
          <w:rFonts w:ascii="Times New Roman" w:hAnsi="Times New Roman" w:cs="Times New Roman"/>
          <w:sz w:val="24"/>
          <w:szCs w:val="24"/>
          <w:lang w:val="es-DO"/>
        </w:rPr>
        <w:t xml:space="preserve">e resumen </w:t>
      </w:r>
      <w:r w:rsidRPr="00341730">
        <w:rPr>
          <w:rFonts w:ascii="Times New Roman" w:hAnsi="Times New Roman" w:cs="Times New Roman"/>
          <w:sz w:val="24"/>
          <w:szCs w:val="24"/>
          <w:lang w:val="es-DO"/>
        </w:rPr>
        <w:t xml:space="preserve">como </w:t>
      </w:r>
      <w:r w:rsidR="00B6149B" w:rsidRPr="00341730">
        <w:rPr>
          <w:rFonts w:ascii="Times New Roman" w:hAnsi="Times New Roman" w:cs="Times New Roman"/>
          <w:sz w:val="24"/>
          <w:szCs w:val="24"/>
          <w:lang w:val="es-DO"/>
        </w:rPr>
        <w:t>los principales hallazgos de la investigación, destacando la utilidad del modelo para la identificación de áreas críticas. Se proponen medidas de mitigación y un modelo de acción comunitaria para la gestión del riesgo de inundación.</w:t>
      </w:r>
    </w:p>
    <w:p w14:paraId="75D12A45" w14:textId="5EB80E01" w:rsidR="00A963ED" w:rsidRPr="00341730" w:rsidRDefault="00A963ED" w:rsidP="00AC4378">
      <w:pPr>
        <w:spacing w:line="480" w:lineRule="auto"/>
        <w:jc w:val="both"/>
        <w:rPr>
          <w:rFonts w:ascii="Times New Roman" w:hAnsi="Times New Roman" w:cs="Times New Roman"/>
          <w:sz w:val="24"/>
          <w:szCs w:val="24"/>
          <w:highlight w:val="white"/>
          <w:lang w:val="es-DO"/>
        </w:rPr>
      </w:pPr>
    </w:p>
    <w:p w14:paraId="55FE2736" w14:textId="2F0368A5" w:rsidR="00A963ED" w:rsidRPr="00341730" w:rsidRDefault="00A963ED" w:rsidP="00AC4378">
      <w:pPr>
        <w:spacing w:line="480" w:lineRule="auto"/>
        <w:jc w:val="both"/>
        <w:rPr>
          <w:rFonts w:ascii="Times New Roman" w:hAnsi="Times New Roman" w:cs="Times New Roman"/>
          <w:sz w:val="24"/>
          <w:szCs w:val="24"/>
          <w:highlight w:val="white"/>
          <w:lang w:val="es-DO"/>
        </w:rPr>
      </w:pPr>
    </w:p>
    <w:p w14:paraId="30D253EA" w14:textId="4D886137" w:rsidR="00A963ED" w:rsidRPr="00341730" w:rsidRDefault="00A963ED" w:rsidP="00AC4378">
      <w:pPr>
        <w:spacing w:line="480" w:lineRule="auto"/>
        <w:jc w:val="both"/>
        <w:rPr>
          <w:rFonts w:ascii="Times New Roman" w:hAnsi="Times New Roman" w:cs="Times New Roman"/>
          <w:sz w:val="24"/>
          <w:szCs w:val="24"/>
          <w:highlight w:val="white"/>
          <w:lang w:val="es-DO"/>
        </w:rPr>
      </w:pPr>
    </w:p>
    <w:p w14:paraId="04065F3D" w14:textId="68167FE2" w:rsidR="00A963ED" w:rsidRPr="00341730" w:rsidRDefault="00A963ED" w:rsidP="00AC4378">
      <w:pPr>
        <w:spacing w:line="480" w:lineRule="auto"/>
        <w:jc w:val="both"/>
        <w:rPr>
          <w:rFonts w:ascii="Times New Roman" w:hAnsi="Times New Roman" w:cs="Times New Roman"/>
          <w:sz w:val="24"/>
          <w:szCs w:val="24"/>
          <w:highlight w:val="white"/>
          <w:lang w:val="es-DO"/>
        </w:rPr>
      </w:pPr>
    </w:p>
    <w:p w14:paraId="4234FC82" w14:textId="7823A7D5" w:rsidR="00A963ED" w:rsidRPr="00341730" w:rsidRDefault="00A963ED" w:rsidP="00AC4378">
      <w:pPr>
        <w:spacing w:line="480" w:lineRule="auto"/>
        <w:jc w:val="both"/>
        <w:rPr>
          <w:rFonts w:ascii="Times New Roman" w:hAnsi="Times New Roman" w:cs="Times New Roman"/>
          <w:sz w:val="24"/>
          <w:szCs w:val="24"/>
          <w:highlight w:val="white"/>
          <w:lang w:val="es-DO"/>
        </w:rPr>
      </w:pPr>
    </w:p>
    <w:p w14:paraId="0AEA9D7A" w14:textId="77777777" w:rsidR="00805CD5" w:rsidRPr="00341730" w:rsidRDefault="00805CD5" w:rsidP="00AC4378">
      <w:pPr>
        <w:spacing w:line="480" w:lineRule="auto"/>
        <w:jc w:val="both"/>
        <w:rPr>
          <w:rFonts w:ascii="Times New Roman" w:hAnsi="Times New Roman" w:cs="Times New Roman"/>
          <w:sz w:val="24"/>
          <w:szCs w:val="24"/>
          <w:highlight w:val="white"/>
          <w:lang w:val="es-DO"/>
        </w:rPr>
      </w:pPr>
    </w:p>
    <w:p w14:paraId="79AAE9C2" w14:textId="0F7388DF" w:rsidR="00A963ED" w:rsidRPr="00341730" w:rsidRDefault="00A963ED" w:rsidP="00AC4378">
      <w:pPr>
        <w:spacing w:line="480" w:lineRule="auto"/>
        <w:jc w:val="both"/>
        <w:rPr>
          <w:rFonts w:ascii="Times New Roman" w:hAnsi="Times New Roman" w:cs="Times New Roman"/>
          <w:sz w:val="24"/>
          <w:szCs w:val="24"/>
          <w:highlight w:val="white"/>
          <w:lang w:val="es-DO"/>
        </w:rPr>
      </w:pPr>
    </w:p>
    <w:p w14:paraId="5E569A91" w14:textId="3B74986C" w:rsidR="00BD6E48" w:rsidRPr="00341730" w:rsidRDefault="00BD6E48" w:rsidP="00AC4378">
      <w:pPr>
        <w:spacing w:line="480" w:lineRule="auto"/>
        <w:jc w:val="both"/>
        <w:rPr>
          <w:rFonts w:ascii="Times New Roman" w:hAnsi="Times New Roman" w:cs="Times New Roman"/>
          <w:sz w:val="24"/>
          <w:szCs w:val="24"/>
          <w:highlight w:val="white"/>
          <w:lang w:val="es-DO"/>
        </w:rPr>
      </w:pPr>
    </w:p>
    <w:p w14:paraId="030848B8" w14:textId="0F2B33EA" w:rsidR="00BD6E48" w:rsidRPr="00341730" w:rsidRDefault="00BD6E48" w:rsidP="00AC4378">
      <w:pPr>
        <w:spacing w:line="480" w:lineRule="auto"/>
        <w:jc w:val="both"/>
        <w:rPr>
          <w:rFonts w:ascii="Times New Roman" w:hAnsi="Times New Roman" w:cs="Times New Roman"/>
          <w:sz w:val="24"/>
          <w:szCs w:val="24"/>
          <w:highlight w:val="white"/>
          <w:lang w:val="es-DO"/>
        </w:rPr>
      </w:pPr>
    </w:p>
    <w:p w14:paraId="07735C1F" w14:textId="2022A4E0" w:rsidR="00754BD9" w:rsidRDefault="00754BD9" w:rsidP="00AC4378">
      <w:pPr>
        <w:spacing w:line="480" w:lineRule="auto"/>
        <w:jc w:val="both"/>
        <w:rPr>
          <w:rFonts w:ascii="Times New Roman" w:hAnsi="Times New Roman" w:cs="Times New Roman"/>
          <w:sz w:val="24"/>
          <w:szCs w:val="24"/>
          <w:highlight w:val="white"/>
          <w:lang w:val="es-DO"/>
        </w:rPr>
      </w:pPr>
    </w:p>
    <w:p w14:paraId="6C1BE643" w14:textId="055D7DB9" w:rsidR="00A64757" w:rsidRDefault="00A64757" w:rsidP="00AC4378">
      <w:pPr>
        <w:spacing w:line="480" w:lineRule="auto"/>
        <w:jc w:val="both"/>
        <w:rPr>
          <w:rFonts w:ascii="Times New Roman" w:hAnsi="Times New Roman" w:cs="Times New Roman"/>
          <w:sz w:val="24"/>
          <w:szCs w:val="24"/>
          <w:highlight w:val="white"/>
          <w:lang w:val="es-DO"/>
        </w:rPr>
      </w:pPr>
    </w:p>
    <w:p w14:paraId="6EACCC8A" w14:textId="475CE75B" w:rsidR="00A64757" w:rsidRDefault="00A64757" w:rsidP="00AC4378">
      <w:pPr>
        <w:spacing w:line="480" w:lineRule="auto"/>
        <w:jc w:val="both"/>
        <w:rPr>
          <w:rFonts w:ascii="Times New Roman" w:hAnsi="Times New Roman" w:cs="Times New Roman"/>
          <w:sz w:val="24"/>
          <w:szCs w:val="24"/>
          <w:highlight w:val="white"/>
          <w:lang w:val="es-DO"/>
        </w:rPr>
      </w:pPr>
    </w:p>
    <w:p w14:paraId="5224686C" w14:textId="63B72483" w:rsidR="00A64757" w:rsidRDefault="00A64757" w:rsidP="00AC4378">
      <w:pPr>
        <w:spacing w:line="480" w:lineRule="auto"/>
        <w:jc w:val="both"/>
        <w:rPr>
          <w:rFonts w:ascii="Times New Roman" w:hAnsi="Times New Roman" w:cs="Times New Roman"/>
          <w:sz w:val="24"/>
          <w:szCs w:val="24"/>
          <w:highlight w:val="white"/>
          <w:lang w:val="es-DO"/>
        </w:rPr>
      </w:pPr>
    </w:p>
    <w:p w14:paraId="04008F0F" w14:textId="77777777" w:rsidR="00A64757" w:rsidRPr="00341730" w:rsidRDefault="00A64757" w:rsidP="00AC4378">
      <w:pPr>
        <w:spacing w:line="480" w:lineRule="auto"/>
        <w:jc w:val="both"/>
        <w:rPr>
          <w:rFonts w:ascii="Times New Roman" w:hAnsi="Times New Roman" w:cs="Times New Roman"/>
          <w:sz w:val="24"/>
          <w:szCs w:val="24"/>
          <w:highlight w:val="white"/>
          <w:lang w:val="es-DO"/>
        </w:rPr>
      </w:pPr>
    </w:p>
    <w:p w14:paraId="0AF1AD84" w14:textId="3C986728" w:rsidR="00A963ED" w:rsidRPr="00341730" w:rsidRDefault="00B17393" w:rsidP="0073300F">
      <w:pPr>
        <w:pStyle w:val="Ttulo1"/>
        <w:jc w:val="center"/>
        <w:rPr>
          <w:rFonts w:ascii="Times New Roman" w:hAnsi="Times New Roman" w:cs="Times New Roman"/>
          <w:sz w:val="24"/>
          <w:szCs w:val="24"/>
          <w:highlight w:val="white"/>
          <w:lang w:val="es-DO"/>
        </w:rPr>
      </w:pPr>
      <w:bookmarkStart w:id="8" w:name="_Toc204351162"/>
      <w:r w:rsidRPr="00341730">
        <w:rPr>
          <w:rFonts w:ascii="Times New Roman" w:hAnsi="Times New Roman" w:cs="Times New Roman"/>
          <w:sz w:val="24"/>
          <w:szCs w:val="24"/>
          <w:highlight w:val="white"/>
          <w:lang w:val="es-DO"/>
        </w:rPr>
        <w:t>Capítulo I</w:t>
      </w:r>
      <w:bookmarkEnd w:id="8"/>
    </w:p>
    <w:p w14:paraId="798B82BE" w14:textId="4D5784F7" w:rsidR="00805CD5" w:rsidRPr="00341730" w:rsidRDefault="00FA5E9A" w:rsidP="00B65261">
      <w:pPr>
        <w:pStyle w:val="Ttulo1"/>
        <w:numPr>
          <w:ilvl w:val="1"/>
          <w:numId w:val="28"/>
        </w:numPr>
        <w:jc w:val="center"/>
        <w:rPr>
          <w:rFonts w:ascii="Times New Roman" w:hAnsi="Times New Roman" w:cs="Times New Roman"/>
          <w:color w:val="222222"/>
          <w:sz w:val="24"/>
          <w:szCs w:val="24"/>
          <w:highlight w:val="white"/>
          <w:lang w:val="es-DO"/>
        </w:rPr>
      </w:pPr>
      <w:bookmarkStart w:id="9" w:name="_Toc198812616"/>
      <w:bookmarkStart w:id="10" w:name="_Toc204351163"/>
      <w:r>
        <w:rPr>
          <w:rFonts w:ascii="Times New Roman" w:hAnsi="Times New Roman" w:cs="Times New Roman"/>
          <w:color w:val="222222"/>
          <w:sz w:val="24"/>
          <w:szCs w:val="24"/>
          <w:highlight w:val="white"/>
          <w:lang w:val="es-DO"/>
        </w:rPr>
        <w:t xml:space="preserve">Planteamiento del </w:t>
      </w:r>
      <w:r w:rsidR="006D0432">
        <w:rPr>
          <w:rFonts w:ascii="Times New Roman" w:hAnsi="Times New Roman" w:cs="Times New Roman"/>
          <w:color w:val="222222"/>
          <w:sz w:val="24"/>
          <w:szCs w:val="24"/>
          <w:highlight w:val="white"/>
          <w:lang w:val="es-DO"/>
        </w:rPr>
        <w:t>P</w:t>
      </w:r>
      <w:r w:rsidR="00854EDA" w:rsidRPr="00341730">
        <w:rPr>
          <w:rFonts w:ascii="Times New Roman" w:hAnsi="Times New Roman" w:cs="Times New Roman"/>
          <w:color w:val="222222"/>
          <w:sz w:val="24"/>
          <w:szCs w:val="24"/>
          <w:highlight w:val="white"/>
          <w:lang w:val="es-DO"/>
        </w:rPr>
        <w:t>roblema</w:t>
      </w:r>
      <w:bookmarkEnd w:id="9"/>
      <w:bookmarkEnd w:id="10"/>
    </w:p>
    <w:p w14:paraId="4E86F235" w14:textId="77777777" w:rsidR="00761571" w:rsidRPr="00341730" w:rsidRDefault="00761571" w:rsidP="00AC4378">
      <w:pPr>
        <w:jc w:val="both"/>
        <w:rPr>
          <w:rFonts w:ascii="Times New Roman" w:hAnsi="Times New Roman" w:cs="Times New Roman"/>
          <w:highlight w:val="white"/>
          <w:lang w:val="es-DO"/>
        </w:rPr>
      </w:pPr>
    </w:p>
    <w:p w14:paraId="38B5C275" w14:textId="5C80DBB3" w:rsidR="00144AC9" w:rsidRPr="00341730" w:rsidRDefault="00144AC9" w:rsidP="00AC4378">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Durante la temporada lluviosa (verano-otoño) son frecuentes los desbordamientos en </w:t>
      </w:r>
      <w:r w:rsidR="00C7472E" w:rsidRPr="00341730">
        <w:rPr>
          <w:rFonts w:ascii="Times New Roman" w:hAnsi="Times New Roman" w:cs="Times New Roman"/>
          <w:color w:val="222222"/>
          <w:sz w:val="24"/>
          <w:szCs w:val="24"/>
          <w:highlight w:val="white"/>
          <w:lang w:val="es-DO"/>
        </w:rPr>
        <w:t xml:space="preserve">la </w:t>
      </w:r>
      <w:r w:rsidR="00954D1E" w:rsidRPr="00341730">
        <w:rPr>
          <w:rFonts w:ascii="Times New Roman" w:hAnsi="Times New Roman" w:cs="Times New Roman"/>
          <w:color w:val="222222"/>
          <w:sz w:val="24"/>
          <w:szCs w:val="24"/>
          <w:highlight w:val="white"/>
          <w:lang w:val="es-DO"/>
        </w:rPr>
        <w:t>microcuenca del río Isa</w:t>
      </w:r>
      <w:r w:rsidRPr="00341730">
        <w:rPr>
          <w:rFonts w:ascii="Times New Roman" w:hAnsi="Times New Roman" w:cs="Times New Roman"/>
          <w:color w:val="222222"/>
          <w:sz w:val="24"/>
          <w:szCs w:val="24"/>
          <w:highlight w:val="white"/>
          <w:lang w:val="es-DO"/>
        </w:rPr>
        <w:t>. La inundación propiamente dicha no es mala, contribuye a recargar acuíferos, los sedimentos que arrastra fertilizan los suelos, reabastece los embalses, además de proveer recursos para la biota.</w:t>
      </w:r>
    </w:p>
    <w:p w14:paraId="77469637" w14:textId="4CEF41D5" w:rsidR="004B73F6" w:rsidRPr="00341730" w:rsidRDefault="00225124" w:rsidP="00AC4378">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Haina es uno de los ríos más importantes del país, sus aguas han sido utilizadas históricamente con fines agropecuarios. Además, posee el puerto de carga más importante del país, localizado en la desembocadura de su curso. </w:t>
      </w:r>
      <w:r w:rsidR="00854EDA" w:rsidRPr="00341730">
        <w:rPr>
          <w:rFonts w:ascii="Times New Roman" w:hAnsi="Times New Roman" w:cs="Times New Roman"/>
          <w:color w:val="222222"/>
          <w:sz w:val="24"/>
          <w:szCs w:val="24"/>
          <w:highlight w:val="white"/>
          <w:lang w:val="es-DO"/>
        </w:rPr>
        <w:t>Esta cuenca se caracteriza por tener varias subcuencas o afluentes que le proporcionan constantes tributos, desta</w:t>
      </w:r>
      <w:r w:rsidR="004B73F6" w:rsidRPr="00341730">
        <w:rPr>
          <w:rFonts w:ascii="Times New Roman" w:hAnsi="Times New Roman" w:cs="Times New Roman"/>
          <w:color w:val="222222"/>
          <w:sz w:val="24"/>
          <w:szCs w:val="24"/>
          <w:highlight w:val="white"/>
          <w:lang w:val="es-DO"/>
        </w:rPr>
        <w:t xml:space="preserve">cando el Básima, Duey, Joa, Maná </w:t>
      </w:r>
      <w:r w:rsidR="00854EDA" w:rsidRPr="00341730">
        <w:rPr>
          <w:rFonts w:ascii="Times New Roman" w:hAnsi="Times New Roman" w:cs="Times New Roman"/>
          <w:color w:val="222222"/>
          <w:sz w:val="24"/>
          <w:szCs w:val="24"/>
          <w:highlight w:val="white"/>
          <w:lang w:val="es-DO"/>
        </w:rPr>
        <w:t>Guananitos</w:t>
      </w:r>
      <w:r w:rsidR="004B73F6" w:rsidRPr="00341730">
        <w:rPr>
          <w:rFonts w:ascii="Times New Roman" w:hAnsi="Times New Roman" w:cs="Times New Roman"/>
          <w:color w:val="222222"/>
          <w:sz w:val="24"/>
          <w:szCs w:val="24"/>
          <w:highlight w:val="white"/>
          <w:lang w:val="es-DO"/>
        </w:rPr>
        <w:t xml:space="preserve"> y el Isa el cual pertenece</w:t>
      </w:r>
      <w:r w:rsidR="004B73F6" w:rsidRPr="00341730">
        <w:rPr>
          <w:rFonts w:ascii="Times New Roman" w:hAnsi="Times New Roman" w:cs="Times New Roman"/>
          <w:color w:val="222222"/>
          <w:sz w:val="24"/>
          <w:szCs w:val="24"/>
          <w:lang w:val="es-DO"/>
        </w:rPr>
        <w:t xml:space="preserve"> a la provincia San Cristóbal.</w:t>
      </w:r>
      <w:r w:rsidR="003D73D6" w:rsidRPr="00341730">
        <w:rPr>
          <w:rFonts w:ascii="Times New Roman" w:hAnsi="Times New Roman" w:cs="Times New Roman"/>
          <w:color w:val="222222"/>
          <w:sz w:val="24"/>
          <w:szCs w:val="24"/>
          <w:lang w:val="es-DO"/>
        </w:rPr>
        <w:t xml:space="preserve"> </w:t>
      </w:r>
      <w:r w:rsidR="003D73D6" w:rsidRPr="00341730">
        <w:rPr>
          <w:rFonts w:ascii="Times New Roman" w:hAnsi="Times New Roman" w:cs="Times New Roman"/>
          <w:color w:val="222222"/>
          <w:sz w:val="24"/>
          <w:szCs w:val="24"/>
          <w:highlight w:val="white"/>
          <w:lang w:val="es-DO"/>
        </w:rPr>
        <w:t>Estos afluentes son de gran importancia porque sirven como sistema de abastecimiento para el país.</w:t>
      </w:r>
    </w:p>
    <w:p w14:paraId="75BAD8DA" w14:textId="0262A00F" w:rsidR="007B00E6" w:rsidRPr="00341730" w:rsidRDefault="0088444F" w:rsidP="00AC4378">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lang w:val="es-DO"/>
        </w:rPr>
        <w:t>El Isa está clasificado como h</w:t>
      </w:r>
      <w:r w:rsidR="004B73F6" w:rsidRPr="00341730">
        <w:rPr>
          <w:rFonts w:ascii="Times New Roman" w:hAnsi="Times New Roman" w:cs="Times New Roman"/>
          <w:color w:val="222222"/>
          <w:sz w:val="24"/>
          <w:szCs w:val="24"/>
          <w:lang w:val="es-DO"/>
        </w:rPr>
        <w:t>idrográfico (Rio, riachuelo, arroyo, etc.</w:t>
      </w:r>
      <w:r w:rsidRPr="00341730">
        <w:rPr>
          <w:rFonts w:ascii="Times New Roman" w:hAnsi="Times New Roman" w:cs="Times New Roman"/>
          <w:color w:val="222222"/>
          <w:sz w:val="24"/>
          <w:szCs w:val="24"/>
          <w:lang w:val="es-DO"/>
        </w:rPr>
        <w:t xml:space="preserve">) </w:t>
      </w:r>
      <w:r w:rsidR="00854EDA" w:rsidRPr="00341730">
        <w:rPr>
          <w:rFonts w:ascii="Times New Roman" w:hAnsi="Times New Roman" w:cs="Times New Roman"/>
          <w:color w:val="222222"/>
          <w:sz w:val="24"/>
          <w:szCs w:val="24"/>
          <w:highlight w:val="white"/>
          <w:lang w:val="es-DO"/>
        </w:rPr>
        <w:t>que pasa p</w:t>
      </w:r>
      <w:r w:rsidR="0078162E" w:rsidRPr="00341730">
        <w:rPr>
          <w:rFonts w:ascii="Times New Roman" w:hAnsi="Times New Roman" w:cs="Times New Roman"/>
          <w:color w:val="222222"/>
          <w:sz w:val="24"/>
          <w:szCs w:val="24"/>
          <w:highlight w:val="white"/>
          <w:lang w:val="es-DO"/>
        </w:rPr>
        <w:t xml:space="preserve">or la comunidad </w:t>
      </w:r>
      <w:r w:rsidR="00590B1B">
        <w:rPr>
          <w:rFonts w:ascii="Times New Roman" w:hAnsi="Times New Roman" w:cs="Times New Roman"/>
          <w:color w:val="222222"/>
          <w:sz w:val="24"/>
          <w:szCs w:val="24"/>
          <w:highlight w:val="white"/>
          <w:lang w:val="es-DO"/>
        </w:rPr>
        <w:t>de E</w:t>
      </w:r>
      <w:r w:rsidR="0078162E" w:rsidRPr="00341730">
        <w:rPr>
          <w:rFonts w:ascii="Times New Roman" w:hAnsi="Times New Roman" w:cs="Times New Roman"/>
          <w:color w:val="222222"/>
          <w:sz w:val="24"/>
          <w:szCs w:val="24"/>
          <w:highlight w:val="white"/>
          <w:lang w:val="es-DO"/>
        </w:rPr>
        <w:t>l S</w:t>
      </w:r>
      <w:r w:rsidRPr="00341730">
        <w:rPr>
          <w:rFonts w:ascii="Times New Roman" w:hAnsi="Times New Roman" w:cs="Times New Roman"/>
          <w:color w:val="222222"/>
          <w:sz w:val="24"/>
          <w:szCs w:val="24"/>
          <w:highlight w:val="white"/>
          <w:lang w:val="es-DO"/>
        </w:rPr>
        <w:t>idral</w:t>
      </w:r>
      <w:r w:rsidR="00854EDA" w:rsidRPr="00341730">
        <w:rPr>
          <w:rFonts w:ascii="Times New Roman" w:hAnsi="Times New Roman" w:cs="Times New Roman"/>
          <w:color w:val="222222"/>
          <w:sz w:val="24"/>
          <w:szCs w:val="24"/>
          <w:highlight w:val="white"/>
          <w:lang w:val="es-DO"/>
        </w:rPr>
        <w:t xml:space="preserve">. Es por ello por lo que se decidió utilizar la </w:t>
      </w:r>
      <w:r w:rsidR="00144AC9" w:rsidRPr="00341730">
        <w:rPr>
          <w:rFonts w:ascii="Times New Roman" w:hAnsi="Times New Roman" w:cs="Times New Roman"/>
          <w:color w:val="222222"/>
          <w:sz w:val="24"/>
          <w:szCs w:val="24"/>
          <w:highlight w:val="white"/>
          <w:lang w:val="es-DO"/>
        </w:rPr>
        <w:t>sub</w:t>
      </w:r>
      <w:r w:rsidR="00854EDA" w:rsidRPr="00341730">
        <w:rPr>
          <w:rFonts w:ascii="Times New Roman" w:hAnsi="Times New Roman" w:cs="Times New Roman"/>
          <w:color w:val="222222"/>
          <w:sz w:val="24"/>
          <w:szCs w:val="24"/>
          <w:highlight w:val="white"/>
          <w:lang w:val="es-DO"/>
        </w:rPr>
        <w:t>cuenca</w:t>
      </w:r>
      <w:r w:rsidR="00144AC9" w:rsidRPr="00341730">
        <w:rPr>
          <w:rFonts w:ascii="Times New Roman" w:hAnsi="Times New Roman" w:cs="Times New Roman"/>
          <w:color w:val="222222"/>
          <w:sz w:val="24"/>
          <w:szCs w:val="24"/>
          <w:highlight w:val="white"/>
          <w:lang w:val="es-DO"/>
        </w:rPr>
        <w:t xml:space="preserve"> Isa</w:t>
      </w:r>
      <w:r w:rsidR="00854EDA" w:rsidRPr="00341730">
        <w:rPr>
          <w:rFonts w:ascii="Times New Roman" w:hAnsi="Times New Roman" w:cs="Times New Roman"/>
          <w:color w:val="222222"/>
          <w:sz w:val="24"/>
          <w:szCs w:val="24"/>
          <w:highlight w:val="white"/>
          <w:lang w:val="es-DO"/>
        </w:rPr>
        <w:t xml:space="preserve"> como principal ente de estudio</w:t>
      </w:r>
      <w:r w:rsidR="00144AC9" w:rsidRPr="00341730">
        <w:rPr>
          <w:rFonts w:ascii="Times New Roman" w:hAnsi="Times New Roman" w:cs="Times New Roman"/>
          <w:color w:val="222222"/>
          <w:sz w:val="24"/>
          <w:szCs w:val="24"/>
          <w:highlight w:val="white"/>
          <w:lang w:val="es-DO"/>
        </w:rPr>
        <w:t xml:space="preserve"> porque posee un asentamiento</w:t>
      </w:r>
      <w:r w:rsidR="00854EDA" w:rsidRPr="00341730">
        <w:rPr>
          <w:rFonts w:ascii="Times New Roman" w:hAnsi="Times New Roman" w:cs="Times New Roman"/>
          <w:color w:val="222222"/>
          <w:sz w:val="24"/>
          <w:szCs w:val="24"/>
          <w:highlight w:val="white"/>
          <w:lang w:val="es-DO"/>
        </w:rPr>
        <w:t xml:space="preserve"> </w:t>
      </w:r>
      <w:r w:rsidR="00144AC9" w:rsidRPr="00341730">
        <w:rPr>
          <w:rFonts w:ascii="Times New Roman" w:hAnsi="Times New Roman" w:cs="Times New Roman"/>
          <w:color w:val="222222"/>
          <w:sz w:val="24"/>
          <w:szCs w:val="24"/>
          <w:highlight w:val="white"/>
          <w:lang w:val="es-DO"/>
        </w:rPr>
        <w:t xml:space="preserve">antropológico con </w:t>
      </w:r>
      <w:r w:rsidR="00854EDA" w:rsidRPr="00341730">
        <w:rPr>
          <w:rFonts w:ascii="Times New Roman" w:hAnsi="Times New Roman" w:cs="Times New Roman"/>
          <w:color w:val="222222"/>
          <w:sz w:val="24"/>
          <w:szCs w:val="24"/>
          <w:highlight w:val="white"/>
          <w:lang w:val="es-DO"/>
        </w:rPr>
        <w:t>activida</w:t>
      </w:r>
      <w:r w:rsidR="00144AC9" w:rsidRPr="00341730">
        <w:rPr>
          <w:rFonts w:ascii="Times New Roman" w:hAnsi="Times New Roman" w:cs="Times New Roman"/>
          <w:color w:val="222222"/>
          <w:sz w:val="24"/>
          <w:szCs w:val="24"/>
          <w:highlight w:val="white"/>
          <w:lang w:val="es-DO"/>
        </w:rPr>
        <w:t xml:space="preserve">des que han </w:t>
      </w:r>
      <w:r w:rsidR="00C633F5" w:rsidRPr="00341730">
        <w:rPr>
          <w:rFonts w:ascii="Times New Roman" w:hAnsi="Times New Roman" w:cs="Times New Roman"/>
          <w:color w:val="222222"/>
          <w:sz w:val="24"/>
          <w:szCs w:val="24"/>
          <w:highlight w:val="white"/>
          <w:lang w:val="es-DO"/>
        </w:rPr>
        <w:t>generado</w:t>
      </w:r>
      <w:r w:rsidR="00854EDA" w:rsidRPr="00341730">
        <w:rPr>
          <w:rFonts w:ascii="Times New Roman" w:hAnsi="Times New Roman" w:cs="Times New Roman"/>
          <w:color w:val="222222"/>
          <w:sz w:val="24"/>
          <w:szCs w:val="24"/>
          <w:highlight w:val="white"/>
          <w:lang w:val="es-DO"/>
        </w:rPr>
        <w:t xml:space="preserve"> cambios significa</w:t>
      </w:r>
      <w:r w:rsidR="00144AC9" w:rsidRPr="00341730">
        <w:rPr>
          <w:rFonts w:ascii="Times New Roman" w:hAnsi="Times New Roman" w:cs="Times New Roman"/>
          <w:color w:val="222222"/>
          <w:sz w:val="24"/>
          <w:szCs w:val="24"/>
          <w:highlight w:val="white"/>
          <w:lang w:val="es-DO"/>
        </w:rPr>
        <w:t>tivos en la cuenca</w:t>
      </w:r>
      <w:r w:rsidR="00854EDA" w:rsidRPr="00341730">
        <w:rPr>
          <w:rFonts w:ascii="Times New Roman" w:hAnsi="Times New Roman" w:cs="Times New Roman"/>
          <w:color w:val="222222"/>
          <w:sz w:val="24"/>
          <w:szCs w:val="24"/>
          <w:highlight w:val="white"/>
          <w:lang w:val="es-DO"/>
        </w:rPr>
        <w:t>, que se ha convertido en un foco de contaminantes que p</w:t>
      </w:r>
      <w:r w:rsidR="00144AC9" w:rsidRPr="00341730">
        <w:rPr>
          <w:rFonts w:ascii="Times New Roman" w:hAnsi="Times New Roman" w:cs="Times New Roman"/>
          <w:color w:val="222222"/>
          <w:sz w:val="24"/>
          <w:szCs w:val="24"/>
          <w:highlight w:val="white"/>
          <w:lang w:val="es-DO"/>
        </w:rPr>
        <w:t>rovocan que las crecidas del</w:t>
      </w:r>
      <w:r w:rsidR="00854EDA" w:rsidRPr="00341730">
        <w:rPr>
          <w:rFonts w:ascii="Times New Roman" w:hAnsi="Times New Roman" w:cs="Times New Roman"/>
          <w:color w:val="222222"/>
          <w:sz w:val="24"/>
          <w:szCs w:val="24"/>
          <w:highlight w:val="white"/>
          <w:lang w:val="es-DO"/>
        </w:rPr>
        <w:t xml:space="preserve"> sean más </w:t>
      </w:r>
      <w:r w:rsidR="008E6C6A" w:rsidRPr="00341730">
        <w:rPr>
          <w:rFonts w:ascii="Times New Roman" w:hAnsi="Times New Roman" w:cs="Times New Roman"/>
          <w:color w:val="222222"/>
          <w:sz w:val="24"/>
          <w:szCs w:val="24"/>
          <w:highlight w:val="white"/>
          <w:lang w:val="es-DO"/>
        </w:rPr>
        <w:t>peligrosas</w:t>
      </w:r>
      <w:r w:rsidR="00854EDA" w:rsidRPr="00341730">
        <w:rPr>
          <w:rFonts w:ascii="Times New Roman" w:hAnsi="Times New Roman" w:cs="Times New Roman"/>
          <w:color w:val="222222"/>
          <w:sz w:val="24"/>
          <w:szCs w:val="24"/>
          <w:highlight w:val="white"/>
          <w:lang w:val="es-DO"/>
        </w:rPr>
        <w:t xml:space="preserve">. </w:t>
      </w:r>
    </w:p>
    <w:p w14:paraId="7402D5DB" w14:textId="3C0889C1" w:rsidR="004F4D40" w:rsidRDefault="004A0CFF"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 xml:space="preserve">Entre las principales causas identificadas </w:t>
      </w:r>
      <w:r w:rsidR="00ED5DEF" w:rsidRPr="00341730">
        <w:rPr>
          <w:rFonts w:ascii="Times New Roman" w:hAnsi="Times New Roman" w:cs="Times New Roman"/>
          <w:color w:val="222222"/>
          <w:sz w:val="24"/>
          <w:szCs w:val="24"/>
          <w:lang w:val="es-DO"/>
        </w:rPr>
        <w:t xml:space="preserve">como factores que afectan directamente esta cuenca </w:t>
      </w:r>
      <w:r w:rsidRPr="00341730">
        <w:rPr>
          <w:rFonts w:ascii="Times New Roman" w:hAnsi="Times New Roman" w:cs="Times New Roman"/>
          <w:color w:val="222222"/>
          <w:sz w:val="24"/>
          <w:szCs w:val="24"/>
          <w:lang w:val="es-DO"/>
        </w:rPr>
        <w:t>se encuentran la deforestación de sus márgenes, la urbanización no planificada, la extracción de materiales para la construcción y el deficie</w:t>
      </w:r>
      <w:r w:rsidR="00ED5DEF" w:rsidRPr="00341730">
        <w:rPr>
          <w:rFonts w:ascii="Times New Roman" w:hAnsi="Times New Roman" w:cs="Times New Roman"/>
          <w:color w:val="222222"/>
          <w:sz w:val="24"/>
          <w:szCs w:val="24"/>
          <w:lang w:val="es-DO"/>
        </w:rPr>
        <w:t>nte manejo de residuos sólidos, enton</w:t>
      </w:r>
      <w:r w:rsidR="00F20698">
        <w:rPr>
          <w:rFonts w:ascii="Times New Roman" w:hAnsi="Times New Roman" w:cs="Times New Roman"/>
          <w:color w:val="222222"/>
          <w:sz w:val="24"/>
          <w:szCs w:val="24"/>
          <w:lang w:val="es-DO"/>
        </w:rPr>
        <w:t>c</w:t>
      </w:r>
      <w:r w:rsidR="00ED5DEF" w:rsidRPr="00341730">
        <w:rPr>
          <w:rFonts w:ascii="Times New Roman" w:hAnsi="Times New Roman" w:cs="Times New Roman"/>
          <w:color w:val="222222"/>
          <w:sz w:val="24"/>
          <w:szCs w:val="24"/>
          <w:lang w:val="es-DO"/>
        </w:rPr>
        <w:t xml:space="preserve">es los sedimentos arrastrados por la erosión, junto con los mencionados residuos sólidos acumulados en el cauce, reducen la capacidad hidráulica del río, provocando taponamientos, cambios en la velocidad del flujo y desbordamientos inesperados. </w:t>
      </w:r>
    </w:p>
    <w:p w14:paraId="2238F38D" w14:textId="63F974CD" w:rsidR="00ED5DEF" w:rsidRPr="00341730" w:rsidRDefault="00ED5DEF"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 xml:space="preserve">Asimismo, la pérdida de cobertura vegetal disminuye la infiltración del agua en el suelo y aumenta la escorrentía superficial, alterando el régimen de flujo natural y elevando los caudales pico en eventos de </w:t>
      </w:r>
      <w:r w:rsidR="00670FB5" w:rsidRPr="00341730">
        <w:rPr>
          <w:rFonts w:ascii="Times New Roman" w:hAnsi="Times New Roman" w:cs="Times New Roman"/>
          <w:color w:val="222222"/>
          <w:sz w:val="24"/>
          <w:szCs w:val="24"/>
          <w:lang w:val="es-DO"/>
        </w:rPr>
        <w:t>l</w:t>
      </w:r>
      <w:r w:rsidRPr="00341730">
        <w:rPr>
          <w:rFonts w:ascii="Times New Roman" w:hAnsi="Times New Roman" w:cs="Times New Roman"/>
          <w:color w:val="222222"/>
          <w:sz w:val="24"/>
          <w:szCs w:val="24"/>
          <w:lang w:val="es-DO"/>
        </w:rPr>
        <w:t>luvia intensa.</w:t>
      </w:r>
    </w:p>
    <w:p w14:paraId="00000039" w14:textId="3EF14A73" w:rsidR="00FC347F" w:rsidRPr="00341730" w:rsidRDefault="004A0CFF"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Estas acciones han alterado profundamente las dinámicas hidrológicas del área, disminuyendo la capacidad de absorción del suelo, acelerando los procesos de escorrentía y aumentando el volumen de agua acumulada durante eventos de lluvia intensa.</w:t>
      </w:r>
      <w:r w:rsidR="0060002A" w:rsidRPr="00341730">
        <w:rPr>
          <w:rFonts w:ascii="Times New Roman" w:hAnsi="Times New Roman" w:cs="Times New Roman"/>
          <w:color w:val="222222"/>
          <w:sz w:val="24"/>
          <w:szCs w:val="24"/>
          <w:lang w:val="es-DO"/>
        </w:rPr>
        <w:t xml:space="preserve"> </w:t>
      </w:r>
      <w:r w:rsidR="00854EDA" w:rsidRPr="00341730">
        <w:rPr>
          <w:rFonts w:ascii="Times New Roman" w:hAnsi="Times New Roman" w:cs="Times New Roman"/>
          <w:color w:val="222222"/>
          <w:sz w:val="24"/>
          <w:szCs w:val="24"/>
          <w:highlight w:val="white"/>
          <w:lang w:val="es-DO"/>
        </w:rPr>
        <w:t xml:space="preserve">Este tipo de actividad hace que el suelo pierda su capacidad de absorción lo que provoca que el agua se acumule en la superficie, eventualmente el volumen del agua sobrepasa el cauce natural y finalmente sucede la inundación. </w:t>
      </w:r>
    </w:p>
    <w:p w14:paraId="0000003A" w14:textId="157BA419" w:rsidR="00FC347F" w:rsidRPr="00341730" w:rsidRDefault="00854EDA" w:rsidP="00AC4378">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Según información propiciada por el Ministerio de Medio Ambiente y Recursos Naturales existen pocos estudios sobre e</w:t>
      </w:r>
      <w:r w:rsidR="00CA36F3" w:rsidRPr="00341730">
        <w:rPr>
          <w:rFonts w:ascii="Times New Roman" w:hAnsi="Times New Roman" w:cs="Times New Roman"/>
          <w:color w:val="222222"/>
          <w:sz w:val="24"/>
          <w:szCs w:val="24"/>
          <w:highlight w:val="white"/>
          <w:lang w:val="es-DO"/>
        </w:rPr>
        <w:t>ste</w:t>
      </w:r>
      <w:r w:rsidRPr="00341730">
        <w:rPr>
          <w:rFonts w:ascii="Times New Roman" w:hAnsi="Times New Roman" w:cs="Times New Roman"/>
          <w:color w:val="222222"/>
          <w:sz w:val="24"/>
          <w:szCs w:val="24"/>
          <w:highlight w:val="white"/>
          <w:lang w:val="es-DO"/>
        </w:rPr>
        <w:t xml:space="preserve"> tema</w:t>
      </w:r>
      <w:r w:rsidR="008201A6" w:rsidRPr="00341730">
        <w:rPr>
          <w:rFonts w:ascii="Times New Roman" w:hAnsi="Times New Roman" w:cs="Times New Roman"/>
          <w:color w:val="222222"/>
          <w:sz w:val="24"/>
          <w:szCs w:val="24"/>
          <w:highlight w:val="white"/>
          <w:lang w:val="es-DO"/>
        </w:rPr>
        <w:t>. P</w:t>
      </w:r>
      <w:r w:rsidRPr="00341730">
        <w:rPr>
          <w:rFonts w:ascii="Times New Roman" w:hAnsi="Times New Roman" w:cs="Times New Roman"/>
          <w:color w:val="222222"/>
          <w:sz w:val="24"/>
          <w:szCs w:val="24"/>
          <w:highlight w:val="white"/>
          <w:lang w:val="es-DO"/>
        </w:rPr>
        <w:t>or la forma en que los asentamiento</w:t>
      </w:r>
      <w:r w:rsidR="00CA36F3" w:rsidRPr="00341730">
        <w:rPr>
          <w:rFonts w:ascii="Times New Roman" w:hAnsi="Times New Roman" w:cs="Times New Roman"/>
          <w:color w:val="222222"/>
          <w:sz w:val="24"/>
          <w:szCs w:val="24"/>
          <w:highlight w:val="white"/>
          <w:lang w:val="es-DO"/>
        </w:rPr>
        <w:t>s</w:t>
      </w:r>
      <w:r w:rsidRPr="00341730">
        <w:rPr>
          <w:rFonts w:ascii="Times New Roman" w:hAnsi="Times New Roman" w:cs="Times New Roman"/>
          <w:color w:val="222222"/>
          <w:sz w:val="24"/>
          <w:szCs w:val="24"/>
          <w:highlight w:val="white"/>
          <w:lang w:val="es-DO"/>
        </w:rPr>
        <w:t xml:space="preserve"> humanos se han desarrollado y el manejo que hacen de los residuos sólidos</w:t>
      </w:r>
      <w:r w:rsidR="00954D1E" w:rsidRPr="00341730">
        <w:rPr>
          <w:rFonts w:ascii="Times New Roman" w:hAnsi="Times New Roman" w:cs="Times New Roman"/>
          <w:color w:val="222222"/>
          <w:sz w:val="24"/>
          <w:szCs w:val="24"/>
          <w:highlight w:val="white"/>
          <w:lang w:val="es-DO"/>
        </w:rPr>
        <w:t xml:space="preserve"> contr</w:t>
      </w:r>
      <w:r w:rsidRPr="00341730">
        <w:rPr>
          <w:rFonts w:ascii="Times New Roman" w:hAnsi="Times New Roman" w:cs="Times New Roman"/>
          <w:color w:val="222222"/>
          <w:sz w:val="24"/>
          <w:szCs w:val="24"/>
          <w:highlight w:val="white"/>
          <w:lang w:val="es-DO"/>
        </w:rPr>
        <w:t>ibuyen a que esta z</w:t>
      </w:r>
      <w:r w:rsidR="00F11AEF" w:rsidRPr="00341730">
        <w:rPr>
          <w:rFonts w:ascii="Times New Roman" w:hAnsi="Times New Roman" w:cs="Times New Roman"/>
          <w:color w:val="222222"/>
          <w:sz w:val="24"/>
          <w:szCs w:val="24"/>
          <w:highlight w:val="white"/>
          <w:lang w:val="es-DO"/>
        </w:rPr>
        <w:t>ona sea propensa y/o vulnerable</w:t>
      </w:r>
      <w:r w:rsidRPr="00341730">
        <w:rPr>
          <w:rFonts w:ascii="Times New Roman" w:hAnsi="Times New Roman" w:cs="Times New Roman"/>
          <w:color w:val="222222"/>
          <w:sz w:val="24"/>
          <w:szCs w:val="24"/>
          <w:highlight w:val="white"/>
          <w:lang w:val="es-DO"/>
        </w:rPr>
        <w:t xml:space="preserve"> a fuertes inundaciones, arrastrando consigo desechos que obstruyen el cauce de la cuenca, generando la propagación de contaminantes. </w:t>
      </w:r>
      <w:r w:rsidR="003479FD" w:rsidRPr="00341730">
        <w:rPr>
          <w:rFonts w:ascii="Times New Roman" w:hAnsi="Times New Roman" w:cs="Times New Roman"/>
          <w:color w:val="222222"/>
          <w:sz w:val="24"/>
          <w:szCs w:val="24"/>
          <w:highlight w:val="white"/>
          <w:lang w:val="es-DO"/>
        </w:rPr>
        <w:t>Además, este afluente es uno de los principales abastecedores de agua para el gran Santo Domingo.</w:t>
      </w:r>
    </w:p>
    <w:p w14:paraId="5CC5E076" w14:textId="77777777" w:rsidR="00BE397E" w:rsidRPr="00341730" w:rsidRDefault="00854EDA"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highlight w:val="white"/>
          <w:lang w:val="es-DO"/>
        </w:rPr>
        <w:t xml:space="preserve">En consecuencia, una inundación podría provocar resultados desastrosos de pérdidas humanas, daños a la infraestructura, a la agricultura, propagación de enfermedades, contaminación de los cuerpos de agua y finalmente quedarían los daños a largo plazo como la erosión del suelo. </w:t>
      </w:r>
      <w:r w:rsidR="00681349" w:rsidRPr="00341730">
        <w:rPr>
          <w:rFonts w:ascii="Times New Roman" w:hAnsi="Times New Roman" w:cs="Times New Roman"/>
          <w:color w:val="222222"/>
          <w:sz w:val="24"/>
          <w:szCs w:val="24"/>
          <w:lang w:val="es-DO"/>
        </w:rPr>
        <w:t xml:space="preserve">Durante la temporada lluviosa en la República Dominicana, particularmente entre los meses de mayo y noviembre, el país enfrenta serios desafíos relacionados con inundaciones fluviales. En este contexto, la cuenca del río Isa, ubicada en el municipio Villa Altagracia de la provincia San Cristóbal, representa una de las zonas más vulnerables. </w:t>
      </w:r>
    </w:p>
    <w:p w14:paraId="77CD111B" w14:textId="362E45AF" w:rsidR="0060002A" w:rsidRPr="00341730" w:rsidRDefault="00681349" w:rsidP="00AC4378">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lang w:val="es-DO"/>
        </w:rPr>
        <w:t>La comunidad de El Sidral, atravesada por este afluente del río Haina, sufre frecuentes desbordamientos que afectan negativamente tanto a su ecosistema como a sus habitantes.</w:t>
      </w:r>
      <w:r w:rsidR="00BE397E" w:rsidRPr="00341730">
        <w:rPr>
          <w:rFonts w:ascii="Times New Roman" w:hAnsi="Times New Roman" w:cs="Times New Roman"/>
          <w:color w:val="222222"/>
          <w:sz w:val="24"/>
          <w:szCs w:val="24"/>
          <w:lang w:val="es-DO"/>
        </w:rPr>
        <w:t xml:space="preserve"> </w:t>
      </w:r>
      <w:r w:rsidRPr="00341730">
        <w:rPr>
          <w:rFonts w:ascii="Times New Roman" w:hAnsi="Times New Roman" w:cs="Times New Roman"/>
          <w:color w:val="222222"/>
          <w:sz w:val="24"/>
          <w:szCs w:val="24"/>
          <w:lang w:val="es-DO"/>
        </w:rPr>
        <w:t>Las consecuencias de e</w:t>
      </w:r>
      <w:r w:rsidR="00F341D7">
        <w:rPr>
          <w:rFonts w:ascii="Times New Roman" w:hAnsi="Times New Roman" w:cs="Times New Roman"/>
          <w:color w:val="222222"/>
          <w:sz w:val="24"/>
          <w:szCs w:val="24"/>
          <w:lang w:val="es-DO"/>
        </w:rPr>
        <w:t xml:space="preserve">sta problemática son múltiples </w:t>
      </w:r>
      <w:r w:rsidRPr="00341730">
        <w:rPr>
          <w:rFonts w:ascii="Times New Roman" w:hAnsi="Times New Roman" w:cs="Times New Roman"/>
          <w:color w:val="222222"/>
          <w:sz w:val="24"/>
          <w:szCs w:val="24"/>
          <w:lang w:val="es-DO"/>
        </w:rPr>
        <w:t xml:space="preserve">daños a viviendas e infraestructuras comunitarias, pérdidas en cultivos, interrupciones en el acceso a servicios básicos, contaminación de cuerpos de agua y riesgo de propagación de enfermedades. Además, al ser el río Isa uno de los afluentes que sus aguas se utilizan para abastecer </w:t>
      </w:r>
      <w:r w:rsidR="00F12C41" w:rsidRPr="00341730">
        <w:rPr>
          <w:rFonts w:ascii="Times New Roman" w:hAnsi="Times New Roman" w:cs="Times New Roman"/>
          <w:color w:val="222222"/>
          <w:sz w:val="24"/>
          <w:szCs w:val="24"/>
          <w:lang w:val="es-DO"/>
        </w:rPr>
        <w:t>del preciado líquido a las comunidades cercanas</w:t>
      </w:r>
      <w:r w:rsidRPr="00341730">
        <w:rPr>
          <w:rFonts w:ascii="Times New Roman" w:hAnsi="Times New Roman" w:cs="Times New Roman"/>
          <w:color w:val="222222"/>
          <w:sz w:val="24"/>
          <w:szCs w:val="24"/>
          <w:lang w:val="es-DO"/>
        </w:rPr>
        <w:t xml:space="preserve">, su degradación representa una amenaza directa para la seguridad hídrica </w:t>
      </w:r>
      <w:r w:rsidR="00F12C41" w:rsidRPr="00341730">
        <w:rPr>
          <w:rFonts w:ascii="Times New Roman" w:hAnsi="Times New Roman" w:cs="Times New Roman"/>
          <w:color w:val="222222"/>
          <w:sz w:val="24"/>
          <w:szCs w:val="24"/>
          <w:lang w:val="es-DO"/>
        </w:rPr>
        <w:t>de este sector de la población</w:t>
      </w:r>
      <w:r w:rsidRPr="00341730">
        <w:rPr>
          <w:rFonts w:ascii="Times New Roman" w:hAnsi="Times New Roman" w:cs="Times New Roman"/>
          <w:color w:val="222222"/>
          <w:sz w:val="24"/>
          <w:szCs w:val="24"/>
          <w:lang w:val="es-DO"/>
        </w:rPr>
        <w:t>.</w:t>
      </w:r>
    </w:p>
    <w:p w14:paraId="34BB6E45" w14:textId="51FD33F5" w:rsidR="00BE397E" w:rsidRPr="00341730" w:rsidRDefault="0060002A"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 xml:space="preserve">En este sentido, la presente investigación se plantea como una respuesta técnica y científica a esta necesidad urgente, mediante el uso del modelo hidráulico HEC-RAS 2D para simular escenarios de flujo no permanente en la subcuenca del río Isa. </w:t>
      </w:r>
    </w:p>
    <w:p w14:paraId="529B52F2" w14:textId="6A92E2C4" w:rsidR="0060002A" w:rsidRPr="00341730" w:rsidRDefault="0060002A"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 xml:space="preserve">Esta simulación permitirá caracterizar la dinámica de inundación, identificar las zonas de mayor impacto, valorar la magnitud de los </w:t>
      </w:r>
      <w:r w:rsidR="005A3DED" w:rsidRPr="00341730">
        <w:rPr>
          <w:rFonts w:ascii="Times New Roman" w:hAnsi="Times New Roman" w:cs="Times New Roman"/>
          <w:color w:val="222222"/>
          <w:sz w:val="24"/>
          <w:szCs w:val="24"/>
          <w:lang w:val="es-DO"/>
        </w:rPr>
        <w:t>des</w:t>
      </w:r>
      <w:r w:rsidRPr="00341730">
        <w:rPr>
          <w:rFonts w:ascii="Times New Roman" w:hAnsi="Times New Roman" w:cs="Times New Roman"/>
          <w:color w:val="222222"/>
          <w:sz w:val="24"/>
          <w:szCs w:val="24"/>
          <w:lang w:val="es-DO"/>
        </w:rPr>
        <w:t>bordamientos y, a partir de ello,</w:t>
      </w:r>
      <w:r w:rsidR="00BE397E" w:rsidRPr="00341730">
        <w:rPr>
          <w:rFonts w:ascii="Times New Roman" w:hAnsi="Times New Roman" w:cs="Times New Roman"/>
          <w:color w:val="222222"/>
          <w:sz w:val="24"/>
          <w:szCs w:val="24"/>
          <w:lang w:val="es-DO"/>
        </w:rPr>
        <w:t xml:space="preserve"> </w:t>
      </w:r>
      <w:r w:rsidRPr="00341730">
        <w:rPr>
          <w:rFonts w:ascii="Times New Roman" w:hAnsi="Times New Roman" w:cs="Times New Roman"/>
          <w:color w:val="222222"/>
          <w:sz w:val="24"/>
          <w:szCs w:val="24"/>
          <w:lang w:val="es-DO"/>
        </w:rPr>
        <w:t>generar información clave para la toma de decisiones en gestión del riesgo, ordenamiento terr</w:t>
      </w:r>
      <w:r w:rsidR="00BE397E" w:rsidRPr="00341730">
        <w:rPr>
          <w:rFonts w:ascii="Times New Roman" w:hAnsi="Times New Roman" w:cs="Times New Roman"/>
          <w:color w:val="222222"/>
          <w:sz w:val="24"/>
          <w:szCs w:val="24"/>
          <w:lang w:val="es-DO"/>
        </w:rPr>
        <w:t>itorial y protección ambiental.</w:t>
      </w:r>
    </w:p>
    <w:p w14:paraId="770DA16B" w14:textId="45B7BF2C" w:rsidR="00681349" w:rsidRPr="00341730" w:rsidRDefault="0060002A"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 xml:space="preserve">El objeto es proporcional a un análisis integral que, además de evaluar la composición hidráulica del sistema, considera las condiciones topográficas, usos del suelo y factores socioambientales que se incluyen en la generación de Riesgo. De esta forma, esta busca contribuye al diseño de e-estrategias de mitigación bases en evidencia técnica, así como fomentar una cultura de prevención </w:t>
      </w:r>
      <w:r w:rsidR="00BE397E" w:rsidRPr="00341730">
        <w:rPr>
          <w:rFonts w:ascii="Times New Roman" w:hAnsi="Times New Roman" w:cs="Times New Roman"/>
          <w:color w:val="222222"/>
          <w:sz w:val="24"/>
          <w:szCs w:val="24"/>
          <w:lang w:val="es-DO"/>
        </w:rPr>
        <w:t>en las comunidades vulnerables.</w:t>
      </w:r>
    </w:p>
    <w:p w14:paraId="5C0AE5BB" w14:textId="77777777" w:rsidR="004F4D40" w:rsidRDefault="0060002A" w:rsidP="00AC4378">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En efecto</w:t>
      </w:r>
      <w:r w:rsidR="00681349" w:rsidRPr="00341730">
        <w:rPr>
          <w:rFonts w:ascii="Times New Roman" w:hAnsi="Times New Roman" w:cs="Times New Roman"/>
          <w:color w:val="222222"/>
          <w:sz w:val="24"/>
          <w:szCs w:val="24"/>
          <w:lang w:val="es-DO"/>
        </w:rPr>
        <w:t xml:space="preserve">, se hace urgente la necesidad de realizar una simulación hidrodinámica que permita comprender los patrones de inundación de la cuenca del río Isa, identificar sus zonas de mayor riesgo y proponer un modelo de acción que fortalezca las capacidades locales de prevención y respuesta ante desastres. </w:t>
      </w:r>
    </w:p>
    <w:p w14:paraId="6A7B0823" w14:textId="064F195B" w:rsidR="001B7C38" w:rsidRPr="0073300F" w:rsidRDefault="00681349" w:rsidP="0073300F">
      <w:pPr>
        <w:spacing w:line="480" w:lineRule="auto"/>
        <w:ind w:firstLine="720"/>
        <w:jc w:val="both"/>
        <w:rPr>
          <w:rFonts w:ascii="Times New Roman" w:hAnsi="Times New Roman" w:cs="Times New Roman"/>
          <w:color w:val="222222"/>
          <w:sz w:val="24"/>
          <w:szCs w:val="24"/>
          <w:lang w:val="es-DO"/>
        </w:rPr>
      </w:pPr>
      <w:r w:rsidRPr="00341730">
        <w:rPr>
          <w:rFonts w:ascii="Times New Roman" w:hAnsi="Times New Roman" w:cs="Times New Roman"/>
          <w:color w:val="222222"/>
          <w:sz w:val="24"/>
          <w:szCs w:val="24"/>
          <w:lang w:val="es-DO"/>
        </w:rPr>
        <w:t>Esta investigación busca llenar ese vacío, aportando datos técnicos y herramientas aplicables a la gestión integ</w:t>
      </w:r>
      <w:bookmarkStart w:id="11" w:name="_Toc198812617"/>
      <w:r w:rsidR="00C37B07">
        <w:rPr>
          <w:rFonts w:ascii="Times New Roman" w:hAnsi="Times New Roman" w:cs="Times New Roman"/>
          <w:color w:val="222222"/>
          <w:sz w:val="24"/>
          <w:szCs w:val="24"/>
          <w:lang w:val="es-DO"/>
        </w:rPr>
        <w:t xml:space="preserve">ral del riesgo en áreas propensas al riesgo de inundación. </w:t>
      </w:r>
    </w:p>
    <w:p w14:paraId="0000003E" w14:textId="1178827C" w:rsidR="00FC347F" w:rsidRPr="00341730" w:rsidRDefault="00854EDA" w:rsidP="00565E77">
      <w:pPr>
        <w:pStyle w:val="Ttulo1"/>
        <w:numPr>
          <w:ilvl w:val="1"/>
          <w:numId w:val="26"/>
        </w:numPr>
        <w:spacing w:line="240" w:lineRule="auto"/>
        <w:jc w:val="center"/>
        <w:rPr>
          <w:rFonts w:ascii="Times New Roman" w:hAnsi="Times New Roman" w:cs="Times New Roman"/>
          <w:sz w:val="24"/>
          <w:szCs w:val="24"/>
          <w:lang w:val="es-DO"/>
        </w:rPr>
      </w:pPr>
      <w:bookmarkStart w:id="12" w:name="_Toc204351164"/>
      <w:r w:rsidRPr="00341730">
        <w:rPr>
          <w:rFonts w:ascii="Times New Roman" w:hAnsi="Times New Roman" w:cs="Times New Roman"/>
          <w:sz w:val="24"/>
          <w:szCs w:val="24"/>
          <w:lang w:val="es-DO"/>
        </w:rPr>
        <w:t>Descripción y formulación del problema.</w:t>
      </w:r>
      <w:bookmarkEnd w:id="11"/>
      <w:bookmarkEnd w:id="12"/>
    </w:p>
    <w:p w14:paraId="0801B7EF" w14:textId="34CEA64F" w:rsidR="00365804" w:rsidRPr="00341730" w:rsidRDefault="00854EDA" w:rsidP="00565E77">
      <w:pPr>
        <w:pStyle w:val="Ttulo2"/>
        <w:numPr>
          <w:ilvl w:val="2"/>
          <w:numId w:val="26"/>
        </w:numPr>
        <w:spacing w:line="480" w:lineRule="auto"/>
        <w:jc w:val="both"/>
        <w:rPr>
          <w:rFonts w:ascii="Times New Roman" w:hAnsi="Times New Roman" w:cs="Times New Roman"/>
          <w:sz w:val="24"/>
          <w:szCs w:val="24"/>
          <w:lang w:val="es-DO"/>
        </w:rPr>
      </w:pPr>
      <w:bookmarkStart w:id="13" w:name="_Toc198812618"/>
      <w:bookmarkStart w:id="14" w:name="_Toc204351165"/>
      <w:r w:rsidRPr="00341730">
        <w:rPr>
          <w:rFonts w:ascii="Times New Roman" w:hAnsi="Times New Roman" w:cs="Times New Roman"/>
          <w:sz w:val="24"/>
          <w:szCs w:val="24"/>
          <w:lang w:val="es-DO"/>
        </w:rPr>
        <w:t>Pregunta general de investigación</w:t>
      </w:r>
      <w:bookmarkEnd w:id="13"/>
      <w:bookmarkEnd w:id="14"/>
    </w:p>
    <w:p w14:paraId="6953B6A1" w14:textId="29F619A4" w:rsidR="001203D2" w:rsidRPr="00341730" w:rsidRDefault="00854EDA" w:rsidP="00AC4378">
      <w:p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¿Cómo se construye una simulación hidrá</w:t>
      </w:r>
      <w:r w:rsidR="003479FD" w:rsidRPr="00341730">
        <w:rPr>
          <w:rFonts w:ascii="Times New Roman" w:hAnsi="Times New Roman" w:cs="Times New Roman"/>
          <w:sz w:val="24"/>
          <w:szCs w:val="24"/>
          <w:lang w:val="es-DO"/>
        </w:rPr>
        <w:t>ulica del segmento del río Isa</w:t>
      </w:r>
      <w:r w:rsidRPr="00341730">
        <w:rPr>
          <w:rFonts w:ascii="Times New Roman" w:hAnsi="Times New Roman" w:cs="Times New Roman"/>
          <w:sz w:val="24"/>
          <w:szCs w:val="24"/>
          <w:lang w:val="es-DO"/>
        </w:rPr>
        <w:t xml:space="preserve"> </w:t>
      </w:r>
      <w:r w:rsidR="00CA36F3" w:rsidRPr="00341730">
        <w:rPr>
          <w:rFonts w:ascii="Times New Roman" w:hAnsi="Times New Roman" w:cs="Times New Roman"/>
          <w:sz w:val="24"/>
          <w:szCs w:val="24"/>
          <w:lang w:val="es-DO"/>
        </w:rPr>
        <w:t>ubica</w:t>
      </w:r>
      <w:r w:rsidRPr="00341730">
        <w:rPr>
          <w:rFonts w:ascii="Times New Roman" w:hAnsi="Times New Roman" w:cs="Times New Roman"/>
          <w:sz w:val="24"/>
          <w:szCs w:val="24"/>
          <w:lang w:val="es-DO"/>
        </w:rPr>
        <w:t>d</w:t>
      </w:r>
      <w:r w:rsidR="002414B7" w:rsidRPr="00341730">
        <w:rPr>
          <w:rFonts w:ascii="Times New Roman" w:hAnsi="Times New Roman" w:cs="Times New Roman"/>
          <w:sz w:val="24"/>
          <w:szCs w:val="24"/>
          <w:lang w:val="es-DO"/>
        </w:rPr>
        <w:t>o en la comunidad</w:t>
      </w:r>
      <w:r w:rsidR="00845396">
        <w:rPr>
          <w:rFonts w:ascii="Times New Roman" w:hAnsi="Times New Roman" w:cs="Times New Roman"/>
          <w:sz w:val="24"/>
          <w:szCs w:val="24"/>
          <w:lang w:val="es-DO"/>
        </w:rPr>
        <w:t xml:space="preserve"> de</w:t>
      </w:r>
      <w:r w:rsidR="003479FD" w:rsidRPr="00341730">
        <w:rPr>
          <w:rFonts w:ascii="Times New Roman" w:hAnsi="Times New Roman" w:cs="Times New Roman"/>
          <w:sz w:val="24"/>
          <w:szCs w:val="24"/>
          <w:lang w:val="es-DO"/>
        </w:rPr>
        <w:t xml:space="preserve"> El Sidral</w:t>
      </w:r>
      <w:r w:rsidR="001C7DE5" w:rsidRPr="00341730">
        <w:rPr>
          <w:rFonts w:ascii="Times New Roman" w:hAnsi="Times New Roman" w:cs="Times New Roman"/>
          <w:sz w:val="24"/>
          <w:szCs w:val="24"/>
          <w:lang w:val="es-DO"/>
        </w:rPr>
        <w:t>, del Municipio Villa Altagracia de la provincia San Cristóbal, República Dominicana?</w:t>
      </w:r>
    </w:p>
    <w:p w14:paraId="449BEBF7" w14:textId="0F904E6B" w:rsidR="00365804" w:rsidRPr="00341730" w:rsidRDefault="001203D2" w:rsidP="00AC4378">
      <w:pPr>
        <w:pStyle w:val="Ttulo3"/>
        <w:numPr>
          <w:ilvl w:val="2"/>
          <w:numId w:val="26"/>
        </w:numPr>
        <w:spacing w:line="480" w:lineRule="auto"/>
        <w:jc w:val="both"/>
        <w:rPr>
          <w:rFonts w:ascii="Times New Roman" w:hAnsi="Times New Roman" w:cs="Times New Roman"/>
          <w:sz w:val="24"/>
          <w:szCs w:val="24"/>
          <w:lang w:val="es-DO"/>
        </w:rPr>
      </w:pPr>
      <w:bookmarkStart w:id="15" w:name="_Toc198812619"/>
      <w:bookmarkStart w:id="16" w:name="_Toc204351166"/>
      <w:r w:rsidRPr="00341730">
        <w:rPr>
          <w:rFonts w:ascii="Times New Roman" w:hAnsi="Times New Roman" w:cs="Times New Roman"/>
          <w:sz w:val="24"/>
          <w:szCs w:val="24"/>
          <w:lang w:val="es-DO"/>
        </w:rPr>
        <w:t>P</w:t>
      </w:r>
      <w:r w:rsidR="00854EDA" w:rsidRPr="00341730">
        <w:rPr>
          <w:rFonts w:ascii="Times New Roman" w:hAnsi="Times New Roman" w:cs="Times New Roman"/>
          <w:sz w:val="24"/>
          <w:szCs w:val="24"/>
          <w:lang w:val="es-DO"/>
        </w:rPr>
        <w:t xml:space="preserve">reguntas </w:t>
      </w:r>
      <w:r w:rsidRPr="00341730">
        <w:rPr>
          <w:rFonts w:ascii="Times New Roman" w:hAnsi="Times New Roman" w:cs="Times New Roman"/>
          <w:sz w:val="24"/>
          <w:szCs w:val="24"/>
          <w:lang w:val="es-DO"/>
        </w:rPr>
        <w:t xml:space="preserve">complementarias </w:t>
      </w:r>
      <w:r w:rsidR="00854EDA" w:rsidRPr="00341730">
        <w:rPr>
          <w:rFonts w:ascii="Times New Roman" w:hAnsi="Times New Roman" w:cs="Times New Roman"/>
          <w:sz w:val="24"/>
          <w:szCs w:val="24"/>
          <w:lang w:val="es-DO"/>
        </w:rPr>
        <w:t xml:space="preserve">de </w:t>
      </w:r>
      <w:r w:rsidRPr="00341730">
        <w:rPr>
          <w:rFonts w:ascii="Times New Roman" w:hAnsi="Times New Roman" w:cs="Times New Roman"/>
          <w:sz w:val="24"/>
          <w:szCs w:val="24"/>
          <w:lang w:val="es-DO"/>
        </w:rPr>
        <w:t xml:space="preserve">la </w:t>
      </w:r>
      <w:r w:rsidR="00854EDA" w:rsidRPr="00341730">
        <w:rPr>
          <w:rFonts w:ascii="Times New Roman" w:hAnsi="Times New Roman" w:cs="Times New Roman"/>
          <w:sz w:val="24"/>
          <w:szCs w:val="24"/>
          <w:lang w:val="es-DO"/>
        </w:rPr>
        <w:t>investigación</w:t>
      </w:r>
      <w:bookmarkEnd w:id="15"/>
      <w:bookmarkEnd w:id="16"/>
      <w:r w:rsidR="00854EDA" w:rsidRPr="00341730">
        <w:rPr>
          <w:rFonts w:ascii="Times New Roman" w:hAnsi="Times New Roman" w:cs="Times New Roman"/>
          <w:sz w:val="24"/>
          <w:szCs w:val="24"/>
          <w:lang w:val="es-DO"/>
        </w:rPr>
        <w:t xml:space="preserve"> </w:t>
      </w:r>
    </w:p>
    <w:p w14:paraId="00000042" w14:textId="300A35D4" w:rsidR="00FC347F" w:rsidRPr="00341730" w:rsidRDefault="00854EDA" w:rsidP="00AC4378">
      <w:p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¿Qué lu</w:t>
      </w:r>
      <w:r w:rsidR="003479FD" w:rsidRPr="00341730">
        <w:rPr>
          <w:rFonts w:ascii="Times New Roman" w:hAnsi="Times New Roman" w:cs="Times New Roman"/>
          <w:sz w:val="24"/>
          <w:szCs w:val="24"/>
          <w:lang w:val="es-DO"/>
        </w:rPr>
        <w:t>gares de la subcuenca del río Isa</w:t>
      </w:r>
      <w:r w:rsidRPr="00341730">
        <w:rPr>
          <w:rFonts w:ascii="Times New Roman" w:hAnsi="Times New Roman" w:cs="Times New Roman"/>
          <w:sz w:val="24"/>
          <w:szCs w:val="24"/>
          <w:lang w:val="es-DO"/>
        </w:rPr>
        <w:t xml:space="preserve"> tienen mayor riesgo de inundación?</w:t>
      </w:r>
    </w:p>
    <w:p w14:paraId="00000043" w14:textId="26BC541C" w:rsidR="00FC347F" w:rsidRPr="00341730" w:rsidRDefault="00854EDA" w:rsidP="00AC4378">
      <w:p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¿Cuáles son los patrones de inundación que siguen las </w:t>
      </w:r>
      <w:r w:rsidR="001C7DE5" w:rsidRPr="00341730">
        <w:rPr>
          <w:rFonts w:ascii="Times New Roman" w:hAnsi="Times New Roman" w:cs="Times New Roman"/>
          <w:sz w:val="24"/>
          <w:szCs w:val="24"/>
          <w:lang w:val="es-DO"/>
        </w:rPr>
        <w:t>crecidas del río Isa</w:t>
      </w:r>
      <w:r w:rsidRPr="00341730">
        <w:rPr>
          <w:rFonts w:ascii="Times New Roman" w:hAnsi="Times New Roman" w:cs="Times New Roman"/>
          <w:sz w:val="24"/>
          <w:szCs w:val="24"/>
          <w:lang w:val="es-DO"/>
        </w:rPr>
        <w:t>?</w:t>
      </w:r>
    </w:p>
    <w:p w14:paraId="00000044" w14:textId="1AB3142E" w:rsidR="00FC347F" w:rsidRPr="00341730" w:rsidRDefault="00854EDA" w:rsidP="00AC4378">
      <w:pPr>
        <w:spacing w:line="480" w:lineRule="auto"/>
        <w:jc w:val="both"/>
        <w:rPr>
          <w:rFonts w:ascii="Times New Roman" w:hAnsi="Times New Roman" w:cs="Times New Roman"/>
          <w:color w:val="222222"/>
          <w:sz w:val="24"/>
          <w:szCs w:val="24"/>
          <w:highlight w:val="white"/>
          <w:lang w:val="es-DO"/>
        </w:rPr>
      </w:pPr>
      <w:r w:rsidRPr="00341730">
        <w:rPr>
          <w:rFonts w:ascii="Times New Roman" w:hAnsi="Times New Roman" w:cs="Times New Roman"/>
          <w:sz w:val="24"/>
          <w:szCs w:val="24"/>
          <w:lang w:val="es-DO"/>
        </w:rPr>
        <w:t xml:space="preserve">¿Qué medidas se pueden implementar para ayudar a la sociedad a </w:t>
      </w:r>
      <w:r w:rsidRPr="00341730">
        <w:rPr>
          <w:rFonts w:ascii="Times New Roman" w:hAnsi="Times New Roman" w:cs="Times New Roman"/>
          <w:color w:val="222222"/>
          <w:sz w:val="24"/>
          <w:szCs w:val="24"/>
          <w:highlight w:val="white"/>
          <w:lang w:val="es-DO"/>
        </w:rPr>
        <w:t xml:space="preserve">reaccionar frente a posibles situaciones de </w:t>
      </w:r>
      <w:r w:rsidRPr="00341730">
        <w:rPr>
          <w:rFonts w:ascii="Times New Roman" w:hAnsi="Times New Roman" w:cs="Times New Roman"/>
          <w:color w:val="222222"/>
          <w:sz w:val="24"/>
          <w:szCs w:val="24"/>
          <w:lang w:val="es-DO"/>
        </w:rPr>
        <w:t xml:space="preserve">catástrofe por </w:t>
      </w:r>
      <w:sdt>
        <w:sdtPr>
          <w:rPr>
            <w:rFonts w:ascii="Times New Roman" w:hAnsi="Times New Roman" w:cs="Times New Roman"/>
            <w:lang w:val="es-DO"/>
          </w:rPr>
          <w:tag w:val="goog_rdk_1"/>
          <w:id w:val="979343680"/>
        </w:sdtPr>
        <w:sdtContent/>
      </w:sdt>
      <w:r w:rsidRPr="00341730">
        <w:rPr>
          <w:rFonts w:ascii="Times New Roman" w:hAnsi="Times New Roman" w:cs="Times New Roman"/>
          <w:color w:val="222222"/>
          <w:sz w:val="24"/>
          <w:szCs w:val="24"/>
          <w:lang w:val="es-DO"/>
        </w:rPr>
        <w:t xml:space="preserve">inundación </w:t>
      </w:r>
      <w:r w:rsidRPr="00341730">
        <w:rPr>
          <w:rFonts w:ascii="Times New Roman" w:hAnsi="Times New Roman" w:cs="Times New Roman"/>
          <w:color w:val="222222"/>
          <w:sz w:val="24"/>
          <w:szCs w:val="24"/>
          <w:highlight w:val="white"/>
          <w:lang w:val="es-DO"/>
        </w:rPr>
        <w:t>en el río</w:t>
      </w:r>
      <w:r w:rsidR="001C7DE5" w:rsidRPr="00341730">
        <w:rPr>
          <w:rFonts w:ascii="Times New Roman" w:hAnsi="Times New Roman" w:cs="Times New Roman"/>
          <w:color w:val="222222"/>
          <w:sz w:val="24"/>
          <w:szCs w:val="24"/>
          <w:highlight w:val="white"/>
          <w:lang w:val="es-DO"/>
        </w:rPr>
        <w:t xml:space="preserve"> Isa</w:t>
      </w:r>
      <w:r w:rsidRPr="00341730">
        <w:rPr>
          <w:rFonts w:ascii="Times New Roman" w:hAnsi="Times New Roman" w:cs="Times New Roman"/>
          <w:color w:val="222222"/>
          <w:sz w:val="24"/>
          <w:szCs w:val="24"/>
          <w:highlight w:val="white"/>
          <w:lang w:val="es-DO"/>
        </w:rPr>
        <w:t>?</w:t>
      </w:r>
    </w:p>
    <w:p w14:paraId="00000045" w14:textId="68DF0CC0" w:rsidR="00FC347F" w:rsidRPr="00341730" w:rsidRDefault="00FC347F" w:rsidP="00AC4378">
      <w:pPr>
        <w:pStyle w:val="Ttulo1"/>
        <w:spacing w:line="480" w:lineRule="auto"/>
        <w:jc w:val="both"/>
        <w:rPr>
          <w:rFonts w:ascii="Times New Roman" w:hAnsi="Times New Roman" w:cs="Times New Roman"/>
          <w:color w:val="222222"/>
          <w:sz w:val="24"/>
          <w:szCs w:val="24"/>
          <w:highlight w:val="white"/>
          <w:lang w:val="es-DO"/>
        </w:rPr>
      </w:pPr>
    </w:p>
    <w:p w14:paraId="4FF9070D" w14:textId="1F906DBE" w:rsidR="00821D5D" w:rsidRPr="00341730" w:rsidRDefault="00821D5D" w:rsidP="00AC4378">
      <w:pPr>
        <w:jc w:val="both"/>
        <w:rPr>
          <w:rFonts w:ascii="Times New Roman" w:hAnsi="Times New Roman" w:cs="Times New Roman"/>
          <w:highlight w:val="white"/>
          <w:lang w:val="es-DO"/>
        </w:rPr>
      </w:pPr>
    </w:p>
    <w:p w14:paraId="02CEDAB5" w14:textId="54A90C92" w:rsidR="00821D5D" w:rsidRPr="00341730" w:rsidRDefault="00821D5D" w:rsidP="00AC4378">
      <w:pPr>
        <w:jc w:val="both"/>
        <w:rPr>
          <w:rFonts w:ascii="Times New Roman" w:hAnsi="Times New Roman" w:cs="Times New Roman"/>
          <w:highlight w:val="white"/>
          <w:lang w:val="es-DO"/>
        </w:rPr>
      </w:pPr>
    </w:p>
    <w:p w14:paraId="74542D6E" w14:textId="5C5FD77C" w:rsidR="00821D5D" w:rsidRPr="00341730" w:rsidRDefault="00821D5D" w:rsidP="00AC4378">
      <w:pPr>
        <w:jc w:val="both"/>
        <w:rPr>
          <w:rFonts w:ascii="Times New Roman" w:hAnsi="Times New Roman" w:cs="Times New Roman"/>
          <w:highlight w:val="white"/>
          <w:lang w:val="es-DO"/>
        </w:rPr>
      </w:pPr>
    </w:p>
    <w:p w14:paraId="63DA9A12" w14:textId="54557F34" w:rsidR="00821D5D" w:rsidRPr="00341730" w:rsidRDefault="00821D5D" w:rsidP="00AC4378">
      <w:pPr>
        <w:jc w:val="both"/>
        <w:rPr>
          <w:rFonts w:ascii="Times New Roman" w:hAnsi="Times New Roman" w:cs="Times New Roman"/>
          <w:highlight w:val="white"/>
          <w:lang w:val="es-DO"/>
        </w:rPr>
      </w:pPr>
    </w:p>
    <w:p w14:paraId="6EFDBF7C" w14:textId="17A7F0D6" w:rsidR="00821D5D" w:rsidRPr="00341730" w:rsidRDefault="00821D5D" w:rsidP="00AC4378">
      <w:pPr>
        <w:jc w:val="both"/>
        <w:rPr>
          <w:rFonts w:ascii="Times New Roman" w:hAnsi="Times New Roman" w:cs="Times New Roman"/>
          <w:highlight w:val="white"/>
          <w:lang w:val="es-DO"/>
        </w:rPr>
      </w:pPr>
    </w:p>
    <w:p w14:paraId="20CEEDBA" w14:textId="77777777" w:rsidR="00821D5D" w:rsidRPr="00341730" w:rsidRDefault="00821D5D" w:rsidP="00AC4378">
      <w:pPr>
        <w:jc w:val="both"/>
        <w:rPr>
          <w:rFonts w:ascii="Times New Roman" w:hAnsi="Times New Roman" w:cs="Times New Roman"/>
          <w:highlight w:val="white"/>
          <w:lang w:val="es-DO"/>
        </w:rPr>
      </w:pPr>
    </w:p>
    <w:p w14:paraId="2AAA0866" w14:textId="36D37292" w:rsidR="00A963ED" w:rsidRPr="00341730" w:rsidRDefault="00A963ED" w:rsidP="00AC4378">
      <w:pPr>
        <w:jc w:val="both"/>
        <w:rPr>
          <w:rFonts w:ascii="Times New Roman" w:hAnsi="Times New Roman" w:cs="Times New Roman"/>
          <w:highlight w:val="white"/>
          <w:lang w:val="es-DO"/>
        </w:rPr>
      </w:pPr>
    </w:p>
    <w:p w14:paraId="390A0D51" w14:textId="2F9C614B" w:rsidR="00A963ED" w:rsidRDefault="00A963ED" w:rsidP="00AC4378">
      <w:pPr>
        <w:jc w:val="both"/>
        <w:rPr>
          <w:rFonts w:ascii="Times New Roman" w:hAnsi="Times New Roman" w:cs="Times New Roman"/>
          <w:highlight w:val="white"/>
          <w:lang w:val="es-DO"/>
        </w:rPr>
      </w:pPr>
    </w:p>
    <w:p w14:paraId="1D4D4A59" w14:textId="7BC255AB" w:rsidR="00DC5BCE" w:rsidRDefault="00DC5BCE" w:rsidP="00AC4378">
      <w:pPr>
        <w:jc w:val="both"/>
        <w:rPr>
          <w:rFonts w:ascii="Times New Roman" w:hAnsi="Times New Roman" w:cs="Times New Roman"/>
          <w:highlight w:val="white"/>
          <w:lang w:val="es-DO"/>
        </w:rPr>
      </w:pPr>
    </w:p>
    <w:p w14:paraId="695D70B0" w14:textId="77777777" w:rsidR="00DC5BCE" w:rsidRPr="00341730" w:rsidRDefault="00DC5BCE" w:rsidP="00AC4378">
      <w:pPr>
        <w:jc w:val="both"/>
        <w:rPr>
          <w:rFonts w:ascii="Times New Roman" w:hAnsi="Times New Roman" w:cs="Times New Roman"/>
          <w:highlight w:val="white"/>
          <w:lang w:val="es-DO"/>
        </w:rPr>
      </w:pPr>
    </w:p>
    <w:p w14:paraId="00000047" w14:textId="277C6409" w:rsidR="00FC347F" w:rsidRPr="00341730" w:rsidRDefault="00854EDA" w:rsidP="00783575">
      <w:pPr>
        <w:pStyle w:val="Ttulo1"/>
        <w:numPr>
          <w:ilvl w:val="1"/>
          <w:numId w:val="26"/>
        </w:numPr>
        <w:spacing w:line="360" w:lineRule="auto"/>
        <w:ind w:left="1622"/>
        <w:jc w:val="center"/>
        <w:rPr>
          <w:rFonts w:ascii="Times New Roman" w:hAnsi="Times New Roman" w:cs="Times New Roman"/>
          <w:sz w:val="24"/>
          <w:szCs w:val="24"/>
          <w:lang w:val="es-DO"/>
        </w:rPr>
      </w:pPr>
      <w:bookmarkStart w:id="17" w:name="_Toc198812620"/>
      <w:bookmarkStart w:id="18" w:name="_Toc204351167"/>
      <w:r w:rsidRPr="00341730">
        <w:rPr>
          <w:rFonts w:ascii="Times New Roman" w:hAnsi="Times New Roman" w:cs="Times New Roman"/>
          <w:sz w:val="24"/>
          <w:szCs w:val="24"/>
          <w:lang w:val="es-DO"/>
        </w:rPr>
        <w:t>Objetivos de la investigación.</w:t>
      </w:r>
      <w:bookmarkEnd w:id="17"/>
      <w:bookmarkEnd w:id="18"/>
    </w:p>
    <w:p w14:paraId="00000048" w14:textId="5D509BB8" w:rsidR="00FC347F" w:rsidRPr="00341730" w:rsidRDefault="00854EDA" w:rsidP="00AC4378">
      <w:pPr>
        <w:pStyle w:val="Ttulo2"/>
        <w:numPr>
          <w:ilvl w:val="2"/>
          <w:numId w:val="26"/>
        </w:numPr>
        <w:spacing w:line="360" w:lineRule="auto"/>
        <w:ind w:left="1622"/>
        <w:jc w:val="both"/>
        <w:rPr>
          <w:rFonts w:ascii="Times New Roman" w:hAnsi="Times New Roman" w:cs="Times New Roman"/>
          <w:b w:val="0"/>
          <w:sz w:val="24"/>
          <w:szCs w:val="24"/>
          <w:lang w:val="es-DO"/>
        </w:rPr>
      </w:pPr>
      <w:bookmarkStart w:id="19" w:name="_Toc198812621"/>
      <w:bookmarkStart w:id="20" w:name="_Toc204351168"/>
      <w:r w:rsidRPr="00341730">
        <w:rPr>
          <w:rFonts w:ascii="Times New Roman" w:hAnsi="Times New Roman" w:cs="Times New Roman"/>
          <w:sz w:val="24"/>
          <w:szCs w:val="24"/>
          <w:lang w:val="es-DO"/>
        </w:rPr>
        <w:t>Objetivo General.</w:t>
      </w:r>
      <w:bookmarkEnd w:id="19"/>
      <w:bookmarkEnd w:id="20"/>
    </w:p>
    <w:p w14:paraId="5830D1BF" w14:textId="4C9D7AF3" w:rsidR="0064691D" w:rsidRPr="00341730" w:rsidRDefault="0064691D" w:rsidP="00B24A5D">
      <w:pPr>
        <w:spacing w:line="480" w:lineRule="auto"/>
        <w:ind w:left="709"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Construir una simulación hidráulica del segmento del río Isa comprendido en la comunidad </w:t>
      </w:r>
      <w:r w:rsidR="003F6D69">
        <w:rPr>
          <w:rFonts w:ascii="Times New Roman" w:hAnsi="Times New Roman" w:cs="Times New Roman"/>
          <w:sz w:val="24"/>
          <w:szCs w:val="24"/>
          <w:lang w:val="es-DO"/>
        </w:rPr>
        <w:t xml:space="preserve">de </w:t>
      </w:r>
      <w:r w:rsidRPr="00341730">
        <w:rPr>
          <w:rFonts w:ascii="Times New Roman" w:hAnsi="Times New Roman" w:cs="Times New Roman"/>
          <w:sz w:val="24"/>
          <w:szCs w:val="24"/>
          <w:lang w:val="es-DO"/>
        </w:rPr>
        <w:t xml:space="preserve">El Sidral, del Municipio Villa Altagracia de la provincia de San Cristóbal, República Dominicana. </w:t>
      </w:r>
    </w:p>
    <w:p w14:paraId="0000004A" w14:textId="2CB83E98" w:rsidR="00FC347F" w:rsidRPr="00341730" w:rsidRDefault="00854EDA" w:rsidP="00AC4378">
      <w:pPr>
        <w:pStyle w:val="Ttulo3"/>
        <w:numPr>
          <w:ilvl w:val="2"/>
          <w:numId w:val="26"/>
        </w:numPr>
        <w:jc w:val="both"/>
        <w:rPr>
          <w:rFonts w:ascii="Times New Roman" w:hAnsi="Times New Roman" w:cs="Times New Roman"/>
          <w:sz w:val="24"/>
          <w:szCs w:val="24"/>
          <w:lang w:val="es-DO"/>
        </w:rPr>
      </w:pPr>
      <w:bookmarkStart w:id="21" w:name="_Toc198812622"/>
      <w:bookmarkStart w:id="22" w:name="_Toc204351169"/>
      <w:r w:rsidRPr="00341730">
        <w:rPr>
          <w:rFonts w:ascii="Times New Roman" w:hAnsi="Times New Roman" w:cs="Times New Roman"/>
          <w:sz w:val="24"/>
          <w:szCs w:val="24"/>
          <w:lang w:val="es-DO"/>
        </w:rPr>
        <w:t>Objetivos específicos.</w:t>
      </w:r>
      <w:bookmarkEnd w:id="21"/>
      <w:bookmarkEnd w:id="22"/>
      <w:r w:rsidRPr="00341730">
        <w:rPr>
          <w:rFonts w:ascii="Times New Roman" w:hAnsi="Times New Roman" w:cs="Times New Roman"/>
          <w:sz w:val="24"/>
          <w:szCs w:val="24"/>
          <w:lang w:val="es-DO"/>
        </w:rPr>
        <w:t xml:space="preserve"> </w:t>
      </w:r>
    </w:p>
    <w:p w14:paraId="33461B38" w14:textId="77777777" w:rsidR="00365804" w:rsidRPr="00341730" w:rsidRDefault="00365804" w:rsidP="00AC4378">
      <w:pPr>
        <w:jc w:val="both"/>
        <w:rPr>
          <w:rFonts w:ascii="Times New Roman" w:hAnsi="Times New Roman" w:cs="Times New Roman"/>
          <w:lang w:val="es-DO"/>
        </w:rPr>
      </w:pPr>
    </w:p>
    <w:p w14:paraId="0000004B" w14:textId="132B25F5" w:rsidR="00FC347F" w:rsidRPr="00341730" w:rsidRDefault="00854EDA" w:rsidP="00B24A5D">
      <w:pPr>
        <w:numPr>
          <w:ilvl w:val="0"/>
          <w:numId w:val="3"/>
        </w:numPr>
        <w:pBdr>
          <w:top w:val="nil"/>
          <w:left w:val="nil"/>
          <w:bottom w:val="nil"/>
          <w:right w:val="nil"/>
          <w:between w:val="nil"/>
        </w:pBdr>
        <w:spacing w:after="0" w:line="480" w:lineRule="auto"/>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Identificar las </w:t>
      </w:r>
      <w:r w:rsidR="001C7DE5" w:rsidRPr="00341730">
        <w:rPr>
          <w:rFonts w:ascii="Times New Roman" w:hAnsi="Times New Roman" w:cs="Times New Roman"/>
          <w:color w:val="222222"/>
          <w:sz w:val="24"/>
          <w:szCs w:val="24"/>
          <w:highlight w:val="white"/>
          <w:lang w:val="es-DO"/>
        </w:rPr>
        <w:t>zonas de la cuenca del río Isa</w:t>
      </w:r>
      <w:r w:rsidRPr="00341730">
        <w:rPr>
          <w:rFonts w:ascii="Times New Roman" w:hAnsi="Times New Roman" w:cs="Times New Roman"/>
          <w:color w:val="222222"/>
          <w:sz w:val="24"/>
          <w:szCs w:val="24"/>
          <w:highlight w:val="white"/>
          <w:lang w:val="es-DO"/>
        </w:rPr>
        <w:t xml:space="preserve"> con mayor riesgo de inundación</w:t>
      </w:r>
    </w:p>
    <w:p w14:paraId="0000004C" w14:textId="66205AA1" w:rsidR="00FC347F" w:rsidRPr="00341730" w:rsidRDefault="00854EDA" w:rsidP="00B24A5D">
      <w:pPr>
        <w:numPr>
          <w:ilvl w:val="0"/>
          <w:numId w:val="3"/>
        </w:numPr>
        <w:pBdr>
          <w:top w:val="nil"/>
          <w:left w:val="nil"/>
          <w:bottom w:val="nil"/>
          <w:right w:val="nil"/>
          <w:between w:val="nil"/>
        </w:pBdr>
        <w:spacing w:after="0" w:line="480" w:lineRule="auto"/>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Reconocer los patrones de inundación durante las</w:t>
      </w:r>
      <w:r w:rsidR="001C7DE5" w:rsidRPr="00341730">
        <w:rPr>
          <w:rFonts w:ascii="Times New Roman" w:hAnsi="Times New Roman" w:cs="Times New Roman"/>
          <w:color w:val="222222"/>
          <w:sz w:val="24"/>
          <w:szCs w:val="24"/>
          <w:highlight w:val="white"/>
          <w:lang w:val="es-DO"/>
        </w:rPr>
        <w:t xml:space="preserve"> crecidas del río Isa</w:t>
      </w:r>
      <w:r w:rsidRPr="00341730">
        <w:rPr>
          <w:rFonts w:ascii="Times New Roman" w:hAnsi="Times New Roman" w:cs="Times New Roman"/>
          <w:color w:val="222222"/>
          <w:sz w:val="24"/>
          <w:szCs w:val="24"/>
          <w:highlight w:val="white"/>
          <w:lang w:val="es-DO"/>
        </w:rPr>
        <w:t>.</w:t>
      </w:r>
    </w:p>
    <w:p w14:paraId="0000004D" w14:textId="4D8750AB" w:rsidR="00FC347F" w:rsidRPr="00341730" w:rsidRDefault="00854EDA" w:rsidP="00B24A5D">
      <w:pPr>
        <w:numPr>
          <w:ilvl w:val="0"/>
          <w:numId w:val="3"/>
        </w:numPr>
        <w:pBdr>
          <w:top w:val="nil"/>
          <w:left w:val="nil"/>
          <w:bottom w:val="nil"/>
          <w:right w:val="nil"/>
          <w:between w:val="nil"/>
        </w:pBdr>
        <w:spacing w:after="0" w:line="480" w:lineRule="auto"/>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Implementar un modelo de acción que ayude a la sociedad a ser capaz de reaccionar frente a posibles situaciones de catástrof</w:t>
      </w:r>
      <w:r w:rsidR="001C7DE5" w:rsidRPr="00341730">
        <w:rPr>
          <w:rFonts w:ascii="Times New Roman" w:hAnsi="Times New Roman" w:cs="Times New Roman"/>
          <w:color w:val="222222"/>
          <w:sz w:val="24"/>
          <w:szCs w:val="24"/>
          <w:highlight w:val="white"/>
          <w:lang w:val="es-DO"/>
        </w:rPr>
        <w:t>e por inundación en el río I</w:t>
      </w:r>
      <w:r w:rsidR="00F76267" w:rsidRPr="00341730">
        <w:rPr>
          <w:rFonts w:ascii="Times New Roman" w:hAnsi="Times New Roman" w:cs="Times New Roman"/>
          <w:color w:val="222222"/>
          <w:sz w:val="24"/>
          <w:szCs w:val="24"/>
          <w:highlight w:val="white"/>
          <w:lang w:val="es-DO"/>
        </w:rPr>
        <w:t>sa</w:t>
      </w:r>
      <w:r w:rsidRPr="00341730">
        <w:rPr>
          <w:rFonts w:ascii="Times New Roman" w:hAnsi="Times New Roman" w:cs="Times New Roman"/>
          <w:color w:val="222222"/>
          <w:sz w:val="24"/>
          <w:szCs w:val="24"/>
          <w:highlight w:val="white"/>
          <w:lang w:val="es-DO"/>
        </w:rPr>
        <w:t>.</w:t>
      </w:r>
    </w:p>
    <w:p w14:paraId="0000004E" w14:textId="2CDEEC8C" w:rsidR="00FC347F" w:rsidRPr="00341730" w:rsidRDefault="00FC347F"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7F2591D2" w14:textId="03F97A03"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14CA7E43" w14:textId="375A9A85"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29E6B36A" w14:textId="127DADD8"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7A83041E" w14:textId="0F41EC23"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6F0CAA4B" w14:textId="53EDE632"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68A4FC2E" w14:textId="1C6B5FC2"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5E45504B" w14:textId="4B427522" w:rsidR="00A963ED"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4F9479B5" w14:textId="77777777" w:rsidR="00DC5BCE" w:rsidRPr="00341730" w:rsidRDefault="00DC5BCE"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6A1781BC" w14:textId="77777777" w:rsidR="00A963ED" w:rsidRPr="00341730" w:rsidRDefault="00A963ED" w:rsidP="00AC4378">
      <w:pPr>
        <w:pBdr>
          <w:top w:val="nil"/>
          <w:left w:val="nil"/>
          <w:bottom w:val="nil"/>
          <w:right w:val="nil"/>
          <w:between w:val="nil"/>
        </w:pBdr>
        <w:spacing w:line="480" w:lineRule="auto"/>
        <w:ind w:left="720"/>
        <w:jc w:val="both"/>
        <w:rPr>
          <w:rFonts w:ascii="Times New Roman" w:hAnsi="Times New Roman" w:cs="Times New Roman"/>
          <w:color w:val="222222"/>
          <w:sz w:val="24"/>
          <w:szCs w:val="24"/>
          <w:highlight w:val="white"/>
          <w:lang w:val="es-DO"/>
        </w:rPr>
      </w:pPr>
    </w:p>
    <w:p w14:paraId="2413AA20" w14:textId="54EA136D" w:rsidR="00C3704B" w:rsidRPr="00341730" w:rsidRDefault="00854EDA" w:rsidP="00AC4378">
      <w:pPr>
        <w:pStyle w:val="Ttulo1"/>
        <w:numPr>
          <w:ilvl w:val="1"/>
          <w:numId w:val="26"/>
        </w:numPr>
        <w:jc w:val="both"/>
        <w:rPr>
          <w:rFonts w:ascii="Times New Roman" w:hAnsi="Times New Roman" w:cs="Times New Roman"/>
          <w:sz w:val="24"/>
          <w:szCs w:val="24"/>
          <w:lang w:val="es-DO"/>
        </w:rPr>
      </w:pPr>
      <w:bookmarkStart w:id="23" w:name="_Toc204351170"/>
      <w:r w:rsidRPr="00341730">
        <w:rPr>
          <w:rFonts w:ascii="Times New Roman" w:hAnsi="Times New Roman" w:cs="Times New Roman"/>
          <w:sz w:val="24"/>
          <w:szCs w:val="24"/>
          <w:lang w:val="es-DO"/>
        </w:rPr>
        <w:t xml:space="preserve">Operacionalización de las </w:t>
      </w:r>
      <w:sdt>
        <w:sdtPr>
          <w:rPr>
            <w:rFonts w:ascii="Times New Roman" w:hAnsi="Times New Roman" w:cs="Times New Roman"/>
            <w:lang w:val="es-DO"/>
          </w:rPr>
          <w:tag w:val="goog_rdk_2"/>
          <w:id w:val="1751689798"/>
        </w:sdtPr>
        <w:sdtContent/>
      </w:sdt>
      <w:r w:rsidRPr="00341730">
        <w:rPr>
          <w:rFonts w:ascii="Times New Roman" w:hAnsi="Times New Roman" w:cs="Times New Roman"/>
          <w:sz w:val="24"/>
          <w:szCs w:val="24"/>
          <w:lang w:val="es-DO"/>
        </w:rPr>
        <w:t>variables.</w:t>
      </w:r>
      <w:bookmarkEnd w:id="23"/>
    </w:p>
    <w:p w14:paraId="131F222B" w14:textId="3ACAE32F" w:rsidR="00731ECC" w:rsidRPr="00341730" w:rsidRDefault="00731ECC" w:rsidP="00AC4378">
      <w:pPr>
        <w:pStyle w:val="Descripcin"/>
        <w:spacing w:line="480" w:lineRule="auto"/>
        <w:jc w:val="both"/>
        <w:rPr>
          <w:rFonts w:ascii="Times New Roman" w:hAnsi="Times New Roman" w:cs="Times New Roman"/>
          <w:b/>
          <w:color w:val="000000" w:themeColor="text1"/>
          <w:sz w:val="24"/>
          <w:szCs w:val="24"/>
          <w:lang w:val="es-DO"/>
        </w:rPr>
      </w:pPr>
      <w:bookmarkStart w:id="24" w:name="_Toc202278384"/>
      <w:r w:rsidRPr="00341730">
        <w:rPr>
          <w:rFonts w:ascii="Times New Roman" w:hAnsi="Times New Roman" w:cs="Times New Roman"/>
          <w:b/>
          <w:color w:val="000000" w:themeColor="text1"/>
          <w:sz w:val="24"/>
          <w:szCs w:val="24"/>
        </w:rPr>
        <w:t xml:space="preserve">Tabla </w:t>
      </w:r>
      <w:r w:rsidRPr="00341730">
        <w:rPr>
          <w:rFonts w:ascii="Times New Roman" w:hAnsi="Times New Roman" w:cs="Times New Roman"/>
          <w:b/>
          <w:color w:val="000000" w:themeColor="text1"/>
          <w:sz w:val="24"/>
          <w:szCs w:val="24"/>
        </w:rPr>
        <w:fldChar w:fldCharType="begin"/>
      </w:r>
      <w:r w:rsidRPr="00341730">
        <w:rPr>
          <w:rFonts w:ascii="Times New Roman" w:hAnsi="Times New Roman" w:cs="Times New Roman"/>
          <w:b/>
          <w:color w:val="000000" w:themeColor="text1"/>
          <w:sz w:val="24"/>
          <w:szCs w:val="24"/>
        </w:rPr>
        <w:instrText xml:space="preserve"> SEQ Tabla \* ARABIC </w:instrText>
      </w:r>
      <w:r w:rsidRPr="00341730">
        <w:rPr>
          <w:rFonts w:ascii="Times New Roman" w:hAnsi="Times New Roman" w:cs="Times New Roman"/>
          <w:b/>
          <w:color w:val="000000" w:themeColor="text1"/>
          <w:sz w:val="24"/>
          <w:szCs w:val="24"/>
        </w:rPr>
        <w:fldChar w:fldCharType="separate"/>
      </w:r>
      <w:r w:rsidR="005B1215" w:rsidRPr="00341730">
        <w:rPr>
          <w:rFonts w:ascii="Times New Roman" w:hAnsi="Times New Roman" w:cs="Times New Roman"/>
          <w:b/>
          <w:noProof/>
          <w:color w:val="000000" w:themeColor="text1"/>
          <w:sz w:val="24"/>
          <w:szCs w:val="24"/>
        </w:rPr>
        <w:t>1</w:t>
      </w:r>
      <w:r w:rsidRPr="00341730">
        <w:rPr>
          <w:rFonts w:ascii="Times New Roman" w:hAnsi="Times New Roman" w:cs="Times New Roman"/>
          <w:b/>
          <w:color w:val="000000" w:themeColor="text1"/>
          <w:sz w:val="24"/>
          <w:szCs w:val="24"/>
        </w:rPr>
        <w:fldChar w:fldCharType="end"/>
      </w:r>
      <w:r w:rsidRPr="00341730">
        <w:rPr>
          <w:rFonts w:ascii="Times New Roman" w:hAnsi="Times New Roman" w:cs="Times New Roman"/>
          <w:b/>
          <w:color w:val="000000" w:themeColor="text1"/>
          <w:sz w:val="24"/>
          <w:szCs w:val="24"/>
        </w:rPr>
        <w:t>.</w:t>
      </w:r>
      <w:r w:rsidRPr="00341730">
        <w:rPr>
          <w:rFonts w:ascii="Times New Roman" w:hAnsi="Times New Roman" w:cs="Times New Roman"/>
          <w:color w:val="000000" w:themeColor="text1"/>
          <w:sz w:val="24"/>
          <w:szCs w:val="24"/>
        </w:rPr>
        <w:t xml:space="preserve"> Operacionalización de las Variables</w:t>
      </w:r>
      <w:bookmarkEnd w:id="24"/>
    </w:p>
    <w:tbl>
      <w:tblPr>
        <w:tblStyle w:val="2"/>
        <w:tblW w:w="10155"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1655"/>
        <w:gridCol w:w="2268"/>
        <w:gridCol w:w="2410"/>
        <w:gridCol w:w="2172"/>
      </w:tblGrid>
      <w:tr w:rsidR="00FC347F" w:rsidRPr="00341730" w14:paraId="3CC485BA" w14:textId="77777777" w:rsidTr="001A7890">
        <w:tc>
          <w:tcPr>
            <w:tcW w:w="1650" w:type="dxa"/>
          </w:tcPr>
          <w:p w14:paraId="00000050" w14:textId="77777777" w:rsidR="00FC347F" w:rsidRPr="006B6D79" w:rsidRDefault="00854EDA" w:rsidP="00AC4378">
            <w:pPr>
              <w:spacing w:line="480" w:lineRule="auto"/>
              <w:jc w:val="both"/>
              <w:rPr>
                <w:rFonts w:ascii="Times New Roman" w:hAnsi="Times New Roman" w:cs="Times New Roman"/>
                <w:b/>
                <w:color w:val="222222"/>
                <w:sz w:val="24"/>
                <w:szCs w:val="24"/>
                <w:highlight w:val="white"/>
                <w:lang w:val="es-DO"/>
              </w:rPr>
            </w:pPr>
            <w:r w:rsidRPr="006B6D79">
              <w:rPr>
                <w:rFonts w:ascii="Times New Roman" w:hAnsi="Times New Roman" w:cs="Times New Roman"/>
                <w:b/>
                <w:color w:val="222222"/>
                <w:sz w:val="24"/>
                <w:szCs w:val="24"/>
                <w:highlight w:val="white"/>
                <w:lang w:val="es-DO"/>
              </w:rPr>
              <w:t>Objetivo específico</w:t>
            </w:r>
          </w:p>
        </w:tc>
        <w:tc>
          <w:tcPr>
            <w:tcW w:w="1655" w:type="dxa"/>
          </w:tcPr>
          <w:p w14:paraId="00000051" w14:textId="77777777" w:rsidR="00FC347F" w:rsidRPr="006B6D79" w:rsidRDefault="00854EDA" w:rsidP="00AC4378">
            <w:pPr>
              <w:spacing w:line="480" w:lineRule="auto"/>
              <w:jc w:val="both"/>
              <w:rPr>
                <w:rFonts w:ascii="Times New Roman" w:hAnsi="Times New Roman" w:cs="Times New Roman"/>
                <w:b/>
                <w:color w:val="222222"/>
                <w:sz w:val="24"/>
                <w:szCs w:val="24"/>
                <w:highlight w:val="white"/>
                <w:lang w:val="es-DO"/>
              </w:rPr>
            </w:pPr>
            <w:r w:rsidRPr="006B6D79">
              <w:rPr>
                <w:rFonts w:ascii="Times New Roman" w:hAnsi="Times New Roman" w:cs="Times New Roman"/>
                <w:b/>
                <w:color w:val="222222"/>
                <w:sz w:val="24"/>
                <w:szCs w:val="24"/>
                <w:highlight w:val="white"/>
                <w:lang w:val="es-DO"/>
              </w:rPr>
              <w:t>Variables</w:t>
            </w:r>
          </w:p>
        </w:tc>
        <w:tc>
          <w:tcPr>
            <w:tcW w:w="2268" w:type="dxa"/>
          </w:tcPr>
          <w:p w14:paraId="00000052" w14:textId="77777777" w:rsidR="00FC347F" w:rsidRPr="006B6D79" w:rsidRDefault="00854EDA" w:rsidP="00AC4378">
            <w:pPr>
              <w:spacing w:line="480" w:lineRule="auto"/>
              <w:jc w:val="both"/>
              <w:rPr>
                <w:rFonts w:ascii="Times New Roman" w:hAnsi="Times New Roman" w:cs="Times New Roman"/>
                <w:b/>
                <w:color w:val="222222"/>
                <w:sz w:val="24"/>
                <w:szCs w:val="24"/>
                <w:highlight w:val="white"/>
                <w:lang w:val="es-DO"/>
              </w:rPr>
            </w:pPr>
            <w:r w:rsidRPr="006B6D79">
              <w:rPr>
                <w:rFonts w:ascii="Times New Roman" w:hAnsi="Times New Roman" w:cs="Times New Roman"/>
                <w:b/>
                <w:color w:val="222222"/>
                <w:sz w:val="24"/>
                <w:szCs w:val="24"/>
                <w:highlight w:val="white"/>
                <w:lang w:val="es-DO"/>
              </w:rPr>
              <w:t xml:space="preserve">Definición </w:t>
            </w:r>
          </w:p>
        </w:tc>
        <w:tc>
          <w:tcPr>
            <w:tcW w:w="2410" w:type="dxa"/>
          </w:tcPr>
          <w:p w14:paraId="00000053" w14:textId="77777777" w:rsidR="00FC347F" w:rsidRPr="006B6D79" w:rsidRDefault="00854EDA" w:rsidP="00AC4378">
            <w:pPr>
              <w:spacing w:line="480" w:lineRule="auto"/>
              <w:jc w:val="both"/>
              <w:rPr>
                <w:rFonts w:ascii="Times New Roman" w:hAnsi="Times New Roman" w:cs="Times New Roman"/>
                <w:b/>
                <w:color w:val="222222"/>
                <w:sz w:val="24"/>
                <w:szCs w:val="24"/>
                <w:highlight w:val="white"/>
                <w:lang w:val="es-DO"/>
              </w:rPr>
            </w:pPr>
            <w:r w:rsidRPr="006B6D79">
              <w:rPr>
                <w:rFonts w:ascii="Times New Roman" w:hAnsi="Times New Roman" w:cs="Times New Roman"/>
                <w:b/>
                <w:color w:val="222222"/>
                <w:sz w:val="24"/>
                <w:szCs w:val="24"/>
                <w:highlight w:val="white"/>
                <w:lang w:val="es-DO"/>
              </w:rPr>
              <w:t>Dimensiones</w:t>
            </w:r>
          </w:p>
        </w:tc>
        <w:tc>
          <w:tcPr>
            <w:tcW w:w="2172" w:type="dxa"/>
          </w:tcPr>
          <w:p w14:paraId="00000054" w14:textId="77777777" w:rsidR="00FC347F" w:rsidRPr="006B6D79" w:rsidRDefault="00854EDA" w:rsidP="00AC4378">
            <w:pPr>
              <w:spacing w:line="480" w:lineRule="auto"/>
              <w:jc w:val="both"/>
              <w:rPr>
                <w:rFonts w:ascii="Times New Roman" w:hAnsi="Times New Roman" w:cs="Times New Roman"/>
                <w:b/>
                <w:color w:val="222222"/>
                <w:sz w:val="24"/>
                <w:szCs w:val="24"/>
                <w:highlight w:val="white"/>
                <w:lang w:val="es-DO"/>
              </w:rPr>
            </w:pPr>
            <w:r w:rsidRPr="006B6D79">
              <w:rPr>
                <w:rFonts w:ascii="Times New Roman" w:hAnsi="Times New Roman" w:cs="Times New Roman"/>
                <w:b/>
                <w:color w:val="222222"/>
                <w:sz w:val="24"/>
                <w:szCs w:val="24"/>
                <w:highlight w:val="white"/>
                <w:lang w:val="es-DO"/>
              </w:rPr>
              <w:t>Indicadores</w:t>
            </w:r>
          </w:p>
        </w:tc>
      </w:tr>
      <w:tr w:rsidR="00FC347F" w:rsidRPr="00341730" w14:paraId="5A4B0B28" w14:textId="77777777" w:rsidTr="001A7890">
        <w:trPr>
          <w:trHeight w:val="2178"/>
        </w:trPr>
        <w:tc>
          <w:tcPr>
            <w:tcW w:w="1650" w:type="dxa"/>
          </w:tcPr>
          <w:p w14:paraId="00000055" w14:textId="77777777" w:rsidR="00FC347F" w:rsidRPr="006B6D79" w:rsidRDefault="00FC347F" w:rsidP="00AC4378">
            <w:pPr>
              <w:spacing w:line="480" w:lineRule="auto"/>
              <w:jc w:val="both"/>
              <w:rPr>
                <w:rFonts w:ascii="Times New Roman" w:hAnsi="Times New Roman" w:cs="Times New Roman"/>
                <w:color w:val="222222"/>
                <w:sz w:val="24"/>
                <w:szCs w:val="24"/>
                <w:highlight w:val="white"/>
                <w:lang w:val="es-DO"/>
              </w:rPr>
            </w:pPr>
          </w:p>
        </w:tc>
        <w:tc>
          <w:tcPr>
            <w:tcW w:w="1655" w:type="dxa"/>
          </w:tcPr>
          <w:p w14:paraId="00000056" w14:textId="77777777" w:rsidR="00FC347F" w:rsidRPr="006B6D79" w:rsidRDefault="00854EDA"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Riesgo de inundación </w:t>
            </w:r>
          </w:p>
        </w:tc>
        <w:tc>
          <w:tcPr>
            <w:tcW w:w="2268" w:type="dxa"/>
          </w:tcPr>
          <w:p w14:paraId="00000057" w14:textId="67588FEA" w:rsidR="00FC347F" w:rsidRPr="006B6D79" w:rsidRDefault="00854EDA"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02124"/>
                <w:sz w:val="24"/>
                <w:szCs w:val="24"/>
                <w:highlight w:val="white"/>
                <w:lang w:val="es-DO"/>
              </w:rPr>
              <w:t xml:space="preserve">Las inundaciones se convierten en un riesgo </w:t>
            </w:r>
            <w:r w:rsidRPr="006B6D79">
              <w:rPr>
                <w:rFonts w:ascii="Times New Roman" w:hAnsi="Times New Roman" w:cs="Times New Roman"/>
                <w:color w:val="040C28"/>
                <w:sz w:val="24"/>
                <w:szCs w:val="24"/>
                <w:highlight w:val="white"/>
                <w:lang w:val="es-DO"/>
              </w:rPr>
              <w:t>cuando se produce la interacción entre un elemento natural excepcional y las act</w:t>
            </w:r>
            <w:r w:rsidR="00644B39" w:rsidRPr="006B6D79">
              <w:rPr>
                <w:rFonts w:ascii="Times New Roman" w:hAnsi="Times New Roman" w:cs="Times New Roman"/>
                <w:color w:val="040C28"/>
                <w:sz w:val="24"/>
                <w:szCs w:val="24"/>
                <w:highlight w:val="white"/>
                <w:lang w:val="es-DO"/>
              </w:rPr>
              <w:t xml:space="preserve">ividades humanas </w:t>
            </w:r>
            <w:sdt>
              <w:sdtPr>
                <w:rPr>
                  <w:rFonts w:ascii="Times New Roman" w:hAnsi="Times New Roman" w:cs="Times New Roman"/>
                  <w:color w:val="040C28"/>
                  <w:sz w:val="24"/>
                  <w:szCs w:val="24"/>
                  <w:highlight w:val="white"/>
                  <w:lang w:val="es-DO"/>
                </w:rPr>
                <w:id w:val="877359086"/>
                <w:citation/>
              </w:sdtPr>
              <w:sdtContent>
                <w:r w:rsidR="00352009" w:rsidRPr="006B6D79">
                  <w:rPr>
                    <w:rFonts w:ascii="Times New Roman" w:hAnsi="Times New Roman" w:cs="Times New Roman"/>
                    <w:color w:val="040C28"/>
                    <w:sz w:val="24"/>
                    <w:szCs w:val="24"/>
                    <w:highlight w:val="white"/>
                    <w:lang w:val="es-DO"/>
                  </w:rPr>
                  <w:fldChar w:fldCharType="begin"/>
                </w:r>
                <w:r w:rsidR="00352009" w:rsidRPr="006B6D79">
                  <w:rPr>
                    <w:rFonts w:ascii="Times New Roman" w:hAnsi="Times New Roman" w:cs="Times New Roman"/>
                    <w:color w:val="040C28"/>
                    <w:sz w:val="24"/>
                    <w:szCs w:val="24"/>
                    <w:highlight w:val="white"/>
                    <w:lang w:val="es-ES"/>
                  </w:rPr>
                  <w:instrText xml:space="preserve"> CITATION source2 \l 3082 </w:instrText>
                </w:r>
                <w:r w:rsidR="00352009" w:rsidRPr="006B6D79">
                  <w:rPr>
                    <w:rFonts w:ascii="Times New Roman" w:hAnsi="Times New Roman" w:cs="Times New Roman"/>
                    <w:color w:val="040C28"/>
                    <w:sz w:val="24"/>
                    <w:szCs w:val="24"/>
                    <w:highlight w:val="white"/>
                    <w:lang w:val="es-DO"/>
                  </w:rPr>
                  <w:fldChar w:fldCharType="separate"/>
                </w:r>
                <w:r w:rsidR="008C073E" w:rsidRPr="008C073E">
                  <w:rPr>
                    <w:rFonts w:ascii="Times New Roman" w:hAnsi="Times New Roman" w:cs="Times New Roman"/>
                    <w:noProof/>
                    <w:color w:val="040C28"/>
                    <w:sz w:val="24"/>
                    <w:szCs w:val="24"/>
                    <w:highlight w:val="white"/>
                    <w:lang w:val="es-ES"/>
                  </w:rPr>
                  <w:t>(Ayala, 2002)</w:t>
                </w:r>
                <w:r w:rsidR="00352009" w:rsidRPr="006B6D79">
                  <w:rPr>
                    <w:rFonts w:ascii="Times New Roman" w:hAnsi="Times New Roman" w:cs="Times New Roman"/>
                    <w:color w:val="040C28"/>
                    <w:sz w:val="24"/>
                    <w:szCs w:val="24"/>
                    <w:highlight w:val="white"/>
                    <w:lang w:val="es-DO"/>
                  </w:rPr>
                  <w:fldChar w:fldCharType="end"/>
                </w:r>
              </w:sdtContent>
            </w:sdt>
          </w:p>
        </w:tc>
        <w:tc>
          <w:tcPr>
            <w:tcW w:w="2410" w:type="dxa"/>
          </w:tcPr>
          <w:p w14:paraId="4EA674EB" w14:textId="77777777" w:rsidR="00FC347F" w:rsidRPr="006B6D79" w:rsidRDefault="005051BB" w:rsidP="001B4334">
            <w:pPr>
              <w:pStyle w:val="Prrafodelista"/>
              <w:numPr>
                <w:ilvl w:val="0"/>
                <w:numId w:val="5"/>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Riesgo de inundación por precipitación extrema.  </w:t>
            </w:r>
          </w:p>
          <w:p w14:paraId="00000058" w14:textId="1B5A1210" w:rsidR="005051BB" w:rsidRPr="006B6D79" w:rsidRDefault="005051BB" w:rsidP="001B4334">
            <w:pPr>
              <w:pStyle w:val="Prrafodelista"/>
              <w:numPr>
                <w:ilvl w:val="0"/>
                <w:numId w:val="5"/>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Riesgo de inundación por ciclones y/o huracanes.</w:t>
            </w:r>
          </w:p>
        </w:tc>
        <w:tc>
          <w:tcPr>
            <w:tcW w:w="2172" w:type="dxa"/>
          </w:tcPr>
          <w:p w14:paraId="0BC8804E" w14:textId="77777777" w:rsidR="00FC347F" w:rsidRPr="006B6D79" w:rsidRDefault="001A7890" w:rsidP="001B4334">
            <w:pPr>
              <w:pStyle w:val="Prrafodelista"/>
              <w:numPr>
                <w:ilvl w:val="0"/>
                <w:numId w:val="5"/>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Frecuencia de inundaciones.</w:t>
            </w:r>
          </w:p>
          <w:p w14:paraId="66715262" w14:textId="36F78229" w:rsidR="001A7890" w:rsidRPr="006B6D79" w:rsidRDefault="004D0D84" w:rsidP="001B4334">
            <w:pPr>
              <w:pStyle w:val="Prrafodelista"/>
              <w:numPr>
                <w:ilvl w:val="0"/>
                <w:numId w:val="5"/>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Área</w:t>
            </w:r>
            <w:r w:rsidR="001A7890" w:rsidRPr="006B6D79">
              <w:rPr>
                <w:rFonts w:ascii="Times New Roman" w:hAnsi="Times New Roman" w:cs="Times New Roman"/>
                <w:color w:val="222222"/>
                <w:sz w:val="24"/>
                <w:szCs w:val="24"/>
                <w:highlight w:val="white"/>
                <w:lang w:val="es-DO"/>
              </w:rPr>
              <w:t xml:space="preserve"> inundada.</w:t>
            </w:r>
          </w:p>
          <w:p w14:paraId="00000059" w14:textId="4656A0A0" w:rsidR="001A7890" w:rsidRPr="006B6D79" w:rsidRDefault="001A7890" w:rsidP="001B4334">
            <w:pPr>
              <w:pStyle w:val="Prrafodelista"/>
              <w:numPr>
                <w:ilvl w:val="0"/>
                <w:numId w:val="5"/>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Profundidad máxima del agua y duración. </w:t>
            </w:r>
          </w:p>
        </w:tc>
      </w:tr>
      <w:tr w:rsidR="00FC347F" w:rsidRPr="00341730" w14:paraId="0BF7EE87" w14:textId="77777777" w:rsidTr="001A7890">
        <w:tc>
          <w:tcPr>
            <w:tcW w:w="1650" w:type="dxa"/>
          </w:tcPr>
          <w:p w14:paraId="0000005A" w14:textId="77777777" w:rsidR="00FC347F" w:rsidRPr="006B6D79" w:rsidRDefault="00FC347F" w:rsidP="00AC4378">
            <w:pPr>
              <w:spacing w:line="480" w:lineRule="auto"/>
              <w:jc w:val="both"/>
              <w:rPr>
                <w:rFonts w:ascii="Times New Roman" w:hAnsi="Times New Roman" w:cs="Times New Roman"/>
                <w:color w:val="222222"/>
                <w:sz w:val="24"/>
                <w:szCs w:val="24"/>
                <w:highlight w:val="white"/>
                <w:lang w:val="es-DO"/>
              </w:rPr>
            </w:pPr>
          </w:p>
        </w:tc>
        <w:tc>
          <w:tcPr>
            <w:tcW w:w="1655" w:type="dxa"/>
          </w:tcPr>
          <w:p w14:paraId="0000005B" w14:textId="77777777" w:rsidR="00FC347F" w:rsidRPr="006B6D79" w:rsidRDefault="00854EDA"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Patrón de inundación </w:t>
            </w:r>
          </w:p>
        </w:tc>
        <w:tc>
          <w:tcPr>
            <w:tcW w:w="2268" w:type="dxa"/>
          </w:tcPr>
          <w:p w14:paraId="48F21AD6" w14:textId="77777777" w:rsidR="00324038" w:rsidRPr="006B6D79" w:rsidRDefault="00324038" w:rsidP="001B4334">
            <w:p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Término utilizado para describir el patrón, las características y la naturaleza de una inundación</w:t>
            </w:r>
          </w:p>
          <w:p w14:paraId="0000005C" w14:textId="3A257756" w:rsidR="00FC347F" w:rsidRPr="006B6D79" w:rsidRDefault="00324038"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lang w:val="es-DO"/>
              </w:rPr>
              <w:t>, incluidos los niveles, las velocidades y los caudales de inundación.</w:t>
            </w:r>
            <w:r w:rsidR="00854EDA" w:rsidRPr="006B6D79">
              <w:rPr>
                <w:rFonts w:ascii="Times New Roman" w:hAnsi="Times New Roman" w:cs="Times New Roman"/>
                <w:color w:val="222222"/>
                <w:sz w:val="24"/>
                <w:szCs w:val="24"/>
                <w:highlight w:val="white"/>
                <w:lang w:val="es-DO"/>
              </w:rPr>
              <w:t xml:space="preserve"> </w:t>
            </w:r>
            <w:sdt>
              <w:sdtPr>
                <w:rPr>
                  <w:rFonts w:ascii="Times New Roman" w:hAnsi="Times New Roman" w:cs="Times New Roman"/>
                  <w:color w:val="222222"/>
                  <w:sz w:val="24"/>
                  <w:szCs w:val="24"/>
                  <w:highlight w:val="white"/>
                  <w:lang w:val="es-DO"/>
                </w:rPr>
                <w:id w:val="924540966"/>
                <w:citation/>
              </w:sdtPr>
              <w:sdtContent>
                <w:r w:rsidRPr="006B6D79">
                  <w:rPr>
                    <w:rFonts w:ascii="Times New Roman" w:hAnsi="Times New Roman" w:cs="Times New Roman"/>
                    <w:color w:val="222222"/>
                    <w:sz w:val="24"/>
                    <w:szCs w:val="24"/>
                    <w:highlight w:val="white"/>
                    <w:lang w:val="es-DO"/>
                  </w:rPr>
                  <w:fldChar w:fldCharType="begin"/>
                </w:r>
                <w:r w:rsidRPr="006B6D79">
                  <w:rPr>
                    <w:rFonts w:ascii="Times New Roman" w:hAnsi="Times New Roman" w:cs="Times New Roman"/>
                    <w:color w:val="222222"/>
                    <w:sz w:val="24"/>
                    <w:szCs w:val="24"/>
                    <w:highlight w:val="white"/>
                    <w:lang w:val="es-ES"/>
                  </w:rPr>
                  <w:instrText xml:space="preserve"> CITATION Que17 \l 3082 </w:instrText>
                </w:r>
                <w:r w:rsidRPr="006B6D79">
                  <w:rPr>
                    <w:rFonts w:ascii="Times New Roman" w:hAnsi="Times New Roman" w:cs="Times New Roman"/>
                    <w:color w:val="222222"/>
                    <w:sz w:val="24"/>
                    <w:szCs w:val="24"/>
                    <w:highlight w:val="white"/>
                    <w:lang w:val="es-DO"/>
                  </w:rPr>
                  <w:fldChar w:fldCharType="separate"/>
                </w:r>
                <w:r w:rsidR="008C073E" w:rsidRPr="008C073E">
                  <w:rPr>
                    <w:rFonts w:ascii="Times New Roman" w:hAnsi="Times New Roman" w:cs="Times New Roman"/>
                    <w:noProof/>
                    <w:color w:val="222222"/>
                    <w:sz w:val="24"/>
                    <w:szCs w:val="24"/>
                    <w:highlight w:val="white"/>
                    <w:lang w:val="es-ES"/>
                  </w:rPr>
                  <w:t>(Government, 2017)</w:t>
                </w:r>
                <w:r w:rsidRPr="006B6D79">
                  <w:rPr>
                    <w:rFonts w:ascii="Times New Roman" w:hAnsi="Times New Roman" w:cs="Times New Roman"/>
                    <w:color w:val="222222"/>
                    <w:sz w:val="24"/>
                    <w:szCs w:val="24"/>
                    <w:highlight w:val="white"/>
                    <w:lang w:val="es-DO"/>
                  </w:rPr>
                  <w:fldChar w:fldCharType="end"/>
                </w:r>
              </w:sdtContent>
            </w:sdt>
          </w:p>
        </w:tc>
        <w:tc>
          <w:tcPr>
            <w:tcW w:w="2410" w:type="dxa"/>
          </w:tcPr>
          <w:p w14:paraId="0000005D" w14:textId="77777777" w:rsidR="00FC347F" w:rsidRPr="006B6D79" w:rsidRDefault="00854EDA" w:rsidP="001B4334">
            <w:pPr>
              <w:numPr>
                <w:ilvl w:val="0"/>
                <w:numId w:val="1"/>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Patrón de inundación fluvial.</w:t>
            </w:r>
          </w:p>
          <w:p w14:paraId="0000005E" w14:textId="77777777" w:rsidR="00FC347F" w:rsidRPr="006B6D79" w:rsidRDefault="00854EDA" w:rsidP="001B4334">
            <w:pPr>
              <w:numPr>
                <w:ilvl w:val="0"/>
                <w:numId w:val="1"/>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Patrón de inundación pluvial.</w:t>
            </w:r>
          </w:p>
          <w:p w14:paraId="0000005F" w14:textId="77777777" w:rsidR="00FC347F" w:rsidRPr="006B6D79" w:rsidRDefault="00854EDA" w:rsidP="001B4334">
            <w:pPr>
              <w:numPr>
                <w:ilvl w:val="0"/>
                <w:numId w:val="1"/>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Patrón de inundación costera. </w:t>
            </w:r>
          </w:p>
        </w:tc>
        <w:tc>
          <w:tcPr>
            <w:tcW w:w="2172" w:type="dxa"/>
          </w:tcPr>
          <w:p w14:paraId="286A67D7" w14:textId="77777777" w:rsidR="004D0D84" w:rsidRPr="006B6D79" w:rsidRDefault="004D0D84" w:rsidP="001B4334">
            <w:pPr>
              <w:pStyle w:val="Prrafodelista"/>
              <w:numPr>
                <w:ilvl w:val="0"/>
                <w:numId w:val="1"/>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Número de eventos de inundación en un período específico.</w:t>
            </w:r>
          </w:p>
          <w:p w14:paraId="151E62F3" w14:textId="77777777" w:rsidR="004D0D84" w:rsidRPr="006B6D79" w:rsidRDefault="004D0D84" w:rsidP="001B4334">
            <w:pPr>
              <w:pStyle w:val="Prrafodelista"/>
              <w:numPr>
                <w:ilvl w:val="0"/>
                <w:numId w:val="1"/>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Área afectada por la inundación.</w:t>
            </w:r>
          </w:p>
          <w:p w14:paraId="00000060" w14:textId="68E682E9" w:rsidR="00FC347F" w:rsidRPr="006B6D79" w:rsidRDefault="001071F7" w:rsidP="001B4334">
            <w:pPr>
              <w:pStyle w:val="Prrafodelista"/>
              <w:numPr>
                <w:ilvl w:val="0"/>
                <w:numId w:val="1"/>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lang w:val="es-DO"/>
              </w:rPr>
              <w:t xml:space="preserve">Profundidad promedio del agua y permanencia de la inundación. </w:t>
            </w:r>
          </w:p>
        </w:tc>
      </w:tr>
      <w:tr w:rsidR="00FC347F" w:rsidRPr="00341730" w14:paraId="41866139" w14:textId="77777777" w:rsidTr="001A7890">
        <w:tc>
          <w:tcPr>
            <w:tcW w:w="1650" w:type="dxa"/>
          </w:tcPr>
          <w:p w14:paraId="00000061" w14:textId="77777777" w:rsidR="00FC347F" w:rsidRPr="006B6D79" w:rsidRDefault="00FC347F" w:rsidP="00AC4378">
            <w:pPr>
              <w:spacing w:line="480" w:lineRule="auto"/>
              <w:jc w:val="both"/>
              <w:rPr>
                <w:rFonts w:ascii="Times New Roman" w:hAnsi="Times New Roman" w:cs="Times New Roman"/>
                <w:color w:val="222222"/>
                <w:sz w:val="24"/>
                <w:szCs w:val="24"/>
                <w:highlight w:val="white"/>
                <w:lang w:val="es-DO"/>
              </w:rPr>
            </w:pPr>
          </w:p>
        </w:tc>
        <w:tc>
          <w:tcPr>
            <w:tcW w:w="1655" w:type="dxa"/>
          </w:tcPr>
          <w:p w14:paraId="00000062" w14:textId="3D839856" w:rsidR="00FC347F" w:rsidRPr="006B6D79" w:rsidRDefault="005051BB"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C</w:t>
            </w:r>
            <w:r w:rsidR="00854EDA" w:rsidRPr="006B6D79">
              <w:rPr>
                <w:rFonts w:ascii="Times New Roman" w:hAnsi="Times New Roman" w:cs="Times New Roman"/>
                <w:color w:val="222222"/>
                <w:sz w:val="24"/>
                <w:szCs w:val="24"/>
                <w:highlight w:val="white"/>
                <w:lang w:val="es-DO"/>
              </w:rPr>
              <w:t>recidas de un río</w:t>
            </w:r>
            <w:r w:rsidRPr="006B6D79">
              <w:rPr>
                <w:rFonts w:ascii="Times New Roman" w:hAnsi="Times New Roman" w:cs="Times New Roman"/>
                <w:color w:val="222222"/>
                <w:sz w:val="24"/>
                <w:szCs w:val="24"/>
                <w:highlight w:val="white"/>
                <w:lang w:val="es-DO"/>
              </w:rPr>
              <w:t>.</w:t>
            </w:r>
          </w:p>
        </w:tc>
        <w:tc>
          <w:tcPr>
            <w:tcW w:w="2268" w:type="dxa"/>
          </w:tcPr>
          <w:p w14:paraId="00000063" w14:textId="4BD0311C" w:rsidR="00FC347F" w:rsidRPr="006B6D79" w:rsidRDefault="00854EDA"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crecida en la que el agua desborda sus márgenes naturales o artificiales y penetra en terrenos normalmente secos e inunda su</w:t>
            </w:r>
            <w:r w:rsidR="00734D4B" w:rsidRPr="006B6D79">
              <w:rPr>
                <w:rFonts w:ascii="Times New Roman" w:hAnsi="Times New Roman" w:cs="Times New Roman"/>
                <w:color w:val="222222"/>
                <w:sz w:val="24"/>
                <w:szCs w:val="24"/>
                <w:highlight w:val="white"/>
                <w:lang w:val="es-DO"/>
              </w:rPr>
              <w:t xml:space="preserve"> llanura aluvial </w:t>
            </w:r>
          </w:p>
          <w:p w14:paraId="0CF8D378" w14:textId="31B48E11" w:rsidR="00734D4B" w:rsidRPr="006B6D79" w:rsidRDefault="00CD75C5" w:rsidP="001B4334">
            <w:pPr>
              <w:spacing w:line="480" w:lineRule="auto"/>
              <w:rPr>
                <w:rFonts w:ascii="Times New Roman" w:hAnsi="Times New Roman" w:cs="Times New Roman"/>
                <w:color w:val="222222"/>
                <w:sz w:val="24"/>
                <w:szCs w:val="24"/>
                <w:highlight w:val="white"/>
                <w:lang w:val="es-DO"/>
              </w:rPr>
            </w:pPr>
            <w:sdt>
              <w:sdtPr>
                <w:rPr>
                  <w:rFonts w:ascii="Times New Roman" w:hAnsi="Times New Roman" w:cs="Times New Roman"/>
                  <w:color w:val="222222"/>
                  <w:sz w:val="24"/>
                  <w:szCs w:val="24"/>
                  <w:highlight w:val="white"/>
                  <w:lang w:val="es-DO"/>
                </w:rPr>
                <w:id w:val="469478494"/>
                <w:citation/>
              </w:sdtPr>
              <w:sdtContent>
                <w:r w:rsidR="00734D4B" w:rsidRPr="006B6D79">
                  <w:rPr>
                    <w:rFonts w:ascii="Times New Roman" w:hAnsi="Times New Roman" w:cs="Times New Roman"/>
                    <w:color w:val="222222"/>
                    <w:sz w:val="24"/>
                    <w:szCs w:val="24"/>
                    <w:highlight w:val="white"/>
                    <w:lang w:val="es-DO"/>
                  </w:rPr>
                  <w:fldChar w:fldCharType="begin"/>
                </w:r>
                <w:r w:rsidR="00734D4B" w:rsidRPr="006B6D79">
                  <w:rPr>
                    <w:rFonts w:ascii="Times New Roman" w:hAnsi="Times New Roman" w:cs="Times New Roman"/>
                    <w:color w:val="222222"/>
                    <w:sz w:val="24"/>
                    <w:szCs w:val="24"/>
                    <w:highlight w:val="white"/>
                    <w:lang w:val="es-ES"/>
                  </w:rPr>
                  <w:instrText xml:space="preserve"> CITATION source1 \l 3082 </w:instrText>
                </w:r>
                <w:r w:rsidR="00734D4B" w:rsidRPr="006B6D79">
                  <w:rPr>
                    <w:rFonts w:ascii="Times New Roman" w:hAnsi="Times New Roman" w:cs="Times New Roman"/>
                    <w:color w:val="222222"/>
                    <w:sz w:val="24"/>
                    <w:szCs w:val="24"/>
                    <w:highlight w:val="white"/>
                    <w:lang w:val="es-DO"/>
                  </w:rPr>
                  <w:fldChar w:fldCharType="separate"/>
                </w:r>
                <w:r w:rsidR="008C073E" w:rsidRPr="008C073E">
                  <w:rPr>
                    <w:rFonts w:ascii="Times New Roman" w:hAnsi="Times New Roman" w:cs="Times New Roman"/>
                    <w:noProof/>
                    <w:color w:val="222222"/>
                    <w:sz w:val="24"/>
                    <w:szCs w:val="24"/>
                    <w:highlight w:val="white"/>
                    <w:lang w:val="es-ES"/>
                  </w:rPr>
                  <w:t>(Lotha, 2023)</w:t>
                </w:r>
                <w:r w:rsidR="00734D4B" w:rsidRPr="006B6D79">
                  <w:rPr>
                    <w:rFonts w:ascii="Times New Roman" w:hAnsi="Times New Roman" w:cs="Times New Roman"/>
                    <w:color w:val="222222"/>
                    <w:sz w:val="24"/>
                    <w:szCs w:val="24"/>
                    <w:highlight w:val="white"/>
                    <w:lang w:val="es-DO"/>
                  </w:rPr>
                  <w:fldChar w:fldCharType="end"/>
                </w:r>
              </w:sdtContent>
            </w:sdt>
          </w:p>
          <w:p w14:paraId="00000064" w14:textId="77777777" w:rsidR="00FC347F" w:rsidRPr="006B6D79" w:rsidRDefault="00FC347F" w:rsidP="001B4334">
            <w:pPr>
              <w:spacing w:line="480" w:lineRule="auto"/>
              <w:rPr>
                <w:rFonts w:ascii="Times New Roman" w:hAnsi="Times New Roman" w:cs="Times New Roman"/>
                <w:color w:val="222222"/>
                <w:sz w:val="24"/>
                <w:szCs w:val="24"/>
                <w:highlight w:val="white"/>
                <w:lang w:val="es-DO"/>
              </w:rPr>
            </w:pPr>
          </w:p>
        </w:tc>
        <w:tc>
          <w:tcPr>
            <w:tcW w:w="2410" w:type="dxa"/>
          </w:tcPr>
          <w:p w14:paraId="4E0476B3" w14:textId="44F3AFB7" w:rsidR="00787147" w:rsidRPr="006B6D79" w:rsidRDefault="00787147" w:rsidP="001B4334">
            <w:pPr>
              <w:pStyle w:val="Prrafodelista"/>
              <w:numPr>
                <w:ilvl w:val="0"/>
                <w:numId w:val="6"/>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Crecidas relámpago en torrentes de montaña, barrancos, ramblas y rieras.</w:t>
            </w:r>
          </w:p>
          <w:p w14:paraId="1C4A9C67" w14:textId="77777777" w:rsidR="00787147" w:rsidRPr="006B6D79" w:rsidRDefault="00787147" w:rsidP="001B4334">
            <w:pPr>
              <w:spacing w:line="480" w:lineRule="auto"/>
              <w:rPr>
                <w:rFonts w:ascii="Times New Roman" w:hAnsi="Times New Roman" w:cs="Times New Roman"/>
                <w:color w:val="222222"/>
                <w:sz w:val="24"/>
                <w:szCs w:val="24"/>
                <w:lang w:val="es-DO"/>
              </w:rPr>
            </w:pPr>
          </w:p>
          <w:p w14:paraId="00DAB176" w14:textId="77585B40" w:rsidR="00787147" w:rsidRPr="006B6D79" w:rsidRDefault="00787147" w:rsidP="001B4334">
            <w:pPr>
              <w:pStyle w:val="Prrafodelista"/>
              <w:numPr>
                <w:ilvl w:val="0"/>
                <w:numId w:val="6"/>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Crecidas largas y lentas en cursos medios y bajos de ríos.</w:t>
            </w:r>
          </w:p>
          <w:p w14:paraId="60D6BC27" w14:textId="77777777" w:rsidR="00787147" w:rsidRPr="006B6D79" w:rsidRDefault="00787147" w:rsidP="001B4334">
            <w:pPr>
              <w:spacing w:line="480" w:lineRule="auto"/>
              <w:rPr>
                <w:rFonts w:ascii="Times New Roman" w:hAnsi="Times New Roman" w:cs="Times New Roman"/>
                <w:color w:val="222222"/>
                <w:sz w:val="24"/>
                <w:szCs w:val="24"/>
                <w:lang w:val="es-DO"/>
              </w:rPr>
            </w:pPr>
          </w:p>
          <w:p w14:paraId="00000065" w14:textId="400B3480" w:rsidR="00FC347F" w:rsidRPr="006B6D79" w:rsidRDefault="00787147" w:rsidP="001B4334">
            <w:pPr>
              <w:pStyle w:val="Prrafodelista"/>
              <w:numPr>
                <w:ilvl w:val="0"/>
                <w:numId w:val="6"/>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Crecidas intermedias en ríos de tamaño medio y corto donde tienen mayor pendiente y, por lo tanto, la respuesta de la crecida es más rápida.</w:t>
            </w:r>
          </w:p>
        </w:tc>
        <w:tc>
          <w:tcPr>
            <w:tcW w:w="2172" w:type="dxa"/>
          </w:tcPr>
          <w:p w14:paraId="49960FED" w14:textId="751623F6" w:rsidR="00FC347F" w:rsidRPr="006B6D79" w:rsidRDefault="001071F7" w:rsidP="001B4334">
            <w:pPr>
              <w:pStyle w:val="Prrafodelista"/>
              <w:numPr>
                <w:ilvl w:val="0"/>
                <w:numId w:val="6"/>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Magnitud de la crecida.</w:t>
            </w:r>
          </w:p>
          <w:p w14:paraId="6D6E891A" w14:textId="0BEB417C" w:rsidR="001071F7" w:rsidRPr="006B6D79" w:rsidRDefault="001071F7" w:rsidP="001B4334">
            <w:pPr>
              <w:pStyle w:val="Prrafodelista"/>
              <w:numPr>
                <w:ilvl w:val="0"/>
                <w:numId w:val="6"/>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Caudal máximo. </w:t>
            </w:r>
          </w:p>
          <w:p w14:paraId="5B3BE0CD" w14:textId="64EAAC26" w:rsidR="001071F7" w:rsidRPr="006B6D79" w:rsidRDefault="001071F7" w:rsidP="001B4334">
            <w:pPr>
              <w:pStyle w:val="Prrafodelista"/>
              <w:numPr>
                <w:ilvl w:val="0"/>
                <w:numId w:val="6"/>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Velocidad de incremento del nivel. </w:t>
            </w:r>
          </w:p>
          <w:p w14:paraId="00000066" w14:textId="31D4BE52" w:rsidR="001071F7" w:rsidRPr="006B6D79" w:rsidRDefault="001071F7" w:rsidP="001B4334">
            <w:pPr>
              <w:spacing w:line="480" w:lineRule="auto"/>
              <w:rPr>
                <w:rFonts w:ascii="Times New Roman" w:hAnsi="Times New Roman" w:cs="Times New Roman"/>
                <w:color w:val="222222"/>
                <w:sz w:val="24"/>
                <w:szCs w:val="24"/>
                <w:highlight w:val="white"/>
                <w:lang w:val="es-DO"/>
              </w:rPr>
            </w:pPr>
          </w:p>
        </w:tc>
      </w:tr>
      <w:tr w:rsidR="00FC347F" w:rsidRPr="00341730" w14:paraId="5B4C99AD" w14:textId="77777777" w:rsidTr="001A7890">
        <w:tc>
          <w:tcPr>
            <w:tcW w:w="1650" w:type="dxa"/>
          </w:tcPr>
          <w:p w14:paraId="00000067" w14:textId="77777777" w:rsidR="00FC347F" w:rsidRPr="006B6D79" w:rsidRDefault="00FC347F" w:rsidP="00AC4378">
            <w:pPr>
              <w:spacing w:line="480" w:lineRule="auto"/>
              <w:jc w:val="both"/>
              <w:rPr>
                <w:rFonts w:ascii="Times New Roman" w:hAnsi="Times New Roman" w:cs="Times New Roman"/>
                <w:color w:val="222222"/>
                <w:sz w:val="24"/>
                <w:szCs w:val="24"/>
                <w:highlight w:val="white"/>
                <w:lang w:val="es-DO"/>
              </w:rPr>
            </w:pPr>
          </w:p>
        </w:tc>
        <w:tc>
          <w:tcPr>
            <w:tcW w:w="1655" w:type="dxa"/>
          </w:tcPr>
          <w:p w14:paraId="00000068" w14:textId="77777777" w:rsidR="00FC347F" w:rsidRPr="006B6D79" w:rsidRDefault="00854EDA"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Catástrofe por inundación </w:t>
            </w:r>
          </w:p>
        </w:tc>
        <w:tc>
          <w:tcPr>
            <w:tcW w:w="2268" w:type="dxa"/>
          </w:tcPr>
          <w:p w14:paraId="00000069" w14:textId="0DF5B565" w:rsidR="00FC347F" w:rsidRPr="006B6D79" w:rsidRDefault="00854EDA" w:rsidP="001B4334">
            <w:p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Acontecimiento repentino puede desarrollarse a lo largo de un periodo más o menos prolongado donde la frecuencia de un suceso y la magnitud de su impacto influyen en su considera</w:t>
            </w:r>
            <w:r w:rsidR="00734D4B" w:rsidRPr="006B6D79">
              <w:rPr>
                <w:rFonts w:ascii="Times New Roman" w:hAnsi="Times New Roman" w:cs="Times New Roman"/>
                <w:color w:val="222222"/>
                <w:sz w:val="24"/>
                <w:szCs w:val="24"/>
                <w:highlight w:val="white"/>
                <w:lang w:val="es-DO"/>
              </w:rPr>
              <w:t xml:space="preserve">ción de desastre </w:t>
            </w:r>
            <w:sdt>
              <w:sdtPr>
                <w:rPr>
                  <w:rFonts w:ascii="Times New Roman" w:hAnsi="Times New Roman" w:cs="Times New Roman"/>
                  <w:color w:val="222222"/>
                  <w:sz w:val="24"/>
                  <w:szCs w:val="24"/>
                  <w:highlight w:val="white"/>
                  <w:lang w:val="es-DO"/>
                </w:rPr>
                <w:id w:val="82494127"/>
                <w:citation/>
              </w:sdtPr>
              <w:sdtContent>
                <w:r w:rsidR="00734D4B" w:rsidRPr="006B6D79">
                  <w:rPr>
                    <w:rFonts w:ascii="Times New Roman" w:hAnsi="Times New Roman" w:cs="Times New Roman"/>
                    <w:color w:val="222222"/>
                    <w:sz w:val="24"/>
                    <w:szCs w:val="24"/>
                    <w:highlight w:val="white"/>
                    <w:lang w:val="es-DO"/>
                  </w:rPr>
                  <w:fldChar w:fldCharType="begin"/>
                </w:r>
                <w:r w:rsidR="00734D4B" w:rsidRPr="006B6D79">
                  <w:rPr>
                    <w:rFonts w:ascii="Times New Roman" w:hAnsi="Times New Roman" w:cs="Times New Roman"/>
                    <w:color w:val="222222"/>
                    <w:sz w:val="24"/>
                    <w:szCs w:val="24"/>
                    <w:highlight w:val="white"/>
                    <w:lang w:val="es-ES"/>
                  </w:rPr>
                  <w:instrText xml:space="preserve"> CITATION source1 \l 3082 </w:instrText>
                </w:r>
                <w:r w:rsidR="00734D4B" w:rsidRPr="006B6D79">
                  <w:rPr>
                    <w:rFonts w:ascii="Times New Roman" w:hAnsi="Times New Roman" w:cs="Times New Roman"/>
                    <w:color w:val="222222"/>
                    <w:sz w:val="24"/>
                    <w:szCs w:val="24"/>
                    <w:highlight w:val="white"/>
                    <w:lang w:val="es-DO"/>
                  </w:rPr>
                  <w:fldChar w:fldCharType="separate"/>
                </w:r>
                <w:r w:rsidR="008C073E" w:rsidRPr="008C073E">
                  <w:rPr>
                    <w:rFonts w:ascii="Times New Roman" w:hAnsi="Times New Roman" w:cs="Times New Roman"/>
                    <w:noProof/>
                    <w:color w:val="222222"/>
                    <w:sz w:val="24"/>
                    <w:szCs w:val="24"/>
                    <w:highlight w:val="white"/>
                    <w:lang w:val="es-ES"/>
                  </w:rPr>
                  <w:t>(Lotha, 2023)</w:t>
                </w:r>
                <w:r w:rsidR="00734D4B" w:rsidRPr="006B6D79">
                  <w:rPr>
                    <w:rFonts w:ascii="Times New Roman" w:hAnsi="Times New Roman" w:cs="Times New Roman"/>
                    <w:color w:val="222222"/>
                    <w:sz w:val="24"/>
                    <w:szCs w:val="24"/>
                    <w:highlight w:val="white"/>
                    <w:lang w:val="es-DO"/>
                  </w:rPr>
                  <w:fldChar w:fldCharType="end"/>
                </w:r>
              </w:sdtContent>
            </w:sdt>
          </w:p>
        </w:tc>
        <w:tc>
          <w:tcPr>
            <w:tcW w:w="2410" w:type="dxa"/>
          </w:tcPr>
          <w:p w14:paraId="422C77F2" w14:textId="77777777" w:rsidR="00787147" w:rsidRPr="006B6D79" w:rsidRDefault="00787147" w:rsidP="001B4334">
            <w:pPr>
              <w:pStyle w:val="Prrafodelista"/>
              <w:numPr>
                <w:ilvl w:val="0"/>
                <w:numId w:val="7"/>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 xml:space="preserve">Catástrofe por inundación dando como resultado un corrimiento de la tierra. </w:t>
            </w:r>
          </w:p>
          <w:p w14:paraId="0000006A" w14:textId="41CE5921" w:rsidR="00787147" w:rsidRPr="006B6D79" w:rsidRDefault="00787147" w:rsidP="001B4334">
            <w:pPr>
              <w:pStyle w:val="Prrafodelista"/>
              <w:numPr>
                <w:ilvl w:val="0"/>
                <w:numId w:val="7"/>
              </w:numPr>
              <w:spacing w:line="480" w:lineRule="auto"/>
              <w:rPr>
                <w:rFonts w:ascii="Times New Roman" w:hAnsi="Times New Roman" w:cs="Times New Roman"/>
                <w:color w:val="222222"/>
                <w:sz w:val="24"/>
                <w:szCs w:val="24"/>
                <w:highlight w:val="white"/>
                <w:lang w:val="es-DO"/>
              </w:rPr>
            </w:pPr>
            <w:r w:rsidRPr="006B6D79">
              <w:rPr>
                <w:rFonts w:ascii="Times New Roman" w:hAnsi="Times New Roman" w:cs="Times New Roman"/>
                <w:color w:val="222222"/>
                <w:sz w:val="24"/>
                <w:szCs w:val="24"/>
                <w:highlight w:val="white"/>
                <w:lang w:val="es-DO"/>
              </w:rPr>
              <w:t>Catástrofe por inundación dando como resultado sequía y enfermedad</w:t>
            </w:r>
          </w:p>
        </w:tc>
        <w:tc>
          <w:tcPr>
            <w:tcW w:w="2172" w:type="dxa"/>
          </w:tcPr>
          <w:p w14:paraId="11F3AF3E" w14:textId="77777777" w:rsidR="001071F7" w:rsidRPr="006B6D79" w:rsidRDefault="001071F7" w:rsidP="001B4334">
            <w:pPr>
              <w:pStyle w:val="Prrafodelista"/>
              <w:numPr>
                <w:ilvl w:val="0"/>
                <w:numId w:val="7"/>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Extensión espacial.</w:t>
            </w:r>
          </w:p>
          <w:p w14:paraId="212C583B" w14:textId="77777777" w:rsidR="001071F7" w:rsidRPr="006B6D79" w:rsidRDefault="001071F7" w:rsidP="001B4334">
            <w:pPr>
              <w:pStyle w:val="Prrafodelista"/>
              <w:numPr>
                <w:ilvl w:val="0"/>
                <w:numId w:val="7"/>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Índice de Vulnerabilidad Social.</w:t>
            </w:r>
          </w:p>
          <w:p w14:paraId="0000006B" w14:textId="3D4195F1" w:rsidR="00FC347F" w:rsidRPr="006B6D79" w:rsidRDefault="001071F7" w:rsidP="001B4334">
            <w:pPr>
              <w:pStyle w:val="Prrafodelista"/>
              <w:numPr>
                <w:ilvl w:val="0"/>
                <w:numId w:val="7"/>
              </w:numPr>
              <w:spacing w:line="480" w:lineRule="auto"/>
              <w:rPr>
                <w:rFonts w:ascii="Times New Roman" w:hAnsi="Times New Roman" w:cs="Times New Roman"/>
                <w:color w:val="222222"/>
                <w:sz w:val="24"/>
                <w:szCs w:val="24"/>
                <w:lang w:val="es-DO"/>
              </w:rPr>
            </w:pPr>
            <w:r w:rsidRPr="006B6D79">
              <w:rPr>
                <w:rFonts w:ascii="Times New Roman" w:hAnsi="Times New Roman" w:cs="Times New Roman"/>
                <w:color w:val="222222"/>
                <w:sz w:val="24"/>
                <w:szCs w:val="24"/>
                <w:lang w:val="es-DO"/>
              </w:rPr>
              <w:t>Tiempo de Recuperación y Respuesta.</w:t>
            </w:r>
          </w:p>
        </w:tc>
      </w:tr>
    </w:tbl>
    <w:p w14:paraId="41F9C896" w14:textId="77777777" w:rsidR="00E2243F" w:rsidRDefault="00E2243F" w:rsidP="00E2243F">
      <w:pPr>
        <w:rPr>
          <w:rFonts w:ascii="Times New Roman" w:hAnsi="Times New Roman" w:cs="Times New Roman"/>
          <w:i/>
          <w:color w:val="44546A" w:themeColor="text2"/>
          <w:sz w:val="18"/>
          <w:szCs w:val="18"/>
        </w:rPr>
      </w:pPr>
    </w:p>
    <w:p w14:paraId="7E60CA9E" w14:textId="394C5F88" w:rsidR="00E2243F" w:rsidRPr="00E750A7" w:rsidRDefault="00E2243F" w:rsidP="00E2243F">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0000006C" w14:textId="7177A3CF" w:rsidR="00FC347F" w:rsidRPr="00341730" w:rsidRDefault="00FC347F" w:rsidP="00AC4378">
      <w:pPr>
        <w:spacing w:line="480" w:lineRule="auto"/>
        <w:ind w:left="360"/>
        <w:jc w:val="both"/>
        <w:rPr>
          <w:rFonts w:ascii="Times New Roman" w:hAnsi="Times New Roman" w:cs="Times New Roman"/>
          <w:color w:val="222222"/>
          <w:sz w:val="24"/>
          <w:szCs w:val="24"/>
          <w:highlight w:val="white"/>
          <w:lang w:val="es-DO"/>
        </w:rPr>
      </w:pPr>
    </w:p>
    <w:p w14:paraId="5DFC164E" w14:textId="12C39FC5" w:rsidR="00FD6A59" w:rsidRPr="00341730" w:rsidRDefault="00FD6A59" w:rsidP="00AC4378">
      <w:pPr>
        <w:spacing w:line="480" w:lineRule="auto"/>
        <w:jc w:val="both"/>
        <w:rPr>
          <w:rFonts w:ascii="Times New Roman" w:hAnsi="Times New Roman" w:cs="Times New Roman"/>
          <w:b/>
          <w:sz w:val="24"/>
          <w:szCs w:val="24"/>
          <w:lang w:val="es-DO"/>
        </w:rPr>
      </w:pPr>
    </w:p>
    <w:p w14:paraId="2FB6651E" w14:textId="0F2A295E" w:rsidR="00BB3B64" w:rsidRPr="00A14368" w:rsidRDefault="00854EDA" w:rsidP="00291551">
      <w:pPr>
        <w:pStyle w:val="Ttulo1"/>
        <w:numPr>
          <w:ilvl w:val="1"/>
          <w:numId w:val="26"/>
        </w:numPr>
        <w:spacing w:line="480" w:lineRule="auto"/>
        <w:jc w:val="center"/>
        <w:rPr>
          <w:rFonts w:ascii="Times New Roman" w:hAnsi="Times New Roman" w:cs="Times New Roman"/>
          <w:color w:val="000000"/>
          <w:sz w:val="24"/>
          <w:szCs w:val="24"/>
          <w:lang w:val="es-DO"/>
        </w:rPr>
      </w:pPr>
      <w:bookmarkStart w:id="25" w:name="_Toc204351171"/>
      <w:r w:rsidRPr="00341730">
        <w:rPr>
          <w:rFonts w:ascii="Times New Roman" w:hAnsi="Times New Roman" w:cs="Times New Roman"/>
          <w:color w:val="000000"/>
          <w:sz w:val="24"/>
          <w:szCs w:val="24"/>
          <w:highlight w:val="white"/>
          <w:lang w:val="es-DO"/>
        </w:rPr>
        <w:t>Justificación</w:t>
      </w:r>
      <w:bookmarkEnd w:id="25"/>
    </w:p>
    <w:p w14:paraId="00000098" w14:textId="5DFDDC25" w:rsidR="00FC347F"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Una cuenca usualmente posee una dinámica que responde a múltiples factores ya sean por variaciones geomorfológicas o por actividades antropogénicas, donde el segundo factor llega a ser más influyente porque no responde </w:t>
      </w:r>
      <w:r w:rsidR="006030A0" w:rsidRPr="00341730">
        <w:rPr>
          <w:rFonts w:ascii="Times New Roman" w:hAnsi="Times New Roman" w:cs="Times New Roman"/>
          <w:color w:val="222222"/>
          <w:sz w:val="24"/>
          <w:szCs w:val="24"/>
          <w:highlight w:val="white"/>
          <w:lang w:val="es-DO"/>
        </w:rPr>
        <w:t>a ciclos de actividad provocados</w:t>
      </w:r>
      <w:r w:rsidR="00C633F5" w:rsidRPr="00341730">
        <w:rPr>
          <w:rFonts w:ascii="Times New Roman" w:hAnsi="Times New Roman" w:cs="Times New Roman"/>
          <w:color w:val="222222"/>
          <w:sz w:val="24"/>
          <w:szCs w:val="24"/>
          <w:highlight w:val="white"/>
          <w:lang w:val="es-DO"/>
        </w:rPr>
        <w:t xml:space="preserve"> </w:t>
      </w:r>
      <w:r w:rsidRPr="00341730">
        <w:rPr>
          <w:rFonts w:ascii="Times New Roman" w:hAnsi="Times New Roman" w:cs="Times New Roman"/>
          <w:color w:val="222222"/>
          <w:sz w:val="24"/>
          <w:szCs w:val="24"/>
          <w:highlight w:val="white"/>
          <w:lang w:val="es-DO"/>
        </w:rPr>
        <w:t xml:space="preserve">por el tiempo. </w:t>
      </w:r>
    </w:p>
    <w:p w14:paraId="00000099" w14:textId="77777777" w:rsidR="00FC347F"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Es necesario comprender a fondo las posibles variaciones que la cuenca puede tener para así poder obtener un pronóstico de cómo reaccionaría dependiendo de ciertas circunstancias o cambios que pudiesen suceder.  Ya sea por acción directa del hombre o la madre naturaleza con su variabilidad acarreada por el cambio climático. </w:t>
      </w:r>
    </w:p>
    <w:p w14:paraId="0000009A" w14:textId="77777777" w:rsidR="00FC347F"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Ya que factores actuales como la sequía prolongada y los incendios forestales están destruyendo los bosques y sin estos existe una gran erosión de suelos provocando deslizamientos de tierra y por supuesto inundaciones. </w:t>
      </w:r>
    </w:p>
    <w:p w14:paraId="0000009B" w14:textId="19CDB52D" w:rsidR="00FC347F"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Así mismo la vulnerabilidad de los asentamientos humanos en </w:t>
      </w:r>
      <w:r w:rsidR="00310E0C" w:rsidRPr="00341730">
        <w:rPr>
          <w:rFonts w:ascii="Times New Roman" w:hAnsi="Times New Roman" w:cs="Times New Roman"/>
          <w:color w:val="222222"/>
          <w:sz w:val="24"/>
          <w:szCs w:val="24"/>
          <w:highlight w:val="white"/>
          <w:lang w:val="es-DO"/>
        </w:rPr>
        <w:t>la ribera de la cuenca del río Isa</w:t>
      </w:r>
      <w:r w:rsidRPr="00341730">
        <w:rPr>
          <w:rFonts w:ascii="Times New Roman" w:hAnsi="Times New Roman" w:cs="Times New Roman"/>
          <w:color w:val="222222"/>
          <w:sz w:val="24"/>
          <w:szCs w:val="24"/>
          <w:highlight w:val="white"/>
          <w:lang w:val="es-DO"/>
        </w:rPr>
        <w:t>, especialmente com</w:t>
      </w:r>
      <w:r w:rsidR="00310E0C" w:rsidRPr="00341730">
        <w:rPr>
          <w:rFonts w:ascii="Times New Roman" w:hAnsi="Times New Roman" w:cs="Times New Roman"/>
          <w:color w:val="222222"/>
          <w:sz w:val="24"/>
          <w:szCs w:val="24"/>
          <w:highlight w:val="white"/>
          <w:lang w:val="es-DO"/>
        </w:rPr>
        <w:t>unidades como El Sidral</w:t>
      </w:r>
      <w:r w:rsidRPr="00341730">
        <w:rPr>
          <w:rFonts w:ascii="Times New Roman" w:hAnsi="Times New Roman" w:cs="Times New Roman"/>
          <w:color w:val="222222"/>
          <w:sz w:val="24"/>
          <w:szCs w:val="24"/>
          <w:highlight w:val="white"/>
          <w:lang w:val="es-DO"/>
        </w:rPr>
        <w:t xml:space="preserve"> en la provincia de San Cristóbal. </w:t>
      </w:r>
      <w:r w:rsidR="002526FC" w:rsidRPr="00341730">
        <w:rPr>
          <w:rFonts w:ascii="Times New Roman" w:hAnsi="Times New Roman" w:cs="Times New Roman"/>
          <w:color w:val="222222"/>
          <w:sz w:val="24"/>
          <w:szCs w:val="24"/>
          <w:highlight w:val="white"/>
          <w:lang w:val="es-DO"/>
        </w:rPr>
        <w:t xml:space="preserve">Lo </w:t>
      </w:r>
      <w:r w:rsidR="004901E4" w:rsidRPr="00341730">
        <w:rPr>
          <w:rFonts w:ascii="Times New Roman" w:hAnsi="Times New Roman" w:cs="Times New Roman"/>
          <w:color w:val="222222"/>
          <w:sz w:val="24"/>
          <w:szCs w:val="24"/>
          <w:highlight w:val="white"/>
          <w:lang w:val="es-DO"/>
        </w:rPr>
        <w:t xml:space="preserve">cual ocasionado una gran contaminación microbiológica y de hidrocarburos. </w:t>
      </w:r>
    </w:p>
    <w:p w14:paraId="0000009C" w14:textId="77777777" w:rsidR="00FC347F"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Debido a factores como mala infraestructura, la degradación ambiental, la carencia de saneamiento de aguas residuales, y la insuficiencia para ejecutar un plan de ordenamiento y desarrollo territorial hacen denotar la fragilidad de su ubicación. </w:t>
      </w:r>
    </w:p>
    <w:p w14:paraId="0000009D" w14:textId="5D6A261A" w:rsidR="00FC347F"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Esta investigación es importante p</w:t>
      </w:r>
      <w:r w:rsidR="00310E0C" w:rsidRPr="00341730">
        <w:rPr>
          <w:rFonts w:ascii="Times New Roman" w:hAnsi="Times New Roman" w:cs="Times New Roman"/>
          <w:color w:val="222222"/>
          <w:sz w:val="24"/>
          <w:szCs w:val="24"/>
          <w:highlight w:val="white"/>
          <w:lang w:val="es-DO"/>
        </w:rPr>
        <w:t>orque las crecidas del río Isa</w:t>
      </w:r>
      <w:r w:rsidRPr="00341730">
        <w:rPr>
          <w:rFonts w:ascii="Times New Roman" w:hAnsi="Times New Roman" w:cs="Times New Roman"/>
          <w:color w:val="222222"/>
          <w:sz w:val="24"/>
          <w:szCs w:val="24"/>
          <w:highlight w:val="white"/>
          <w:lang w:val="es-DO"/>
        </w:rPr>
        <w:t xml:space="preserve"> son recurrentes, siendo necesario hacer representaciones de simulación digital que en República Dominicana son prácticamente inexistentes. </w:t>
      </w:r>
    </w:p>
    <w:p w14:paraId="4C449261" w14:textId="7DB07265" w:rsidR="00921E02" w:rsidRDefault="00921E02" w:rsidP="00703A30">
      <w:pPr>
        <w:spacing w:line="480" w:lineRule="auto"/>
        <w:ind w:firstLine="720"/>
        <w:jc w:val="both"/>
        <w:rPr>
          <w:rFonts w:ascii="Times New Roman" w:hAnsi="Times New Roman" w:cs="Times New Roman"/>
          <w:color w:val="222222"/>
          <w:sz w:val="24"/>
          <w:szCs w:val="24"/>
          <w:highlight w:val="white"/>
          <w:lang w:val="es-DO"/>
        </w:rPr>
      </w:pPr>
    </w:p>
    <w:p w14:paraId="752180C1" w14:textId="77777777" w:rsidR="00921E02" w:rsidRPr="00341730" w:rsidRDefault="00921E02" w:rsidP="00703A30">
      <w:pPr>
        <w:spacing w:line="480" w:lineRule="auto"/>
        <w:ind w:firstLine="720"/>
        <w:jc w:val="both"/>
        <w:rPr>
          <w:rFonts w:ascii="Times New Roman" w:hAnsi="Times New Roman" w:cs="Times New Roman"/>
          <w:color w:val="222222"/>
          <w:sz w:val="24"/>
          <w:szCs w:val="24"/>
          <w:highlight w:val="white"/>
          <w:lang w:val="es-DO"/>
        </w:rPr>
      </w:pPr>
    </w:p>
    <w:p w14:paraId="1FD2E091" w14:textId="77777777" w:rsidR="00F7236D"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Es por ello que una simulación de inundación ayudaría a tener una posible visualización de cómo un desastre natural repercute en el área limítrofe del radio afectado. </w:t>
      </w:r>
      <w:r w:rsidR="00F7236D" w:rsidRPr="00341730">
        <w:rPr>
          <w:rFonts w:ascii="Times New Roman" w:hAnsi="Times New Roman" w:cs="Times New Roman"/>
          <w:color w:val="222222"/>
          <w:sz w:val="24"/>
          <w:szCs w:val="24"/>
          <w:highlight w:val="white"/>
          <w:lang w:val="es-DO"/>
        </w:rPr>
        <w:t>Permitiendo</w:t>
      </w:r>
      <w:r w:rsidRPr="00341730">
        <w:rPr>
          <w:rFonts w:ascii="Times New Roman" w:hAnsi="Times New Roman" w:cs="Times New Roman"/>
          <w:color w:val="222222"/>
          <w:sz w:val="24"/>
          <w:szCs w:val="24"/>
          <w:highlight w:val="white"/>
          <w:lang w:val="es-DO"/>
        </w:rPr>
        <w:t xml:space="preserve"> anticipar ante un real suceso mediante la creación de un modelo que deduzca los puntos potenciales de vulnerabilidad próximos a la cuenca. Al deducir la posible zona de fragilidad se ejecutarán los parámetros más factibles de acción inmediata para poder salvaguardar no tan solo las vidas humanas sino también la biota existente en el perímetro afectado. </w:t>
      </w:r>
    </w:p>
    <w:p w14:paraId="0000009F" w14:textId="2AA1E4CA" w:rsidR="00FC347F" w:rsidRPr="00341730" w:rsidRDefault="00854EDA" w:rsidP="00703A30">
      <w:pPr>
        <w:spacing w:line="480" w:lineRule="auto"/>
        <w:ind w:firstLine="720"/>
        <w:jc w:val="both"/>
        <w:rPr>
          <w:rFonts w:ascii="Times New Roman" w:hAnsi="Times New Roman" w:cs="Times New Roman"/>
          <w:color w:val="222222"/>
          <w:sz w:val="24"/>
          <w:szCs w:val="24"/>
          <w:highlight w:val="white"/>
          <w:lang w:val="es-DO"/>
        </w:rPr>
      </w:pPr>
      <w:r w:rsidRPr="00341730">
        <w:rPr>
          <w:rFonts w:ascii="Times New Roman" w:hAnsi="Times New Roman" w:cs="Times New Roman"/>
          <w:color w:val="222222"/>
          <w:sz w:val="24"/>
          <w:szCs w:val="24"/>
          <w:highlight w:val="white"/>
          <w:lang w:val="es-DO"/>
        </w:rPr>
        <w:t xml:space="preserve">Esto beneficiaria y serviría como base para generaciones futuras, porque se podría predecir los posibles daños y qué medidas tomar ante tal circunstancia, al aplicar estos resultados se podrían evitar daños no tan solo a las comunidades asentadas en esta cuenca sino también para preservar lo más importante que es la cuenca, ya que si esta desaparece se irá con ella toda una biodiversidad, solo se contaran historias de que una vez por ahí pasaba un río y el oro azul se volverá leyenda. </w:t>
      </w:r>
    </w:p>
    <w:p w14:paraId="0BE2B58E" w14:textId="2AF09B22" w:rsidR="005538D9" w:rsidRPr="00341730" w:rsidRDefault="00854EDA"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 xml:space="preserve">  </w:t>
      </w:r>
      <w:bookmarkStart w:id="26" w:name="_heading=h.gjdgxs" w:colFirst="0" w:colLast="0"/>
      <w:bookmarkEnd w:id="26"/>
    </w:p>
    <w:p w14:paraId="6B7C374C" w14:textId="273E05C7" w:rsidR="00FD6A59" w:rsidRPr="00341730" w:rsidRDefault="00FD6A59" w:rsidP="00AC4378">
      <w:pPr>
        <w:spacing w:line="480" w:lineRule="auto"/>
        <w:jc w:val="both"/>
        <w:rPr>
          <w:rFonts w:ascii="Times New Roman" w:hAnsi="Times New Roman" w:cs="Times New Roman"/>
          <w:b/>
          <w:sz w:val="24"/>
          <w:szCs w:val="24"/>
          <w:lang w:val="es-DO"/>
        </w:rPr>
      </w:pPr>
    </w:p>
    <w:p w14:paraId="11706C20" w14:textId="20F0D062" w:rsidR="00FD6A59" w:rsidRPr="00341730" w:rsidRDefault="00FD6A59" w:rsidP="00AC4378">
      <w:pPr>
        <w:spacing w:line="480" w:lineRule="auto"/>
        <w:jc w:val="both"/>
        <w:rPr>
          <w:rFonts w:ascii="Times New Roman" w:hAnsi="Times New Roman" w:cs="Times New Roman"/>
          <w:b/>
          <w:sz w:val="24"/>
          <w:szCs w:val="24"/>
          <w:lang w:val="es-DO"/>
        </w:rPr>
      </w:pPr>
    </w:p>
    <w:p w14:paraId="51770163" w14:textId="5D7D1F3C" w:rsidR="00FD6A59" w:rsidRPr="00341730" w:rsidRDefault="00FD6A59" w:rsidP="00AC4378">
      <w:pPr>
        <w:spacing w:line="480" w:lineRule="auto"/>
        <w:jc w:val="both"/>
        <w:rPr>
          <w:rFonts w:ascii="Times New Roman" w:hAnsi="Times New Roman" w:cs="Times New Roman"/>
          <w:b/>
          <w:sz w:val="24"/>
          <w:szCs w:val="24"/>
          <w:lang w:val="es-DO"/>
        </w:rPr>
      </w:pPr>
    </w:p>
    <w:p w14:paraId="24242CB2" w14:textId="0D01D1CA" w:rsidR="00FD6A59" w:rsidRDefault="00FD6A59" w:rsidP="00AC4378">
      <w:pPr>
        <w:spacing w:line="480" w:lineRule="auto"/>
        <w:jc w:val="both"/>
        <w:rPr>
          <w:rFonts w:ascii="Times New Roman" w:hAnsi="Times New Roman" w:cs="Times New Roman"/>
          <w:b/>
          <w:sz w:val="24"/>
          <w:szCs w:val="24"/>
          <w:lang w:val="es-DO"/>
        </w:rPr>
      </w:pPr>
    </w:p>
    <w:p w14:paraId="19D9E1AA" w14:textId="77777777" w:rsidR="009B776C" w:rsidRPr="00341730" w:rsidRDefault="009B776C" w:rsidP="00AC4378">
      <w:pPr>
        <w:spacing w:line="480" w:lineRule="auto"/>
        <w:jc w:val="both"/>
        <w:rPr>
          <w:rFonts w:ascii="Times New Roman" w:hAnsi="Times New Roman" w:cs="Times New Roman"/>
          <w:b/>
          <w:sz w:val="24"/>
          <w:szCs w:val="24"/>
          <w:lang w:val="es-DO"/>
        </w:rPr>
      </w:pPr>
    </w:p>
    <w:p w14:paraId="234E7C91" w14:textId="7CE1B6D5" w:rsidR="00F17C18" w:rsidRDefault="00F17C18" w:rsidP="00AC4378">
      <w:pPr>
        <w:spacing w:line="480" w:lineRule="auto"/>
        <w:jc w:val="both"/>
        <w:rPr>
          <w:rFonts w:ascii="Times New Roman" w:hAnsi="Times New Roman" w:cs="Times New Roman"/>
          <w:b/>
          <w:sz w:val="24"/>
          <w:szCs w:val="24"/>
          <w:lang w:val="es-DO"/>
        </w:rPr>
      </w:pPr>
    </w:p>
    <w:p w14:paraId="7A2FF9FE" w14:textId="3E4C4E38" w:rsidR="007F2586" w:rsidRDefault="007F2586" w:rsidP="00AC4378">
      <w:pPr>
        <w:spacing w:line="480" w:lineRule="auto"/>
        <w:jc w:val="both"/>
        <w:rPr>
          <w:rFonts w:ascii="Times New Roman" w:hAnsi="Times New Roman" w:cs="Times New Roman"/>
          <w:b/>
          <w:sz w:val="24"/>
          <w:szCs w:val="24"/>
          <w:lang w:val="es-DO"/>
        </w:rPr>
      </w:pPr>
    </w:p>
    <w:p w14:paraId="10618F9E" w14:textId="77777777" w:rsidR="007F2586" w:rsidRPr="00341730" w:rsidRDefault="007F2586" w:rsidP="00AC4378">
      <w:pPr>
        <w:spacing w:line="480" w:lineRule="auto"/>
        <w:jc w:val="both"/>
        <w:rPr>
          <w:rFonts w:ascii="Times New Roman" w:hAnsi="Times New Roman" w:cs="Times New Roman"/>
          <w:b/>
          <w:sz w:val="24"/>
          <w:szCs w:val="24"/>
          <w:lang w:val="es-DO"/>
        </w:rPr>
      </w:pPr>
    </w:p>
    <w:p w14:paraId="000000A4" w14:textId="42C1B3B4" w:rsidR="00FC347F" w:rsidRPr="00341730" w:rsidRDefault="00304F0B" w:rsidP="003C0860">
      <w:pPr>
        <w:pStyle w:val="Ttulo1"/>
        <w:numPr>
          <w:ilvl w:val="1"/>
          <w:numId w:val="26"/>
        </w:numPr>
        <w:jc w:val="center"/>
        <w:rPr>
          <w:rFonts w:ascii="Times New Roman" w:hAnsi="Times New Roman" w:cs="Times New Roman"/>
          <w:b w:val="0"/>
          <w:sz w:val="24"/>
          <w:szCs w:val="24"/>
          <w:lang w:val="es-DO"/>
        </w:rPr>
      </w:pPr>
      <w:bookmarkStart w:id="27" w:name="_Toc204351172"/>
      <w:r>
        <w:rPr>
          <w:rFonts w:ascii="Times New Roman" w:hAnsi="Times New Roman" w:cs="Times New Roman"/>
          <w:sz w:val="24"/>
          <w:szCs w:val="24"/>
          <w:lang w:val="es-DO"/>
        </w:rPr>
        <w:t xml:space="preserve">Alcances y </w:t>
      </w:r>
      <w:r w:rsidR="003E7A72">
        <w:rPr>
          <w:rFonts w:ascii="Times New Roman" w:hAnsi="Times New Roman" w:cs="Times New Roman"/>
          <w:sz w:val="24"/>
          <w:szCs w:val="24"/>
          <w:lang w:val="es-DO"/>
        </w:rPr>
        <w:t>l</w:t>
      </w:r>
      <w:r>
        <w:rPr>
          <w:rFonts w:ascii="Times New Roman" w:hAnsi="Times New Roman" w:cs="Times New Roman"/>
          <w:sz w:val="24"/>
          <w:szCs w:val="24"/>
          <w:lang w:val="es-DO"/>
        </w:rPr>
        <w:t>i</w:t>
      </w:r>
      <w:r w:rsidR="00854EDA" w:rsidRPr="00341730">
        <w:rPr>
          <w:rFonts w:ascii="Times New Roman" w:hAnsi="Times New Roman" w:cs="Times New Roman"/>
          <w:sz w:val="24"/>
          <w:szCs w:val="24"/>
          <w:lang w:val="es-DO"/>
        </w:rPr>
        <w:t>mitaciones.</w:t>
      </w:r>
      <w:bookmarkEnd w:id="27"/>
    </w:p>
    <w:p w14:paraId="6FE1A66D" w14:textId="13A54BEE" w:rsidR="00F17C18" w:rsidRPr="00341730" w:rsidRDefault="00251BEC" w:rsidP="007F2586">
      <w:pPr>
        <w:pStyle w:val="Ttulo2"/>
        <w:numPr>
          <w:ilvl w:val="2"/>
          <w:numId w:val="26"/>
        </w:numPr>
        <w:spacing w:line="480" w:lineRule="auto"/>
        <w:rPr>
          <w:rFonts w:ascii="Times New Roman" w:hAnsi="Times New Roman" w:cs="Times New Roman"/>
          <w:sz w:val="24"/>
          <w:szCs w:val="24"/>
          <w:lang w:val="es-DO"/>
        </w:rPr>
      </w:pPr>
      <w:bookmarkStart w:id="28" w:name="_Toc204351173"/>
      <w:r w:rsidRPr="00341730">
        <w:rPr>
          <w:rFonts w:ascii="Times New Roman" w:hAnsi="Times New Roman" w:cs="Times New Roman"/>
          <w:sz w:val="24"/>
          <w:szCs w:val="24"/>
          <w:lang w:val="es-DO"/>
        </w:rPr>
        <w:t>Alcance:</w:t>
      </w:r>
      <w:bookmarkEnd w:id="28"/>
      <w:r w:rsidRPr="00341730">
        <w:rPr>
          <w:rFonts w:ascii="Times New Roman" w:hAnsi="Times New Roman" w:cs="Times New Roman"/>
          <w:sz w:val="24"/>
          <w:szCs w:val="24"/>
          <w:lang w:val="es-DO"/>
        </w:rPr>
        <w:t xml:space="preserve"> </w:t>
      </w:r>
    </w:p>
    <w:p w14:paraId="04264CA0" w14:textId="68BE72F5" w:rsidR="00CE46A9" w:rsidRPr="00341730" w:rsidRDefault="00251BEC"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Este estudio tiene como finalidad la construcción de una simulación hidráulica del segmento del río Isa comprendido en la comunidad</w:t>
      </w:r>
      <w:r w:rsidR="00B343BE">
        <w:rPr>
          <w:rFonts w:ascii="Times New Roman" w:hAnsi="Times New Roman" w:cs="Times New Roman"/>
          <w:sz w:val="24"/>
          <w:szCs w:val="24"/>
          <w:lang w:val="es-DO"/>
        </w:rPr>
        <w:t xml:space="preserve"> de</w:t>
      </w:r>
      <w:r w:rsidRPr="00341730">
        <w:rPr>
          <w:rFonts w:ascii="Times New Roman" w:hAnsi="Times New Roman" w:cs="Times New Roman"/>
          <w:sz w:val="24"/>
          <w:szCs w:val="24"/>
          <w:lang w:val="es-DO"/>
        </w:rPr>
        <w:t xml:space="preserve"> El Sidral, perteneciente al municipio Villa Altagracia, provincia San Cristóbal, República Dominicana. El alcance de esta investigación se limita a la modelación del comportamiento hidráulico del tramo seleccionado, con énfasis en el análisis de posibles escenarios de inundación, utilizando para ello herramientas de sistemas de información geográfica (QGIS) y software de modelado hidráulico como HEC-HMS y HEC-RAS.</w:t>
      </w:r>
    </w:p>
    <w:p w14:paraId="4B88F9FC" w14:textId="3159AB2E" w:rsidR="00045977" w:rsidRPr="00341730" w:rsidRDefault="00251BEC"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simulación se desarrolla a partir de información disponible, incluyendo datos topográficos básicos, y no contempla la totalidad de la cuenca del río Isa ni otros factores ambientales, sociales o económicos fuera del área de estudio directa. El estudio se enfoca en generar una base técnica inicial que pueda ser utilizada como punto de partida para estudios posteriores, intervenciones en la gestión de riesgos y planific</w:t>
      </w:r>
      <w:r w:rsidR="00FD6A59" w:rsidRPr="00341730">
        <w:rPr>
          <w:rFonts w:ascii="Times New Roman" w:hAnsi="Times New Roman" w:cs="Times New Roman"/>
          <w:sz w:val="24"/>
          <w:szCs w:val="24"/>
          <w:lang w:val="es-DO"/>
        </w:rPr>
        <w:t>ación territorial.</w:t>
      </w:r>
    </w:p>
    <w:p w14:paraId="70D16CE2" w14:textId="5808CDE4" w:rsidR="00C27EB3" w:rsidRPr="00341730" w:rsidRDefault="00251BEC"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No se consideran en esta etapa proyecciones hidrológicas bajo escenarios de cambio climático, ni se incluye una validación a través de eventos históricos documentados, debido a la falta de registros disponibles. A futuro, esta simulación podrá ser ampliada y complementada con nuevos datos y análisis que refuercen la gestión de riesgos en la zona.</w:t>
      </w:r>
    </w:p>
    <w:p w14:paraId="64CF76EC" w14:textId="0EAE9EC9" w:rsidR="000D0AC7" w:rsidRPr="00341730" w:rsidRDefault="000D0AC7" w:rsidP="00AC4378">
      <w:pPr>
        <w:spacing w:line="480" w:lineRule="auto"/>
        <w:ind w:firstLine="1829"/>
        <w:jc w:val="both"/>
        <w:rPr>
          <w:rFonts w:ascii="Times New Roman" w:hAnsi="Times New Roman" w:cs="Times New Roman"/>
          <w:sz w:val="24"/>
          <w:szCs w:val="24"/>
          <w:lang w:val="es-DO"/>
        </w:rPr>
      </w:pPr>
    </w:p>
    <w:p w14:paraId="5C0E37E5" w14:textId="7C61223F" w:rsidR="004E6B31" w:rsidRPr="00341730" w:rsidRDefault="004E6B31" w:rsidP="00AC4378">
      <w:pPr>
        <w:spacing w:line="480" w:lineRule="auto"/>
        <w:ind w:firstLine="1829"/>
        <w:jc w:val="both"/>
        <w:rPr>
          <w:rFonts w:ascii="Times New Roman" w:hAnsi="Times New Roman" w:cs="Times New Roman"/>
          <w:sz w:val="24"/>
          <w:szCs w:val="24"/>
          <w:lang w:val="es-DO"/>
        </w:rPr>
      </w:pPr>
    </w:p>
    <w:p w14:paraId="356BD774" w14:textId="215553E4" w:rsidR="00573A58" w:rsidRDefault="00573A58" w:rsidP="00AC4378">
      <w:pPr>
        <w:spacing w:line="480" w:lineRule="auto"/>
        <w:ind w:firstLine="1829"/>
        <w:jc w:val="both"/>
        <w:rPr>
          <w:rFonts w:ascii="Times New Roman" w:hAnsi="Times New Roman" w:cs="Times New Roman"/>
          <w:sz w:val="24"/>
          <w:szCs w:val="24"/>
          <w:lang w:val="es-DO"/>
        </w:rPr>
      </w:pPr>
    </w:p>
    <w:p w14:paraId="61801B55" w14:textId="77777777" w:rsidR="00921E02" w:rsidRPr="00341730" w:rsidRDefault="00921E02" w:rsidP="00AC4378">
      <w:pPr>
        <w:spacing w:line="480" w:lineRule="auto"/>
        <w:ind w:firstLine="1829"/>
        <w:jc w:val="both"/>
        <w:rPr>
          <w:rFonts w:ascii="Times New Roman" w:hAnsi="Times New Roman" w:cs="Times New Roman"/>
          <w:sz w:val="24"/>
          <w:szCs w:val="24"/>
          <w:lang w:val="es-DO"/>
        </w:rPr>
      </w:pPr>
    </w:p>
    <w:p w14:paraId="78162D5B" w14:textId="77777777" w:rsidR="00573A58" w:rsidRPr="00341730" w:rsidRDefault="00573A58" w:rsidP="00AC4378">
      <w:pPr>
        <w:spacing w:line="480" w:lineRule="auto"/>
        <w:ind w:firstLine="1829"/>
        <w:jc w:val="both"/>
        <w:rPr>
          <w:rFonts w:ascii="Times New Roman" w:hAnsi="Times New Roman" w:cs="Times New Roman"/>
          <w:sz w:val="24"/>
          <w:szCs w:val="24"/>
          <w:lang w:val="es-DO"/>
        </w:rPr>
      </w:pPr>
    </w:p>
    <w:p w14:paraId="4B72B632" w14:textId="3594B884" w:rsidR="00A31F0C" w:rsidRPr="00341730" w:rsidRDefault="00854EDA" w:rsidP="00AC4378">
      <w:pPr>
        <w:pStyle w:val="Prrafodelista"/>
        <w:numPr>
          <w:ilvl w:val="2"/>
          <w:numId w:val="26"/>
        </w:numPr>
        <w:spacing w:line="480" w:lineRule="auto"/>
        <w:jc w:val="both"/>
        <w:rPr>
          <w:rFonts w:ascii="Times New Roman" w:hAnsi="Times New Roman" w:cs="Times New Roman"/>
          <w:sz w:val="24"/>
          <w:szCs w:val="24"/>
          <w:lang w:val="es-ES"/>
        </w:rPr>
      </w:pPr>
      <w:r w:rsidRPr="00341730">
        <w:rPr>
          <w:rFonts w:ascii="Times New Roman" w:hAnsi="Times New Roman" w:cs="Times New Roman"/>
          <w:b/>
          <w:sz w:val="24"/>
          <w:szCs w:val="24"/>
          <w:lang w:val="es-DO"/>
        </w:rPr>
        <w:t>Limitaciones:</w:t>
      </w:r>
    </w:p>
    <w:p w14:paraId="68000CDD" w14:textId="09722C81" w:rsidR="00A31F0C" w:rsidRPr="00341730" w:rsidRDefault="00D77EFE" w:rsidP="003D428A">
      <w:pPr>
        <w:pStyle w:val="Prrafodelista"/>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Este estudio presenta diversas limitaciones que deben considerarse para una adecuada in</w:t>
      </w:r>
      <w:r w:rsidR="00A31F0C" w:rsidRPr="00341730">
        <w:rPr>
          <w:rFonts w:ascii="Times New Roman" w:hAnsi="Times New Roman" w:cs="Times New Roman"/>
          <w:sz w:val="24"/>
          <w:szCs w:val="24"/>
          <w:lang w:val="es-DO"/>
        </w:rPr>
        <w:t>terpretación de los resultados</w:t>
      </w:r>
      <w:r w:rsidR="0002074A" w:rsidRPr="00341730">
        <w:rPr>
          <w:rFonts w:ascii="Times New Roman" w:hAnsi="Times New Roman" w:cs="Times New Roman"/>
          <w:sz w:val="24"/>
          <w:szCs w:val="24"/>
          <w:lang w:val="es-DO"/>
        </w:rPr>
        <w:t>.</w:t>
      </w:r>
    </w:p>
    <w:p w14:paraId="176CE7E2" w14:textId="4B89F9F8" w:rsidR="00D77EFE" w:rsidRPr="00341730" w:rsidRDefault="00D77EFE" w:rsidP="003D428A">
      <w:pPr>
        <w:pStyle w:val="Prrafodelista"/>
        <w:numPr>
          <w:ilvl w:val="0"/>
          <w:numId w:val="31"/>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Acceso limitado a datos hidrológicos históricos: La falta de registros precisos de caudales, niveles de agua y eventos de inundación pasados dificultó una calibración rigurosa del modelo hidráulico.</w:t>
      </w:r>
    </w:p>
    <w:p w14:paraId="0C322251" w14:textId="2CFE6ED4" w:rsidR="00D77EFE" w:rsidRPr="00341730" w:rsidRDefault="00D77EFE" w:rsidP="003D428A">
      <w:pPr>
        <w:pStyle w:val="Prrafodelista"/>
        <w:numPr>
          <w:ilvl w:val="0"/>
          <w:numId w:val="31"/>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Dificultades técnicas durante la simulación: La implementación del modelo en HEC-RAS enfrentó retos relacionados con la interpretación de los datos topográficos, errores en la geometría del flujo y dificultades con los parámetros de entrada, lo que retrasó el avance del análisis.</w:t>
      </w:r>
    </w:p>
    <w:p w14:paraId="1672EAF9" w14:textId="3B854667" w:rsidR="00D77EFE" w:rsidRPr="00341730" w:rsidRDefault="00D77EFE" w:rsidP="003D428A">
      <w:pPr>
        <w:pStyle w:val="Prrafodelista"/>
        <w:numPr>
          <w:ilvl w:val="0"/>
          <w:numId w:val="31"/>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Cobertura espacial limitada: El análisis se centró únicamente en el tramo del río Isa correspondiente a la comunidad El Sidral, por lo cual no se extiende a toda la cuenca hidrográfica.</w:t>
      </w:r>
    </w:p>
    <w:p w14:paraId="15404B16" w14:textId="1598F296" w:rsidR="00032DA7" w:rsidRPr="00341730" w:rsidRDefault="00D77EFE" w:rsidP="003D428A">
      <w:pPr>
        <w:pStyle w:val="Prrafodelista"/>
        <w:numPr>
          <w:ilvl w:val="0"/>
          <w:numId w:val="31"/>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Restricciones temporales: El desarrollo de este estudio se vio afectado por el tiempo limitado disponible debido a obligaciones laborales y académicas simultáneas.</w:t>
      </w:r>
    </w:p>
    <w:p w14:paraId="23257F93" w14:textId="3AF8F8F2" w:rsidR="00D77EFE" w:rsidRPr="00341730" w:rsidRDefault="00D77EFE" w:rsidP="003D428A">
      <w:pPr>
        <w:pStyle w:val="Prrafodelista"/>
        <w:numPr>
          <w:ilvl w:val="0"/>
          <w:numId w:val="31"/>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Limitaciones de equipo y software: El acceso restringido a equipos de alto rendimiento y versiones completas de programas como HEC-RAS, QGIS, HEC-HMS y CloudCompare limitó la posibilidad de realizar simulaciones más avanzadas.</w:t>
      </w:r>
    </w:p>
    <w:p w14:paraId="56C4DADD" w14:textId="2E2D76CA" w:rsidR="00D77EFE" w:rsidRPr="00341730" w:rsidRDefault="00D77EFE" w:rsidP="003D428A">
      <w:pPr>
        <w:pStyle w:val="Prrafodelista"/>
        <w:numPr>
          <w:ilvl w:val="0"/>
          <w:numId w:val="31"/>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Disponibilidad reducida para actividades de campo: La realización de visitas técnicas al área de estudio se vio limitada por la disponibilidad del tutor para acompañar los viajes, lo que afectó la recolección de datos primarios en el terreno.</w:t>
      </w:r>
    </w:p>
    <w:p w14:paraId="746FC6BC" w14:textId="06069555" w:rsidR="00D77EFE" w:rsidRPr="00341730" w:rsidRDefault="00D77EFE" w:rsidP="003D428A">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Así mismo surgieron limitaciones tales como</w:t>
      </w:r>
      <w:r w:rsidR="0051270D" w:rsidRPr="00341730">
        <w:rPr>
          <w:rFonts w:ascii="Times New Roman" w:hAnsi="Times New Roman" w:cs="Times New Roman"/>
          <w:sz w:val="24"/>
          <w:szCs w:val="24"/>
          <w:lang w:val="es-DO"/>
        </w:rPr>
        <w:t xml:space="preserve"> recursos </w:t>
      </w:r>
      <w:r w:rsidRPr="00341730">
        <w:rPr>
          <w:rFonts w:ascii="Times New Roman" w:hAnsi="Times New Roman" w:cs="Times New Roman"/>
          <w:sz w:val="24"/>
          <w:szCs w:val="24"/>
          <w:lang w:val="es-DO"/>
        </w:rPr>
        <w:t>económico</w:t>
      </w:r>
      <w:r w:rsidR="0051270D" w:rsidRPr="00341730">
        <w:rPr>
          <w:rFonts w:ascii="Times New Roman" w:hAnsi="Times New Roman" w:cs="Times New Roman"/>
          <w:sz w:val="24"/>
          <w:szCs w:val="24"/>
          <w:lang w:val="es-DO"/>
        </w:rPr>
        <w:t>s</w:t>
      </w:r>
      <w:r w:rsidRPr="00341730">
        <w:rPr>
          <w:rFonts w:ascii="Times New Roman" w:hAnsi="Times New Roman" w:cs="Times New Roman"/>
          <w:sz w:val="24"/>
          <w:szCs w:val="24"/>
          <w:lang w:val="es-DO"/>
        </w:rPr>
        <w:t xml:space="preserve"> para la implementación de mecanismos p</w:t>
      </w:r>
      <w:r w:rsidR="0051270D" w:rsidRPr="00341730">
        <w:rPr>
          <w:rFonts w:ascii="Times New Roman" w:hAnsi="Times New Roman" w:cs="Times New Roman"/>
          <w:sz w:val="24"/>
          <w:szCs w:val="24"/>
          <w:lang w:val="es-DO"/>
        </w:rPr>
        <w:t>ertinentes al área y el</w:t>
      </w:r>
      <w:r w:rsidRPr="00341730">
        <w:rPr>
          <w:rFonts w:ascii="Times New Roman" w:hAnsi="Times New Roman" w:cs="Times New Roman"/>
          <w:sz w:val="24"/>
          <w:szCs w:val="24"/>
          <w:lang w:val="es-DO"/>
        </w:rPr>
        <w:t xml:space="preserve"> acceso a la información de toda la comunidad cercana al epicentro del fenómeno. </w:t>
      </w:r>
    </w:p>
    <w:p w14:paraId="34A8E5A2" w14:textId="20F2DE4A" w:rsidR="00A31F0C" w:rsidRPr="00341730" w:rsidRDefault="00A31F0C" w:rsidP="00AC4378">
      <w:pPr>
        <w:spacing w:line="480" w:lineRule="auto"/>
        <w:jc w:val="both"/>
        <w:rPr>
          <w:rFonts w:ascii="Times New Roman" w:hAnsi="Times New Roman" w:cs="Times New Roman"/>
          <w:sz w:val="24"/>
          <w:szCs w:val="24"/>
          <w:lang w:val="es-DO"/>
        </w:rPr>
      </w:pPr>
    </w:p>
    <w:p w14:paraId="75235F3F" w14:textId="64A2D9FA" w:rsidR="0000279C" w:rsidRPr="00341730" w:rsidRDefault="000D6BB7" w:rsidP="003C0860">
      <w:pPr>
        <w:pStyle w:val="Ttulo2"/>
        <w:spacing w:line="480" w:lineRule="auto"/>
        <w:jc w:val="center"/>
        <w:rPr>
          <w:rFonts w:ascii="Times New Roman" w:hAnsi="Times New Roman" w:cs="Times New Roman"/>
          <w:sz w:val="24"/>
          <w:szCs w:val="24"/>
          <w:lang w:val="es-DO"/>
        </w:rPr>
      </w:pPr>
      <w:bookmarkStart w:id="29" w:name="_Toc204351174"/>
      <w:r>
        <w:rPr>
          <w:rFonts w:ascii="Times New Roman" w:hAnsi="Times New Roman" w:cs="Times New Roman"/>
          <w:sz w:val="24"/>
          <w:szCs w:val="24"/>
          <w:lang w:val="es-DO"/>
        </w:rPr>
        <w:t xml:space="preserve">Capítulo II. Marco de </w:t>
      </w:r>
      <w:r w:rsidR="00031992">
        <w:rPr>
          <w:rFonts w:ascii="Times New Roman" w:hAnsi="Times New Roman" w:cs="Times New Roman"/>
          <w:sz w:val="24"/>
          <w:szCs w:val="24"/>
          <w:lang w:val="es-DO"/>
        </w:rPr>
        <w:t>R</w:t>
      </w:r>
      <w:r w:rsidR="00854EDA" w:rsidRPr="00341730">
        <w:rPr>
          <w:rFonts w:ascii="Times New Roman" w:hAnsi="Times New Roman" w:cs="Times New Roman"/>
          <w:sz w:val="24"/>
          <w:szCs w:val="24"/>
          <w:lang w:val="es-DO"/>
        </w:rPr>
        <w:t>eferencia.</w:t>
      </w:r>
      <w:bookmarkEnd w:id="29"/>
    </w:p>
    <w:p w14:paraId="0D94D23A" w14:textId="614D7F8E" w:rsidR="00FE3191" w:rsidRPr="00341730" w:rsidRDefault="00273F9C" w:rsidP="00AC4378">
      <w:pPr>
        <w:pStyle w:val="Ttulo2"/>
        <w:spacing w:line="480" w:lineRule="auto"/>
        <w:jc w:val="both"/>
        <w:rPr>
          <w:rFonts w:ascii="Times New Roman" w:hAnsi="Times New Roman" w:cs="Times New Roman"/>
          <w:sz w:val="24"/>
          <w:szCs w:val="24"/>
          <w:lang w:val="es-DO"/>
        </w:rPr>
      </w:pPr>
      <w:bookmarkStart w:id="30" w:name="_Toc204351175"/>
      <w:r w:rsidRPr="00341730">
        <w:rPr>
          <w:rFonts w:ascii="Times New Roman" w:hAnsi="Times New Roman" w:cs="Times New Roman"/>
          <w:sz w:val="24"/>
          <w:szCs w:val="24"/>
          <w:highlight w:val="white"/>
          <w:lang w:val="es-DO"/>
        </w:rPr>
        <w:t xml:space="preserve">2.1. </w:t>
      </w:r>
      <w:r w:rsidR="00854EDA" w:rsidRPr="00341730">
        <w:rPr>
          <w:rFonts w:ascii="Times New Roman" w:hAnsi="Times New Roman" w:cs="Times New Roman"/>
          <w:sz w:val="24"/>
          <w:szCs w:val="24"/>
          <w:highlight w:val="white"/>
          <w:lang w:val="es-DO"/>
        </w:rPr>
        <w:t xml:space="preserve">Marco </w:t>
      </w:r>
      <w:sdt>
        <w:sdtPr>
          <w:rPr>
            <w:rFonts w:ascii="Times New Roman" w:hAnsi="Times New Roman" w:cs="Times New Roman"/>
            <w:lang w:val="es-DO"/>
          </w:rPr>
          <w:tag w:val="goog_rdk_4"/>
          <w:id w:val="-1499271438"/>
        </w:sdtPr>
        <w:sdtContent/>
      </w:sdt>
      <w:r w:rsidR="00854EDA" w:rsidRPr="00341730">
        <w:rPr>
          <w:rFonts w:ascii="Times New Roman" w:hAnsi="Times New Roman" w:cs="Times New Roman"/>
          <w:sz w:val="24"/>
          <w:szCs w:val="24"/>
          <w:highlight w:val="white"/>
          <w:lang w:val="es-DO"/>
        </w:rPr>
        <w:t>Teórico</w:t>
      </w:r>
      <w:bookmarkEnd w:id="30"/>
      <w:r w:rsidR="00854EDA" w:rsidRPr="00341730">
        <w:rPr>
          <w:rFonts w:ascii="Times New Roman" w:hAnsi="Times New Roman" w:cs="Times New Roman"/>
          <w:sz w:val="24"/>
          <w:szCs w:val="24"/>
          <w:highlight w:val="white"/>
          <w:lang w:val="es-DO"/>
        </w:rPr>
        <w:t xml:space="preserve"> </w:t>
      </w:r>
    </w:p>
    <w:p w14:paraId="18E31E58" w14:textId="51E3A257" w:rsidR="00FE3191" w:rsidRPr="00341730" w:rsidRDefault="00FE3191" w:rsidP="00AC4378">
      <w:pPr>
        <w:spacing w:line="480" w:lineRule="auto"/>
        <w:ind w:firstLine="720"/>
        <w:jc w:val="both"/>
        <w:rPr>
          <w:rFonts w:ascii="Times New Roman" w:hAnsi="Times New Roman" w:cs="Times New Roman"/>
          <w:sz w:val="24"/>
          <w:szCs w:val="24"/>
          <w:highlight w:val="white"/>
          <w:lang w:val="es-DO"/>
        </w:rPr>
      </w:pPr>
      <w:r w:rsidRPr="00341730">
        <w:rPr>
          <w:rFonts w:ascii="Times New Roman" w:hAnsi="Times New Roman" w:cs="Times New Roman"/>
          <w:sz w:val="24"/>
          <w:szCs w:val="24"/>
          <w:lang w:val="es-DO"/>
        </w:rPr>
        <w:t xml:space="preserve">Es la estructura que puede sostener o apoyar una teoría de un estudio de investigación. Como tal, el marco teórico abarca no sólo una teoría, sino la explicación narrativa sobre cómo el investigador se compromete a utilizar la teoría y sus supuestos subyacentes para investigar el problema de investigación </w:t>
      </w:r>
      <w:sdt>
        <w:sdtPr>
          <w:rPr>
            <w:rFonts w:ascii="Times New Roman" w:hAnsi="Times New Roman" w:cs="Times New Roman"/>
            <w:sz w:val="24"/>
            <w:szCs w:val="24"/>
            <w:lang w:val="es-DO"/>
          </w:rPr>
          <w:id w:val="-1129011754"/>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USC25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(USC Libraries , 2025)</w:t>
          </w:r>
          <w:r w:rsidRPr="00341730">
            <w:rPr>
              <w:rFonts w:ascii="Times New Roman" w:hAnsi="Times New Roman" w:cs="Times New Roman"/>
              <w:sz w:val="24"/>
              <w:szCs w:val="24"/>
              <w:lang w:val="es-DO"/>
            </w:rPr>
            <w:fldChar w:fldCharType="end"/>
          </w:r>
        </w:sdtContent>
      </w:sdt>
    </w:p>
    <w:p w14:paraId="171339FF" w14:textId="20BF5554" w:rsidR="005247A0" w:rsidRPr="00341730" w:rsidRDefault="00A60DF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presente marco teórico sustenta la investigación sobre el riesgo de inundación en la cuenca del río Isa desde un enfoque multidisciplinario, integrando conceptos de hidrología, gestión del riesgo de desastres, modelación hidrodinámica y análisis espacial en Sistemas de Información Geográfica (SIG). Su desarrollo permite establecer las bases teóricas y metodológicas que orientan el análisis y la interpretación de los resultados obt</w:t>
      </w:r>
      <w:r w:rsidR="005247A0" w:rsidRPr="00341730">
        <w:rPr>
          <w:rFonts w:ascii="Times New Roman" w:hAnsi="Times New Roman" w:cs="Times New Roman"/>
          <w:sz w:val="24"/>
          <w:szCs w:val="24"/>
          <w:lang w:val="es-DO"/>
        </w:rPr>
        <w:t>enidos en la cuenca de estudio.</w:t>
      </w:r>
    </w:p>
    <w:p w14:paraId="2CC7A736" w14:textId="77777777" w:rsidR="00A60DF0" w:rsidRPr="00341730" w:rsidRDefault="00A60DF0"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1. Cuenca hidrográfica y dinámica hidrológica</w:t>
      </w:r>
    </w:p>
    <w:p w14:paraId="47D17A52" w14:textId="5DA967EF" w:rsidR="005247A0" w:rsidRPr="00341730" w:rsidRDefault="00A60DF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La cuenca hidrográfica es la unidad territorial natural para el análisis de los procesos hidrológicos. Se define como el área de captación de agua que drena hacia un punto común a través </w:t>
      </w:r>
      <w:r w:rsidR="00347C2C">
        <w:rPr>
          <w:rFonts w:ascii="Times New Roman" w:hAnsi="Times New Roman" w:cs="Times New Roman"/>
          <w:sz w:val="24"/>
          <w:szCs w:val="24"/>
          <w:lang w:val="es-DO"/>
        </w:rPr>
        <w:t>de un drenaje con un sistema propio</w:t>
      </w:r>
      <w:r w:rsidRPr="00341730">
        <w:rPr>
          <w:rFonts w:ascii="Times New Roman" w:hAnsi="Times New Roman" w:cs="Times New Roman"/>
          <w:sz w:val="24"/>
          <w:szCs w:val="24"/>
          <w:lang w:val="es-DO"/>
        </w:rPr>
        <w:t>. Su estudio permite comprender el comportamiento del escurrimiento superficial, la acumulación de agua y los fenómenos asociados a eventos extremos como las inundaciones. La dinámica hidrológica está influenciada por factores como el relieve, el tipo de suelo, la cobertura vegetal, el uso del suelo y</w:t>
      </w:r>
      <w:r w:rsidR="004E6B31" w:rsidRPr="00341730">
        <w:rPr>
          <w:rFonts w:ascii="Times New Roman" w:hAnsi="Times New Roman" w:cs="Times New Roman"/>
          <w:sz w:val="24"/>
          <w:szCs w:val="24"/>
          <w:lang w:val="es-DO"/>
        </w:rPr>
        <w:t xml:space="preserve"> el régimen de precipitaciones.</w:t>
      </w:r>
    </w:p>
    <w:p w14:paraId="186C75DA" w14:textId="77777777" w:rsidR="0000279C" w:rsidRPr="00341730" w:rsidRDefault="0000279C" w:rsidP="00AC4378">
      <w:pPr>
        <w:spacing w:line="480" w:lineRule="auto"/>
        <w:ind w:firstLine="720"/>
        <w:jc w:val="both"/>
        <w:rPr>
          <w:rFonts w:ascii="Times New Roman" w:hAnsi="Times New Roman" w:cs="Times New Roman"/>
          <w:sz w:val="24"/>
          <w:szCs w:val="24"/>
          <w:lang w:val="es-DO"/>
        </w:rPr>
      </w:pPr>
    </w:p>
    <w:p w14:paraId="4E527E3C" w14:textId="2CB5E956" w:rsidR="004E6B31" w:rsidRDefault="004E6B31" w:rsidP="00AC4378">
      <w:pPr>
        <w:spacing w:line="480" w:lineRule="auto"/>
        <w:ind w:firstLine="720"/>
        <w:jc w:val="both"/>
        <w:rPr>
          <w:rFonts w:ascii="Times New Roman" w:hAnsi="Times New Roman" w:cs="Times New Roman"/>
          <w:sz w:val="24"/>
          <w:szCs w:val="24"/>
          <w:lang w:val="es-DO"/>
        </w:rPr>
      </w:pPr>
    </w:p>
    <w:p w14:paraId="59C55B1D" w14:textId="77777777" w:rsidR="00A3055F" w:rsidRPr="00341730" w:rsidRDefault="00A3055F" w:rsidP="00AC4378">
      <w:pPr>
        <w:spacing w:line="480" w:lineRule="auto"/>
        <w:ind w:firstLine="720"/>
        <w:jc w:val="both"/>
        <w:rPr>
          <w:rFonts w:ascii="Times New Roman" w:hAnsi="Times New Roman" w:cs="Times New Roman"/>
          <w:sz w:val="24"/>
          <w:szCs w:val="24"/>
          <w:lang w:val="es-DO"/>
        </w:rPr>
      </w:pPr>
    </w:p>
    <w:p w14:paraId="3D5E70D1" w14:textId="77777777" w:rsidR="00A60DF0" w:rsidRPr="00341730" w:rsidRDefault="00A60DF0"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2. Riesgo de inundación y gestión del riesgo</w:t>
      </w:r>
    </w:p>
    <w:p w14:paraId="4DBDB3DA" w14:textId="5F31D52A" w:rsidR="004E6B31" w:rsidRPr="00341730" w:rsidRDefault="00A60DF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riesgo de inundación se entiende como la probabilidad de que un evento de crecida afecte un área determinada, considerando la amenaza (evento natural), la exposición (elementos en riesgo) y la vulnerabilidad (capacidad de respuesta). La gestión del riesgo de desastres implica la identificación, evaluación y reducción del riesgo, y debe integrarse en la planificación territorial y en los programas de desarrollo sostenible. En este sentido, las inundaciones son consideradas uno de los peligros naturales más frecuentes en zonas tropicales, como la República Dominicana, y su manejo requiere información técnica precisa y actualizada.</w:t>
      </w:r>
    </w:p>
    <w:p w14:paraId="43100498" w14:textId="77777777" w:rsidR="00A60DF0" w:rsidRPr="00341730" w:rsidRDefault="00A60DF0"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3. Modelación hidrodinámica con HEC-RAS</w:t>
      </w:r>
    </w:p>
    <w:p w14:paraId="3F24DFF1" w14:textId="7E9C7D92" w:rsidR="004E6B31" w:rsidRDefault="00A60DF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modelación hidrodinámica es una herramienta que permite simular el comportamiento del agua en movimiento sobre una superficie determinada, considerando variables como la pendiente, el caudal, la rugosidad del terreno y las condiciones del cauce. HEC-RAS (Hydrologic Engineering Center - River Analysis System) es un software desarrollado por el USACE que permite realizar simulaciones unidimensionales y bidimensionales del flujo de agua en ríos y canales. En su versión 2D, HEC-RAS permite representar de manera más realista los patrones de inundación en terrenos complejos, permitiendo la generación de mapas de profundidad, velocidad y extensión de la lámina de agua.</w:t>
      </w:r>
    </w:p>
    <w:p w14:paraId="548A4F09" w14:textId="23AE6FC4" w:rsidR="00F4337E" w:rsidRDefault="00F4337E" w:rsidP="00AC4378">
      <w:pPr>
        <w:spacing w:line="480" w:lineRule="auto"/>
        <w:ind w:firstLine="720"/>
        <w:jc w:val="both"/>
        <w:rPr>
          <w:rFonts w:ascii="Times New Roman" w:hAnsi="Times New Roman" w:cs="Times New Roman"/>
          <w:sz w:val="24"/>
          <w:szCs w:val="24"/>
          <w:lang w:val="es-DO"/>
        </w:rPr>
      </w:pPr>
    </w:p>
    <w:p w14:paraId="76026C58" w14:textId="041B351A" w:rsidR="00F4337E" w:rsidRDefault="00F4337E" w:rsidP="00AC4378">
      <w:pPr>
        <w:spacing w:line="480" w:lineRule="auto"/>
        <w:ind w:firstLine="720"/>
        <w:jc w:val="both"/>
        <w:rPr>
          <w:rFonts w:ascii="Times New Roman" w:hAnsi="Times New Roman" w:cs="Times New Roman"/>
          <w:sz w:val="24"/>
          <w:szCs w:val="24"/>
          <w:lang w:val="es-DO"/>
        </w:rPr>
      </w:pPr>
    </w:p>
    <w:p w14:paraId="22D0E610" w14:textId="2C8B3FB6" w:rsidR="00F4337E" w:rsidRDefault="00F4337E" w:rsidP="00AC4378">
      <w:pPr>
        <w:spacing w:line="480" w:lineRule="auto"/>
        <w:ind w:firstLine="720"/>
        <w:jc w:val="both"/>
        <w:rPr>
          <w:rFonts w:ascii="Times New Roman" w:hAnsi="Times New Roman" w:cs="Times New Roman"/>
          <w:sz w:val="24"/>
          <w:szCs w:val="24"/>
          <w:lang w:val="es-DO"/>
        </w:rPr>
      </w:pPr>
    </w:p>
    <w:p w14:paraId="7517EDC0" w14:textId="77777777" w:rsidR="00F4337E" w:rsidRPr="00341730" w:rsidRDefault="00F4337E" w:rsidP="00AC4378">
      <w:pPr>
        <w:spacing w:line="480" w:lineRule="auto"/>
        <w:ind w:firstLine="720"/>
        <w:jc w:val="both"/>
        <w:rPr>
          <w:rFonts w:ascii="Times New Roman" w:hAnsi="Times New Roman" w:cs="Times New Roman"/>
          <w:sz w:val="24"/>
          <w:szCs w:val="24"/>
          <w:lang w:val="es-DO"/>
        </w:rPr>
      </w:pPr>
    </w:p>
    <w:p w14:paraId="78888C9C" w14:textId="453423BE" w:rsidR="005247A0" w:rsidRPr="00341730" w:rsidRDefault="00A60DF0"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4. Uso de SIG en el análisis espacial del riesgo</w:t>
      </w:r>
    </w:p>
    <w:p w14:paraId="04FA3CB1" w14:textId="327854C4" w:rsidR="00DA64E7" w:rsidRDefault="00A60DF0" w:rsidP="008E5229">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Los Sistemas de Información Geográfica (SIG) permiten integrar y analizar información espacial y alfanumérica para la generación de cartografía temática. </w:t>
      </w:r>
    </w:p>
    <w:p w14:paraId="43D836CC" w14:textId="5D50EF53" w:rsidR="00F9351F" w:rsidRPr="00341730" w:rsidRDefault="00A60DF0" w:rsidP="008E5229">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estudios de riesgo por inundaciones, los SIG se utilizan para delimitar cuencas, generar modelos digitales de elevación (DEM), superponer datos de precipitación, uso del suelo y población, y generar mapas de vulnerabilidad y riesgo. Herramientas como QGIS permiten realizar estos análisis de forma eficiente y con datos abiertos.</w:t>
      </w:r>
    </w:p>
    <w:p w14:paraId="2BE08622" w14:textId="77777777" w:rsidR="00F9351F" w:rsidRPr="00341730" w:rsidRDefault="00A60DF0"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5. Enfoque de r</w:t>
      </w:r>
      <w:r w:rsidR="00F9351F" w:rsidRPr="00341730">
        <w:rPr>
          <w:rFonts w:ascii="Times New Roman" w:hAnsi="Times New Roman" w:cs="Times New Roman"/>
          <w:b/>
          <w:sz w:val="24"/>
          <w:szCs w:val="24"/>
          <w:lang w:val="es-DO"/>
        </w:rPr>
        <w:t>esiliencia y acción comunitaria</w:t>
      </w:r>
    </w:p>
    <w:p w14:paraId="7F4E9C54" w14:textId="7EA21A86" w:rsidR="00A60DF0" w:rsidRPr="00341730" w:rsidRDefault="00A60DF0" w:rsidP="00AC4378">
      <w:pPr>
        <w:spacing w:line="480" w:lineRule="auto"/>
        <w:ind w:firstLine="720"/>
        <w:jc w:val="both"/>
        <w:rPr>
          <w:rFonts w:ascii="Times New Roman" w:hAnsi="Times New Roman" w:cs="Times New Roman"/>
          <w:b/>
          <w:sz w:val="24"/>
          <w:szCs w:val="24"/>
          <w:lang w:val="es-DO"/>
        </w:rPr>
      </w:pPr>
      <w:r w:rsidRPr="00341730">
        <w:rPr>
          <w:rFonts w:ascii="Times New Roman" w:hAnsi="Times New Roman" w:cs="Times New Roman"/>
          <w:sz w:val="24"/>
          <w:szCs w:val="24"/>
          <w:lang w:val="es-DO"/>
        </w:rPr>
        <w:t>La resiliencia es la capacidad de una comunidad para anticiparse, prepararse, responder y recuperarse de eventos extremos. En el contexto de la gestión del riesgo de inundación, se reconoce que no basta con conocer el peligro físico; es necesario fortalecer las capacidades organizativas y educativas de la población. El enfoque de acción comunitaria incluye la participación de actores locales en la identificación de riesgos, la elaboración de planes de emergencia, el establecimiento de rutas de evacuación y la implementación de sistemas de alerta temprana.</w:t>
      </w:r>
    </w:p>
    <w:p w14:paraId="669C3B1D" w14:textId="77777777" w:rsidR="00071771" w:rsidRPr="00341730" w:rsidRDefault="00A60DF0" w:rsidP="00AC4378">
      <w:pPr>
        <w:spacing w:line="480" w:lineRule="auto"/>
        <w:jc w:val="both"/>
        <w:rPr>
          <w:rFonts w:ascii="Times New Roman" w:hAnsi="Times New Roman" w:cs="Times New Roman"/>
          <w:b/>
          <w:sz w:val="24"/>
          <w:szCs w:val="24"/>
          <w:lang w:val="es-DO"/>
        </w:rPr>
      </w:pPr>
      <w:r w:rsidRPr="00341730">
        <w:rPr>
          <w:rFonts w:ascii="Times New Roman" w:hAnsi="Times New Roman" w:cs="Times New Roman"/>
          <w:b/>
          <w:sz w:val="24"/>
          <w:szCs w:val="24"/>
          <w:lang w:val="es-DO"/>
        </w:rPr>
        <w:t>6. Antecedentes científicos y técnicos</w:t>
      </w:r>
    </w:p>
    <w:p w14:paraId="7C5604BF" w14:textId="244783E9" w:rsidR="004E6B31" w:rsidRPr="00341730" w:rsidRDefault="00A60DF0" w:rsidP="00AC4378">
      <w:pPr>
        <w:spacing w:line="480" w:lineRule="auto"/>
        <w:ind w:firstLine="720"/>
        <w:jc w:val="both"/>
        <w:rPr>
          <w:rFonts w:ascii="Times New Roman" w:hAnsi="Times New Roman" w:cs="Times New Roman"/>
          <w:b/>
          <w:sz w:val="24"/>
          <w:szCs w:val="24"/>
          <w:lang w:val="es-DO"/>
        </w:rPr>
      </w:pPr>
      <w:r w:rsidRPr="00341730">
        <w:rPr>
          <w:rFonts w:ascii="Times New Roman" w:hAnsi="Times New Roman" w:cs="Times New Roman"/>
          <w:sz w:val="24"/>
          <w:szCs w:val="24"/>
          <w:lang w:val="es-DO"/>
        </w:rPr>
        <w:t>Diversos estudios han demostrado la efectividad de la modelación hidrodinámica y el análisis espacial para la evaluación del riesgo de inundación. Investigaciones en cuencas similares han utilizado combinaciones de HEC-RAS, DEM de alta resolución y datos climáticos para simular escenarios de crecida y establecer zonas prioritarias para intervención.</w:t>
      </w:r>
    </w:p>
    <w:p w14:paraId="0843F05D" w14:textId="012FA267" w:rsidR="005F62C7" w:rsidRPr="00341730" w:rsidRDefault="00A60DF0" w:rsidP="00944FA9">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Estos estudios respaldan metodológicamente el enfoque adoptado en la presente investigación y evidencian la necesidad de integrar estos procesos en la toma de decisiones para la reducción del riesgo de desastres.</w:t>
      </w:r>
    </w:p>
    <w:p w14:paraId="77338222" w14:textId="07EA3994" w:rsidR="00A60DF0" w:rsidRPr="00341730" w:rsidRDefault="00A60DF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resumen, el marco teórico establece una base conceptual sólida para el desarrollo de la investigación, articulando el conocimiento científico existente con la realidad de la cuenca del río Isa. La aplicación de herramientas de modelación y análisis geoespacial permite una evaluación más precisa del riesgo de inundación y proporciona insumos clave para la formulación de estrategias de mitigación y adaptación en contextos vulnerables.</w:t>
      </w:r>
    </w:p>
    <w:p w14:paraId="3FAF9964" w14:textId="05447F93" w:rsidR="005247A0" w:rsidRPr="00341730" w:rsidRDefault="005247A0" w:rsidP="00AC4378">
      <w:pPr>
        <w:spacing w:line="480" w:lineRule="auto"/>
        <w:ind w:firstLine="720"/>
        <w:jc w:val="both"/>
        <w:rPr>
          <w:rFonts w:ascii="Times New Roman" w:hAnsi="Times New Roman" w:cs="Times New Roman"/>
          <w:highlight w:val="white"/>
          <w:lang w:val="es-DO"/>
        </w:rPr>
      </w:pPr>
    </w:p>
    <w:p w14:paraId="2FDECF0B" w14:textId="11B9AC05" w:rsidR="004E6B31" w:rsidRPr="00341730" w:rsidRDefault="004E6B31" w:rsidP="00AC4378">
      <w:pPr>
        <w:spacing w:line="480" w:lineRule="auto"/>
        <w:ind w:firstLine="720"/>
        <w:jc w:val="both"/>
        <w:rPr>
          <w:rFonts w:ascii="Times New Roman" w:hAnsi="Times New Roman" w:cs="Times New Roman"/>
          <w:highlight w:val="white"/>
          <w:lang w:val="es-DO"/>
        </w:rPr>
      </w:pPr>
    </w:p>
    <w:p w14:paraId="1B08F92F" w14:textId="4A76DAD4" w:rsidR="004E6B31" w:rsidRPr="00341730" w:rsidRDefault="004E6B31" w:rsidP="00AC4378">
      <w:pPr>
        <w:spacing w:line="480" w:lineRule="auto"/>
        <w:ind w:firstLine="720"/>
        <w:jc w:val="both"/>
        <w:rPr>
          <w:rFonts w:ascii="Times New Roman" w:hAnsi="Times New Roman" w:cs="Times New Roman"/>
          <w:highlight w:val="white"/>
          <w:lang w:val="es-DO"/>
        </w:rPr>
      </w:pPr>
    </w:p>
    <w:p w14:paraId="4CB5E4A3" w14:textId="30191D7C" w:rsidR="004E6B31" w:rsidRPr="00341730" w:rsidRDefault="004E6B31" w:rsidP="00AC4378">
      <w:pPr>
        <w:spacing w:line="480" w:lineRule="auto"/>
        <w:ind w:firstLine="720"/>
        <w:jc w:val="both"/>
        <w:rPr>
          <w:rFonts w:ascii="Times New Roman" w:hAnsi="Times New Roman" w:cs="Times New Roman"/>
          <w:highlight w:val="white"/>
          <w:lang w:val="es-DO"/>
        </w:rPr>
      </w:pPr>
    </w:p>
    <w:p w14:paraId="4E8CE7C7" w14:textId="2F990F71" w:rsidR="004E6B31" w:rsidRPr="00341730" w:rsidRDefault="004E6B31" w:rsidP="00AC4378">
      <w:pPr>
        <w:spacing w:line="480" w:lineRule="auto"/>
        <w:ind w:firstLine="720"/>
        <w:jc w:val="both"/>
        <w:rPr>
          <w:rFonts w:ascii="Times New Roman" w:hAnsi="Times New Roman" w:cs="Times New Roman"/>
          <w:highlight w:val="white"/>
          <w:lang w:val="es-DO"/>
        </w:rPr>
      </w:pPr>
    </w:p>
    <w:p w14:paraId="1DF223B1" w14:textId="0E5555B7" w:rsidR="004E6B31" w:rsidRPr="00341730" w:rsidRDefault="004E6B31" w:rsidP="00AC4378">
      <w:pPr>
        <w:spacing w:line="480" w:lineRule="auto"/>
        <w:ind w:firstLine="720"/>
        <w:jc w:val="both"/>
        <w:rPr>
          <w:rFonts w:ascii="Times New Roman" w:hAnsi="Times New Roman" w:cs="Times New Roman"/>
          <w:highlight w:val="white"/>
          <w:lang w:val="es-DO"/>
        </w:rPr>
      </w:pPr>
    </w:p>
    <w:p w14:paraId="7AC5F364" w14:textId="5DC7D38E" w:rsidR="004E6B31" w:rsidRPr="00341730" w:rsidRDefault="004E6B31" w:rsidP="00AC4378">
      <w:pPr>
        <w:spacing w:line="480" w:lineRule="auto"/>
        <w:ind w:firstLine="720"/>
        <w:jc w:val="both"/>
        <w:rPr>
          <w:rFonts w:ascii="Times New Roman" w:hAnsi="Times New Roman" w:cs="Times New Roman"/>
          <w:highlight w:val="white"/>
          <w:lang w:val="es-DO"/>
        </w:rPr>
      </w:pPr>
    </w:p>
    <w:p w14:paraId="560BCDD2" w14:textId="744ADC53" w:rsidR="004E6B31" w:rsidRPr="00341730" w:rsidRDefault="004E6B31" w:rsidP="00AC4378">
      <w:pPr>
        <w:spacing w:line="480" w:lineRule="auto"/>
        <w:ind w:firstLine="720"/>
        <w:jc w:val="both"/>
        <w:rPr>
          <w:rFonts w:ascii="Times New Roman" w:hAnsi="Times New Roman" w:cs="Times New Roman"/>
          <w:highlight w:val="white"/>
          <w:lang w:val="es-DO"/>
        </w:rPr>
      </w:pPr>
    </w:p>
    <w:p w14:paraId="76F35D40" w14:textId="2DB3E6EB" w:rsidR="004E6B31" w:rsidRPr="00341730" w:rsidRDefault="004E6B31" w:rsidP="00AC4378">
      <w:pPr>
        <w:spacing w:line="480" w:lineRule="auto"/>
        <w:ind w:firstLine="720"/>
        <w:jc w:val="both"/>
        <w:rPr>
          <w:rFonts w:ascii="Times New Roman" w:hAnsi="Times New Roman" w:cs="Times New Roman"/>
          <w:highlight w:val="white"/>
          <w:lang w:val="es-DO"/>
        </w:rPr>
      </w:pPr>
    </w:p>
    <w:p w14:paraId="69AE9C83" w14:textId="77777777" w:rsidR="00836E88" w:rsidRPr="00341730" w:rsidRDefault="00836E88" w:rsidP="00AC4378">
      <w:pPr>
        <w:spacing w:line="480" w:lineRule="auto"/>
        <w:ind w:firstLine="720"/>
        <w:jc w:val="both"/>
        <w:rPr>
          <w:rFonts w:ascii="Times New Roman" w:hAnsi="Times New Roman" w:cs="Times New Roman"/>
          <w:highlight w:val="white"/>
          <w:lang w:val="es-DO"/>
        </w:rPr>
      </w:pPr>
    </w:p>
    <w:p w14:paraId="292B0462" w14:textId="6AAB4F0B" w:rsidR="004E6B31" w:rsidRDefault="004E6B31" w:rsidP="00AC4378">
      <w:pPr>
        <w:spacing w:line="480" w:lineRule="auto"/>
        <w:ind w:firstLine="720"/>
        <w:jc w:val="both"/>
        <w:rPr>
          <w:rFonts w:ascii="Times New Roman" w:hAnsi="Times New Roman" w:cs="Times New Roman"/>
          <w:highlight w:val="white"/>
          <w:lang w:val="es-DO"/>
        </w:rPr>
      </w:pPr>
    </w:p>
    <w:p w14:paraId="49045B99" w14:textId="473AC710" w:rsidR="004E6B58" w:rsidRDefault="004E6B58" w:rsidP="00AC4378">
      <w:pPr>
        <w:spacing w:line="480" w:lineRule="auto"/>
        <w:ind w:firstLine="720"/>
        <w:jc w:val="both"/>
        <w:rPr>
          <w:rFonts w:ascii="Times New Roman" w:hAnsi="Times New Roman" w:cs="Times New Roman"/>
          <w:highlight w:val="white"/>
          <w:lang w:val="es-DO"/>
        </w:rPr>
      </w:pPr>
    </w:p>
    <w:p w14:paraId="34F3796B" w14:textId="48565A4D" w:rsidR="004E6B58" w:rsidRDefault="004E6B58" w:rsidP="00AC4378">
      <w:pPr>
        <w:spacing w:line="480" w:lineRule="auto"/>
        <w:ind w:firstLine="720"/>
        <w:jc w:val="both"/>
        <w:rPr>
          <w:rFonts w:ascii="Times New Roman" w:hAnsi="Times New Roman" w:cs="Times New Roman"/>
          <w:highlight w:val="white"/>
          <w:lang w:val="es-DO"/>
        </w:rPr>
      </w:pPr>
    </w:p>
    <w:p w14:paraId="153A55C4" w14:textId="10BDF4EB" w:rsidR="00836E88" w:rsidRDefault="00836E88" w:rsidP="00AC4378">
      <w:pPr>
        <w:pStyle w:val="Ttulo2"/>
        <w:jc w:val="both"/>
        <w:rPr>
          <w:rFonts w:ascii="Times New Roman" w:hAnsi="Times New Roman" w:cs="Times New Roman"/>
          <w:b w:val="0"/>
          <w:sz w:val="22"/>
          <w:szCs w:val="22"/>
          <w:lang w:val="es-DO"/>
        </w:rPr>
      </w:pPr>
    </w:p>
    <w:p w14:paraId="626991E1" w14:textId="4C60472A" w:rsidR="004E6B58" w:rsidRDefault="004E6B58" w:rsidP="00AC4378">
      <w:pPr>
        <w:jc w:val="both"/>
        <w:rPr>
          <w:lang w:val="es-DO"/>
        </w:rPr>
      </w:pPr>
    </w:p>
    <w:p w14:paraId="24970082" w14:textId="77777777" w:rsidR="0070436D" w:rsidRPr="004E6B58" w:rsidRDefault="0070436D" w:rsidP="00AC4378">
      <w:pPr>
        <w:jc w:val="both"/>
        <w:rPr>
          <w:lang w:val="es-DO"/>
        </w:rPr>
      </w:pPr>
    </w:p>
    <w:p w14:paraId="7941192B" w14:textId="4BE986BA" w:rsidR="005B66F7" w:rsidRDefault="006D5BE4" w:rsidP="0070436D">
      <w:pPr>
        <w:pStyle w:val="Ttulo1"/>
        <w:jc w:val="center"/>
        <w:rPr>
          <w:rFonts w:ascii="Times New Roman" w:hAnsi="Times New Roman" w:cs="Times New Roman"/>
          <w:sz w:val="24"/>
          <w:szCs w:val="24"/>
          <w:lang w:val="es-DO"/>
        </w:rPr>
      </w:pPr>
      <w:bookmarkStart w:id="31" w:name="_Toc204351176"/>
      <w:r w:rsidRPr="00341730">
        <w:rPr>
          <w:rFonts w:ascii="Times New Roman" w:hAnsi="Times New Roman" w:cs="Times New Roman"/>
          <w:sz w:val="24"/>
          <w:szCs w:val="24"/>
          <w:lang w:val="es-DO"/>
        </w:rPr>
        <w:t>2.2</w:t>
      </w:r>
      <w:r w:rsidR="00273F9C" w:rsidRPr="00341730">
        <w:rPr>
          <w:rFonts w:ascii="Times New Roman" w:hAnsi="Times New Roman" w:cs="Times New Roman"/>
          <w:sz w:val="24"/>
          <w:szCs w:val="24"/>
          <w:lang w:val="es-DO"/>
        </w:rPr>
        <w:t xml:space="preserve">. </w:t>
      </w:r>
      <w:r w:rsidR="000D6BB7">
        <w:rPr>
          <w:rFonts w:ascii="Times New Roman" w:hAnsi="Times New Roman" w:cs="Times New Roman"/>
          <w:sz w:val="24"/>
          <w:szCs w:val="24"/>
          <w:lang w:val="es-DO"/>
        </w:rPr>
        <w:t>Marco C</w:t>
      </w:r>
      <w:r w:rsidR="00854EDA" w:rsidRPr="00341730">
        <w:rPr>
          <w:rFonts w:ascii="Times New Roman" w:hAnsi="Times New Roman" w:cs="Times New Roman"/>
          <w:sz w:val="24"/>
          <w:szCs w:val="24"/>
          <w:lang w:val="es-DO"/>
        </w:rPr>
        <w:t>ontextual</w:t>
      </w:r>
      <w:bookmarkEnd w:id="31"/>
    </w:p>
    <w:p w14:paraId="4D247578" w14:textId="77777777" w:rsidR="0070436D" w:rsidRPr="0070436D" w:rsidRDefault="0070436D" w:rsidP="0070436D">
      <w:pPr>
        <w:rPr>
          <w:lang w:val="es-DO"/>
        </w:rPr>
      </w:pPr>
    </w:p>
    <w:p w14:paraId="000000AD" w14:textId="50B0A964"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El marco contextual es aquel que determina la descripción del sector y/o lugar donde se desarrolla la investigación, este tiene una estrecha relación con el planteamiento del problema, es por ello que resulta como parte integral de la observación ya que permite delinear el reflejo de lo investigado. Al contextualizar un estudio se ubican a los actores que han tratado </w:t>
      </w:r>
      <w:sdt>
        <w:sdtPr>
          <w:rPr>
            <w:rFonts w:ascii="Times New Roman" w:hAnsi="Times New Roman" w:cs="Times New Roman"/>
            <w:lang w:val="es-DO"/>
          </w:rPr>
          <w:tag w:val="goog_rdk_5"/>
          <w:id w:val="107023335"/>
        </w:sdtPr>
        <w:sdtContent/>
      </w:sdt>
      <w:r w:rsidRPr="00341730">
        <w:rPr>
          <w:rFonts w:ascii="Times New Roman" w:hAnsi="Times New Roman" w:cs="Times New Roman"/>
          <w:sz w:val="24"/>
          <w:szCs w:val="24"/>
          <w:lang w:val="es-DO"/>
        </w:rPr>
        <w:t>el fenómeno en cuestión anteriormente y los resultados que e</w:t>
      </w:r>
      <w:r w:rsidR="005569FF" w:rsidRPr="00341730">
        <w:rPr>
          <w:rFonts w:ascii="Times New Roman" w:hAnsi="Times New Roman" w:cs="Times New Roman"/>
          <w:sz w:val="24"/>
          <w:szCs w:val="24"/>
          <w:lang w:val="es-DO"/>
        </w:rPr>
        <w:t xml:space="preserve">stos han logrado </w:t>
      </w:r>
      <w:sdt>
        <w:sdtPr>
          <w:rPr>
            <w:rFonts w:ascii="Times New Roman" w:hAnsi="Times New Roman" w:cs="Times New Roman"/>
            <w:sz w:val="24"/>
            <w:szCs w:val="24"/>
            <w:lang w:val="es-DO"/>
          </w:rPr>
          <w:id w:val="1895311913"/>
          <w:citation/>
        </w:sdtPr>
        <w:sdtContent>
          <w:r w:rsidR="005569FF" w:rsidRPr="00341730">
            <w:rPr>
              <w:rFonts w:ascii="Times New Roman" w:hAnsi="Times New Roman" w:cs="Times New Roman"/>
              <w:sz w:val="24"/>
              <w:szCs w:val="24"/>
              <w:lang w:val="es-DO"/>
            </w:rPr>
            <w:fldChar w:fldCharType="begin"/>
          </w:r>
          <w:r w:rsidR="005569FF" w:rsidRPr="00341730">
            <w:rPr>
              <w:rFonts w:ascii="Times New Roman" w:hAnsi="Times New Roman" w:cs="Times New Roman"/>
              <w:sz w:val="24"/>
              <w:szCs w:val="24"/>
              <w:lang w:val="es-ES"/>
            </w:rPr>
            <w:instrText xml:space="preserve"> CITATION Bla09 \l 3082 </w:instrText>
          </w:r>
          <w:r w:rsidR="005569FF"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(Blaxter &amp; Hughes, 2009)</w:t>
          </w:r>
          <w:r w:rsidR="005569FF" w:rsidRPr="00341730">
            <w:rPr>
              <w:rFonts w:ascii="Times New Roman" w:hAnsi="Times New Roman" w:cs="Times New Roman"/>
              <w:sz w:val="24"/>
              <w:szCs w:val="24"/>
              <w:lang w:val="es-DO"/>
            </w:rPr>
            <w:fldChar w:fldCharType="end"/>
          </w:r>
        </w:sdtContent>
      </w:sdt>
    </w:p>
    <w:p w14:paraId="000000AF" w14:textId="7221E7B3" w:rsidR="00FC347F"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Aunque diversos autores han hablado del tema sin dar una definición específica pero sí coinciden en el hecho de que el problema de la investigación tiene una relación con los elementos del análisis de estudio. </w:t>
      </w:r>
    </w:p>
    <w:p w14:paraId="19C2C341" w14:textId="309096AF" w:rsidR="003204C0" w:rsidRDefault="003204C0" w:rsidP="00AC4378">
      <w:pPr>
        <w:spacing w:line="480" w:lineRule="auto"/>
        <w:ind w:firstLine="720"/>
        <w:jc w:val="both"/>
        <w:rPr>
          <w:rFonts w:ascii="Times New Roman" w:hAnsi="Times New Roman" w:cs="Times New Roman"/>
          <w:sz w:val="24"/>
          <w:szCs w:val="24"/>
          <w:lang w:val="es-DO"/>
        </w:rPr>
      </w:pPr>
    </w:p>
    <w:p w14:paraId="35F17877" w14:textId="62D447C5" w:rsidR="003204C0" w:rsidRDefault="003204C0" w:rsidP="00AC4378">
      <w:pPr>
        <w:spacing w:line="480" w:lineRule="auto"/>
        <w:ind w:firstLine="720"/>
        <w:jc w:val="both"/>
        <w:rPr>
          <w:rFonts w:ascii="Times New Roman" w:hAnsi="Times New Roman" w:cs="Times New Roman"/>
          <w:sz w:val="24"/>
          <w:szCs w:val="24"/>
          <w:lang w:val="es-DO"/>
        </w:rPr>
      </w:pPr>
    </w:p>
    <w:p w14:paraId="04D228E9" w14:textId="2641804B" w:rsidR="003204C0" w:rsidRDefault="003204C0" w:rsidP="00AC4378">
      <w:pPr>
        <w:spacing w:line="480" w:lineRule="auto"/>
        <w:ind w:firstLine="720"/>
        <w:jc w:val="both"/>
        <w:rPr>
          <w:rFonts w:ascii="Times New Roman" w:hAnsi="Times New Roman" w:cs="Times New Roman"/>
          <w:sz w:val="24"/>
          <w:szCs w:val="24"/>
          <w:lang w:val="es-DO"/>
        </w:rPr>
      </w:pPr>
    </w:p>
    <w:p w14:paraId="39E37E6F" w14:textId="545D2092" w:rsidR="003204C0" w:rsidRDefault="003204C0" w:rsidP="00AC4378">
      <w:pPr>
        <w:spacing w:line="480" w:lineRule="auto"/>
        <w:ind w:firstLine="720"/>
        <w:jc w:val="both"/>
        <w:rPr>
          <w:rFonts w:ascii="Times New Roman" w:hAnsi="Times New Roman" w:cs="Times New Roman"/>
          <w:sz w:val="24"/>
          <w:szCs w:val="24"/>
          <w:lang w:val="es-DO"/>
        </w:rPr>
      </w:pPr>
    </w:p>
    <w:p w14:paraId="13B774A8" w14:textId="52CC68A8" w:rsidR="003204C0" w:rsidRDefault="003204C0" w:rsidP="00AC4378">
      <w:pPr>
        <w:spacing w:line="480" w:lineRule="auto"/>
        <w:ind w:firstLine="720"/>
        <w:jc w:val="both"/>
        <w:rPr>
          <w:rFonts w:ascii="Times New Roman" w:hAnsi="Times New Roman" w:cs="Times New Roman"/>
          <w:sz w:val="24"/>
          <w:szCs w:val="24"/>
          <w:lang w:val="es-DO"/>
        </w:rPr>
      </w:pPr>
    </w:p>
    <w:p w14:paraId="06D7D41E" w14:textId="45132489" w:rsidR="003204C0" w:rsidRDefault="003204C0" w:rsidP="00AC4378">
      <w:pPr>
        <w:spacing w:line="480" w:lineRule="auto"/>
        <w:ind w:firstLine="720"/>
        <w:jc w:val="both"/>
        <w:rPr>
          <w:rFonts w:ascii="Times New Roman" w:hAnsi="Times New Roman" w:cs="Times New Roman"/>
          <w:sz w:val="24"/>
          <w:szCs w:val="24"/>
          <w:lang w:val="es-DO"/>
        </w:rPr>
      </w:pPr>
    </w:p>
    <w:p w14:paraId="0A6D82A6" w14:textId="4892CB19" w:rsidR="003204C0" w:rsidRDefault="003204C0" w:rsidP="00AC4378">
      <w:pPr>
        <w:spacing w:line="480" w:lineRule="auto"/>
        <w:ind w:firstLine="720"/>
        <w:jc w:val="both"/>
        <w:rPr>
          <w:rFonts w:ascii="Times New Roman" w:hAnsi="Times New Roman" w:cs="Times New Roman"/>
          <w:sz w:val="24"/>
          <w:szCs w:val="24"/>
          <w:lang w:val="es-DO"/>
        </w:rPr>
      </w:pPr>
    </w:p>
    <w:p w14:paraId="42866628" w14:textId="7AFFFD91" w:rsidR="003204C0" w:rsidRDefault="003204C0" w:rsidP="00AC4378">
      <w:pPr>
        <w:spacing w:line="480" w:lineRule="auto"/>
        <w:ind w:firstLine="720"/>
        <w:jc w:val="both"/>
        <w:rPr>
          <w:rFonts w:ascii="Times New Roman" w:hAnsi="Times New Roman" w:cs="Times New Roman"/>
          <w:sz w:val="24"/>
          <w:szCs w:val="24"/>
          <w:lang w:val="es-DO"/>
        </w:rPr>
      </w:pPr>
    </w:p>
    <w:p w14:paraId="49AFAF44" w14:textId="77777777" w:rsidR="003204C0" w:rsidRPr="00341730" w:rsidRDefault="003204C0" w:rsidP="00AC4378">
      <w:pPr>
        <w:spacing w:line="480" w:lineRule="auto"/>
        <w:ind w:firstLine="720"/>
        <w:jc w:val="both"/>
        <w:rPr>
          <w:rFonts w:ascii="Times New Roman" w:hAnsi="Times New Roman" w:cs="Times New Roman"/>
          <w:sz w:val="24"/>
          <w:szCs w:val="24"/>
          <w:lang w:val="es-DO"/>
        </w:rPr>
      </w:pPr>
    </w:p>
    <w:p w14:paraId="427AEFED" w14:textId="2A2A8994" w:rsidR="00365804" w:rsidRPr="00341730" w:rsidRDefault="00EB2F83" w:rsidP="003204C0">
      <w:pPr>
        <w:pStyle w:val="Ttulo1"/>
        <w:spacing w:line="480" w:lineRule="auto"/>
        <w:jc w:val="center"/>
        <w:rPr>
          <w:rFonts w:ascii="Times New Roman" w:hAnsi="Times New Roman" w:cs="Times New Roman"/>
          <w:sz w:val="24"/>
          <w:szCs w:val="24"/>
          <w:lang w:val="es-DO"/>
        </w:rPr>
      </w:pPr>
      <w:bookmarkStart w:id="32" w:name="_Toc204351177"/>
      <w:r w:rsidRPr="00341730">
        <w:rPr>
          <w:rFonts w:ascii="Times New Roman" w:hAnsi="Times New Roman" w:cs="Times New Roman"/>
          <w:sz w:val="24"/>
          <w:szCs w:val="24"/>
          <w:lang w:val="es-DO"/>
        </w:rPr>
        <w:t xml:space="preserve">2.5. </w:t>
      </w:r>
      <w:r w:rsidR="00854EDA" w:rsidRPr="00341730">
        <w:rPr>
          <w:rFonts w:ascii="Times New Roman" w:hAnsi="Times New Roman" w:cs="Times New Roman"/>
          <w:sz w:val="24"/>
          <w:szCs w:val="24"/>
          <w:lang w:val="es-DO"/>
        </w:rPr>
        <w:t>Contexto</w:t>
      </w:r>
      <w:bookmarkEnd w:id="32"/>
    </w:p>
    <w:p w14:paraId="49EB3684" w14:textId="50390249" w:rsidR="004E38CA"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Desde la fundación de Santo Domingo como ciudad principal </w:t>
      </w:r>
      <w:r w:rsidR="00225124" w:rsidRPr="00341730">
        <w:rPr>
          <w:rFonts w:ascii="Times New Roman" w:hAnsi="Times New Roman" w:cs="Times New Roman"/>
          <w:sz w:val="24"/>
          <w:szCs w:val="24"/>
          <w:lang w:val="es-DO"/>
        </w:rPr>
        <w:t xml:space="preserve">el río Isa cuya desembocadura sucede en </w:t>
      </w:r>
      <w:r w:rsidRPr="00341730">
        <w:rPr>
          <w:rFonts w:ascii="Times New Roman" w:hAnsi="Times New Roman" w:cs="Times New Roman"/>
          <w:sz w:val="24"/>
          <w:szCs w:val="24"/>
          <w:lang w:val="es-DO"/>
        </w:rPr>
        <w:t xml:space="preserve">la cuenca del río Haina ha estado involucrada con el desarrollo de su historia. Las instalaciones azucareras en el sur de la isla contaban con trabajadores españoles y de origen </w:t>
      </w:r>
      <w:r w:rsidR="00972C83" w:rsidRPr="00341730">
        <w:rPr>
          <w:rFonts w:ascii="Times New Roman" w:hAnsi="Times New Roman" w:cs="Times New Roman"/>
          <w:sz w:val="24"/>
          <w:szCs w:val="24"/>
          <w:lang w:val="es-DO"/>
        </w:rPr>
        <w:t>africano</w:t>
      </w:r>
      <w:r w:rsidRPr="00341730">
        <w:rPr>
          <w:rFonts w:ascii="Times New Roman" w:hAnsi="Times New Roman" w:cs="Times New Roman"/>
          <w:sz w:val="24"/>
          <w:szCs w:val="24"/>
          <w:lang w:val="es-DO"/>
        </w:rPr>
        <w:t>. Por el año 1520 existí</w:t>
      </w:r>
      <w:r w:rsidR="00225124" w:rsidRPr="00341730">
        <w:rPr>
          <w:rFonts w:ascii="Times New Roman" w:hAnsi="Times New Roman" w:cs="Times New Roman"/>
          <w:sz w:val="24"/>
          <w:szCs w:val="24"/>
          <w:lang w:val="es-DO"/>
        </w:rPr>
        <w:t>an dos ingenios próximos a esta cuenca</w:t>
      </w:r>
      <w:r w:rsidR="00972C83" w:rsidRPr="00341730">
        <w:rPr>
          <w:rFonts w:ascii="Times New Roman" w:hAnsi="Times New Roman" w:cs="Times New Roman"/>
          <w:sz w:val="24"/>
          <w:szCs w:val="24"/>
          <w:lang w:val="es-DO"/>
        </w:rPr>
        <w:t>,</w:t>
      </w:r>
      <w:r w:rsidRPr="00341730">
        <w:rPr>
          <w:rFonts w:ascii="Times New Roman" w:hAnsi="Times New Roman" w:cs="Times New Roman"/>
          <w:sz w:val="24"/>
          <w:szCs w:val="24"/>
          <w:lang w:val="es-DO"/>
        </w:rPr>
        <w:t xml:space="preserve"> haciendo eco </w:t>
      </w:r>
      <w:r w:rsidR="00225124" w:rsidRPr="00341730">
        <w:rPr>
          <w:rFonts w:ascii="Times New Roman" w:hAnsi="Times New Roman" w:cs="Times New Roman"/>
          <w:sz w:val="24"/>
          <w:szCs w:val="24"/>
          <w:lang w:val="es-DO"/>
        </w:rPr>
        <w:t xml:space="preserve">de la </w:t>
      </w:r>
      <w:r w:rsidRPr="00341730">
        <w:rPr>
          <w:rFonts w:ascii="Times New Roman" w:hAnsi="Times New Roman" w:cs="Times New Roman"/>
          <w:sz w:val="24"/>
          <w:szCs w:val="24"/>
          <w:lang w:val="es-DO"/>
        </w:rPr>
        <w:t>m</w:t>
      </w:r>
      <w:r w:rsidR="00225124" w:rsidRPr="00341730">
        <w:rPr>
          <w:rFonts w:ascii="Times New Roman" w:hAnsi="Times New Roman" w:cs="Times New Roman"/>
          <w:sz w:val="24"/>
          <w:szCs w:val="24"/>
          <w:lang w:val="es-DO"/>
        </w:rPr>
        <w:t>ella de un desarrollo social</w:t>
      </w:r>
      <w:r w:rsidRPr="00341730">
        <w:rPr>
          <w:rFonts w:ascii="Times New Roman" w:hAnsi="Times New Roman" w:cs="Times New Roman"/>
          <w:sz w:val="24"/>
          <w:szCs w:val="24"/>
          <w:lang w:val="es-DO"/>
        </w:rPr>
        <w:t>. Desde principios del si</w:t>
      </w:r>
      <w:r w:rsidR="00E41822" w:rsidRPr="00341730">
        <w:rPr>
          <w:rFonts w:ascii="Times New Roman" w:hAnsi="Times New Roman" w:cs="Times New Roman"/>
          <w:sz w:val="24"/>
          <w:szCs w:val="24"/>
          <w:lang w:val="es-DO"/>
        </w:rPr>
        <w:t xml:space="preserve">glo pasado este río ha sido </w:t>
      </w:r>
      <w:r w:rsidRPr="00341730">
        <w:rPr>
          <w:rFonts w:ascii="Times New Roman" w:hAnsi="Times New Roman" w:cs="Times New Roman"/>
          <w:sz w:val="24"/>
          <w:szCs w:val="24"/>
          <w:lang w:val="es-DO"/>
        </w:rPr>
        <w:t>una gran fuente de</w:t>
      </w:r>
      <w:r w:rsidR="00E41822" w:rsidRPr="00341730">
        <w:rPr>
          <w:rFonts w:ascii="Times New Roman" w:hAnsi="Times New Roman" w:cs="Times New Roman"/>
          <w:sz w:val="24"/>
          <w:szCs w:val="24"/>
          <w:lang w:val="es-DO"/>
        </w:rPr>
        <w:t xml:space="preserve"> abastecimiento para la ciudad ya que para el 1929 bajo el gobierno de Horacio Vásquez se construyó un embalse para abastecer dicha ciudad. </w:t>
      </w:r>
      <w:r w:rsidR="00542EA6" w:rsidRPr="00341730">
        <w:rPr>
          <w:rFonts w:ascii="Times New Roman" w:hAnsi="Times New Roman" w:cs="Times New Roman"/>
          <w:sz w:val="24"/>
          <w:szCs w:val="24"/>
          <w:lang w:val="es-DO"/>
        </w:rPr>
        <w:t>La comunidad limítrofe a esta cuenca llamada El Sidral, pero denominada por los comunitarios la represa, debido a la presa que se encuentra en dicho lugar. Fue afectada en antaño por la tormenta Noel, donde la crecida del río provoco perdidas de granjas, edificaciones etc.</w:t>
      </w:r>
    </w:p>
    <w:p w14:paraId="361996B8" w14:textId="0CC304A3" w:rsidR="003204C0" w:rsidRDefault="003204C0" w:rsidP="00AC4378">
      <w:pPr>
        <w:spacing w:line="480" w:lineRule="auto"/>
        <w:ind w:firstLine="720"/>
        <w:jc w:val="both"/>
        <w:rPr>
          <w:rFonts w:ascii="Times New Roman" w:hAnsi="Times New Roman" w:cs="Times New Roman"/>
          <w:sz w:val="24"/>
          <w:szCs w:val="24"/>
          <w:lang w:val="es-DO"/>
        </w:rPr>
      </w:pPr>
    </w:p>
    <w:p w14:paraId="3095978A" w14:textId="4E56D65A" w:rsidR="003204C0" w:rsidRDefault="003204C0" w:rsidP="00AC4378">
      <w:pPr>
        <w:spacing w:line="480" w:lineRule="auto"/>
        <w:ind w:firstLine="720"/>
        <w:jc w:val="both"/>
        <w:rPr>
          <w:rFonts w:ascii="Times New Roman" w:hAnsi="Times New Roman" w:cs="Times New Roman"/>
          <w:sz w:val="24"/>
          <w:szCs w:val="24"/>
          <w:lang w:val="es-DO"/>
        </w:rPr>
      </w:pPr>
    </w:p>
    <w:p w14:paraId="746A1CEC" w14:textId="26B93F0A" w:rsidR="003204C0" w:rsidRDefault="003204C0" w:rsidP="00AC4378">
      <w:pPr>
        <w:spacing w:line="480" w:lineRule="auto"/>
        <w:ind w:firstLine="720"/>
        <w:jc w:val="both"/>
        <w:rPr>
          <w:rFonts w:ascii="Times New Roman" w:hAnsi="Times New Roman" w:cs="Times New Roman"/>
          <w:sz w:val="24"/>
          <w:szCs w:val="24"/>
          <w:lang w:val="es-DO"/>
        </w:rPr>
      </w:pPr>
    </w:p>
    <w:p w14:paraId="2BB43608" w14:textId="359C18A6" w:rsidR="003204C0" w:rsidRDefault="003204C0" w:rsidP="00AC4378">
      <w:pPr>
        <w:spacing w:line="480" w:lineRule="auto"/>
        <w:ind w:firstLine="720"/>
        <w:jc w:val="both"/>
        <w:rPr>
          <w:rFonts w:ascii="Times New Roman" w:hAnsi="Times New Roman" w:cs="Times New Roman"/>
          <w:sz w:val="24"/>
          <w:szCs w:val="24"/>
          <w:lang w:val="es-DO"/>
        </w:rPr>
      </w:pPr>
    </w:p>
    <w:p w14:paraId="406A63FC" w14:textId="24721B50" w:rsidR="003204C0" w:rsidRDefault="003204C0" w:rsidP="00AC4378">
      <w:pPr>
        <w:spacing w:line="480" w:lineRule="auto"/>
        <w:ind w:firstLine="720"/>
        <w:jc w:val="both"/>
        <w:rPr>
          <w:rFonts w:ascii="Times New Roman" w:hAnsi="Times New Roman" w:cs="Times New Roman"/>
          <w:sz w:val="24"/>
          <w:szCs w:val="24"/>
          <w:lang w:val="es-DO"/>
        </w:rPr>
      </w:pPr>
    </w:p>
    <w:p w14:paraId="488E94F8" w14:textId="231C6301" w:rsidR="003204C0" w:rsidRDefault="003204C0" w:rsidP="00AC4378">
      <w:pPr>
        <w:spacing w:line="480" w:lineRule="auto"/>
        <w:ind w:firstLine="720"/>
        <w:jc w:val="both"/>
        <w:rPr>
          <w:rFonts w:ascii="Times New Roman" w:hAnsi="Times New Roman" w:cs="Times New Roman"/>
          <w:sz w:val="24"/>
          <w:szCs w:val="24"/>
          <w:lang w:val="es-DO"/>
        </w:rPr>
      </w:pPr>
    </w:p>
    <w:p w14:paraId="130EE73F" w14:textId="76E12FD8" w:rsidR="003204C0" w:rsidRDefault="003204C0" w:rsidP="00AC4378">
      <w:pPr>
        <w:spacing w:line="480" w:lineRule="auto"/>
        <w:ind w:firstLine="720"/>
        <w:jc w:val="both"/>
        <w:rPr>
          <w:rFonts w:ascii="Times New Roman" w:hAnsi="Times New Roman" w:cs="Times New Roman"/>
          <w:sz w:val="24"/>
          <w:szCs w:val="24"/>
          <w:lang w:val="es-DO"/>
        </w:rPr>
      </w:pPr>
    </w:p>
    <w:p w14:paraId="37F55C3E" w14:textId="1BD50FA2" w:rsidR="003204C0" w:rsidRDefault="003204C0" w:rsidP="00AC4378">
      <w:pPr>
        <w:spacing w:line="480" w:lineRule="auto"/>
        <w:ind w:firstLine="720"/>
        <w:jc w:val="both"/>
        <w:rPr>
          <w:rFonts w:ascii="Times New Roman" w:hAnsi="Times New Roman" w:cs="Times New Roman"/>
          <w:sz w:val="24"/>
          <w:szCs w:val="24"/>
          <w:lang w:val="es-DO"/>
        </w:rPr>
      </w:pPr>
    </w:p>
    <w:p w14:paraId="57C57E2F" w14:textId="77777777" w:rsidR="003204C0" w:rsidRPr="00341730" w:rsidRDefault="003204C0" w:rsidP="00AC4378">
      <w:pPr>
        <w:spacing w:line="480" w:lineRule="auto"/>
        <w:ind w:firstLine="720"/>
        <w:jc w:val="both"/>
        <w:rPr>
          <w:rFonts w:ascii="Times New Roman" w:hAnsi="Times New Roman" w:cs="Times New Roman"/>
          <w:sz w:val="24"/>
          <w:szCs w:val="24"/>
          <w:lang w:val="es-DO"/>
        </w:rPr>
      </w:pPr>
    </w:p>
    <w:p w14:paraId="706C4EA4" w14:textId="359C0FDD" w:rsidR="00365804" w:rsidRPr="00341730" w:rsidRDefault="005B164A" w:rsidP="003204C0">
      <w:pPr>
        <w:pStyle w:val="Ttulo1"/>
        <w:spacing w:line="480" w:lineRule="auto"/>
        <w:jc w:val="center"/>
        <w:rPr>
          <w:rFonts w:ascii="Times New Roman" w:hAnsi="Times New Roman" w:cs="Times New Roman"/>
          <w:sz w:val="24"/>
          <w:szCs w:val="24"/>
          <w:lang w:val="es-DO"/>
        </w:rPr>
      </w:pPr>
      <w:bookmarkStart w:id="33" w:name="_Toc204351178"/>
      <w:r w:rsidRPr="00341730">
        <w:rPr>
          <w:rFonts w:ascii="Times New Roman" w:hAnsi="Times New Roman" w:cs="Times New Roman"/>
          <w:sz w:val="24"/>
          <w:szCs w:val="24"/>
          <w:lang w:val="es-DO"/>
        </w:rPr>
        <w:t xml:space="preserve">2.6. </w:t>
      </w:r>
      <w:r w:rsidR="00854EDA" w:rsidRPr="00341730">
        <w:rPr>
          <w:rFonts w:ascii="Times New Roman" w:hAnsi="Times New Roman" w:cs="Times New Roman"/>
          <w:sz w:val="24"/>
          <w:szCs w:val="24"/>
          <w:lang w:val="es-DO"/>
        </w:rPr>
        <w:t>Ubicación.</w:t>
      </w:r>
      <w:bookmarkEnd w:id="33"/>
    </w:p>
    <w:p w14:paraId="000000B4" w14:textId="2DAE4553"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República Dominicana es un país de las Antillas que ocupa los dos ter</w:t>
      </w:r>
      <w:r w:rsidR="00BF7078" w:rsidRPr="00341730">
        <w:rPr>
          <w:rFonts w:ascii="Times New Roman" w:hAnsi="Times New Roman" w:cs="Times New Roman"/>
          <w:sz w:val="24"/>
          <w:szCs w:val="24"/>
          <w:lang w:val="es-DO"/>
        </w:rPr>
        <w:t>cios orientales de La isla de Santo Domingo</w:t>
      </w:r>
      <w:r w:rsidRPr="00341730">
        <w:rPr>
          <w:rFonts w:ascii="Times New Roman" w:hAnsi="Times New Roman" w:cs="Times New Roman"/>
          <w:sz w:val="24"/>
          <w:szCs w:val="24"/>
          <w:lang w:val="es-DO"/>
        </w:rPr>
        <w:t>, la segunda isla más grande de la cadena de las Antillas Mayores en el mar Caribe. Las costas de la República Dominicana están bañadas por el Caribe al sur y el océano Atlántico al norte. Entre el extremo oriental de la isla y Puerto Rico fluye el Paso de la Mona, un canal de unos 130 km de ancho. Se encuentra en los 17º 36'- 19º 58' latitud norte y 68º 19'-72º 01' longitu</w:t>
      </w:r>
      <w:r w:rsidR="000F3787" w:rsidRPr="00341730">
        <w:rPr>
          <w:rFonts w:ascii="Times New Roman" w:hAnsi="Times New Roman" w:cs="Times New Roman"/>
          <w:sz w:val="24"/>
          <w:szCs w:val="24"/>
          <w:lang w:val="es-DO"/>
        </w:rPr>
        <w:t xml:space="preserve">d oeste </w:t>
      </w:r>
      <w:sdt>
        <w:sdtPr>
          <w:rPr>
            <w:rFonts w:ascii="Times New Roman" w:hAnsi="Times New Roman" w:cs="Times New Roman"/>
            <w:sz w:val="24"/>
            <w:szCs w:val="24"/>
            <w:lang w:val="es-DO"/>
          </w:rPr>
          <w:id w:val="-1368749744"/>
          <w:citation/>
        </w:sdtPr>
        <w:sdtContent>
          <w:r w:rsidR="000F3787" w:rsidRPr="00341730">
            <w:rPr>
              <w:rFonts w:ascii="Times New Roman" w:hAnsi="Times New Roman" w:cs="Times New Roman"/>
              <w:sz w:val="24"/>
              <w:szCs w:val="24"/>
              <w:lang w:val="es-DO"/>
            </w:rPr>
            <w:fldChar w:fldCharType="begin"/>
          </w:r>
          <w:r w:rsidR="000F3787" w:rsidRPr="00341730">
            <w:rPr>
              <w:rFonts w:ascii="Times New Roman" w:hAnsi="Times New Roman" w:cs="Times New Roman"/>
              <w:sz w:val="24"/>
              <w:szCs w:val="24"/>
              <w:lang w:val="es-ES"/>
            </w:rPr>
            <w:instrText xml:space="preserve"> CITATION You24 \l 3082 </w:instrText>
          </w:r>
          <w:r w:rsidR="000F3787"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(Young, 2024)</w:t>
          </w:r>
          <w:r w:rsidR="000F3787" w:rsidRPr="00341730">
            <w:rPr>
              <w:rFonts w:ascii="Times New Roman" w:hAnsi="Times New Roman" w:cs="Times New Roman"/>
              <w:sz w:val="24"/>
              <w:szCs w:val="24"/>
              <w:lang w:val="es-DO"/>
            </w:rPr>
            <w:fldChar w:fldCharType="end"/>
          </w:r>
        </w:sdtContent>
      </w:sdt>
    </w:p>
    <w:p w14:paraId="5E5C3A44" w14:textId="34EF344E" w:rsidR="006E67F3" w:rsidRPr="00341730" w:rsidRDefault="0085151E" w:rsidP="00AC4378">
      <w:pPr>
        <w:spacing w:line="480" w:lineRule="auto"/>
        <w:jc w:val="both"/>
        <w:rPr>
          <w:rFonts w:ascii="Times New Roman" w:hAnsi="Times New Roman" w:cs="Times New Roman"/>
          <w:sz w:val="24"/>
          <w:szCs w:val="24"/>
          <w:lang w:val="es-DO"/>
        </w:rPr>
      </w:pPr>
      <w:r>
        <w:rPr>
          <w:rFonts w:ascii="Times New Roman" w:hAnsi="Times New Roman" w:cs="Times New Roman"/>
          <w:noProof/>
          <w:sz w:val="24"/>
          <w:szCs w:val="24"/>
          <w:lang w:val="es-ES"/>
        </w:rPr>
        <w:drawing>
          <wp:inline distT="0" distB="0" distL="0" distR="0" wp14:anchorId="57B67657" wp14:editId="42B4D81E">
            <wp:extent cx="5731510" cy="4053205"/>
            <wp:effectExtent l="0" t="0" r="254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apa politico de la region del carib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28F89008" w14:textId="21A8297C" w:rsidR="00DB747F" w:rsidRDefault="00DB747F" w:rsidP="00E750A7">
      <w:pPr>
        <w:pStyle w:val="Descripcin"/>
        <w:jc w:val="both"/>
        <w:rPr>
          <w:rFonts w:ascii="Times New Roman" w:hAnsi="Times New Roman" w:cs="Times New Roman"/>
        </w:rPr>
      </w:pPr>
      <w:bookmarkStart w:id="34" w:name="_Toc204437585"/>
      <w:r w:rsidRPr="00341730">
        <w:rPr>
          <w:rFonts w:ascii="Times New Roman" w:hAnsi="Times New Roman" w:cs="Times New Roman"/>
        </w:rPr>
        <w:t xml:space="preserve">Ilustración </w:t>
      </w:r>
      <w:r w:rsidRPr="00341730">
        <w:rPr>
          <w:rFonts w:ascii="Times New Roman" w:hAnsi="Times New Roman" w:cs="Times New Roman"/>
        </w:rPr>
        <w:fldChar w:fldCharType="begin"/>
      </w:r>
      <w:r w:rsidRPr="00341730">
        <w:rPr>
          <w:rFonts w:ascii="Times New Roman" w:hAnsi="Times New Roman" w:cs="Times New Roman"/>
        </w:rPr>
        <w:instrText xml:space="preserve"> SEQ Ilustración \* ARABIC </w:instrText>
      </w:r>
      <w:r w:rsidRPr="00341730">
        <w:rPr>
          <w:rFonts w:ascii="Times New Roman" w:hAnsi="Times New Roman" w:cs="Times New Roman"/>
        </w:rPr>
        <w:fldChar w:fldCharType="separate"/>
      </w:r>
      <w:r w:rsidRPr="00341730">
        <w:rPr>
          <w:rFonts w:ascii="Times New Roman" w:hAnsi="Times New Roman" w:cs="Times New Roman"/>
          <w:noProof/>
        </w:rPr>
        <w:t>1</w:t>
      </w:r>
      <w:r w:rsidRPr="00341730">
        <w:rPr>
          <w:rFonts w:ascii="Times New Roman" w:hAnsi="Times New Roman" w:cs="Times New Roman"/>
        </w:rPr>
        <w:fldChar w:fldCharType="end"/>
      </w:r>
      <w:r w:rsidR="001D6F4D" w:rsidRPr="00341730">
        <w:rPr>
          <w:rFonts w:ascii="Times New Roman" w:hAnsi="Times New Roman" w:cs="Times New Roman"/>
        </w:rPr>
        <w:t xml:space="preserve"> Mapa político de la región del caribe.</w:t>
      </w:r>
      <w:bookmarkEnd w:id="34"/>
    </w:p>
    <w:p w14:paraId="0C5675F1" w14:textId="77777777" w:rsidR="00E750A7" w:rsidRPr="00E750A7" w:rsidRDefault="00E750A7" w:rsidP="00E750A7">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4B4C5024" w14:textId="77777777" w:rsidR="00E750A7" w:rsidRPr="00E750A7" w:rsidRDefault="00E750A7" w:rsidP="00E750A7"/>
    <w:p w14:paraId="4FBFCF9D" w14:textId="77777777" w:rsidR="00E750A7" w:rsidRPr="00E750A7" w:rsidRDefault="00E750A7" w:rsidP="00E750A7"/>
    <w:p w14:paraId="53501F03" w14:textId="43C29EC4" w:rsidR="006E67F3" w:rsidRPr="00341730" w:rsidRDefault="006E67F3" w:rsidP="00AC4378">
      <w:pPr>
        <w:spacing w:line="480" w:lineRule="auto"/>
        <w:ind w:firstLine="1829"/>
        <w:jc w:val="both"/>
        <w:rPr>
          <w:rFonts w:ascii="Times New Roman" w:hAnsi="Times New Roman" w:cs="Times New Roman"/>
          <w:sz w:val="24"/>
          <w:szCs w:val="24"/>
          <w:lang w:val="es-DO"/>
        </w:rPr>
      </w:pPr>
    </w:p>
    <w:p w14:paraId="3B09C76E" w14:textId="0049E05E" w:rsidR="006E67F3" w:rsidRPr="00341730" w:rsidRDefault="006E67F3" w:rsidP="00AC4378">
      <w:pPr>
        <w:spacing w:line="480" w:lineRule="auto"/>
        <w:jc w:val="both"/>
        <w:rPr>
          <w:rFonts w:ascii="Times New Roman" w:hAnsi="Times New Roman" w:cs="Times New Roman"/>
          <w:sz w:val="24"/>
          <w:szCs w:val="24"/>
          <w:lang w:val="es-DO"/>
        </w:rPr>
      </w:pPr>
    </w:p>
    <w:p w14:paraId="000000B5" w14:textId="78554540" w:rsidR="00FC347F" w:rsidRPr="00341730" w:rsidRDefault="00154B9E" w:rsidP="00AC4378">
      <w:pPr>
        <w:spacing w:line="480" w:lineRule="auto"/>
        <w:jc w:val="both"/>
        <w:rPr>
          <w:rFonts w:ascii="Times New Roman" w:hAnsi="Times New Roman" w:cs="Times New Roman"/>
          <w:sz w:val="24"/>
          <w:szCs w:val="24"/>
          <w:lang w:val="es-DO"/>
        </w:rPr>
      </w:pPr>
      <w:r>
        <w:rPr>
          <w:rFonts w:ascii="Times New Roman" w:hAnsi="Times New Roman" w:cs="Times New Roman"/>
          <w:noProof/>
          <w:sz w:val="24"/>
          <w:szCs w:val="24"/>
          <w:lang w:val="es-ES"/>
        </w:rPr>
        <w:drawing>
          <wp:inline distT="0" distB="0" distL="0" distR="0" wp14:anchorId="7A4E97E4" wp14:editId="6C67CE05">
            <wp:extent cx="5731510" cy="4053205"/>
            <wp:effectExtent l="0" t="0" r="254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an cristoba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6253F8AF" w14:textId="2D2A2EB4" w:rsidR="004E38CA" w:rsidRDefault="005E4BFF" w:rsidP="00E750A7">
      <w:pPr>
        <w:pStyle w:val="Descripcin"/>
        <w:jc w:val="both"/>
        <w:rPr>
          <w:rFonts w:ascii="Times New Roman" w:hAnsi="Times New Roman" w:cs="Times New Roman"/>
        </w:rPr>
      </w:pPr>
      <w:bookmarkStart w:id="35" w:name="_Toc199498445"/>
      <w:bookmarkStart w:id="36" w:name="_Toc204437586"/>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2</w:t>
      </w:r>
      <w:r w:rsidR="00DB747F" w:rsidRPr="00341730">
        <w:rPr>
          <w:rFonts w:ascii="Times New Roman" w:hAnsi="Times New Roman" w:cs="Times New Roman"/>
          <w:noProof/>
        </w:rPr>
        <w:fldChar w:fldCharType="end"/>
      </w:r>
      <w:r w:rsidRPr="00341730">
        <w:rPr>
          <w:rFonts w:ascii="Times New Roman" w:hAnsi="Times New Roman" w:cs="Times New Roman"/>
        </w:rPr>
        <w:t>. Mapa</w:t>
      </w:r>
      <w:r w:rsidR="00952FB6" w:rsidRPr="00341730">
        <w:rPr>
          <w:rFonts w:ascii="Times New Roman" w:hAnsi="Times New Roman" w:cs="Times New Roman"/>
        </w:rPr>
        <w:t xml:space="preserve"> Político</w:t>
      </w:r>
      <w:r w:rsidRPr="00341730">
        <w:rPr>
          <w:rFonts w:ascii="Times New Roman" w:hAnsi="Times New Roman" w:cs="Times New Roman"/>
        </w:rPr>
        <w:t xml:space="preserve"> de la República Dominicana</w:t>
      </w:r>
      <w:bookmarkEnd w:id="35"/>
      <w:bookmarkEnd w:id="36"/>
    </w:p>
    <w:p w14:paraId="014E3A5A" w14:textId="35209BA3" w:rsidR="004E38CA" w:rsidRDefault="00C642CF" w:rsidP="00C642CF">
      <w:pPr>
        <w:spacing w:line="240" w:lineRule="auto"/>
        <w:rPr>
          <w:rFonts w:ascii="Times New Roman" w:hAnsi="Times New Roman" w:cs="Times New Roman"/>
          <w:i/>
          <w:color w:val="44546A" w:themeColor="text2"/>
          <w:sz w:val="18"/>
          <w:szCs w:val="18"/>
        </w:rPr>
      </w:pPr>
      <w:r>
        <w:rPr>
          <w:rFonts w:ascii="Times New Roman" w:hAnsi="Times New Roman" w:cs="Times New Roman"/>
          <w:i/>
          <w:color w:val="44546A" w:themeColor="text2"/>
          <w:sz w:val="18"/>
          <w:szCs w:val="18"/>
        </w:rPr>
        <w:t xml:space="preserve">Fuente: Elaboración propia </w:t>
      </w:r>
    </w:p>
    <w:p w14:paraId="3EFF8B57" w14:textId="77777777" w:rsidR="00C642CF" w:rsidRPr="00C642CF" w:rsidRDefault="00C642CF" w:rsidP="00C642CF">
      <w:pPr>
        <w:spacing w:line="240" w:lineRule="auto"/>
        <w:rPr>
          <w:rFonts w:ascii="Times New Roman" w:hAnsi="Times New Roman" w:cs="Times New Roman"/>
          <w:i/>
          <w:color w:val="44546A" w:themeColor="text2"/>
          <w:sz w:val="18"/>
          <w:szCs w:val="18"/>
        </w:rPr>
      </w:pPr>
    </w:p>
    <w:p w14:paraId="000000BD" w14:textId="18A542B0" w:rsidR="00FC347F" w:rsidRPr="00341730" w:rsidRDefault="000D55D8" w:rsidP="00AC4378">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 xml:space="preserve">San Cristóbal ha sido establecida como provincia alrededor del año 1932 con distintas comunas o municipalidades tales como </w:t>
      </w:r>
      <w:r w:rsidR="00854EDA" w:rsidRPr="00341730">
        <w:rPr>
          <w:rFonts w:ascii="Times New Roman" w:hAnsi="Times New Roman" w:cs="Times New Roman"/>
          <w:sz w:val="24"/>
          <w:szCs w:val="24"/>
          <w:lang w:val="es-DO"/>
        </w:rPr>
        <w:t xml:space="preserve">San Cristóbal, Baní, Bonao, Monte Plata, San José de Ocoa, </w:t>
      </w:r>
      <w:r w:rsidR="00972C83" w:rsidRPr="00341730">
        <w:rPr>
          <w:rFonts w:ascii="Times New Roman" w:hAnsi="Times New Roman" w:cs="Times New Roman"/>
          <w:sz w:val="24"/>
          <w:szCs w:val="24"/>
          <w:lang w:val="es-DO"/>
        </w:rPr>
        <w:t xml:space="preserve">La Victoria, Villa Mella, </w:t>
      </w:r>
      <w:r w:rsidR="00854EDA" w:rsidRPr="00341730">
        <w:rPr>
          <w:rFonts w:ascii="Times New Roman" w:hAnsi="Times New Roman" w:cs="Times New Roman"/>
          <w:sz w:val="24"/>
          <w:szCs w:val="24"/>
          <w:lang w:val="es-DO"/>
        </w:rPr>
        <w:t>Yamasá.</w:t>
      </w:r>
      <w:r>
        <w:rPr>
          <w:rFonts w:ascii="Times New Roman" w:hAnsi="Times New Roman" w:cs="Times New Roman"/>
          <w:sz w:val="24"/>
          <w:szCs w:val="24"/>
          <w:lang w:val="es-DO"/>
        </w:rPr>
        <w:t xml:space="preserve"> Alrededor del año 1982, </w:t>
      </w:r>
      <w:r w:rsidR="00854EDA" w:rsidRPr="00341730">
        <w:rPr>
          <w:rFonts w:ascii="Times New Roman" w:hAnsi="Times New Roman" w:cs="Times New Roman"/>
          <w:sz w:val="24"/>
          <w:szCs w:val="24"/>
          <w:lang w:val="es-DO"/>
        </w:rPr>
        <w:t>al c</w:t>
      </w:r>
      <w:r>
        <w:rPr>
          <w:rFonts w:ascii="Times New Roman" w:hAnsi="Times New Roman" w:cs="Times New Roman"/>
          <w:sz w:val="24"/>
          <w:szCs w:val="24"/>
          <w:lang w:val="es-DO"/>
        </w:rPr>
        <w:t xml:space="preserve">rearse la provincia Monte Plata provoco que </w:t>
      </w:r>
      <w:r w:rsidR="00854EDA" w:rsidRPr="00341730">
        <w:rPr>
          <w:rFonts w:ascii="Times New Roman" w:hAnsi="Times New Roman" w:cs="Times New Roman"/>
          <w:sz w:val="24"/>
          <w:szCs w:val="24"/>
          <w:lang w:val="es-DO"/>
        </w:rPr>
        <w:t>la provincia</w:t>
      </w:r>
      <w:r>
        <w:rPr>
          <w:rFonts w:ascii="Times New Roman" w:hAnsi="Times New Roman" w:cs="Times New Roman"/>
          <w:sz w:val="24"/>
          <w:szCs w:val="24"/>
          <w:lang w:val="es-DO"/>
        </w:rPr>
        <w:t xml:space="preserve"> de</w:t>
      </w:r>
      <w:r w:rsidR="00854EDA" w:rsidRPr="00341730">
        <w:rPr>
          <w:rFonts w:ascii="Times New Roman" w:hAnsi="Times New Roman" w:cs="Times New Roman"/>
          <w:sz w:val="24"/>
          <w:szCs w:val="24"/>
          <w:lang w:val="es-DO"/>
        </w:rPr>
        <w:t xml:space="preserve"> San Cristóbal </w:t>
      </w:r>
      <w:r>
        <w:rPr>
          <w:rFonts w:ascii="Times New Roman" w:hAnsi="Times New Roman" w:cs="Times New Roman"/>
          <w:sz w:val="24"/>
          <w:szCs w:val="24"/>
          <w:lang w:val="es-DO"/>
        </w:rPr>
        <w:t>se quedara</w:t>
      </w:r>
      <w:r w:rsidR="00854EDA" w:rsidRPr="00341730">
        <w:rPr>
          <w:rFonts w:ascii="Times New Roman" w:hAnsi="Times New Roman" w:cs="Times New Roman"/>
          <w:sz w:val="24"/>
          <w:szCs w:val="24"/>
          <w:lang w:val="es-DO"/>
        </w:rPr>
        <w:t xml:space="preserve"> con los </w:t>
      </w:r>
      <w:r w:rsidRPr="00341730">
        <w:rPr>
          <w:rFonts w:ascii="Times New Roman" w:hAnsi="Times New Roman" w:cs="Times New Roman"/>
          <w:sz w:val="24"/>
          <w:szCs w:val="24"/>
          <w:lang w:val="es-DO"/>
        </w:rPr>
        <w:t xml:space="preserve">municipios </w:t>
      </w:r>
      <w:r>
        <w:rPr>
          <w:rFonts w:ascii="Times New Roman" w:hAnsi="Times New Roman" w:cs="Times New Roman"/>
          <w:sz w:val="24"/>
          <w:szCs w:val="24"/>
          <w:lang w:val="es-DO"/>
        </w:rPr>
        <w:t xml:space="preserve">de </w:t>
      </w:r>
      <w:r w:rsidR="00854EDA" w:rsidRPr="00341730">
        <w:rPr>
          <w:rFonts w:ascii="Times New Roman" w:hAnsi="Times New Roman" w:cs="Times New Roman"/>
          <w:sz w:val="24"/>
          <w:szCs w:val="24"/>
          <w:lang w:val="es-DO"/>
        </w:rPr>
        <w:t>San Cristóbal, Ba</w:t>
      </w:r>
      <w:r>
        <w:rPr>
          <w:rFonts w:ascii="Times New Roman" w:hAnsi="Times New Roman" w:cs="Times New Roman"/>
          <w:sz w:val="24"/>
          <w:szCs w:val="24"/>
          <w:lang w:val="es-DO"/>
        </w:rPr>
        <w:t xml:space="preserve">jos de Haina, Villa Altagracia y Yaguate, así mismo </w:t>
      </w:r>
      <w:r w:rsidR="00854EDA" w:rsidRPr="00341730">
        <w:rPr>
          <w:rFonts w:ascii="Times New Roman" w:hAnsi="Times New Roman" w:cs="Times New Roman"/>
          <w:sz w:val="24"/>
          <w:szCs w:val="24"/>
          <w:lang w:val="es-DO"/>
        </w:rPr>
        <w:t xml:space="preserve">los distritos municipales de Cambita Garabitos y Sabana Grande de Palenque. San Cristóbal posee unos 1,240.6 km², esta provincia limita al norte con las provincias Monseñor Nouel y Monte Plata al noreste, al este con la provincia de Santo Domingo, al sur con el Mar Caribe y al oeste con las provincias Peravia y San José de Ocoa. San Cristóbal está </w:t>
      </w:r>
      <w:r w:rsidR="00972C83" w:rsidRPr="00341730">
        <w:rPr>
          <w:rFonts w:ascii="Times New Roman" w:hAnsi="Times New Roman" w:cs="Times New Roman"/>
          <w:sz w:val="24"/>
          <w:szCs w:val="24"/>
          <w:lang w:val="es-DO"/>
        </w:rPr>
        <w:t xml:space="preserve">en las coordenadas 18° 25′ 00” latitud norte, y los </w:t>
      </w:r>
      <w:r w:rsidR="008C073E">
        <w:rPr>
          <w:rFonts w:ascii="Times New Roman" w:hAnsi="Times New Roman" w:cs="Times New Roman"/>
          <w:sz w:val="24"/>
          <w:szCs w:val="24"/>
          <w:lang w:val="es-DO"/>
        </w:rPr>
        <w:t>70° 08′ 00” longitud oeste</w:t>
      </w:r>
      <w:sdt>
        <w:sdtPr>
          <w:rPr>
            <w:rFonts w:ascii="Times New Roman" w:hAnsi="Times New Roman" w:cs="Times New Roman"/>
            <w:sz w:val="24"/>
            <w:szCs w:val="24"/>
            <w:lang w:val="es-DO"/>
          </w:rPr>
          <w:id w:val="-907146285"/>
          <w:citation/>
        </w:sdtPr>
        <w:sdtContent>
          <w:r w:rsidR="008C073E">
            <w:rPr>
              <w:rFonts w:ascii="Times New Roman" w:hAnsi="Times New Roman" w:cs="Times New Roman"/>
              <w:sz w:val="24"/>
              <w:szCs w:val="24"/>
              <w:lang w:val="es-DO"/>
            </w:rPr>
            <w:fldChar w:fldCharType="begin"/>
          </w:r>
          <w:r w:rsidR="008C073E">
            <w:rPr>
              <w:rFonts w:ascii="Times New Roman" w:hAnsi="Times New Roman" w:cs="Times New Roman"/>
              <w:sz w:val="24"/>
              <w:szCs w:val="24"/>
              <w:lang w:val="es-ES"/>
            </w:rPr>
            <w:instrText xml:space="preserve"> CITATION Mar25 \l 3082 </w:instrText>
          </w:r>
          <w:r w:rsidR="008C073E">
            <w:rPr>
              <w:rFonts w:ascii="Times New Roman" w:hAnsi="Times New Roman" w:cs="Times New Roman"/>
              <w:sz w:val="24"/>
              <w:szCs w:val="24"/>
              <w:lang w:val="es-DO"/>
            </w:rPr>
            <w:fldChar w:fldCharType="separate"/>
          </w:r>
          <w:r w:rsidR="008C073E">
            <w:rPr>
              <w:rFonts w:ascii="Times New Roman" w:hAnsi="Times New Roman" w:cs="Times New Roman"/>
              <w:noProof/>
              <w:sz w:val="24"/>
              <w:szCs w:val="24"/>
              <w:lang w:val="es-ES"/>
            </w:rPr>
            <w:t xml:space="preserve"> </w:t>
          </w:r>
          <w:r w:rsidR="008C073E" w:rsidRPr="008C073E">
            <w:rPr>
              <w:rFonts w:ascii="Times New Roman" w:hAnsi="Times New Roman" w:cs="Times New Roman"/>
              <w:noProof/>
              <w:sz w:val="24"/>
              <w:szCs w:val="24"/>
              <w:lang w:val="es-ES"/>
            </w:rPr>
            <w:t>(Marcano, 2025)</w:t>
          </w:r>
          <w:r w:rsidR="008C073E">
            <w:rPr>
              <w:rFonts w:ascii="Times New Roman" w:hAnsi="Times New Roman" w:cs="Times New Roman"/>
              <w:sz w:val="24"/>
              <w:szCs w:val="24"/>
              <w:lang w:val="es-DO"/>
            </w:rPr>
            <w:fldChar w:fldCharType="end"/>
          </w:r>
        </w:sdtContent>
      </w:sdt>
    </w:p>
    <w:p w14:paraId="582395B4" w14:textId="7E10ECE5" w:rsidR="00731ECC" w:rsidRPr="00341730" w:rsidRDefault="00611A99" w:rsidP="00AC4378">
      <w:pPr>
        <w:keepNext/>
        <w:spacing w:line="480" w:lineRule="auto"/>
        <w:jc w:val="both"/>
        <w:rPr>
          <w:rFonts w:ascii="Times New Roman" w:hAnsi="Times New Roman" w:cs="Times New Roman"/>
        </w:rPr>
      </w:pPr>
      <w:r>
        <w:rPr>
          <w:rFonts w:ascii="Times New Roman" w:hAnsi="Times New Roman" w:cs="Times New Roman"/>
          <w:noProof/>
          <w:lang w:val="es-ES"/>
        </w:rPr>
        <w:drawing>
          <wp:inline distT="0" distB="0" distL="0" distR="0" wp14:anchorId="6A5D1243" wp14:editId="7B3F1750">
            <wp:extent cx="5731510" cy="4053205"/>
            <wp:effectExtent l="0" t="0" r="254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APA DE LA PROVINCI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000000BE" w14:textId="14714FEE" w:rsidR="00FC347F" w:rsidRDefault="00731ECC" w:rsidP="00E750A7">
      <w:pPr>
        <w:pStyle w:val="Descripcin"/>
        <w:jc w:val="both"/>
        <w:rPr>
          <w:rFonts w:ascii="Times New Roman" w:hAnsi="Times New Roman" w:cs="Times New Roman"/>
        </w:rPr>
      </w:pPr>
      <w:bookmarkStart w:id="37" w:name="_Toc199498446"/>
      <w:bookmarkStart w:id="38" w:name="_Toc204437587"/>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3</w:t>
      </w:r>
      <w:r w:rsidR="00DB747F" w:rsidRPr="00341730">
        <w:rPr>
          <w:rFonts w:ascii="Times New Roman" w:hAnsi="Times New Roman" w:cs="Times New Roman"/>
          <w:noProof/>
        </w:rPr>
        <w:fldChar w:fldCharType="end"/>
      </w:r>
      <w:r w:rsidRPr="00341730">
        <w:rPr>
          <w:rFonts w:ascii="Times New Roman" w:hAnsi="Times New Roman" w:cs="Times New Roman"/>
        </w:rPr>
        <w:t>. Mapa de la Provincia de San Cristóbal</w:t>
      </w:r>
      <w:bookmarkEnd w:id="37"/>
      <w:bookmarkEnd w:id="38"/>
    </w:p>
    <w:p w14:paraId="2FC5911D" w14:textId="00874597" w:rsidR="00E750A7" w:rsidRDefault="00E750A7" w:rsidP="00E750A7">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60855718" w14:textId="77777777" w:rsidR="00E410CF" w:rsidRPr="00E750A7" w:rsidRDefault="00E410CF" w:rsidP="00E750A7">
      <w:pPr>
        <w:spacing w:line="240" w:lineRule="auto"/>
        <w:rPr>
          <w:rFonts w:ascii="Times New Roman" w:hAnsi="Times New Roman" w:cs="Times New Roman"/>
          <w:i/>
          <w:color w:val="44546A" w:themeColor="text2"/>
          <w:sz w:val="18"/>
          <w:szCs w:val="18"/>
        </w:rPr>
      </w:pPr>
    </w:p>
    <w:p w14:paraId="5A14229E" w14:textId="77777777" w:rsidR="00E750A7" w:rsidRPr="00E750A7" w:rsidRDefault="00E750A7" w:rsidP="00E750A7"/>
    <w:p w14:paraId="5C9A4118" w14:textId="0611D6AE" w:rsidR="002050B8" w:rsidRPr="00341730" w:rsidRDefault="002050B8"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Sidral pertenece a San Cristóbal, en la Republica Dominicana, municipio Villa Altagracia, y se encuentra en las coordenadas 18° 35′ 3” norte y la longitud 70° 15′ 14” este.</w:t>
      </w:r>
    </w:p>
    <w:p w14:paraId="75657BD8" w14:textId="64E36AB8" w:rsidR="00365804" w:rsidRPr="00341730" w:rsidRDefault="00005C7D" w:rsidP="00AC4378">
      <w:pPr>
        <w:jc w:val="both"/>
        <w:rPr>
          <w:rFonts w:ascii="Times New Roman" w:hAnsi="Times New Roman" w:cs="Times New Roman"/>
        </w:rPr>
      </w:pPr>
      <w:r>
        <w:rPr>
          <w:rFonts w:ascii="Times New Roman" w:hAnsi="Times New Roman" w:cs="Times New Roman"/>
          <w:noProof/>
          <w:lang w:val="es-ES"/>
        </w:rPr>
        <w:drawing>
          <wp:inline distT="0" distB="0" distL="0" distR="0" wp14:anchorId="0381F50E" wp14:editId="114FA5C6">
            <wp:extent cx="5731510" cy="4053205"/>
            <wp:effectExtent l="0" t="0" r="254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idrAL MAP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51CBC091" w14:textId="16D5095C" w:rsidR="00731ECC" w:rsidRPr="00341730" w:rsidRDefault="00731ECC" w:rsidP="00AC4378">
      <w:pPr>
        <w:keepNext/>
        <w:spacing w:line="480" w:lineRule="auto"/>
        <w:ind w:firstLine="1829"/>
        <w:jc w:val="both"/>
        <w:rPr>
          <w:rFonts w:ascii="Times New Roman" w:hAnsi="Times New Roman" w:cs="Times New Roman"/>
        </w:rPr>
      </w:pPr>
    </w:p>
    <w:p w14:paraId="000000C1" w14:textId="3AFE5879" w:rsidR="00FC347F" w:rsidRDefault="00731ECC" w:rsidP="00E750A7">
      <w:pPr>
        <w:pStyle w:val="Descripcin"/>
        <w:jc w:val="both"/>
        <w:rPr>
          <w:rFonts w:ascii="Times New Roman" w:hAnsi="Times New Roman" w:cs="Times New Roman"/>
        </w:rPr>
      </w:pPr>
      <w:bookmarkStart w:id="39" w:name="_Toc199498447"/>
      <w:bookmarkStart w:id="40" w:name="_Toc204437588"/>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4</w:t>
      </w:r>
      <w:r w:rsidR="00DB747F" w:rsidRPr="00341730">
        <w:rPr>
          <w:rFonts w:ascii="Times New Roman" w:hAnsi="Times New Roman" w:cs="Times New Roman"/>
          <w:noProof/>
        </w:rPr>
        <w:fldChar w:fldCharType="end"/>
      </w:r>
      <w:r w:rsidR="005C1888">
        <w:rPr>
          <w:rFonts w:ascii="Times New Roman" w:hAnsi="Times New Roman" w:cs="Times New Roman"/>
        </w:rPr>
        <w:t>. Mapa de El</w:t>
      </w:r>
      <w:r w:rsidRPr="00341730">
        <w:rPr>
          <w:rFonts w:ascii="Times New Roman" w:hAnsi="Times New Roman" w:cs="Times New Roman"/>
        </w:rPr>
        <w:t xml:space="preserve"> Sidral</w:t>
      </w:r>
      <w:bookmarkEnd w:id="39"/>
      <w:bookmarkEnd w:id="40"/>
    </w:p>
    <w:p w14:paraId="2D117642" w14:textId="77777777" w:rsidR="00E750A7" w:rsidRPr="00E750A7" w:rsidRDefault="00E750A7" w:rsidP="00E750A7">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7BB64B20" w14:textId="77777777" w:rsidR="00E750A7" w:rsidRPr="00E750A7" w:rsidRDefault="00E750A7" w:rsidP="00E750A7"/>
    <w:p w14:paraId="05B81D10" w14:textId="6EC6B2C6" w:rsidR="00701A80" w:rsidRPr="00341730" w:rsidRDefault="00854EDA" w:rsidP="00AC4378">
      <w:pPr>
        <w:spacing w:line="480" w:lineRule="auto"/>
        <w:ind w:firstLine="720"/>
        <w:jc w:val="both"/>
        <w:rPr>
          <w:rFonts w:ascii="Times New Roman" w:hAnsi="Times New Roman" w:cs="Times New Roman"/>
          <w:sz w:val="24"/>
          <w:szCs w:val="24"/>
          <w:highlight w:val="white"/>
          <w:lang w:val="es-DO"/>
        </w:rPr>
      </w:pPr>
      <w:r w:rsidRPr="00341730">
        <w:rPr>
          <w:rFonts w:ascii="Times New Roman" w:hAnsi="Times New Roman" w:cs="Times New Roman"/>
          <w:sz w:val="24"/>
          <w:szCs w:val="24"/>
          <w:highlight w:val="white"/>
          <w:lang w:val="es-DO"/>
        </w:rPr>
        <w:t>El río Haina se localiza en el límite oriental del distrito hidrográfico de la Zona</w:t>
      </w:r>
      <w:r w:rsidR="00972C83" w:rsidRPr="00341730">
        <w:rPr>
          <w:rFonts w:ascii="Times New Roman" w:hAnsi="Times New Roman" w:cs="Times New Roman"/>
          <w:sz w:val="24"/>
          <w:szCs w:val="24"/>
          <w:highlight w:val="white"/>
          <w:lang w:val="es-DO"/>
        </w:rPr>
        <w:t xml:space="preserve"> de Azua, Baní y San Cristóbal </w:t>
      </w:r>
      <w:r w:rsidRPr="00341730">
        <w:rPr>
          <w:rFonts w:ascii="Times New Roman" w:hAnsi="Times New Roman" w:cs="Times New Roman"/>
          <w:sz w:val="24"/>
          <w:szCs w:val="24"/>
          <w:highlight w:val="white"/>
          <w:lang w:val="es-DO"/>
        </w:rPr>
        <w:t>pertenece, por su desembocadura, a la Vertiente Sur o del Caribe. Todo el recorrido transcurre prácticamente por la provincia de San Cristóbal, siendo el río de mayor longitud de dicha provincia.</w:t>
      </w:r>
    </w:p>
    <w:p w14:paraId="0EA119CE" w14:textId="1B2BBC2B" w:rsidR="00D767BF" w:rsidRPr="00341730" w:rsidRDefault="00854EDA" w:rsidP="00E750A7">
      <w:pPr>
        <w:spacing w:line="480" w:lineRule="auto"/>
        <w:ind w:firstLine="720"/>
        <w:jc w:val="both"/>
        <w:rPr>
          <w:rFonts w:ascii="Times New Roman" w:hAnsi="Times New Roman" w:cs="Times New Roman"/>
          <w:sz w:val="24"/>
          <w:szCs w:val="24"/>
          <w:highlight w:val="white"/>
          <w:lang w:val="es-DO"/>
        </w:rPr>
      </w:pPr>
      <w:r w:rsidRPr="00341730">
        <w:rPr>
          <w:rFonts w:ascii="Times New Roman" w:hAnsi="Times New Roman" w:cs="Times New Roman"/>
          <w:sz w:val="24"/>
          <w:szCs w:val="24"/>
          <w:highlight w:val="white"/>
          <w:lang w:val="es-DO"/>
        </w:rPr>
        <w:t>Políticamente, la cuenca del río Haina se encuentra casi en su totalidad dentro de la pro</w:t>
      </w:r>
      <w:r w:rsidR="00E410CF">
        <w:rPr>
          <w:rFonts w:ascii="Times New Roman" w:hAnsi="Times New Roman" w:cs="Times New Roman"/>
          <w:sz w:val="24"/>
          <w:szCs w:val="24"/>
          <w:highlight w:val="white"/>
          <w:lang w:val="es-DO"/>
        </w:rPr>
        <w:t xml:space="preserve">vincia de San Cristóbal. De hecho, esta cuenca es parte de una parte relativamente pequeña </w:t>
      </w:r>
      <w:r w:rsidRPr="00341730">
        <w:rPr>
          <w:rFonts w:ascii="Times New Roman" w:hAnsi="Times New Roman" w:cs="Times New Roman"/>
          <w:sz w:val="24"/>
          <w:szCs w:val="24"/>
          <w:highlight w:val="white"/>
          <w:lang w:val="es-DO"/>
        </w:rPr>
        <w:t>de la provincia de Santo Domingo, constituyendo la frontera entre las provincias de San Cristóbal y Santo Domingo</w:t>
      </w:r>
      <w:r w:rsidR="00E410CF">
        <w:rPr>
          <w:rFonts w:ascii="Times New Roman" w:hAnsi="Times New Roman" w:cs="Times New Roman"/>
          <w:sz w:val="24"/>
          <w:szCs w:val="24"/>
          <w:highlight w:val="white"/>
          <w:lang w:val="es-DO"/>
        </w:rPr>
        <w:t xml:space="preserve">. Haciendo frontera con distintas cuencas </w:t>
      </w:r>
      <w:r w:rsidRPr="00341730">
        <w:rPr>
          <w:rFonts w:ascii="Times New Roman" w:hAnsi="Times New Roman" w:cs="Times New Roman"/>
          <w:sz w:val="24"/>
          <w:szCs w:val="24"/>
          <w:highlight w:val="white"/>
          <w:lang w:val="es-DO"/>
        </w:rPr>
        <w:t>hidrográfi</w:t>
      </w:r>
      <w:r w:rsidR="00E410CF">
        <w:rPr>
          <w:rFonts w:ascii="Times New Roman" w:hAnsi="Times New Roman" w:cs="Times New Roman"/>
          <w:sz w:val="24"/>
          <w:szCs w:val="24"/>
          <w:highlight w:val="white"/>
          <w:lang w:val="es-DO"/>
        </w:rPr>
        <w:t xml:space="preserve">cas, siendo las más notables la de los ríos Ozama e Isabela. </w:t>
      </w:r>
    </w:p>
    <w:p w14:paraId="000000C4" w14:textId="6B34119B" w:rsidR="00FC347F" w:rsidRPr="00341730" w:rsidRDefault="00DF79B2" w:rsidP="00AC4378">
      <w:pPr>
        <w:spacing w:line="480" w:lineRule="auto"/>
        <w:jc w:val="both"/>
        <w:rPr>
          <w:rFonts w:ascii="Times New Roman" w:hAnsi="Times New Roman" w:cs="Times New Roman"/>
          <w:sz w:val="24"/>
          <w:szCs w:val="24"/>
          <w:highlight w:val="white"/>
          <w:lang w:val="es-DO"/>
        </w:rPr>
      </w:pPr>
      <w:r>
        <w:rPr>
          <w:rFonts w:ascii="Times New Roman" w:hAnsi="Times New Roman" w:cs="Times New Roman"/>
          <w:noProof/>
          <w:sz w:val="24"/>
          <w:szCs w:val="24"/>
          <w:lang w:val="es-ES"/>
        </w:rPr>
        <w:drawing>
          <wp:inline distT="0" distB="0" distL="0" distR="0" wp14:anchorId="47946351" wp14:editId="176BB56F">
            <wp:extent cx="5731510" cy="4053205"/>
            <wp:effectExtent l="0" t="0" r="254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pariois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42706201" w14:textId="2DEA73EE" w:rsidR="00B5066C" w:rsidRDefault="003C0F03" w:rsidP="00E750A7">
      <w:pPr>
        <w:pStyle w:val="Descripcin"/>
        <w:jc w:val="both"/>
        <w:rPr>
          <w:rFonts w:ascii="Times New Roman" w:hAnsi="Times New Roman" w:cs="Times New Roman"/>
        </w:rPr>
      </w:pPr>
      <w:bookmarkStart w:id="41" w:name="_Toc204437589"/>
      <w:bookmarkStart w:id="42" w:name="_Toc199498448"/>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5</w:t>
      </w:r>
      <w:r w:rsidR="00DB747F" w:rsidRPr="00341730">
        <w:rPr>
          <w:rFonts w:ascii="Times New Roman" w:hAnsi="Times New Roman" w:cs="Times New Roman"/>
          <w:noProof/>
        </w:rPr>
        <w:fldChar w:fldCharType="end"/>
      </w:r>
      <w:r w:rsidRPr="00341730">
        <w:rPr>
          <w:rFonts w:ascii="Times New Roman" w:hAnsi="Times New Roman" w:cs="Times New Roman"/>
        </w:rPr>
        <w:t>. Mapa de Río Isa</w:t>
      </w:r>
      <w:bookmarkEnd w:id="41"/>
      <w:r w:rsidR="00B5066C" w:rsidRPr="00341730">
        <w:rPr>
          <w:rFonts w:ascii="Times New Roman" w:hAnsi="Times New Roman" w:cs="Times New Roman"/>
        </w:rPr>
        <w:t xml:space="preserve"> </w:t>
      </w:r>
      <w:bookmarkEnd w:id="42"/>
    </w:p>
    <w:p w14:paraId="4243148A" w14:textId="77777777" w:rsidR="00E750A7" w:rsidRPr="00E750A7" w:rsidRDefault="00E750A7" w:rsidP="00E750A7">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166E4130" w14:textId="77777777" w:rsidR="00E750A7" w:rsidRPr="00E750A7" w:rsidRDefault="00E750A7" w:rsidP="00E750A7"/>
    <w:p w14:paraId="47E52F57" w14:textId="3E55FD90" w:rsidR="00585E59" w:rsidRPr="00341730" w:rsidRDefault="00585E59" w:rsidP="00AC4378">
      <w:pPr>
        <w:jc w:val="both"/>
        <w:rPr>
          <w:rFonts w:ascii="Times New Roman" w:hAnsi="Times New Roman" w:cs="Times New Roman"/>
          <w:highlight w:val="white"/>
        </w:rPr>
      </w:pPr>
    </w:p>
    <w:p w14:paraId="03ED58CE" w14:textId="479A4BD3" w:rsidR="00585E59" w:rsidRPr="00341730" w:rsidRDefault="00585E59" w:rsidP="00AC4378">
      <w:pPr>
        <w:jc w:val="both"/>
        <w:rPr>
          <w:rFonts w:ascii="Times New Roman" w:hAnsi="Times New Roman" w:cs="Times New Roman"/>
          <w:highlight w:val="white"/>
        </w:rPr>
      </w:pPr>
    </w:p>
    <w:p w14:paraId="055BA8A9" w14:textId="302638EA" w:rsidR="00585E59" w:rsidRPr="00341730" w:rsidRDefault="00585E59" w:rsidP="00AC4378">
      <w:pPr>
        <w:jc w:val="both"/>
        <w:rPr>
          <w:rFonts w:ascii="Times New Roman" w:hAnsi="Times New Roman" w:cs="Times New Roman"/>
          <w:highlight w:val="white"/>
        </w:rPr>
      </w:pPr>
    </w:p>
    <w:p w14:paraId="45623B81" w14:textId="76F65DF7" w:rsidR="00585E59" w:rsidRPr="00341730" w:rsidRDefault="00585E59" w:rsidP="00AC4378">
      <w:pPr>
        <w:jc w:val="both"/>
        <w:rPr>
          <w:rFonts w:ascii="Times New Roman" w:hAnsi="Times New Roman" w:cs="Times New Roman"/>
          <w:highlight w:val="white"/>
        </w:rPr>
      </w:pPr>
    </w:p>
    <w:p w14:paraId="647FBEB2" w14:textId="3D66D7A2" w:rsidR="00585E59" w:rsidRPr="00341730" w:rsidRDefault="00585E59" w:rsidP="00AC4378">
      <w:pPr>
        <w:jc w:val="both"/>
        <w:rPr>
          <w:rFonts w:ascii="Times New Roman" w:hAnsi="Times New Roman" w:cs="Times New Roman"/>
          <w:highlight w:val="white"/>
        </w:rPr>
      </w:pPr>
    </w:p>
    <w:p w14:paraId="2D6B3EEA" w14:textId="0C9C26C8" w:rsidR="00585E59" w:rsidRPr="00341730" w:rsidRDefault="00585E59" w:rsidP="00AC4378">
      <w:pPr>
        <w:jc w:val="both"/>
        <w:rPr>
          <w:rFonts w:ascii="Times New Roman" w:hAnsi="Times New Roman" w:cs="Times New Roman"/>
          <w:highlight w:val="white"/>
        </w:rPr>
      </w:pPr>
    </w:p>
    <w:p w14:paraId="5D886E11" w14:textId="7849BD9E" w:rsidR="00585E59" w:rsidRPr="00341730" w:rsidRDefault="00585E59" w:rsidP="00AC4378">
      <w:pPr>
        <w:jc w:val="both"/>
        <w:rPr>
          <w:rFonts w:ascii="Times New Roman" w:hAnsi="Times New Roman" w:cs="Times New Roman"/>
          <w:highlight w:val="white"/>
        </w:rPr>
      </w:pPr>
    </w:p>
    <w:p w14:paraId="3FFC401F" w14:textId="6389A9AB" w:rsidR="00585E59" w:rsidRPr="00341730" w:rsidRDefault="00585E59" w:rsidP="00AC4378">
      <w:pPr>
        <w:jc w:val="both"/>
        <w:rPr>
          <w:rFonts w:ascii="Times New Roman" w:hAnsi="Times New Roman" w:cs="Times New Roman"/>
          <w:highlight w:val="white"/>
        </w:rPr>
      </w:pPr>
    </w:p>
    <w:p w14:paraId="333EE5EE" w14:textId="7412E942" w:rsidR="00585E59" w:rsidRPr="00341730" w:rsidRDefault="00585E59" w:rsidP="00AC4378">
      <w:pPr>
        <w:jc w:val="both"/>
        <w:rPr>
          <w:rFonts w:ascii="Times New Roman" w:hAnsi="Times New Roman" w:cs="Times New Roman"/>
          <w:highlight w:val="white"/>
        </w:rPr>
      </w:pPr>
    </w:p>
    <w:p w14:paraId="148B8CDA" w14:textId="1A983370" w:rsidR="00585E59" w:rsidRPr="00341730" w:rsidRDefault="00585E59" w:rsidP="00AC4378">
      <w:pPr>
        <w:jc w:val="both"/>
        <w:rPr>
          <w:rFonts w:ascii="Times New Roman" w:hAnsi="Times New Roman" w:cs="Times New Roman"/>
          <w:highlight w:val="white"/>
        </w:rPr>
      </w:pPr>
    </w:p>
    <w:p w14:paraId="5BFA0855" w14:textId="6BB7B969" w:rsidR="00585E59" w:rsidRPr="00341730" w:rsidRDefault="00585E59" w:rsidP="00AC4378">
      <w:pPr>
        <w:jc w:val="both"/>
        <w:rPr>
          <w:rFonts w:ascii="Times New Roman" w:hAnsi="Times New Roman" w:cs="Times New Roman"/>
          <w:highlight w:val="white"/>
        </w:rPr>
      </w:pPr>
    </w:p>
    <w:p w14:paraId="0250D674" w14:textId="16A618A0" w:rsidR="00585E59" w:rsidRPr="00341730" w:rsidRDefault="00585E59" w:rsidP="00AC4378">
      <w:pPr>
        <w:jc w:val="both"/>
        <w:rPr>
          <w:rFonts w:ascii="Times New Roman" w:hAnsi="Times New Roman" w:cs="Times New Roman"/>
          <w:highlight w:val="white"/>
        </w:rPr>
      </w:pPr>
    </w:p>
    <w:p w14:paraId="7D0B7A0E" w14:textId="77777777" w:rsidR="00585E59" w:rsidRPr="00341730" w:rsidRDefault="00585E59" w:rsidP="00AC4378">
      <w:pPr>
        <w:jc w:val="both"/>
        <w:rPr>
          <w:rFonts w:ascii="Times New Roman" w:hAnsi="Times New Roman" w:cs="Times New Roman"/>
          <w:highlight w:val="white"/>
        </w:rPr>
      </w:pPr>
    </w:p>
    <w:p w14:paraId="0B8FCD4A" w14:textId="12AE3842" w:rsidR="00DF572A" w:rsidRPr="00341730" w:rsidRDefault="00235A26" w:rsidP="005E1414">
      <w:pPr>
        <w:pStyle w:val="Ttulo1"/>
        <w:spacing w:line="480" w:lineRule="auto"/>
        <w:jc w:val="center"/>
        <w:rPr>
          <w:rFonts w:ascii="Times New Roman" w:hAnsi="Times New Roman" w:cs="Times New Roman"/>
          <w:sz w:val="24"/>
          <w:szCs w:val="24"/>
          <w:lang w:val="es-DO"/>
        </w:rPr>
      </w:pPr>
      <w:bookmarkStart w:id="43" w:name="_Toc204351179"/>
      <w:r>
        <w:rPr>
          <w:rFonts w:ascii="Times New Roman" w:hAnsi="Times New Roman" w:cs="Times New Roman"/>
          <w:sz w:val="24"/>
          <w:szCs w:val="24"/>
          <w:lang w:val="es-DO"/>
        </w:rPr>
        <w:t>2.9. Marco B</w:t>
      </w:r>
      <w:r w:rsidR="00DF572A" w:rsidRPr="00341730">
        <w:rPr>
          <w:rFonts w:ascii="Times New Roman" w:hAnsi="Times New Roman" w:cs="Times New Roman"/>
          <w:sz w:val="24"/>
          <w:szCs w:val="24"/>
          <w:lang w:val="es-DO"/>
        </w:rPr>
        <w:t>iofísico</w:t>
      </w:r>
      <w:bookmarkEnd w:id="43"/>
    </w:p>
    <w:p w14:paraId="26C34B01" w14:textId="77777777"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La biofísica generalmente se refiere a la aplicación de principios físicos a procesos biológicos, en el caso de una simulación de inundación, lo que se aborda es más bien la interacción física y ambiental en términos de flujos de agua, topografía, y efectos sobre el ecosistema. </w:t>
      </w:r>
    </w:p>
    <w:p w14:paraId="2D2124E7" w14:textId="77777777" w:rsidR="00DF572A" w:rsidRPr="00341730" w:rsidRDefault="00DF572A" w:rsidP="00AC4378">
      <w:pPr>
        <w:pStyle w:val="Ttulo2"/>
        <w:spacing w:line="480" w:lineRule="auto"/>
        <w:jc w:val="both"/>
        <w:rPr>
          <w:rFonts w:ascii="Times New Roman" w:hAnsi="Times New Roman" w:cs="Times New Roman"/>
          <w:sz w:val="24"/>
          <w:szCs w:val="24"/>
          <w:lang w:val="es-DO"/>
        </w:rPr>
      </w:pPr>
      <w:bookmarkStart w:id="44" w:name="_Toc204351180"/>
      <w:r w:rsidRPr="00341730">
        <w:rPr>
          <w:rFonts w:ascii="Times New Roman" w:hAnsi="Times New Roman" w:cs="Times New Roman"/>
          <w:sz w:val="24"/>
          <w:szCs w:val="24"/>
          <w:lang w:val="es-DO"/>
        </w:rPr>
        <w:t>2.10.  Geología.</w:t>
      </w:r>
      <w:bookmarkEnd w:id="44"/>
    </w:p>
    <w:p w14:paraId="6B918CF4" w14:textId="4976EE7E"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En cuanto a la geología del lugar cabe destacar que la subcuenca del Río Isa posee ciertas características en las partes altas de la cuenca, especialmente hacia el norte y noroeste, se encuentran formaciones montañosas y colinas, que son parte de los sistemas de la Cordillera Central </w:t>
      </w:r>
      <w:sdt>
        <w:sdtPr>
          <w:rPr>
            <w:rFonts w:ascii="Times New Roman" w:hAnsi="Times New Roman" w:cs="Times New Roman"/>
            <w:sz w:val="24"/>
            <w:szCs w:val="24"/>
            <w:lang w:val="es-DO"/>
          </w:rPr>
          <w:id w:val="-1782175356"/>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Estas zonas de mayor altitud y pendientes empinadas afectan el comportamiento del flujo superficial y la escorrentía. El río Isa recibe gran parte de sus aguas de estas zonas de montaña.</w:t>
      </w:r>
    </w:p>
    <w:p w14:paraId="49D96114" w14:textId="77777777" w:rsidR="00DF572A" w:rsidRPr="00341730" w:rsidRDefault="00DF572A" w:rsidP="00AC4378">
      <w:pPr>
        <w:pStyle w:val="Ttulo3"/>
        <w:spacing w:line="480" w:lineRule="auto"/>
        <w:jc w:val="both"/>
        <w:rPr>
          <w:rFonts w:ascii="Times New Roman" w:hAnsi="Times New Roman" w:cs="Times New Roman"/>
          <w:sz w:val="24"/>
          <w:szCs w:val="24"/>
          <w:lang w:val="es-DO"/>
        </w:rPr>
      </w:pPr>
      <w:bookmarkStart w:id="45" w:name="_Toc204351181"/>
      <w:r w:rsidRPr="00341730">
        <w:rPr>
          <w:rFonts w:ascii="Times New Roman" w:hAnsi="Times New Roman" w:cs="Times New Roman"/>
          <w:sz w:val="24"/>
          <w:szCs w:val="24"/>
          <w:lang w:val="es-DO"/>
        </w:rPr>
        <w:t>2.11. Geomorfología.</w:t>
      </w:r>
      <w:bookmarkEnd w:id="45"/>
    </w:p>
    <w:p w14:paraId="336E2098" w14:textId="75143536"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Dicha cuenca presenta una serie de características geomorfológicas importantes que determinan el comportamiento de los flujos hídricos y las inundaciones en la zona </w:t>
      </w:r>
      <w:sdt>
        <w:sdtPr>
          <w:rPr>
            <w:rFonts w:ascii="Times New Roman" w:hAnsi="Times New Roman" w:cs="Times New Roman"/>
            <w:sz w:val="24"/>
            <w:szCs w:val="24"/>
            <w:lang w:val="es-DO"/>
          </w:rPr>
          <w:id w:val="-321588681"/>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Esta cuenca es parte de un sistema hidrográfico más amplio que abarca diferentes tipos de terrenos, desde áreas montañosas hasta planicies bajas. En cambio, en la parte baja de la cuenca, cerca de Villa Altagracia, el terreno es más plano, lo que facilita la sedimentación y la creación de valles fluviales. Las áreas cercanas al río presentan características típicas de planicies aluviales, donde los depósitos de sedimentos por la acción del agua son más prominentes.</w:t>
      </w:r>
    </w:p>
    <w:p w14:paraId="10F876C9" w14:textId="585760D1" w:rsidR="00912729" w:rsidRPr="00341730" w:rsidRDefault="00DF572A" w:rsidP="00AC4378">
      <w:pPr>
        <w:pStyle w:val="Ttulo2"/>
        <w:spacing w:line="480" w:lineRule="auto"/>
        <w:jc w:val="both"/>
        <w:rPr>
          <w:rFonts w:ascii="Times New Roman" w:hAnsi="Times New Roman" w:cs="Times New Roman"/>
          <w:sz w:val="24"/>
          <w:szCs w:val="24"/>
          <w:lang w:val="es-DO"/>
        </w:rPr>
      </w:pPr>
      <w:bookmarkStart w:id="46" w:name="_Toc204351182"/>
      <w:r w:rsidRPr="00341730">
        <w:rPr>
          <w:rFonts w:ascii="Times New Roman" w:hAnsi="Times New Roman" w:cs="Times New Roman"/>
          <w:sz w:val="24"/>
          <w:szCs w:val="24"/>
          <w:lang w:val="es-DO"/>
        </w:rPr>
        <w:t>2.12. Fisiografía:</w:t>
      </w:r>
      <w:bookmarkEnd w:id="46"/>
      <w:r w:rsidRPr="00341730">
        <w:rPr>
          <w:rFonts w:ascii="Times New Roman" w:hAnsi="Times New Roman" w:cs="Times New Roman"/>
          <w:sz w:val="24"/>
          <w:szCs w:val="24"/>
          <w:lang w:val="es-DO"/>
        </w:rPr>
        <w:t xml:space="preserve"> </w:t>
      </w:r>
    </w:p>
    <w:p w14:paraId="513CBFC4" w14:textId="2552312B"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La fisiografía de la cuenca está dominada por una combinación de terrenos montañosos en las zonas altas, zonas de piedemonte y áreas de llanura costera en el curso bajo. La cuenca presenta una gran diversidad geomorfológica </w:t>
      </w:r>
      <w:sdt>
        <w:sdtPr>
          <w:rPr>
            <w:rFonts w:ascii="Times New Roman" w:hAnsi="Times New Roman" w:cs="Times New Roman"/>
            <w:sz w:val="24"/>
            <w:szCs w:val="24"/>
            <w:lang w:val="es-DO"/>
          </w:rPr>
          <w:id w:val="1138678909"/>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xml:space="preserve">, desde valles fluviales y áreas de sedimentación hasta zonas inundables debido a la falta de pendientes pronunciadas en su recorrido final. La interacción entre estos factores geomorfológicos y climáticos determina el comportamiento del río y la frecuencia de inundaciones en la región, especialmente en las zonas agrícolas cercanas. </w:t>
      </w:r>
    </w:p>
    <w:p w14:paraId="22959E84" w14:textId="77777777" w:rsidR="00DF572A" w:rsidRPr="00341730" w:rsidRDefault="00DF572A" w:rsidP="00AC4378">
      <w:pPr>
        <w:pStyle w:val="Ttulo2"/>
        <w:spacing w:line="480" w:lineRule="auto"/>
        <w:jc w:val="both"/>
        <w:rPr>
          <w:rFonts w:ascii="Times New Roman" w:hAnsi="Times New Roman" w:cs="Times New Roman"/>
        </w:rPr>
      </w:pPr>
      <w:bookmarkStart w:id="47" w:name="_Toc204351183"/>
      <w:r w:rsidRPr="00341730">
        <w:rPr>
          <w:rFonts w:ascii="Times New Roman" w:hAnsi="Times New Roman" w:cs="Times New Roman"/>
          <w:sz w:val="24"/>
          <w:szCs w:val="24"/>
          <w:lang w:val="es-DO"/>
        </w:rPr>
        <w:t>2.12. Pendiente.</w:t>
      </w:r>
      <w:bookmarkEnd w:id="47"/>
      <w:r w:rsidRPr="00341730">
        <w:rPr>
          <w:rFonts w:ascii="Times New Roman" w:hAnsi="Times New Roman" w:cs="Times New Roman"/>
        </w:rPr>
        <w:t xml:space="preserve"> </w:t>
      </w:r>
    </w:p>
    <w:p w14:paraId="60EEFF66" w14:textId="77777777"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pendiente del río Isa en la región de La Altagracia varía significativamente debido a múltiples factores como:</w:t>
      </w:r>
    </w:p>
    <w:p w14:paraId="4BC8D6E7" w14:textId="77777777" w:rsidR="00DF572A" w:rsidRPr="00341730" w:rsidRDefault="00DF572A" w:rsidP="00AC4378">
      <w:pPr>
        <w:pStyle w:val="Prrafodelista"/>
        <w:numPr>
          <w:ilvl w:val="0"/>
          <w:numId w:val="8"/>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las zonas altas (montañosas), la pendiente puede superar el 10%, lo que da como resultado un flujo rápido y erosión significativa.</w:t>
      </w:r>
    </w:p>
    <w:p w14:paraId="72E93681" w14:textId="77777777" w:rsidR="00DF572A" w:rsidRPr="00341730" w:rsidRDefault="00DF572A" w:rsidP="00AC4378">
      <w:pPr>
        <w:pStyle w:val="Prrafodelista"/>
        <w:numPr>
          <w:ilvl w:val="0"/>
          <w:numId w:val="8"/>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las zonas de piedemonte, la pendiente disminuye gradualmente, rondando entre 2% y 5%.</w:t>
      </w:r>
    </w:p>
    <w:p w14:paraId="77DCE3DA" w14:textId="3637DE01" w:rsidR="00DF572A" w:rsidRPr="00341730" w:rsidRDefault="00DF572A" w:rsidP="00AC4378">
      <w:pPr>
        <w:pStyle w:val="Prrafodelista"/>
        <w:numPr>
          <w:ilvl w:val="0"/>
          <w:numId w:val="8"/>
        </w:numPr>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En las zonas bajas y costeras, la pendiente es muy baja, inferior al 1%, lo que facilita la sedimentación y hace que el área sea más susceptible a inundaciones </w:t>
      </w:r>
      <w:sdt>
        <w:sdtPr>
          <w:rPr>
            <w:rFonts w:ascii="Times New Roman" w:hAnsi="Times New Roman" w:cs="Times New Roman"/>
            <w:sz w:val="24"/>
            <w:szCs w:val="24"/>
            <w:lang w:val="es-DO"/>
          </w:rPr>
          <w:id w:val="1172291794"/>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w:t>
      </w:r>
    </w:p>
    <w:p w14:paraId="61DC9153" w14:textId="3DDD333C" w:rsidR="006F37E6" w:rsidRDefault="00DF572A" w:rsidP="0065530B">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cuanto al clima este varia de una zona a otra, con un clima tropical húmedo en las zonas bajas y cercanas a la costa, con temperaturas de entre 24°C y 30°C, alta humedad, y una temporada lluviosa que va de mayo a noviembre.</w:t>
      </w:r>
    </w:p>
    <w:p w14:paraId="6A035C16" w14:textId="443E76E6" w:rsidR="0065530B" w:rsidRDefault="0065530B" w:rsidP="0065530B">
      <w:pPr>
        <w:spacing w:line="480" w:lineRule="auto"/>
        <w:ind w:firstLine="720"/>
        <w:jc w:val="both"/>
        <w:rPr>
          <w:rFonts w:ascii="Times New Roman" w:hAnsi="Times New Roman" w:cs="Times New Roman"/>
          <w:sz w:val="24"/>
          <w:szCs w:val="24"/>
          <w:lang w:val="es-DO"/>
        </w:rPr>
      </w:pPr>
    </w:p>
    <w:p w14:paraId="2B643E62" w14:textId="77777777" w:rsidR="0065530B" w:rsidRPr="00341730" w:rsidRDefault="0065530B" w:rsidP="0065530B">
      <w:pPr>
        <w:spacing w:line="480" w:lineRule="auto"/>
        <w:ind w:firstLine="720"/>
        <w:jc w:val="both"/>
        <w:rPr>
          <w:rFonts w:ascii="Times New Roman" w:hAnsi="Times New Roman" w:cs="Times New Roman"/>
          <w:sz w:val="24"/>
          <w:szCs w:val="24"/>
          <w:lang w:val="es-DO"/>
        </w:rPr>
      </w:pPr>
    </w:p>
    <w:p w14:paraId="50E589B7" w14:textId="77777777"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Aunque el clima tropical de sabana en el piedemonte, con temperaturas entre 23°C y 28°C, y lluvias moderadas. El clima tropical de montaña en las zonas más altas, con temperaturas entre 18°C y 24°C, proporciona una mayor frescura en comparación con las zonas bajas.</w:t>
      </w:r>
    </w:p>
    <w:p w14:paraId="10E1186F" w14:textId="77777777"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El riesgo de huracanes y tormentas tropicales durante la temporada de huracanes (desde el primero de junio hasta el 30 noviembre), es uno de los factores que aumenta la probabilidad de lluvias intensas y desbordamientos del río Isa. Y por supuesto el clima tiene un impacto directo sobre el comportamiento del área limítrofe al río Isa, siendo afectado por las precipitaciones, las posibles inundaciones y la dinámica del flujo de agua en la cuenca.               </w:t>
      </w:r>
    </w:p>
    <w:p w14:paraId="237A9E6E" w14:textId="10A188A3" w:rsidR="00737CD3" w:rsidRPr="00341730" w:rsidRDefault="00DF572A" w:rsidP="00AC4378">
      <w:pPr>
        <w:pStyle w:val="Ttulo2"/>
        <w:spacing w:line="480" w:lineRule="auto"/>
        <w:jc w:val="both"/>
        <w:rPr>
          <w:rFonts w:ascii="Times New Roman" w:hAnsi="Times New Roman" w:cs="Times New Roman"/>
          <w:sz w:val="24"/>
          <w:szCs w:val="24"/>
          <w:lang w:val="es-DO"/>
        </w:rPr>
      </w:pPr>
      <w:bookmarkStart w:id="48" w:name="_Toc204351184"/>
      <w:r w:rsidRPr="00341730">
        <w:rPr>
          <w:rFonts w:ascii="Times New Roman" w:hAnsi="Times New Roman" w:cs="Times New Roman"/>
          <w:sz w:val="24"/>
          <w:szCs w:val="24"/>
          <w:lang w:val="es-DO"/>
        </w:rPr>
        <w:t>2.13. Régimen hídrico.</w:t>
      </w:r>
      <w:bookmarkEnd w:id="48"/>
    </w:p>
    <w:p w14:paraId="1C1BC6CB" w14:textId="2787D9BA" w:rsidR="00737CD3" w:rsidRPr="00341730" w:rsidRDefault="00DF572A" w:rsidP="001D70AD">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Existen alrededor de unos cinco regímenes hídricos </w:t>
      </w:r>
      <w:sdt>
        <w:sdtPr>
          <w:rPr>
            <w:rFonts w:ascii="Times New Roman" w:hAnsi="Times New Roman" w:cs="Times New Roman"/>
            <w:sz w:val="24"/>
            <w:szCs w:val="24"/>
            <w:lang w:val="es-DO"/>
          </w:rPr>
          <w:id w:val="-1750953964"/>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pero por la ubicación geográfica de esta cuenca solo dos afectan su desarrollo, el régimen pl</w:t>
      </w:r>
      <w:r w:rsidR="002A402E">
        <w:rPr>
          <w:rFonts w:ascii="Times New Roman" w:hAnsi="Times New Roman" w:cs="Times New Roman"/>
          <w:sz w:val="24"/>
          <w:szCs w:val="24"/>
          <w:lang w:val="es-DO"/>
        </w:rPr>
        <w:t>uvial cuya fuente principal es l</w:t>
      </w:r>
      <w:r w:rsidRPr="00341730">
        <w:rPr>
          <w:rFonts w:ascii="Times New Roman" w:hAnsi="Times New Roman" w:cs="Times New Roman"/>
          <w:sz w:val="24"/>
          <w:szCs w:val="24"/>
          <w:lang w:val="es-DO"/>
        </w:rPr>
        <w:t>a lluvia y el caudal depende de las precipitaciones, con crecidas durante las temporadas lluviosas y caudales bajos en las temporadas secas. En cambio, régimen subterráneo su fuente principal son los manantiales y acuíferos subterráneos. Su caudal es más constante y menos afectado por cambios estacionales. Durante la temporada de lluvias, su caudal puede aumentar significativamente, lo que a veces genera desbordamientos o a</w:t>
      </w:r>
      <w:r w:rsidR="001D70AD">
        <w:rPr>
          <w:rFonts w:ascii="Times New Roman" w:hAnsi="Times New Roman" w:cs="Times New Roman"/>
          <w:sz w:val="24"/>
          <w:szCs w:val="24"/>
          <w:lang w:val="es-DO"/>
        </w:rPr>
        <w:t>fecta a las áreas circundantes.</w:t>
      </w:r>
    </w:p>
    <w:p w14:paraId="07C91E4A" w14:textId="222F63F4" w:rsidR="00DF572A" w:rsidRPr="00341730" w:rsidRDefault="00DF572A" w:rsidP="00AC4378">
      <w:pPr>
        <w:pStyle w:val="Ttulo2"/>
        <w:spacing w:line="480" w:lineRule="auto"/>
        <w:jc w:val="both"/>
        <w:rPr>
          <w:rFonts w:ascii="Times New Roman" w:hAnsi="Times New Roman" w:cs="Times New Roman"/>
          <w:sz w:val="24"/>
          <w:szCs w:val="24"/>
          <w:lang w:val="es-DO"/>
        </w:rPr>
      </w:pPr>
      <w:bookmarkStart w:id="49" w:name="_Toc204351185"/>
      <w:r w:rsidRPr="00341730">
        <w:rPr>
          <w:rFonts w:ascii="Times New Roman" w:hAnsi="Times New Roman" w:cs="Times New Roman"/>
          <w:sz w:val="24"/>
          <w:szCs w:val="24"/>
          <w:lang w:val="es-DO"/>
        </w:rPr>
        <w:t>2.14. Suelo.</w:t>
      </w:r>
      <w:bookmarkEnd w:id="49"/>
    </w:p>
    <w:p w14:paraId="499B9EAD" w14:textId="3CB733F3"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Según el ministerio de medio ambiente </w:t>
      </w:r>
      <w:sdt>
        <w:sdtPr>
          <w:rPr>
            <w:rFonts w:ascii="Times New Roman" w:hAnsi="Times New Roman" w:cs="Times New Roman"/>
            <w:sz w:val="24"/>
            <w:szCs w:val="24"/>
            <w:lang w:val="es-DO"/>
          </w:rPr>
          <w:id w:val="1096372919"/>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xml:space="preserve"> el suelo de la cuenca del Río Isa posee suelos aluviales en las cercanías de esta, formados por los sedimentos arrastrados y depositados por el agua del río</w:t>
      </w:r>
      <w:r w:rsidR="001228A4">
        <w:rPr>
          <w:rFonts w:ascii="Times New Roman" w:hAnsi="Times New Roman" w:cs="Times New Roman"/>
          <w:sz w:val="24"/>
          <w:szCs w:val="24"/>
          <w:lang w:val="es-DO"/>
        </w:rPr>
        <w:t>.</w:t>
      </w:r>
    </w:p>
    <w:p w14:paraId="7223299D" w14:textId="77777777" w:rsidR="00DF572A" w:rsidRPr="00341730" w:rsidRDefault="00DF572A" w:rsidP="00AC4378">
      <w:pPr>
        <w:pStyle w:val="Ttulo2"/>
        <w:spacing w:line="480" w:lineRule="auto"/>
        <w:jc w:val="both"/>
        <w:rPr>
          <w:rFonts w:ascii="Times New Roman" w:hAnsi="Times New Roman" w:cs="Times New Roman"/>
          <w:sz w:val="24"/>
          <w:szCs w:val="24"/>
          <w:lang w:val="es-DO"/>
        </w:rPr>
      </w:pPr>
      <w:bookmarkStart w:id="50" w:name="_Toc204351186"/>
      <w:r w:rsidRPr="00341730">
        <w:rPr>
          <w:rFonts w:ascii="Times New Roman" w:hAnsi="Times New Roman" w:cs="Times New Roman"/>
          <w:sz w:val="24"/>
          <w:szCs w:val="24"/>
          <w:lang w:val="es-DO"/>
        </w:rPr>
        <w:t>2.15. Zonas de vida.</w:t>
      </w:r>
      <w:bookmarkEnd w:id="50"/>
    </w:p>
    <w:p w14:paraId="09799D9F" w14:textId="03DBF7AD"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Según el reporte que hizo </w:t>
      </w:r>
      <w:sdt>
        <w:sdtPr>
          <w:rPr>
            <w:rFonts w:ascii="Times New Roman" w:hAnsi="Times New Roman" w:cs="Times New Roman"/>
            <w:sz w:val="24"/>
            <w:szCs w:val="24"/>
            <w:lang w:val="es-DO"/>
          </w:rPr>
          <w:id w:val="-1589374680"/>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MMA12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(MMARN, 2012)</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xml:space="preserve"> el bosque muy húmedo Subtropical ocupa una superficie de 294.21 km² (52.15%), que abarca la parte alta y media de la cuenca dentro del municipio de Villa Altagracia, presenta un régimen pluviométrico parecido al del bosque húmedo Subtropical, a excepción de las lluvias orográficas más intensas, variando desde 2,200 mm hasta 2,743</w:t>
      </w:r>
      <w:r w:rsidR="000817A9" w:rsidRPr="00341730">
        <w:rPr>
          <w:rFonts w:ascii="Times New Roman" w:hAnsi="Times New Roman" w:cs="Times New Roman"/>
          <w:sz w:val="24"/>
          <w:szCs w:val="24"/>
          <w:lang w:val="es-DO"/>
        </w:rPr>
        <w:t xml:space="preserve"> mm, como promedio total anual. </w:t>
      </w:r>
      <w:r w:rsidRPr="00341730">
        <w:rPr>
          <w:rFonts w:ascii="Times New Roman" w:hAnsi="Times New Roman" w:cs="Times New Roman"/>
          <w:sz w:val="24"/>
          <w:szCs w:val="24"/>
          <w:lang w:val="es-DO"/>
        </w:rPr>
        <w:t>La temperatura varía según la ubicación de las áreas, las biotemperatura media anual es de 24ºC.y la evapotranspiración potencial puede estimarse, en promedio en un 60% menor a la precipitación media total anual.</w:t>
      </w:r>
    </w:p>
    <w:p w14:paraId="3A1F5392" w14:textId="03408131" w:rsidR="00DF572A" w:rsidRPr="00341730" w:rsidRDefault="00DF572A" w:rsidP="00AC4378">
      <w:pPr>
        <w:pStyle w:val="Ttulo2"/>
        <w:spacing w:line="480" w:lineRule="auto"/>
        <w:jc w:val="both"/>
        <w:rPr>
          <w:rFonts w:ascii="Times New Roman" w:hAnsi="Times New Roman" w:cs="Times New Roman"/>
          <w:sz w:val="24"/>
          <w:szCs w:val="24"/>
          <w:lang w:val="es-DO"/>
        </w:rPr>
      </w:pPr>
      <w:bookmarkStart w:id="51" w:name="_Toc204351187"/>
      <w:r w:rsidRPr="00341730">
        <w:rPr>
          <w:rFonts w:ascii="Times New Roman" w:hAnsi="Times New Roman" w:cs="Times New Roman"/>
          <w:sz w:val="24"/>
          <w:szCs w:val="24"/>
          <w:lang w:val="es-DO"/>
        </w:rPr>
        <w:t>2.16. Biodiversidad.</w:t>
      </w:r>
      <w:bookmarkEnd w:id="51"/>
    </w:p>
    <w:p w14:paraId="2898EC3C" w14:textId="64E1D916" w:rsidR="004821BC" w:rsidRPr="00341730" w:rsidRDefault="00DF572A" w:rsidP="00606F0F">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En cuanto a la biodiversidad según un estudio realizado en la sección media del río Isa </w:t>
      </w:r>
      <w:sdt>
        <w:sdtPr>
          <w:rPr>
            <w:rFonts w:ascii="Times New Roman" w:hAnsi="Times New Roman" w:cs="Times New Roman"/>
            <w:sz w:val="24"/>
            <w:szCs w:val="24"/>
            <w:lang w:val="es-DO"/>
          </w:rPr>
          <w:id w:val="-1078674040"/>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Dur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(Duran)</w:t>
          </w:r>
          <w:r w:rsidRPr="00341730">
            <w:rPr>
              <w:rFonts w:ascii="Times New Roman" w:hAnsi="Times New Roman" w:cs="Times New Roman"/>
              <w:sz w:val="24"/>
              <w:szCs w:val="24"/>
              <w:lang w:val="es-DO"/>
            </w:rPr>
            <w:fldChar w:fldCharType="end"/>
          </w:r>
        </w:sdtContent>
      </w:sdt>
      <w:r w:rsidRPr="00341730">
        <w:rPr>
          <w:rFonts w:ascii="Times New Roman" w:hAnsi="Times New Roman" w:cs="Times New Roman"/>
          <w:sz w:val="24"/>
          <w:szCs w:val="24"/>
          <w:lang w:val="es-DO"/>
        </w:rPr>
        <w:t>, en Villa Altagracia, San Cristóbal, identificó una variedad de macro invertebrados acuáticos, incluyendo insectos, crustáceos y moluscos, que son indicadores de la calidad del agua y desempeñan roles esenciales en la cadena alimentaria acuática. Así mismo especies como el solenodonte y la jutía, aunque amenazadas, pueden encontrarse en áreas boscosas cercanas. Aves migratorias, reptiles y</w:t>
      </w:r>
      <w:r w:rsidR="00606F0F">
        <w:rPr>
          <w:rFonts w:ascii="Times New Roman" w:hAnsi="Times New Roman" w:cs="Times New Roman"/>
          <w:sz w:val="24"/>
          <w:szCs w:val="24"/>
          <w:lang w:val="es-DO"/>
        </w:rPr>
        <w:t xml:space="preserve"> anfibios. </w:t>
      </w:r>
    </w:p>
    <w:p w14:paraId="7A0AF340" w14:textId="77777777" w:rsidR="00DF572A" w:rsidRPr="00341730" w:rsidRDefault="00DF572A" w:rsidP="00AC4378">
      <w:pPr>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2.17.</w:t>
      </w:r>
      <w:r w:rsidRPr="00341730">
        <w:rPr>
          <w:rFonts w:ascii="Times New Roman" w:hAnsi="Times New Roman" w:cs="Times New Roman"/>
          <w:sz w:val="24"/>
          <w:szCs w:val="24"/>
          <w:lang w:val="es-DO"/>
        </w:rPr>
        <w:t xml:space="preserve"> </w:t>
      </w:r>
      <w:r w:rsidRPr="00341730">
        <w:rPr>
          <w:rFonts w:ascii="Times New Roman" w:hAnsi="Times New Roman" w:cs="Times New Roman"/>
          <w:b/>
          <w:sz w:val="24"/>
          <w:szCs w:val="24"/>
          <w:lang w:val="es-DO"/>
        </w:rPr>
        <w:t>Ámbito de estudio.</w:t>
      </w:r>
    </w:p>
    <w:p w14:paraId="1122C61B" w14:textId="12843659" w:rsidR="00DF572A" w:rsidRPr="00341730" w:rsidRDefault="00DF572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cuanto al ámbito de estudio, la investigación se centra en construir una simulación hidráulica del segmento del río Isa comprendido en la comunidad</w:t>
      </w:r>
      <w:r w:rsidR="00B343BE">
        <w:rPr>
          <w:rFonts w:ascii="Times New Roman" w:hAnsi="Times New Roman" w:cs="Times New Roman"/>
          <w:sz w:val="24"/>
          <w:szCs w:val="24"/>
          <w:lang w:val="es-DO"/>
        </w:rPr>
        <w:t xml:space="preserve"> de</w:t>
      </w:r>
      <w:r w:rsidRPr="00341730">
        <w:rPr>
          <w:rFonts w:ascii="Times New Roman" w:hAnsi="Times New Roman" w:cs="Times New Roman"/>
          <w:sz w:val="24"/>
          <w:szCs w:val="24"/>
          <w:lang w:val="es-DO"/>
        </w:rPr>
        <w:t xml:space="preserve"> El Sidral, del Municipio Villa Altagracia de la provincia de San Cristóbal, República Dominicana. Dicho estudio es concerniente a como las precipitaciones afectan la crecida de la cuenca en un tiempo no determinado debido al cambio climático ya que los pronósticos del tiempo varían de forma muy irregular. Se analizará cómo estas crecidas afectan el área limítrofe a la cuenca. El estudio se desarrollará desde un enfoque ambiental y socioeconómico. </w:t>
      </w:r>
    </w:p>
    <w:p w14:paraId="000000C6" w14:textId="32B28496" w:rsidR="00FC347F" w:rsidRPr="00341730" w:rsidRDefault="005B164A" w:rsidP="001634B1">
      <w:pPr>
        <w:pStyle w:val="Ttulo1"/>
        <w:jc w:val="center"/>
        <w:rPr>
          <w:rFonts w:ascii="Times New Roman" w:hAnsi="Times New Roman" w:cs="Times New Roman"/>
          <w:sz w:val="24"/>
          <w:szCs w:val="24"/>
          <w:lang w:val="es-DO"/>
        </w:rPr>
      </w:pPr>
      <w:bookmarkStart w:id="52" w:name="_Toc204351188"/>
      <w:r w:rsidRPr="00341730">
        <w:rPr>
          <w:rFonts w:ascii="Times New Roman" w:hAnsi="Times New Roman" w:cs="Times New Roman"/>
          <w:sz w:val="24"/>
          <w:szCs w:val="24"/>
          <w:lang w:val="es-DO"/>
        </w:rPr>
        <w:t xml:space="preserve">2.7. </w:t>
      </w:r>
      <w:r w:rsidR="00854EDA" w:rsidRPr="00341730">
        <w:rPr>
          <w:rFonts w:ascii="Times New Roman" w:hAnsi="Times New Roman" w:cs="Times New Roman"/>
          <w:sz w:val="24"/>
          <w:szCs w:val="24"/>
          <w:lang w:val="es-DO"/>
        </w:rPr>
        <w:t>Antecedentes de la investigación.</w:t>
      </w:r>
      <w:bookmarkEnd w:id="52"/>
    </w:p>
    <w:p w14:paraId="7D7C548C" w14:textId="5228663C" w:rsidR="008D3FF2" w:rsidRPr="00341730" w:rsidRDefault="005B164A" w:rsidP="00AC4378">
      <w:pPr>
        <w:pStyle w:val="Ttulo2"/>
        <w:spacing w:line="480" w:lineRule="auto"/>
        <w:jc w:val="both"/>
        <w:rPr>
          <w:rFonts w:ascii="Times New Roman" w:hAnsi="Times New Roman" w:cs="Times New Roman"/>
          <w:sz w:val="24"/>
          <w:szCs w:val="24"/>
          <w:lang w:val="es-DO"/>
        </w:rPr>
      </w:pPr>
      <w:bookmarkStart w:id="53" w:name="_Toc204351189"/>
      <w:r w:rsidRPr="00341730">
        <w:rPr>
          <w:rFonts w:ascii="Times New Roman" w:hAnsi="Times New Roman" w:cs="Times New Roman"/>
          <w:sz w:val="24"/>
          <w:szCs w:val="24"/>
          <w:lang w:val="es-DO"/>
        </w:rPr>
        <w:t>2.7.1</w:t>
      </w:r>
      <w:r w:rsidR="00EB2F83" w:rsidRPr="00341730">
        <w:rPr>
          <w:rFonts w:ascii="Times New Roman" w:hAnsi="Times New Roman" w:cs="Times New Roman"/>
          <w:sz w:val="24"/>
          <w:szCs w:val="24"/>
          <w:lang w:val="es-DO"/>
        </w:rPr>
        <w:t xml:space="preserve">. </w:t>
      </w:r>
      <w:r w:rsidR="00854EDA" w:rsidRPr="00341730">
        <w:rPr>
          <w:rFonts w:ascii="Times New Roman" w:hAnsi="Times New Roman" w:cs="Times New Roman"/>
          <w:sz w:val="24"/>
          <w:szCs w:val="24"/>
          <w:lang w:val="es-DO"/>
        </w:rPr>
        <w:t>Antecedentes internacionales.</w:t>
      </w:r>
      <w:bookmarkEnd w:id="53"/>
    </w:p>
    <w:p w14:paraId="000000C8" w14:textId="41CF4901"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color w:val="000000"/>
          <w:sz w:val="24"/>
          <w:szCs w:val="24"/>
          <w:highlight w:val="white"/>
          <w:lang w:val="es-DO"/>
        </w:rPr>
        <w:t>Identificación de zonas en riesgo de inundación mediante la simulación hidráulica en un segmento del Río Pescadillo, Manabí, Ecuador</w:t>
      </w:r>
      <w:r w:rsidRPr="00341730">
        <w:rPr>
          <w:rFonts w:ascii="Times New Roman" w:hAnsi="Times New Roman" w:cs="Times New Roman"/>
          <w:sz w:val="24"/>
          <w:szCs w:val="24"/>
          <w:lang w:val="es-DO"/>
        </w:rPr>
        <w:t>. Esta investigación fue auspiciada por el departamento central de investigación de la facultad de ciencias agropecuarias de la Universi</w:t>
      </w:r>
      <w:r w:rsidR="00006776" w:rsidRPr="00341730">
        <w:rPr>
          <w:rFonts w:ascii="Times New Roman" w:hAnsi="Times New Roman" w:cs="Times New Roman"/>
          <w:sz w:val="24"/>
          <w:szCs w:val="24"/>
          <w:lang w:val="es-DO"/>
        </w:rPr>
        <w:t xml:space="preserve">dad Laica Eloy Alfaro de Manabí </w:t>
      </w:r>
      <w:sdt>
        <w:sdtPr>
          <w:rPr>
            <w:rFonts w:ascii="Times New Roman" w:hAnsi="Times New Roman" w:cs="Times New Roman"/>
            <w:sz w:val="24"/>
            <w:szCs w:val="24"/>
            <w:lang w:val="es-DO"/>
          </w:rPr>
          <w:id w:val="-1141955864"/>
          <w:citation/>
        </w:sdtPr>
        <w:sdtContent>
          <w:r w:rsidR="00006776" w:rsidRPr="00341730">
            <w:rPr>
              <w:rFonts w:ascii="Times New Roman" w:hAnsi="Times New Roman" w:cs="Times New Roman"/>
              <w:sz w:val="24"/>
              <w:szCs w:val="24"/>
              <w:lang w:val="es-DO"/>
            </w:rPr>
            <w:fldChar w:fldCharType="begin"/>
          </w:r>
          <w:r w:rsidR="00006776" w:rsidRPr="00341730">
            <w:rPr>
              <w:rFonts w:ascii="Times New Roman" w:hAnsi="Times New Roman" w:cs="Times New Roman"/>
              <w:sz w:val="24"/>
              <w:szCs w:val="24"/>
              <w:lang w:val="es-ES"/>
            </w:rPr>
            <w:instrText xml:space="preserve"> CITATION Car16 \l 3082 </w:instrText>
          </w:r>
          <w:r w:rsidR="00006776"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(Cartaya, 2016)</w:t>
          </w:r>
          <w:r w:rsidR="00006776" w:rsidRPr="00341730">
            <w:rPr>
              <w:rFonts w:ascii="Times New Roman" w:hAnsi="Times New Roman" w:cs="Times New Roman"/>
              <w:sz w:val="24"/>
              <w:szCs w:val="24"/>
              <w:lang w:val="es-DO"/>
            </w:rPr>
            <w:fldChar w:fldCharType="end"/>
          </w:r>
        </w:sdtContent>
      </w:sdt>
    </w:p>
    <w:p w14:paraId="000000C9" w14:textId="7AC9971B" w:rsidR="00FC347F" w:rsidRPr="00341730" w:rsidRDefault="00854EDA" w:rsidP="00AC4378">
      <w:pPr>
        <w:spacing w:line="480" w:lineRule="auto"/>
        <w:ind w:firstLine="720"/>
        <w:jc w:val="both"/>
        <w:rPr>
          <w:rFonts w:ascii="Times New Roman" w:hAnsi="Times New Roman" w:cs="Times New Roman"/>
          <w:color w:val="000000"/>
          <w:sz w:val="24"/>
          <w:szCs w:val="24"/>
          <w:highlight w:val="white"/>
          <w:lang w:val="es-DO"/>
        </w:rPr>
      </w:pPr>
      <w:r w:rsidRPr="00341730">
        <w:rPr>
          <w:rFonts w:ascii="Times New Roman" w:hAnsi="Times New Roman" w:cs="Times New Roman"/>
          <w:color w:val="000000"/>
          <w:sz w:val="24"/>
          <w:szCs w:val="24"/>
          <w:highlight w:val="white"/>
          <w:lang w:val="es-DO"/>
        </w:rPr>
        <w:t>“</w:t>
      </w:r>
      <w:r w:rsidRPr="00341730">
        <w:rPr>
          <w:rFonts w:ascii="Times New Roman" w:hAnsi="Times New Roman" w:cs="Times New Roman"/>
          <w:i/>
          <w:color w:val="000000"/>
          <w:sz w:val="24"/>
          <w:szCs w:val="24"/>
          <w:highlight w:val="white"/>
          <w:lang w:val="es-DO"/>
        </w:rPr>
        <w:t xml:space="preserve">Esta investigación tuvo como objetivo identificar manchas de inundación mediante simulación de crecidas anuales en un segmento de la cuenca baja del río Pescadillo, que se ubica dentro de una matriz agrícola homogénea, en la provincia de Manabí de Ecuador.  Empleando la simulación hidráulica a partir del programa HEC-RAS y para levantar la geometría del canal la extensión HEC- GeoRAS. Los datos geométricos se extrajeron de un TIN obtenido de un modelo de elevación digital (DEM/SRTM) de 50 metros de resolución. En la simulación hidráulica se trazaron 28 secciones transversales separadas a 800 metros, un caudal simulado de 61,4 m3/seg, y una </w:t>
      </w:r>
      <w:r w:rsidRPr="00341730">
        <w:rPr>
          <w:rFonts w:ascii="Times New Roman" w:hAnsi="Times New Roman" w:cs="Times New Roman"/>
          <w:i/>
          <w:sz w:val="24"/>
          <w:szCs w:val="24"/>
          <w:highlight w:val="white"/>
          <w:lang w:val="es-DO"/>
        </w:rPr>
        <w:t>pendiente de aguas</w:t>
      </w:r>
      <w:r w:rsidRPr="00341730">
        <w:rPr>
          <w:rFonts w:ascii="Times New Roman" w:hAnsi="Times New Roman" w:cs="Times New Roman"/>
          <w:i/>
          <w:color w:val="000000"/>
          <w:sz w:val="24"/>
          <w:szCs w:val="24"/>
          <w:highlight w:val="white"/>
          <w:lang w:val="es-DO"/>
        </w:rPr>
        <w:t xml:space="preserve"> debajo de 0.0025. Resultó que la posible área a ser afectada abarca 18.72 Km2. Las manchas simuladas de inundaciones anuales del río, brindan información sobre la ubicación de las zonas de desbordamiento y los posibles terrenos agrícolas que están en riesgo</w:t>
      </w:r>
      <w:r w:rsidRPr="00341730">
        <w:rPr>
          <w:rFonts w:ascii="Times New Roman" w:hAnsi="Times New Roman" w:cs="Times New Roman"/>
          <w:color w:val="000000"/>
          <w:sz w:val="24"/>
          <w:szCs w:val="24"/>
          <w:highlight w:val="white"/>
          <w:lang w:val="es-DO"/>
        </w:rPr>
        <w:t xml:space="preserve"> </w:t>
      </w:r>
      <w:sdt>
        <w:sdtPr>
          <w:rPr>
            <w:rFonts w:ascii="Times New Roman" w:hAnsi="Times New Roman" w:cs="Times New Roman"/>
            <w:color w:val="000000"/>
            <w:sz w:val="24"/>
            <w:szCs w:val="24"/>
            <w:highlight w:val="white"/>
            <w:lang w:val="es-DO"/>
          </w:rPr>
          <w:id w:val="608708781"/>
          <w:citation/>
        </w:sdtPr>
        <w:sdtContent>
          <w:r w:rsidR="00006776" w:rsidRPr="00341730">
            <w:rPr>
              <w:rFonts w:ascii="Times New Roman" w:hAnsi="Times New Roman" w:cs="Times New Roman"/>
              <w:color w:val="000000"/>
              <w:sz w:val="24"/>
              <w:szCs w:val="24"/>
              <w:highlight w:val="white"/>
              <w:lang w:val="es-DO"/>
            </w:rPr>
            <w:fldChar w:fldCharType="begin"/>
          </w:r>
          <w:r w:rsidR="00006776" w:rsidRPr="00341730">
            <w:rPr>
              <w:rFonts w:ascii="Times New Roman" w:hAnsi="Times New Roman" w:cs="Times New Roman"/>
              <w:color w:val="000000"/>
              <w:sz w:val="24"/>
              <w:szCs w:val="24"/>
              <w:highlight w:val="white"/>
              <w:lang w:val="es-ES"/>
            </w:rPr>
            <w:instrText xml:space="preserve"> CITATION Car16 \l 3082 </w:instrText>
          </w:r>
          <w:r w:rsidR="00006776" w:rsidRPr="00341730">
            <w:rPr>
              <w:rFonts w:ascii="Times New Roman" w:hAnsi="Times New Roman" w:cs="Times New Roman"/>
              <w:color w:val="000000"/>
              <w:sz w:val="24"/>
              <w:szCs w:val="24"/>
              <w:highlight w:val="white"/>
              <w:lang w:val="es-DO"/>
            </w:rPr>
            <w:fldChar w:fldCharType="separate"/>
          </w:r>
          <w:r w:rsidR="008C073E" w:rsidRPr="008C073E">
            <w:rPr>
              <w:rFonts w:ascii="Times New Roman" w:hAnsi="Times New Roman" w:cs="Times New Roman"/>
              <w:noProof/>
              <w:color w:val="000000"/>
              <w:sz w:val="24"/>
              <w:szCs w:val="24"/>
              <w:highlight w:val="white"/>
              <w:lang w:val="es-ES"/>
            </w:rPr>
            <w:t>(Cartaya, 2016)</w:t>
          </w:r>
          <w:r w:rsidR="00006776" w:rsidRPr="00341730">
            <w:rPr>
              <w:rFonts w:ascii="Times New Roman" w:hAnsi="Times New Roman" w:cs="Times New Roman"/>
              <w:color w:val="000000"/>
              <w:sz w:val="24"/>
              <w:szCs w:val="24"/>
              <w:highlight w:val="white"/>
              <w:lang w:val="es-DO"/>
            </w:rPr>
            <w:fldChar w:fldCharType="end"/>
          </w:r>
        </w:sdtContent>
      </w:sdt>
      <w:r w:rsidR="00006776" w:rsidRPr="00341730">
        <w:rPr>
          <w:rFonts w:ascii="Times New Roman" w:hAnsi="Times New Roman" w:cs="Times New Roman"/>
          <w:color w:val="000000"/>
          <w:sz w:val="24"/>
          <w:szCs w:val="24"/>
          <w:highlight w:val="white"/>
          <w:lang w:val="es-DO"/>
        </w:rPr>
        <w:t xml:space="preserve">” </w:t>
      </w:r>
    </w:p>
    <w:p w14:paraId="000000CB" w14:textId="5B88F1A5" w:rsidR="00FC347F" w:rsidRDefault="00854EDA" w:rsidP="00AC4378">
      <w:pPr>
        <w:pBdr>
          <w:top w:val="nil"/>
          <w:left w:val="nil"/>
          <w:bottom w:val="nil"/>
          <w:right w:val="nil"/>
          <w:between w:val="nil"/>
        </w:pBdr>
        <w:shd w:val="clear" w:color="auto" w:fill="FFFFFF"/>
        <w:spacing w:line="480" w:lineRule="auto"/>
        <w:ind w:firstLine="720"/>
        <w:jc w:val="both"/>
        <w:rPr>
          <w:rFonts w:ascii="Times New Roman" w:hAnsi="Times New Roman" w:cs="Times New Roman"/>
          <w:color w:val="000000"/>
          <w:sz w:val="24"/>
          <w:szCs w:val="24"/>
          <w:lang w:val="es-DO"/>
        </w:rPr>
      </w:pPr>
      <w:r w:rsidRPr="00341730">
        <w:rPr>
          <w:rFonts w:ascii="Times New Roman" w:hAnsi="Times New Roman" w:cs="Times New Roman"/>
          <w:color w:val="000000"/>
          <w:sz w:val="24"/>
          <w:szCs w:val="24"/>
          <w:lang w:val="es-DO"/>
        </w:rPr>
        <w:t xml:space="preserve">Análisis de Inundación por Rotura de Presa Utilizando el Modelo HEC-RAS 2D: Caso de Estudio de la Presa Mulacorral, Provincia de Tungurahua, Ecuador. Esta investigación fue auspiciada por la Escuela Politécnica Nacional, </w:t>
      </w:r>
      <w:r w:rsidRPr="00341730">
        <w:rPr>
          <w:rFonts w:ascii="Times New Roman" w:hAnsi="Times New Roman" w:cs="Times New Roman"/>
          <w:sz w:val="24"/>
          <w:szCs w:val="24"/>
          <w:lang w:val="es-DO"/>
        </w:rPr>
        <w:t>Facultad</w:t>
      </w:r>
      <w:r w:rsidRPr="00341730">
        <w:rPr>
          <w:rFonts w:ascii="Times New Roman" w:hAnsi="Times New Roman" w:cs="Times New Roman"/>
          <w:color w:val="000000"/>
          <w:sz w:val="24"/>
          <w:szCs w:val="24"/>
          <w:lang w:val="es-DO"/>
        </w:rPr>
        <w:t xml:space="preserve"> de </w:t>
      </w:r>
      <w:r w:rsidRPr="00341730">
        <w:rPr>
          <w:rFonts w:ascii="Times New Roman" w:hAnsi="Times New Roman" w:cs="Times New Roman"/>
          <w:sz w:val="24"/>
          <w:szCs w:val="24"/>
          <w:lang w:val="es-DO"/>
        </w:rPr>
        <w:t>Ingeniería</w:t>
      </w:r>
      <w:r w:rsidRPr="00341730">
        <w:rPr>
          <w:rFonts w:ascii="Times New Roman" w:hAnsi="Times New Roman" w:cs="Times New Roman"/>
          <w:color w:val="000000"/>
          <w:sz w:val="24"/>
          <w:szCs w:val="24"/>
          <w:lang w:val="es-DO"/>
        </w:rPr>
        <w:t xml:space="preserve"> Civil y Ambiental, Quito, Ecuador. </w:t>
      </w:r>
    </w:p>
    <w:p w14:paraId="2FAB1EFC" w14:textId="77777777" w:rsidR="005573F5" w:rsidRPr="00341730" w:rsidRDefault="005573F5" w:rsidP="00AC4378">
      <w:pPr>
        <w:pBdr>
          <w:top w:val="nil"/>
          <w:left w:val="nil"/>
          <w:bottom w:val="nil"/>
          <w:right w:val="nil"/>
          <w:between w:val="nil"/>
        </w:pBdr>
        <w:shd w:val="clear" w:color="auto" w:fill="FFFFFF"/>
        <w:spacing w:line="480" w:lineRule="auto"/>
        <w:ind w:firstLine="720"/>
        <w:jc w:val="both"/>
        <w:rPr>
          <w:rFonts w:ascii="Times New Roman" w:hAnsi="Times New Roman" w:cs="Times New Roman"/>
          <w:color w:val="000000"/>
          <w:sz w:val="24"/>
          <w:szCs w:val="24"/>
          <w:lang w:val="es-DO"/>
        </w:rPr>
      </w:pPr>
    </w:p>
    <w:p w14:paraId="1D2CF0FE" w14:textId="77777777" w:rsidR="0080575B" w:rsidRPr="00341730" w:rsidRDefault="0080575B" w:rsidP="00AC4378">
      <w:pPr>
        <w:pBdr>
          <w:top w:val="nil"/>
          <w:left w:val="nil"/>
          <w:bottom w:val="nil"/>
          <w:right w:val="nil"/>
          <w:between w:val="nil"/>
        </w:pBdr>
        <w:shd w:val="clear" w:color="auto" w:fill="FFFFFF"/>
        <w:spacing w:line="480" w:lineRule="auto"/>
        <w:ind w:firstLine="720"/>
        <w:jc w:val="both"/>
        <w:rPr>
          <w:rFonts w:ascii="Times New Roman" w:hAnsi="Times New Roman" w:cs="Times New Roman"/>
          <w:color w:val="000000"/>
          <w:sz w:val="24"/>
          <w:szCs w:val="24"/>
          <w:lang w:val="es-DO"/>
        </w:rPr>
      </w:pPr>
    </w:p>
    <w:p w14:paraId="1574F4E6" w14:textId="37C3E081" w:rsidR="000817A9" w:rsidRPr="00341730" w:rsidRDefault="00854EDA" w:rsidP="00AC4378">
      <w:pPr>
        <w:pBdr>
          <w:top w:val="nil"/>
          <w:left w:val="nil"/>
          <w:bottom w:val="nil"/>
          <w:right w:val="nil"/>
          <w:between w:val="nil"/>
        </w:pBdr>
        <w:shd w:val="clear" w:color="auto" w:fill="FFFFFF"/>
        <w:spacing w:line="480" w:lineRule="auto"/>
        <w:ind w:firstLine="720"/>
        <w:jc w:val="both"/>
        <w:rPr>
          <w:rFonts w:ascii="Times New Roman" w:hAnsi="Times New Roman" w:cs="Times New Roman"/>
          <w:color w:val="000000"/>
          <w:sz w:val="24"/>
          <w:szCs w:val="24"/>
          <w:lang w:val="es-DO"/>
        </w:rPr>
      </w:pPr>
      <w:r w:rsidRPr="00341730">
        <w:rPr>
          <w:rFonts w:ascii="Times New Roman" w:hAnsi="Times New Roman" w:cs="Times New Roman"/>
          <w:color w:val="000000"/>
          <w:sz w:val="24"/>
          <w:szCs w:val="24"/>
          <w:lang w:val="es-DO"/>
        </w:rPr>
        <w:t xml:space="preserve">La finalidad de este estudio es analizar la inundación causada por la falla hipotética de la Presa Mulacorral, cuyo embalse está localizado en la cuenca alta del río Ambato en la cota 3831 msnm. La presa está ubicada a 42 kilómetros en dirección noroeste de la ciudad de Ambato, capital de la Provincia de Tungurahua, Ecuador. Para el análisis, se consideró una longitud de cauce de 50 kilómetros aproximadamente, desde el pie de la presa hasta los límites de la ciudad de Ambato, en el sector de la planta de tratamiento de aguas residuales. </w:t>
      </w:r>
    </w:p>
    <w:p w14:paraId="0B8BA985" w14:textId="7F191CF8" w:rsidR="00F96E1C" w:rsidRPr="00341730" w:rsidRDefault="00854EDA" w:rsidP="00AC4378">
      <w:pPr>
        <w:pBdr>
          <w:top w:val="nil"/>
          <w:left w:val="nil"/>
          <w:bottom w:val="nil"/>
          <w:right w:val="nil"/>
          <w:between w:val="nil"/>
        </w:pBdr>
        <w:shd w:val="clear" w:color="auto" w:fill="FFFFFF"/>
        <w:spacing w:line="480" w:lineRule="auto"/>
        <w:ind w:firstLine="720"/>
        <w:jc w:val="both"/>
        <w:rPr>
          <w:rFonts w:ascii="Times New Roman" w:eastAsia="Arial" w:hAnsi="Times New Roman" w:cs="Times New Roman"/>
          <w:color w:val="000000"/>
          <w:sz w:val="21"/>
          <w:szCs w:val="21"/>
          <w:lang w:val="es-DO"/>
        </w:rPr>
      </w:pPr>
      <w:r w:rsidRPr="00341730">
        <w:rPr>
          <w:rFonts w:ascii="Times New Roman" w:hAnsi="Times New Roman" w:cs="Times New Roman"/>
          <w:color w:val="000000"/>
          <w:sz w:val="24"/>
          <w:szCs w:val="24"/>
          <w:lang w:val="es-DO"/>
        </w:rPr>
        <w:t xml:space="preserve">Se </w:t>
      </w:r>
      <w:r w:rsidRPr="00341730">
        <w:rPr>
          <w:rFonts w:ascii="Times New Roman" w:hAnsi="Times New Roman" w:cs="Times New Roman"/>
          <w:sz w:val="24"/>
          <w:szCs w:val="24"/>
          <w:lang w:val="es-DO"/>
        </w:rPr>
        <w:t>ejecutaron</w:t>
      </w:r>
      <w:r w:rsidRPr="00341730">
        <w:rPr>
          <w:rFonts w:ascii="Times New Roman" w:hAnsi="Times New Roman" w:cs="Times New Roman"/>
          <w:color w:val="000000"/>
          <w:sz w:val="24"/>
          <w:szCs w:val="24"/>
          <w:lang w:val="es-DO"/>
        </w:rPr>
        <w:t xml:space="preserve"> 10 planes de simulación considerando: el modo de la falla de la</w:t>
      </w:r>
      <w:r w:rsidR="00990B44" w:rsidRPr="00341730">
        <w:rPr>
          <w:rFonts w:ascii="Times New Roman" w:hAnsi="Times New Roman" w:cs="Times New Roman"/>
          <w:color w:val="000000"/>
          <w:sz w:val="24"/>
          <w:szCs w:val="24"/>
          <w:lang w:val="es-DO"/>
        </w:rPr>
        <w:t xml:space="preserve"> presa tubificación y desborde</w:t>
      </w:r>
      <w:r w:rsidRPr="00341730">
        <w:rPr>
          <w:rFonts w:ascii="Times New Roman" w:hAnsi="Times New Roman" w:cs="Times New Roman"/>
          <w:color w:val="000000"/>
          <w:sz w:val="24"/>
          <w:szCs w:val="24"/>
          <w:lang w:val="es-DO"/>
        </w:rPr>
        <w:t>, opciones de cómputo y tolerancias del programa. Los resultados fueron verificados con ecuaciones de regresión, desarrolladas con base en antecedentes históricos. Los escenarios de rotura presentan en todos los casos niveles de agua que alcanzan la estructura de la vía Flores e infraestructura que se encuentra en las riberas del río Ambato, en un margen promedio de 100 metros. De los escenarios de rotura planteados, se destaca el modelo que utiliza la Ecuación de Froehlich (2008) para falla por desborde, ya que presenta resultados conservadores, un caudal pico máximo de 1271 m3/s y un tiempo de llegada de 2 horas con 20 minutos a la ciudad de Ambato (</w:t>
      </w:r>
      <w:r w:rsidR="00972C83" w:rsidRPr="00341730">
        <w:rPr>
          <w:rFonts w:ascii="Times New Roman" w:hAnsi="Times New Roman" w:cs="Times New Roman"/>
          <w:color w:val="000000"/>
          <w:sz w:val="24"/>
          <w:szCs w:val="24"/>
          <w:lang w:val="es-DO"/>
        </w:rPr>
        <w:t>Álvarez</w:t>
      </w:r>
      <w:r w:rsidRPr="00341730">
        <w:rPr>
          <w:rFonts w:ascii="Times New Roman" w:hAnsi="Times New Roman" w:cs="Times New Roman"/>
          <w:color w:val="000000"/>
          <w:sz w:val="24"/>
          <w:szCs w:val="24"/>
          <w:lang w:val="es-DO"/>
        </w:rPr>
        <w:t>, 2021)</w:t>
      </w:r>
      <w:r w:rsidR="00F7236D" w:rsidRPr="00341730">
        <w:rPr>
          <w:rFonts w:ascii="Times New Roman" w:eastAsia="Arial" w:hAnsi="Times New Roman" w:cs="Times New Roman"/>
          <w:color w:val="000000"/>
          <w:sz w:val="21"/>
          <w:szCs w:val="21"/>
          <w:lang w:val="es-DO"/>
        </w:rPr>
        <w:t>.</w:t>
      </w:r>
    </w:p>
    <w:p w14:paraId="56C8339D" w14:textId="77FFDAB8" w:rsidR="00F32DFB"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Estudio hidromorfológico de la cuenca efímera Maconta con relación al riesgo de inundaciones repentinas. Esta investigación fue auspiciada por varias universidades de Ecuador, entre ellas están la Pontificia Universidad Católica del Ecuador, la Universidad Eloy Alfaro. </w:t>
      </w:r>
    </w:p>
    <w:p w14:paraId="2D76CB0B" w14:textId="415824C3" w:rsidR="00D80036" w:rsidRDefault="00D80036" w:rsidP="00AC4378">
      <w:pPr>
        <w:spacing w:line="480" w:lineRule="auto"/>
        <w:ind w:firstLine="720"/>
        <w:jc w:val="both"/>
        <w:rPr>
          <w:rFonts w:ascii="Times New Roman" w:hAnsi="Times New Roman" w:cs="Times New Roman"/>
          <w:sz w:val="24"/>
          <w:szCs w:val="24"/>
          <w:lang w:val="es-DO"/>
        </w:rPr>
      </w:pPr>
    </w:p>
    <w:p w14:paraId="6D87166B" w14:textId="7273EEF2" w:rsidR="00D80036" w:rsidRDefault="00D80036" w:rsidP="00AC4378">
      <w:pPr>
        <w:spacing w:line="480" w:lineRule="auto"/>
        <w:ind w:firstLine="720"/>
        <w:jc w:val="both"/>
        <w:rPr>
          <w:rFonts w:ascii="Times New Roman" w:hAnsi="Times New Roman" w:cs="Times New Roman"/>
          <w:sz w:val="24"/>
          <w:szCs w:val="24"/>
          <w:lang w:val="es-DO"/>
        </w:rPr>
      </w:pPr>
    </w:p>
    <w:p w14:paraId="64A29F4A" w14:textId="4DC5D0F1" w:rsidR="00D80036" w:rsidRDefault="00D80036" w:rsidP="00AC4378">
      <w:pPr>
        <w:spacing w:line="480" w:lineRule="auto"/>
        <w:ind w:firstLine="720"/>
        <w:jc w:val="both"/>
        <w:rPr>
          <w:rFonts w:ascii="Times New Roman" w:hAnsi="Times New Roman" w:cs="Times New Roman"/>
          <w:sz w:val="24"/>
          <w:szCs w:val="24"/>
          <w:lang w:val="es-DO"/>
        </w:rPr>
      </w:pPr>
    </w:p>
    <w:p w14:paraId="38ED9F71" w14:textId="77777777" w:rsidR="00D80036" w:rsidRPr="00341730" w:rsidRDefault="00D80036" w:rsidP="00AC4378">
      <w:pPr>
        <w:spacing w:line="480" w:lineRule="auto"/>
        <w:ind w:firstLine="720"/>
        <w:jc w:val="both"/>
        <w:rPr>
          <w:rFonts w:ascii="Times New Roman" w:hAnsi="Times New Roman" w:cs="Times New Roman"/>
          <w:sz w:val="24"/>
          <w:szCs w:val="24"/>
          <w:lang w:val="es-DO"/>
        </w:rPr>
      </w:pPr>
    </w:p>
    <w:p w14:paraId="000000CF" w14:textId="764AE103"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w:t>
      </w:r>
      <w:r w:rsidRPr="00341730">
        <w:rPr>
          <w:rFonts w:ascii="Times New Roman" w:hAnsi="Times New Roman" w:cs="Times New Roman"/>
          <w:i/>
          <w:sz w:val="24"/>
          <w:szCs w:val="24"/>
          <w:lang w:val="es-DO"/>
        </w:rPr>
        <w:t>La principal finalidad de esta investigación es dar a conocer que la presente investigación comprende analizar las características morfométricas e hidrológicas de la cuenca efímera de Maconta, a través de parámetros generales, de forma, relieve y red de drenaje con el software (QGIS). Es importante también evaluar mediante una modelación cuya interpretación será con periodos de retorno (tr), los cuales se realizará con datos de precipitación del (INAMHI), realizando un modelo de simulación hidrológica con datos periódicos se obtendrá resultados en el que se logra determinar el comportamiento del cauce fluvial. Con la ayuda del programa de modelo hidrológico HEC-HMS, está herramienta es utilizada para la gestión y manejo de los recursos hídricos, que en sus resultados busca representar los procesos de distribución hidrológica, hidrográfica</w:t>
      </w:r>
      <w:r w:rsidRPr="00341730">
        <w:rPr>
          <w:rFonts w:ascii="Times New Roman" w:hAnsi="Times New Roman" w:cs="Times New Roman"/>
          <w:sz w:val="24"/>
          <w:szCs w:val="24"/>
          <w:lang w:val="es-DO"/>
        </w:rPr>
        <w:t xml:space="preserve"> (Zambrano, abril 2021)</w:t>
      </w:r>
      <w:r w:rsidR="00A963ED" w:rsidRPr="00341730">
        <w:rPr>
          <w:rFonts w:ascii="Times New Roman" w:hAnsi="Times New Roman" w:cs="Times New Roman"/>
          <w:sz w:val="24"/>
          <w:szCs w:val="24"/>
          <w:lang w:val="es-DO"/>
        </w:rPr>
        <w:t>.</w:t>
      </w:r>
    </w:p>
    <w:p w14:paraId="46114BBA" w14:textId="2092F736"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4122A7E3" w14:textId="698F7E10"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40E41A68" w14:textId="09D5E585"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6DD2DBB5" w14:textId="4D439807"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352C2653" w14:textId="79C71990"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662C9A3A" w14:textId="58259915"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356E97B1" w14:textId="6EBE2BB4"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109F8065" w14:textId="520D5AA9"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655BF988" w14:textId="1480C514"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2B154E9C" w14:textId="77777777" w:rsidR="00A963ED" w:rsidRPr="00341730" w:rsidRDefault="00A963ED" w:rsidP="00AC4378">
      <w:pPr>
        <w:spacing w:line="480" w:lineRule="auto"/>
        <w:ind w:firstLine="1829"/>
        <w:jc w:val="both"/>
        <w:rPr>
          <w:rFonts w:ascii="Times New Roman" w:hAnsi="Times New Roman" w:cs="Times New Roman"/>
          <w:sz w:val="24"/>
          <w:szCs w:val="24"/>
          <w:lang w:val="es-DO"/>
        </w:rPr>
      </w:pPr>
    </w:p>
    <w:p w14:paraId="7D908309" w14:textId="21C67E77" w:rsidR="008D3FF2" w:rsidRPr="00341730" w:rsidRDefault="005B164A" w:rsidP="00AC4378">
      <w:pPr>
        <w:pStyle w:val="Ttulo2"/>
        <w:spacing w:line="480" w:lineRule="auto"/>
        <w:jc w:val="both"/>
        <w:rPr>
          <w:rFonts w:ascii="Times New Roman" w:hAnsi="Times New Roman" w:cs="Times New Roman"/>
          <w:sz w:val="24"/>
          <w:szCs w:val="24"/>
          <w:lang w:val="es-DO"/>
        </w:rPr>
      </w:pPr>
      <w:bookmarkStart w:id="54" w:name="_Toc204351190"/>
      <w:r w:rsidRPr="00341730">
        <w:rPr>
          <w:rFonts w:ascii="Times New Roman" w:hAnsi="Times New Roman" w:cs="Times New Roman"/>
          <w:sz w:val="24"/>
          <w:szCs w:val="24"/>
          <w:lang w:val="es-DO"/>
        </w:rPr>
        <w:t>2.7</w:t>
      </w:r>
      <w:r w:rsidR="00EB2F83" w:rsidRPr="00341730">
        <w:rPr>
          <w:rFonts w:ascii="Times New Roman" w:hAnsi="Times New Roman" w:cs="Times New Roman"/>
          <w:sz w:val="24"/>
          <w:szCs w:val="24"/>
          <w:lang w:val="es-DO"/>
        </w:rPr>
        <w:t xml:space="preserve">.2. </w:t>
      </w:r>
      <w:r w:rsidR="00854EDA" w:rsidRPr="00341730">
        <w:rPr>
          <w:rFonts w:ascii="Times New Roman" w:hAnsi="Times New Roman" w:cs="Times New Roman"/>
          <w:sz w:val="24"/>
          <w:szCs w:val="24"/>
          <w:lang w:val="es-DO"/>
        </w:rPr>
        <w:t>Antecedentes nacionales.</w:t>
      </w:r>
      <w:bookmarkEnd w:id="54"/>
      <w:r w:rsidR="00854EDA" w:rsidRPr="00341730">
        <w:rPr>
          <w:rFonts w:ascii="Times New Roman" w:hAnsi="Times New Roman" w:cs="Times New Roman"/>
          <w:sz w:val="24"/>
          <w:szCs w:val="24"/>
          <w:lang w:val="es-DO"/>
        </w:rPr>
        <w:t xml:space="preserve"> </w:t>
      </w:r>
    </w:p>
    <w:p w14:paraId="000000D2" w14:textId="77777777"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Estudio de peligro, vulnerabilidad y riesgo ante inundaciones por intensas lluvias en el Arroyo Lebrón, municipio Pedro Brand, Santo Domingo, República Dominicana. Este estudio fue auspiciado por las facultades de Ciencias y Tecnología y la Escuela de Ingeniería Civil de la Universidad Nacional Pedro Henríquez Ureña.</w:t>
      </w:r>
    </w:p>
    <w:p w14:paraId="000000D3" w14:textId="1B1F5389" w:rsidR="00FC347F" w:rsidRPr="00341730" w:rsidRDefault="00854EDA" w:rsidP="00AC4378">
      <w:pPr>
        <w:spacing w:line="480" w:lineRule="auto"/>
        <w:ind w:firstLine="720"/>
        <w:jc w:val="both"/>
        <w:rPr>
          <w:rFonts w:ascii="Times New Roman" w:hAnsi="Times New Roman" w:cs="Times New Roman"/>
          <w:i/>
          <w:sz w:val="24"/>
          <w:szCs w:val="24"/>
          <w:highlight w:val="white"/>
          <w:lang w:val="es-DO"/>
        </w:rPr>
      </w:pPr>
      <w:r w:rsidRPr="00341730">
        <w:rPr>
          <w:rFonts w:ascii="Times New Roman" w:hAnsi="Times New Roman" w:cs="Times New Roman"/>
          <w:sz w:val="24"/>
          <w:szCs w:val="24"/>
          <w:lang w:val="es-DO"/>
        </w:rPr>
        <w:t>“</w:t>
      </w:r>
      <w:r w:rsidRPr="00341730">
        <w:rPr>
          <w:rFonts w:ascii="Times New Roman" w:hAnsi="Times New Roman" w:cs="Times New Roman"/>
          <w:i/>
          <w:sz w:val="24"/>
          <w:szCs w:val="24"/>
          <w:lang w:val="es-DO"/>
        </w:rPr>
        <w:t>El</w:t>
      </w:r>
      <w:r w:rsidRPr="00341730">
        <w:rPr>
          <w:rFonts w:ascii="Times New Roman" w:hAnsi="Times New Roman" w:cs="Times New Roman"/>
          <w:sz w:val="24"/>
          <w:szCs w:val="24"/>
          <w:lang w:val="es-DO"/>
        </w:rPr>
        <w:t xml:space="preserve"> </w:t>
      </w:r>
      <w:r w:rsidRPr="00341730">
        <w:rPr>
          <w:rFonts w:ascii="Times New Roman" w:hAnsi="Times New Roman" w:cs="Times New Roman"/>
          <w:i/>
          <w:sz w:val="24"/>
          <w:szCs w:val="24"/>
          <w:lang w:val="es-DO"/>
        </w:rPr>
        <w:t xml:space="preserve">objetivo de esta investigación es estudiar la peligrosidad, vulnerabilidad y el riesgo ante inundaciones por intensas lluvias producidas durante ciertas épocas del año en el Arroyo Lebrón en la comunidad del </w:t>
      </w:r>
      <w:r w:rsidRPr="00341730">
        <w:rPr>
          <w:rFonts w:ascii="Times New Roman" w:hAnsi="Times New Roman" w:cs="Times New Roman"/>
          <w:i/>
          <w:sz w:val="24"/>
          <w:szCs w:val="24"/>
          <w:highlight w:val="white"/>
          <w:lang w:val="es-DO"/>
        </w:rPr>
        <w:t>Higüero en el municipio de Pedro Brand. Dentro de los aportes de esta investigación están el conocimiento de las comunidades más afectadas por el nivel del terreno, conocer las construcciones que son más propensas a colapsar ante dicha inundación, y que el riesgo ante desastres aumenta considerablemente con la exposición de las personas asentándose y expandiéndose en zonas con alta peligrosidad a las crecidas por intensas lluvias</w:t>
      </w:r>
      <w:r w:rsidR="008E41BC" w:rsidRPr="00341730">
        <w:rPr>
          <w:rFonts w:ascii="Times New Roman" w:hAnsi="Times New Roman" w:cs="Times New Roman"/>
          <w:i/>
          <w:sz w:val="24"/>
          <w:szCs w:val="24"/>
          <w:highlight w:val="white"/>
          <w:lang w:val="es-DO"/>
        </w:rPr>
        <w:t>¨</w:t>
      </w:r>
    </w:p>
    <w:p w14:paraId="000000D6" w14:textId="1A712787"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República Dominicana: evaluación de los daños ocasionados por las inundaciones en las Cuencas </w:t>
      </w:r>
      <w:r w:rsidR="00972C83" w:rsidRPr="00341730">
        <w:rPr>
          <w:rFonts w:ascii="Times New Roman" w:hAnsi="Times New Roman" w:cs="Times New Roman"/>
          <w:sz w:val="24"/>
          <w:szCs w:val="24"/>
          <w:lang w:val="es-DO"/>
        </w:rPr>
        <w:t>Yaqué</w:t>
      </w:r>
      <w:r w:rsidRPr="00341730">
        <w:rPr>
          <w:rFonts w:ascii="Times New Roman" w:hAnsi="Times New Roman" w:cs="Times New Roman"/>
          <w:sz w:val="24"/>
          <w:szCs w:val="24"/>
          <w:lang w:val="es-DO"/>
        </w:rPr>
        <w:t xml:space="preserve"> del Norte y Yuna, 2003. Este estudio fue auspiciado por la Comisión Económica para América Latina y el Caribe</w:t>
      </w:r>
      <w:r w:rsidR="00F96E1C" w:rsidRPr="00341730">
        <w:rPr>
          <w:rFonts w:ascii="Times New Roman" w:hAnsi="Times New Roman" w:cs="Times New Roman"/>
          <w:sz w:val="24"/>
          <w:szCs w:val="24"/>
          <w:lang w:val="es-DO"/>
        </w:rPr>
        <w:t xml:space="preserve"> (CEPAL). </w:t>
      </w:r>
      <w:r w:rsidRPr="00341730">
        <w:rPr>
          <w:rFonts w:ascii="Times New Roman" w:hAnsi="Times New Roman" w:cs="Times New Roman"/>
          <w:color w:val="000000"/>
          <w:sz w:val="24"/>
          <w:szCs w:val="24"/>
          <w:highlight w:val="white"/>
          <w:lang w:val="es-DO"/>
        </w:rPr>
        <w:t xml:space="preserve">La finalidad de este estudio </w:t>
      </w:r>
      <w:r w:rsidRPr="00341730">
        <w:rPr>
          <w:rFonts w:ascii="Times New Roman" w:hAnsi="Times New Roman" w:cs="Times New Roman"/>
          <w:sz w:val="24"/>
          <w:szCs w:val="24"/>
          <w:highlight w:val="white"/>
          <w:lang w:val="es-DO"/>
        </w:rPr>
        <w:t>es demostrar</w:t>
      </w:r>
      <w:r w:rsidRPr="00341730">
        <w:rPr>
          <w:rFonts w:ascii="Times New Roman" w:hAnsi="Times New Roman" w:cs="Times New Roman"/>
          <w:color w:val="000000"/>
          <w:sz w:val="24"/>
          <w:szCs w:val="24"/>
          <w:highlight w:val="white"/>
          <w:lang w:val="es-DO"/>
        </w:rPr>
        <w:t xml:space="preserve"> la vulnerabilidad que posee el país </w:t>
      </w:r>
      <w:r w:rsidRPr="00341730">
        <w:rPr>
          <w:rFonts w:ascii="Times New Roman" w:hAnsi="Times New Roman" w:cs="Times New Roman"/>
          <w:sz w:val="24"/>
          <w:szCs w:val="24"/>
          <w:highlight w:val="white"/>
          <w:lang w:val="es-DO"/>
        </w:rPr>
        <w:t>frente a</w:t>
      </w:r>
      <w:r w:rsidRPr="00341730">
        <w:rPr>
          <w:rFonts w:ascii="Times New Roman" w:hAnsi="Times New Roman" w:cs="Times New Roman"/>
          <w:color w:val="000000"/>
          <w:sz w:val="24"/>
          <w:szCs w:val="24"/>
          <w:highlight w:val="white"/>
          <w:lang w:val="es-DO"/>
        </w:rPr>
        <w:t xml:space="preserve"> desastres asociados a fenómenos climáticos extremos con impacto socioeconómico y ambiental. Los aportes de esta investigación son la propuesta de una gestión integral de las cuencas y mejorar abasto de agua para uso humano y para riego, al ampliar la capacidad hidroeléctrica y disminuir la dependencia energética de importaciones, además de atenuar la vulnerabilidad ante </w:t>
      </w:r>
      <w:r w:rsidR="00C53896" w:rsidRPr="00341730">
        <w:rPr>
          <w:rFonts w:ascii="Times New Roman" w:hAnsi="Times New Roman" w:cs="Times New Roman"/>
          <w:color w:val="000000"/>
          <w:sz w:val="24"/>
          <w:szCs w:val="24"/>
          <w:highlight w:val="white"/>
          <w:lang w:val="es-DO"/>
        </w:rPr>
        <w:t xml:space="preserve">inundaciones </w:t>
      </w:r>
      <w:sdt>
        <w:sdtPr>
          <w:rPr>
            <w:rFonts w:ascii="Times New Roman" w:hAnsi="Times New Roman" w:cs="Times New Roman"/>
            <w:color w:val="000000"/>
            <w:sz w:val="24"/>
            <w:szCs w:val="24"/>
            <w:highlight w:val="white"/>
            <w:lang w:val="es-DO"/>
          </w:rPr>
          <w:id w:val="-166251283"/>
          <w:citation/>
        </w:sdtPr>
        <w:sdtContent>
          <w:r w:rsidR="00C53896" w:rsidRPr="00341730">
            <w:rPr>
              <w:rFonts w:ascii="Times New Roman" w:hAnsi="Times New Roman" w:cs="Times New Roman"/>
              <w:color w:val="000000"/>
              <w:sz w:val="24"/>
              <w:szCs w:val="24"/>
              <w:highlight w:val="white"/>
              <w:lang w:val="es-DO"/>
            </w:rPr>
            <w:fldChar w:fldCharType="begin"/>
          </w:r>
          <w:r w:rsidR="00C53896" w:rsidRPr="00341730">
            <w:rPr>
              <w:rFonts w:ascii="Times New Roman" w:hAnsi="Times New Roman" w:cs="Times New Roman"/>
              <w:color w:val="000000"/>
              <w:sz w:val="24"/>
              <w:szCs w:val="24"/>
              <w:highlight w:val="white"/>
              <w:lang w:val="es-ES"/>
            </w:rPr>
            <w:instrText xml:space="preserve"> CITATION Riv221 \l 3082 </w:instrText>
          </w:r>
          <w:r w:rsidR="00C53896" w:rsidRPr="00341730">
            <w:rPr>
              <w:rFonts w:ascii="Times New Roman" w:hAnsi="Times New Roman" w:cs="Times New Roman"/>
              <w:color w:val="000000"/>
              <w:sz w:val="24"/>
              <w:szCs w:val="24"/>
              <w:highlight w:val="white"/>
              <w:lang w:val="es-DO"/>
            </w:rPr>
            <w:fldChar w:fldCharType="separate"/>
          </w:r>
          <w:r w:rsidR="008C073E" w:rsidRPr="008C073E">
            <w:rPr>
              <w:rFonts w:ascii="Times New Roman" w:hAnsi="Times New Roman" w:cs="Times New Roman"/>
              <w:noProof/>
              <w:color w:val="000000"/>
              <w:sz w:val="24"/>
              <w:szCs w:val="24"/>
              <w:highlight w:val="white"/>
              <w:lang w:val="es-ES"/>
            </w:rPr>
            <w:t>(Rivera, 2022)</w:t>
          </w:r>
          <w:r w:rsidR="00C53896" w:rsidRPr="00341730">
            <w:rPr>
              <w:rFonts w:ascii="Times New Roman" w:hAnsi="Times New Roman" w:cs="Times New Roman"/>
              <w:color w:val="000000"/>
              <w:sz w:val="24"/>
              <w:szCs w:val="24"/>
              <w:highlight w:val="white"/>
              <w:lang w:val="es-DO"/>
            </w:rPr>
            <w:fldChar w:fldCharType="end"/>
          </w:r>
        </w:sdtContent>
      </w:sdt>
    </w:p>
    <w:p w14:paraId="16A4ADAB" w14:textId="37965592" w:rsidR="008D3FF2"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Estudio y Mapeo de Zonas bajo Amenazas a Inundaciones de la República Dominicana. Auspiciado por el Ministerio de Medio Ambiente y Recursos Naturales Dirección de Información Ambiental y Recursos Naturales.</w:t>
      </w:r>
    </w:p>
    <w:p w14:paraId="665CF8A6" w14:textId="365C6308" w:rsidR="008D3FF2"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objetivo de este análisis es determinar la distribución espacial a nivel nacional de zonas bajo amenazas a inundaciones, mediante la ponderación y modelación de capas temáticas, usando herramientas de los Sistemas de Información Geográfica, que sirva de base para determinar la vulnerabilidad territorial de los elementos expuestos. Los aportes que esta investigación ha dado a conocer tratan sobre la vulnerabilidad de la mayoría de las comunidades del país próximas a fuentes de agua y como mejorar esta situación</w:t>
      </w:r>
      <w:r w:rsidR="00BD5BE8" w:rsidRPr="00341730">
        <w:rPr>
          <w:rFonts w:ascii="Times New Roman" w:hAnsi="Times New Roman" w:cs="Times New Roman"/>
          <w:sz w:val="24"/>
          <w:szCs w:val="24"/>
          <w:lang w:val="es-DO"/>
        </w:rPr>
        <w:t xml:space="preserve"> </w:t>
      </w:r>
      <w:sdt>
        <w:sdtPr>
          <w:rPr>
            <w:rFonts w:ascii="Times New Roman" w:hAnsi="Times New Roman" w:cs="Times New Roman"/>
            <w:sz w:val="24"/>
            <w:szCs w:val="24"/>
            <w:lang w:val="es-DO"/>
          </w:rPr>
          <w:id w:val="-236720223"/>
          <w:citation/>
        </w:sdtPr>
        <w:sdtContent>
          <w:r w:rsidR="00C53896" w:rsidRPr="00341730">
            <w:rPr>
              <w:rFonts w:ascii="Times New Roman" w:hAnsi="Times New Roman" w:cs="Times New Roman"/>
              <w:sz w:val="24"/>
              <w:szCs w:val="24"/>
              <w:lang w:val="es-DO"/>
            </w:rPr>
            <w:fldChar w:fldCharType="begin"/>
          </w:r>
          <w:r w:rsidR="00C53896" w:rsidRPr="00341730">
            <w:rPr>
              <w:rFonts w:ascii="Times New Roman" w:hAnsi="Times New Roman" w:cs="Times New Roman"/>
              <w:sz w:val="24"/>
              <w:szCs w:val="24"/>
              <w:lang w:val="es-ES"/>
            </w:rPr>
            <w:instrText xml:space="preserve"> CITATION Riv221 \l 3082 </w:instrText>
          </w:r>
          <w:r w:rsidR="00C53896"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(Rivera, 2022)</w:t>
          </w:r>
          <w:r w:rsidR="00C53896" w:rsidRPr="00341730">
            <w:rPr>
              <w:rFonts w:ascii="Times New Roman" w:hAnsi="Times New Roman" w:cs="Times New Roman"/>
              <w:sz w:val="24"/>
              <w:szCs w:val="24"/>
              <w:lang w:val="es-DO"/>
            </w:rPr>
            <w:fldChar w:fldCharType="end"/>
          </w:r>
        </w:sdtContent>
      </w:sdt>
      <w:r w:rsidR="008D3FF2" w:rsidRPr="00341730">
        <w:rPr>
          <w:rFonts w:ascii="Times New Roman" w:hAnsi="Times New Roman" w:cs="Times New Roman"/>
          <w:sz w:val="24"/>
          <w:szCs w:val="24"/>
          <w:lang w:val="es-DO"/>
        </w:rPr>
        <w:t xml:space="preserve">. </w:t>
      </w:r>
    </w:p>
    <w:p w14:paraId="000000DB" w14:textId="05A2FAC4" w:rsidR="00FC347F" w:rsidRPr="00341730" w:rsidRDefault="00854EDA"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la República Dominicana no existen investigaciones previas sobre simuladores de inundación digital</w:t>
      </w:r>
      <w:r w:rsidR="00972C83" w:rsidRPr="00341730">
        <w:rPr>
          <w:rFonts w:ascii="Times New Roman" w:hAnsi="Times New Roman" w:cs="Times New Roman"/>
          <w:sz w:val="24"/>
          <w:szCs w:val="24"/>
          <w:lang w:val="es-DO"/>
        </w:rPr>
        <w:t xml:space="preserve"> y si los hay no hay registros </w:t>
      </w:r>
      <w:r w:rsidRPr="00341730">
        <w:rPr>
          <w:rFonts w:ascii="Times New Roman" w:hAnsi="Times New Roman" w:cs="Times New Roman"/>
          <w:sz w:val="24"/>
          <w:szCs w:val="24"/>
          <w:lang w:val="es-DO"/>
        </w:rPr>
        <w:t>que confirmen su existencia.</w:t>
      </w:r>
    </w:p>
    <w:p w14:paraId="587AF59D" w14:textId="200470D4" w:rsidR="003E48DC" w:rsidRPr="00341730" w:rsidRDefault="003E48DC" w:rsidP="00AC4378">
      <w:pPr>
        <w:spacing w:line="480" w:lineRule="auto"/>
        <w:ind w:firstLine="720"/>
        <w:jc w:val="both"/>
        <w:rPr>
          <w:rFonts w:ascii="Times New Roman" w:hAnsi="Times New Roman" w:cs="Times New Roman"/>
          <w:sz w:val="24"/>
          <w:szCs w:val="24"/>
          <w:lang w:val="es-DO"/>
        </w:rPr>
      </w:pPr>
    </w:p>
    <w:p w14:paraId="65693288" w14:textId="0FC46A1E" w:rsidR="003E48DC" w:rsidRPr="00341730" w:rsidRDefault="003E48DC" w:rsidP="00AC4378">
      <w:pPr>
        <w:spacing w:line="480" w:lineRule="auto"/>
        <w:ind w:firstLine="720"/>
        <w:jc w:val="both"/>
        <w:rPr>
          <w:rFonts w:ascii="Times New Roman" w:hAnsi="Times New Roman" w:cs="Times New Roman"/>
          <w:sz w:val="24"/>
          <w:szCs w:val="24"/>
          <w:lang w:val="es-DO"/>
        </w:rPr>
      </w:pPr>
    </w:p>
    <w:p w14:paraId="7D27CB26" w14:textId="7AA9713B" w:rsidR="003E48DC" w:rsidRPr="00341730" w:rsidRDefault="003E48DC" w:rsidP="00AC4378">
      <w:pPr>
        <w:spacing w:line="480" w:lineRule="auto"/>
        <w:ind w:firstLine="720"/>
        <w:jc w:val="both"/>
        <w:rPr>
          <w:rFonts w:ascii="Times New Roman" w:hAnsi="Times New Roman" w:cs="Times New Roman"/>
          <w:sz w:val="24"/>
          <w:szCs w:val="24"/>
          <w:lang w:val="es-DO"/>
        </w:rPr>
      </w:pPr>
    </w:p>
    <w:p w14:paraId="5169CB29" w14:textId="62A3BEEE" w:rsidR="003E48DC" w:rsidRPr="00341730" w:rsidRDefault="003E48DC" w:rsidP="00AC4378">
      <w:pPr>
        <w:spacing w:line="480" w:lineRule="auto"/>
        <w:ind w:firstLine="720"/>
        <w:jc w:val="both"/>
        <w:rPr>
          <w:rFonts w:ascii="Times New Roman" w:hAnsi="Times New Roman" w:cs="Times New Roman"/>
          <w:sz w:val="24"/>
          <w:szCs w:val="24"/>
          <w:lang w:val="es-DO"/>
        </w:rPr>
      </w:pPr>
    </w:p>
    <w:p w14:paraId="3EE0A4E6" w14:textId="4B22EFBC" w:rsidR="003E48DC" w:rsidRPr="00341730" w:rsidRDefault="003E48DC" w:rsidP="00AC4378">
      <w:pPr>
        <w:spacing w:line="480" w:lineRule="auto"/>
        <w:ind w:firstLine="720"/>
        <w:jc w:val="both"/>
        <w:rPr>
          <w:rFonts w:ascii="Times New Roman" w:hAnsi="Times New Roman" w:cs="Times New Roman"/>
          <w:sz w:val="24"/>
          <w:szCs w:val="24"/>
          <w:lang w:val="es-DO"/>
        </w:rPr>
      </w:pPr>
    </w:p>
    <w:p w14:paraId="63B5A555" w14:textId="2B71B0F5" w:rsidR="000E798E" w:rsidRDefault="000E798E" w:rsidP="00AC4378">
      <w:pPr>
        <w:spacing w:line="480" w:lineRule="auto"/>
        <w:jc w:val="both"/>
        <w:rPr>
          <w:rFonts w:ascii="Times New Roman" w:hAnsi="Times New Roman" w:cs="Times New Roman"/>
          <w:sz w:val="24"/>
          <w:szCs w:val="24"/>
          <w:lang w:val="es-DO"/>
        </w:rPr>
      </w:pPr>
    </w:p>
    <w:p w14:paraId="439E7ED2" w14:textId="77777777" w:rsidR="00724D03" w:rsidRPr="00341730" w:rsidRDefault="00724D03" w:rsidP="00AC4378">
      <w:pPr>
        <w:spacing w:line="480" w:lineRule="auto"/>
        <w:jc w:val="both"/>
        <w:rPr>
          <w:rFonts w:ascii="Times New Roman" w:hAnsi="Times New Roman" w:cs="Times New Roman"/>
          <w:sz w:val="24"/>
          <w:szCs w:val="24"/>
          <w:lang w:val="es-DO"/>
        </w:rPr>
      </w:pPr>
    </w:p>
    <w:p w14:paraId="2BC751B0" w14:textId="77777777" w:rsidR="000817A9" w:rsidRPr="00341730" w:rsidRDefault="000817A9" w:rsidP="00AC4378">
      <w:pPr>
        <w:spacing w:line="480" w:lineRule="auto"/>
        <w:jc w:val="both"/>
        <w:rPr>
          <w:rFonts w:ascii="Times New Roman" w:hAnsi="Times New Roman" w:cs="Times New Roman"/>
          <w:sz w:val="24"/>
          <w:szCs w:val="24"/>
          <w:lang w:val="es-DO"/>
        </w:rPr>
      </w:pPr>
    </w:p>
    <w:p w14:paraId="202069A7" w14:textId="5222FF38" w:rsidR="00837883" w:rsidRPr="00341730" w:rsidRDefault="006B2782" w:rsidP="00DD0B23">
      <w:pPr>
        <w:pStyle w:val="Ttulo1"/>
        <w:spacing w:line="480" w:lineRule="auto"/>
        <w:jc w:val="center"/>
        <w:rPr>
          <w:rFonts w:ascii="Times New Roman" w:hAnsi="Times New Roman" w:cs="Times New Roman"/>
          <w:sz w:val="24"/>
          <w:szCs w:val="24"/>
          <w:lang w:val="es-DO"/>
        </w:rPr>
      </w:pPr>
      <w:bookmarkStart w:id="55" w:name="_Toc204351191"/>
      <w:r w:rsidRPr="00341730">
        <w:rPr>
          <w:rFonts w:ascii="Times New Roman" w:hAnsi="Times New Roman" w:cs="Times New Roman"/>
          <w:sz w:val="24"/>
          <w:szCs w:val="24"/>
          <w:lang w:val="es-DO"/>
        </w:rPr>
        <w:t>2.8</w:t>
      </w:r>
      <w:r w:rsidR="00992125" w:rsidRPr="00341730">
        <w:rPr>
          <w:rFonts w:ascii="Times New Roman" w:hAnsi="Times New Roman" w:cs="Times New Roman"/>
          <w:sz w:val="24"/>
          <w:szCs w:val="24"/>
          <w:lang w:val="es-DO"/>
        </w:rPr>
        <w:t xml:space="preserve">. </w:t>
      </w:r>
      <w:r w:rsidR="00710124" w:rsidRPr="00341730">
        <w:rPr>
          <w:rFonts w:ascii="Times New Roman" w:hAnsi="Times New Roman" w:cs="Times New Roman"/>
          <w:sz w:val="24"/>
          <w:szCs w:val="24"/>
          <w:lang w:val="es-DO"/>
        </w:rPr>
        <w:t>Marco conceptual</w:t>
      </w:r>
      <w:bookmarkEnd w:id="55"/>
    </w:p>
    <w:p w14:paraId="2DDD8F2B" w14:textId="7B7B54FB" w:rsidR="004C2FE4"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Acuífero:</w:t>
      </w:r>
      <w:r w:rsidRPr="00341730">
        <w:rPr>
          <w:rFonts w:ascii="Times New Roman" w:hAnsi="Times New Roman" w:cs="Times New Roman"/>
          <w:sz w:val="24"/>
          <w:szCs w:val="24"/>
          <w:lang w:val="es-DO"/>
        </w:rPr>
        <w:t xml:space="preserve"> </w:t>
      </w:r>
      <w:r w:rsidR="0004544F" w:rsidRPr="00341730">
        <w:rPr>
          <w:rFonts w:ascii="Times New Roman" w:hAnsi="Times New Roman" w:cs="Times New Roman"/>
          <w:sz w:val="24"/>
          <w:szCs w:val="24"/>
          <w:lang w:val="es-DO"/>
        </w:rPr>
        <w:t xml:space="preserve"> C</w:t>
      </w:r>
      <w:r w:rsidRPr="00341730">
        <w:rPr>
          <w:rFonts w:ascii="Times New Roman" w:hAnsi="Times New Roman" w:cs="Times New Roman"/>
          <w:sz w:val="24"/>
          <w:szCs w:val="24"/>
          <w:lang w:val="es-DO"/>
        </w:rPr>
        <w:t>apa de roca que contiene agua y la libera en cantidades apreciables. La roca contiene espacios porosos llenos de agua y, cuando los espacios están conectados, el agua puede fluir a través de la matriz de la roca. Un acuífero también puede denominarse estrato, lente o zona acuífera. Se pueden perforar pozos en muchos acuíferos, y son una de las fuentes más importan</w:t>
      </w:r>
      <w:r w:rsidR="00613BE9" w:rsidRPr="00341730">
        <w:rPr>
          <w:rFonts w:ascii="Times New Roman" w:hAnsi="Times New Roman" w:cs="Times New Roman"/>
          <w:sz w:val="24"/>
          <w:szCs w:val="24"/>
          <w:lang w:val="es-DO"/>
        </w:rPr>
        <w:t xml:space="preserve">tes de agua dulce de la Tierra </w:t>
      </w:r>
      <w:sdt>
        <w:sdtPr>
          <w:rPr>
            <w:rFonts w:ascii="Times New Roman" w:hAnsi="Times New Roman" w:cs="Times New Roman"/>
            <w:sz w:val="24"/>
            <w:szCs w:val="24"/>
            <w:lang w:val="es-DO"/>
          </w:rPr>
          <w:id w:val="-392201881"/>
          <w:citation/>
        </w:sdtPr>
        <w:sdtContent>
          <w:r w:rsidR="00613BE9" w:rsidRPr="00341730">
            <w:rPr>
              <w:rFonts w:ascii="Times New Roman" w:hAnsi="Times New Roman" w:cs="Times New Roman"/>
              <w:sz w:val="24"/>
              <w:szCs w:val="24"/>
              <w:lang w:val="es-DO"/>
            </w:rPr>
            <w:fldChar w:fldCharType="begin"/>
          </w:r>
          <w:r w:rsidR="00613BE9" w:rsidRPr="00341730">
            <w:rPr>
              <w:rFonts w:ascii="Times New Roman" w:hAnsi="Times New Roman" w:cs="Times New Roman"/>
              <w:sz w:val="24"/>
              <w:szCs w:val="24"/>
              <w:lang w:val="es-ES"/>
            </w:rPr>
            <w:instrText xml:space="preserve"> CITATION Pet23 \l 3082 </w:instrText>
          </w:r>
          <w:r w:rsidR="00613BE9"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(Petruzzello, 2023)</w:t>
          </w:r>
          <w:r w:rsidR="00613BE9" w:rsidRPr="00341730">
            <w:rPr>
              <w:rFonts w:ascii="Times New Roman" w:hAnsi="Times New Roman" w:cs="Times New Roman"/>
              <w:sz w:val="24"/>
              <w:szCs w:val="24"/>
              <w:lang w:val="es-DO"/>
            </w:rPr>
            <w:fldChar w:fldCharType="end"/>
          </w:r>
        </w:sdtContent>
      </w:sdt>
      <w:r w:rsidR="00FD569B" w:rsidRPr="00341730">
        <w:rPr>
          <w:rFonts w:ascii="Times New Roman" w:hAnsi="Times New Roman" w:cs="Times New Roman"/>
          <w:sz w:val="24"/>
          <w:szCs w:val="24"/>
          <w:lang w:val="es-DO"/>
        </w:rPr>
        <w:t>.</w:t>
      </w:r>
    </w:p>
    <w:p w14:paraId="63C584B6" w14:textId="77777777" w:rsidR="004C2FE4" w:rsidRPr="00341730" w:rsidRDefault="004C2FE4" w:rsidP="00AC4378">
      <w:pPr>
        <w:pStyle w:val="Prrafodelista"/>
        <w:spacing w:line="240" w:lineRule="auto"/>
        <w:jc w:val="both"/>
        <w:rPr>
          <w:rFonts w:ascii="Times New Roman" w:hAnsi="Times New Roman" w:cs="Times New Roman"/>
          <w:sz w:val="24"/>
          <w:szCs w:val="24"/>
          <w:lang w:val="es-DO"/>
        </w:rPr>
      </w:pPr>
    </w:p>
    <w:p w14:paraId="52FDC846" w14:textId="2CE1CC63" w:rsidR="004C2FE4"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Caudal</w:t>
      </w:r>
      <w:r w:rsidR="0004544F" w:rsidRPr="00341730">
        <w:rPr>
          <w:rFonts w:ascii="Times New Roman" w:hAnsi="Times New Roman" w:cs="Times New Roman"/>
          <w:b/>
          <w:sz w:val="24"/>
          <w:szCs w:val="24"/>
          <w:lang w:val="es-DO"/>
        </w:rPr>
        <w:t>:</w:t>
      </w:r>
      <w:r w:rsidR="0004544F" w:rsidRPr="00341730">
        <w:rPr>
          <w:rFonts w:ascii="Times New Roman" w:hAnsi="Times New Roman" w:cs="Times New Roman"/>
          <w:sz w:val="24"/>
          <w:szCs w:val="24"/>
          <w:lang w:val="es-DO"/>
        </w:rPr>
        <w:t xml:space="preserve"> E</w:t>
      </w:r>
      <w:r w:rsidRPr="00341730">
        <w:rPr>
          <w:rFonts w:ascii="Times New Roman" w:hAnsi="Times New Roman" w:cs="Times New Roman"/>
          <w:sz w:val="24"/>
          <w:szCs w:val="24"/>
          <w:lang w:val="es-DO"/>
        </w:rPr>
        <w:t xml:space="preserve">l caudal se define como el agua que atraviesa una superficie en un tiempo determinado </w:t>
      </w:r>
      <w:sdt>
        <w:sdtPr>
          <w:rPr>
            <w:rFonts w:ascii="Times New Roman" w:hAnsi="Times New Roman" w:cs="Times New Roman"/>
            <w:sz w:val="24"/>
            <w:szCs w:val="24"/>
            <w:lang w:val="es-DO"/>
          </w:rPr>
          <w:id w:val="83039889"/>
          <w:citation/>
        </w:sdtPr>
        <w:sdtContent>
          <w:r w:rsidR="00613BE9" w:rsidRPr="00341730">
            <w:rPr>
              <w:rFonts w:ascii="Times New Roman" w:hAnsi="Times New Roman" w:cs="Times New Roman"/>
              <w:sz w:val="24"/>
              <w:szCs w:val="24"/>
              <w:lang w:val="es-DO"/>
            </w:rPr>
            <w:fldChar w:fldCharType="begin"/>
          </w:r>
          <w:r w:rsidR="00613BE9" w:rsidRPr="00341730">
            <w:rPr>
              <w:rFonts w:ascii="Times New Roman" w:hAnsi="Times New Roman" w:cs="Times New Roman"/>
              <w:sz w:val="24"/>
              <w:szCs w:val="24"/>
              <w:lang w:val="es-ES"/>
            </w:rPr>
            <w:instrText xml:space="preserve"> CITATION Pet23 \l 3082 </w:instrText>
          </w:r>
          <w:r w:rsidR="00613BE9"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(Petruzzello, 2023)</w:t>
          </w:r>
          <w:r w:rsidR="00613BE9" w:rsidRPr="00341730">
            <w:rPr>
              <w:rFonts w:ascii="Times New Roman" w:hAnsi="Times New Roman" w:cs="Times New Roman"/>
              <w:sz w:val="24"/>
              <w:szCs w:val="24"/>
              <w:lang w:val="es-DO"/>
            </w:rPr>
            <w:fldChar w:fldCharType="end"/>
          </w:r>
        </w:sdtContent>
      </w:sdt>
      <w:r w:rsidR="00FD569B" w:rsidRPr="00341730">
        <w:rPr>
          <w:rFonts w:ascii="Times New Roman" w:hAnsi="Times New Roman" w:cs="Times New Roman"/>
          <w:sz w:val="24"/>
          <w:szCs w:val="24"/>
          <w:lang w:val="es-DO"/>
        </w:rPr>
        <w:t>.</w:t>
      </w:r>
    </w:p>
    <w:p w14:paraId="1A7F3452" w14:textId="77777777" w:rsidR="004C2FE4" w:rsidRPr="00341730" w:rsidRDefault="004C2FE4" w:rsidP="00AC4378">
      <w:pPr>
        <w:pStyle w:val="Prrafodelista"/>
        <w:spacing w:line="240" w:lineRule="auto"/>
        <w:jc w:val="both"/>
        <w:rPr>
          <w:rFonts w:ascii="Times New Roman" w:hAnsi="Times New Roman" w:cs="Times New Roman"/>
          <w:sz w:val="24"/>
          <w:szCs w:val="24"/>
          <w:lang w:val="es-DO"/>
        </w:rPr>
      </w:pPr>
    </w:p>
    <w:p w14:paraId="5F970D4D" w14:textId="06463CAD" w:rsidR="004C2FE4" w:rsidRPr="00341730" w:rsidRDefault="00854EDA" w:rsidP="00AC4378">
      <w:pPr>
        <w:pStyle w:val="Prrafodelista"/>
        <w:spacing w:line="480" w:lineRule="auto"/>
        <w:jc w:val="both"/>
        <w:rPr>
          <w:rFonts w:ascii="Times New Roman" w:hAnsi="Times New Roman" w:cs="Times New Roman"/>
          <w:lang w:val="es-DO"/>
        </w:rPr>
      </w:pPr>
      <w:r w:rsidRPr="00341730">
        <w:rPr>
          <w:rFonts w:ascii="Times New Roman" w:hAnsi="Times New Roman" w:cs="Times New Roman"/>
          <w:b/>
          <w:sz w:val="24"/>
          <w:szCs w:val="24"/>
          <w:lang w:val="es-DO"/>
        </w:rPr>
        <w:t>Afluente</w:t>
      </w:r>
      <w:r w:rsidR="0004544F" w:rsidRPr="00341730">
        <w:rPr>
          <w:rFonts w:ascii="Times New Roman" w:hAnsi="Times New Roman" w:cs="Times New Roman"/>
          <w:b/>
          <w:sz w:val="24"/>
          <w:szCs w:val="24"/>
          <w:lang w:val="es-DO"/>
        </w:rPr>
        <w:t xml:space="preserve">: </w:t>
      </w:r>
      <w:r w:rsidR="0004544F" w:rsidRPr="00341730">
        <w:rPr>
          <w:rFonts w:ascii="Times New Roman" w:hAnsi="Times New Roman" w:cs="Times New Roman"/>
          <w:sz w:val="24"/>
          <w:szCs w:val="24"/>
          <w:lang w:val="es-DO"/>
        </w:rPr>
        <w:t>E</w:t>
      </w:r>
      <w:r w:rsidRPr="00341730">
        <w:rPr>
          <w:rFonts w:ascii="Times New Roman" w:hAnsi="Times New Roman" w:cs="Times New Roman"/>
          <w:sz w:val="24"/>
          <w:szCs w:val="24"/>
          <w:lang w:val="es-DO"/>
        </w:rPr>
        <w:t>s un arroyo o río q</w:t>
      </w:r>
      <w:r w:rsidR="00ED58A0" w:rsidRPr="00341730">
        <w:rPr>
          <w:rFonts w:ascii="Times New Roman" w:hAnsi="Times New Roman" w:cs="Times New Roman"/>
          <w:sz w:val="24"/>
          <w:szCs w:val="24"/>
          <w:lang w:val="es-DO"/>
        </w:rPr>
        <w:t>ue desemboca en otro principal</w:t>
      </w:r>
      <w:sdt>
        <w:sdtPr>
          <w:rPr>
            <w:rFonts w:ascii="Times New Roman" w:hAnsi="Times New Roman" w:cs="Times New Roman"/>
            <w:lang w:val="es-DO"/>
          </w:rPr>
          <w:id w:val="-393277313"/>
          <w:citation/>
        </w:sdtPr>
        <w:sdtContent>
          <w:r w:rsidR="00ED58A0" w:rsidRPr="00341730">
            <w:rPr>
              <w:rFonts w:ascii="Times New Roman" w:hAnsi="Times New Roman" w:cs="Times New Roman"/>
              <w:sz w:val="24"/>
              <w:szCs w:val="24"/>
              <w:lang w:val="es-DO"/>
            </w:rPr>
            <w:fldChar w:fldCharType="begin"/>
          </w:r>
          <w:r w:rsidR="00ED58A0" w:rsidRPr="00341730">
            <w:rPr>
              <w:rFonts w:ascii="Times New Roman" w:hAnsi="Times New Roman" w:cs="Times New Roman"/>
              <w:sz w:val="24"/>
              <w:szCs w:val="24"/>
              <w:lang w:val="es-ES"/>
            </w:rPr>
            <w:instrText xml:space="preserve"> CITATION ban \l 3082 </w:instrText>
          </w:r>
          <w:r w:rsidR="00ED58A0" w:rsidRPr="00341730">
            <w:rPr>
              <w:rFonts w:ascii="Times New Roman" w:hAnsi="Times New Roman" w:cs="Times New Roman"/>
              <w:sz w:val="24"/>
              <w:szCs w:val="24"/>
              <w:lang w:val="es-DO"/>
            </w:rPr>
            <w:fldChar w:fldCharType="separate"/>
          </w:r>
          <w:r w:rsidR="008C073E">
            <w:rPr>
              <w:rFonts w:ascii="Times New Roman" w:hAnsi="Times New Roman" w:cs="Times New Roman"/>
              <w:noProof/>
              <w:sz w:val="24"/>
              <w:szCs w:val="24"/>
              <w:lang w:val="es-ES"/>
            </w:rPr>
            <w:t xml:space="preserve"> </w:t>
          </w:r>
          <w:r w:rsidR="008C073E" w:rsidRPr="008C073E">
            <w:rPr>
              <w:rFonts w:ascii="Times New Roman" w:hAnsi="Times New Roman" w:cs="Times New Roman"/>
              <w:noProof/>
              <w:sz w:val="24"/>
              <w:szCs w:val="24"/>
              <w:lang w:val="es-ES"/>
            </w:rPr>
            <w:t>(banrepcultural, s.f.)</w:t>
          </w:r>
          <w:r w:rsidR="00ED58A0" w:rsidRPr="00341730">
            <w:rPr>
              <w:rFonts w:ascii="Times New Roman" w:hAnsi="Times New Roman" w:cs="Times New Roman"/>
              <w:sz w:val="24"/>
              <w:szCs w:val="24"/>
              <w:lang w:val="es-DO"/>
            </w:rPr>
            <w:fldChar w:fldCharType="end"/>
          </w:r>
        </w:sdtContent>
      </w:sdt>
      <w:r w:rsidR="00FD569B" w:rsidRPr="00341730">
        <w:rPr>
          <w:rFonts w:ascii="Times New Roman" w:hAnsi="Times New Roman" w:cs="Times New Roman"/>
          <w:lang w:val="es-DO"/>
        </w:rPr>
        <w:t>.</w:t>
      </w:r>
    </w:p>
    <w:p w14:paraId="35297CD8" w14:textId="12C5475A" w:rsidR="002D39FB"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Hoya hidrográfica:</w:t>
      </w:r>
      <w:r w:rsidRPr="00341730">
        <w:rPr>
          <w:rFonts w:ascii="Times New Roman" w:hAnsi="Times New Roman" w:cs="Times New Roman"/>
          <w:sz w:val="24"/>
          <w:szCs w:val="24"/>
          <w:lang w:val="es-DO"/>
        </w:rPr>
        <w:t xml:space="preserve"> </w:t>
      </w:r>
      <w:r w:rsidR="000E798E" w:rsidRPr="00341730">
        <w:rPr>
          <w:rFonts w:ascii="Times New Roman" w:hAnsi="Times New Roman" w:cs="Times New Roman"/>
          <w:sz w:val="24"/>
          <w:szCs w:val="24"/>
          <w:highlight w:val="white"/>
          <w:lang w:val="es-DO"/>
        </w:rPr>
        <w:t>E</w:t>
      </w:r>
      <w:r w:rsidRPr="00341730">
        <w:rPr>
          <w:rFonts w:ascii="Times New Roman" w:hAnsi="Times New Roman" w:cs="Times New Roman"/>
          <w:sz w:val="24"/>
          <w:szCs w:val="24"/>
          <w:highlight w:val="white"/>
          <w:lang w:val="es-DO"/>
        </w:rPr>
        <w:t xml:space="preserve">s el contorno o límite de la cuenca que drena agua hacia un punto en común. Las hoyas hidrográficas son partes de la superficie terrestre desde donde emanan las aguas y el </w:t>
      </w:r>
      <w:sdt>
        <w:sdtPr>
          <w:rPr>
            <w:rFonts w:ascii="Times New Roman" w:hAnsi="Times New Roman" w:cs="Times New Roman"/>
            <w:lang w:val="es-DO"/>
          </w:rPr>
          <w:tag w:val="goog_rdk_7"/>
          <w:id w:val="7567252"/>
        </w:sdtPr>
        <w:sdtContent/>
      </w:sdt>
      <w:r w:rsidRPr="00341730">
        <w:rPr>
          <w:rFonts w:ascii="Times New Roman" w:hAnsi="Times New Roman" w:cs="Times New Roman"/>
          <w:sz w:val="24"/>
          <w:szCs w:val="24"/>
          <w:highlight w:val="white"/>
          <w:lang w:val="es-DO"/>
        </w:rPr>
        <w:t>escurrimiento de las precipitaciones que terminan siendo vertidas o depositadas en una</w:t>
      </w:r>
      <w:r w:rsidR="00ED58A0" w:rsidRPr="00341730">
        <w:rPr>
          <w:rFonts w:ascii="Times New Roman" w:hAnsi="Times New Roman" w:cs="Times New Roman"/>
          <w:sz w:val="24"/>
          <w:szCs w:val="24"/>
          <w:highlight w:val="white"/>
          <w:lang w:val="es-DO"/>
        </w:rPr>
        <w:t xml:space="preserve"> corriente principal </w:t>
      </w:r>
      <w:sdt>
        <w:sdtPr>
          <w:rPr>
            <w:rFonts w:ascii="Times New Roman" w:hAnsi="Times New Roman" w:cs="Times New Roman"/>
            <w:highlight w:val="white"/>
            <w:lang w:val="es-DO"/>
          </w:rPr>
          <w:id w:val="-277571749"/>
          <w:citation/>
        </w:sdtPr>
        <w:sdtContent>
          <w:r w:rsidR="00ED58A0" w:rsidRPr="00341730">
            <w:rPr>
              <w:rFonts w:ascii="Times New Roman" w:hAnsi="Times New Roman" w:cs="Times New Roman"/>
              <w:sz w:val="24"/>
              <w:szCs w:val="24"/>
              <w:highlight w:val="white"/>
              <w:lang w:val="es-DO"/>
            </w:rPr>
            <w:fldChar w:fldCharType="begin"/>
          </w:r>
          <w:r w:rsidR="00ED58A0" w:rsidRPr="00341730">
            <w:rPr>
              <w:rFonts w:ascii="Times New Roman" w:hAnsi="Times New Roman" w:cs="Times New Roman"/>
              <w:sz w:val="24"/>
              <w:szCs w:val="24"/>
              <w:highlight w:val="white"/>
              <w:lang w:val="es-ES"/>
            </w:rPr>
            <w:instrText xml:space="preserve"> CITATION Paz22 \l 3082 </w:instrText>
          </w:r>
          <w:r w:rsidR="00ED58A0" w:rsidRPr="00341730">
            <w:rPr>
              <w:rFonts w:ascii="Times New Roman" w:hAnsi="Times New Roman" w:cs="Times New Roman"/>
              <w:sz w:val="24"/>
              <w:szCs w:val="24"/>
              <w:highlight w:val="white"/>
              <w:lang w:val="es-DO"/>
            </w:rPr>
            <w:fldChar w:fldCharType="separate"/>
          </w:r>
          <w:r w:rsidR="008C073E" w:rsidRPr="008C073E">
            <w:rPr>
              <w:rFonts w:ascii="Times New Roman" w:hAnsi="Times New Roman" w:cs="Times New Roman"/>
              <w:noProof/>
              <w:sz w:val="24"/>
              <w:szCs w:val="24"/>
              <w:highlight w:val="white"/>
              <w:lang w:val="es-ES"/>
            </w:rPr>
            <w:t>(Paz, 2022)</w:t>
          </w:r>
          <w:r w:rsidR="00ED58A0" w:rsidRPr="00341730">
            <w:rPr>
              <w:rFonts w:ascii="Times New Roman" w:hAnsi="Times New Roman" w:cs="Times New Roman"/>
              <w:sz w:val="24"/>
              <w:szCs w:val="24"/>
              <w:highlight w:val="white"/>
              <w:lang w:val="es-DO"/>
            </w:rPr>
            <w:fldChar w:fldCharType="end"/>
          </w:r>
        </w:sdtContent>
      </w:sdt>
      <w:r w:rsidR="002D39FB" w:rsidRPr="00341730">
        <w:rPr>
          <w:rFonts w:ascii="Times New Roman" w:hAnsi="Times New Roman" w:cs="Times New Roman"/>
          <w:sz w:val="24"/>
          <w:szCs w:val="24"/>
          <w:lang w:val="es-DO"/>
        </w:rPr>
        <w:t>.</w:t>
      </w:r>
    </w:p>
    <w:p w14:paraId="48A12DCD" w14:textId="77777777" w:rsidR="004C2FE4" w:rsidRPr="00341730" w:rsidRDefault="004C2FE4" w:rsidP="00AC4378">
      <w:pPr>
        <w:pStyle w:val="Prrafodelista"/>
        <w:spacing w:line="240" w:lineRule="auto"/>
        <w:jc w:val="both"/>
        <w:rPr>
          <w:rFonts w:ascii="Times New Roman" w:hAnsi="Times New Roman" w:cs="Times New Roman"/>
          <w:sz w:val="24"/>
          <w:szCs w:val="24"/>
          <w:lang w:val="es-DO"/>
        </w:rPr>
      </w:pPr>
    </w:p>
    <w:p w14:paraId="642A7983" w14:textId="745AB780" w:rsidR="002D39FB"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 xml:space="preserve">Cuenca hidrológica: </w:t>
      </w:r>
      <w:r w:rsidR="000E798E" w:rsidRPr="00341730">
        <w:rPr>
          <w:rFonts w:ascii="Times New Roman" w:hAnsi="Times New Roman" w:cs="Times New Roman"/>
          <w:sz w:val="24"/>
          <w:szCs w:val="24"/>
          <w:highlight w:val="white"/>
          <w:lang w:val="es-DO"/>
        </w:rPr>
        <w:t>E</w:t>
      </w:r>
      <w:r w:rsidRPr="00341730">
        <w:rPr>
          <w:rFonts w:ascii="Times New Roman" w:hAnsi="Times New Roman" w:cs="Times New Roman"/>
          <w:sz w:val="24"/>
          <w:szCs w:val="24"/>
          <w:highlight w:val="white"/>
          <w:lang w:val="es-DO"/>
        </w:rPr>
        <w:t>s una cavidad natural en la que se acumula agua de lluvia. Circula hacia una corriente principal y finalmente llega a un p</w:t>
      </w:r>
      <w:r w:rsidR="00D631E6" w:rsidRPr="00341730">
        <w:rPr>
          <w:rFonts w:ascii="Times New Roman" w:hAnsi="Times New Roman" w:cs="Times New Roman"/>
          <w:sz w:val="24"/>
          <w:szCs w:val="24"/>
          <w:highlight w:val="white"/>
          <w:lang w:val="es-DO"/>
        </w:rPr>
        <w:t xml:space="preserve">unto común de salida </w:t>
      </w:r>
      <w:sdt>
        <w:sdtPr>
          <w:rPr>
            <w:rFonts w:ascii="Times New Roman" w:hAnsi="Times New Roman" w:cs="Times New Roman"/>
            <w:sz w:val="24"/>
            <w:szCs w:val="24"/>
            <w:highlight w:val="white"/>
            <w:lang w:val="es-DO"/>
          </w:rPr>
          <w:id w:val="-962733172"/>
          <w:citation/>
        </w:sdtPr>
        <w:sdtContent>
          <w:r w:rsidR="00D631E6" w:rsidRPr="00341730">
            <w:rPr>
              <w:rFonts w:ascii="Times New Roman" w:hAnsi="Times New Roman" w:cs="Times New Roman"/>
              <w:sz w:val="24"/>
              <w:szCs w:val="24"/>
              <w:highlight w:val="white"/>
              <w:lang w:val="es-DO"/>
            </w:rPr>
            <w:fldChar w:fldCharType="begin"/>
          </w:r>
          <w:r w:rsidR="00D631E6" w:rsidRPr="00341730">
            <w:rPr>
              <w:rFonts w:ascii="Times New Roman" w:hAnsi="Times New Roman" w:cs="Times New Roman"/>
              <w:sz w:val="24"/>
              <w:szCs w:val="24"/>
              <w:highlight w:val="white"/>
              <w:lang w:val="es-ES"/>
            </w:rPr>
            <w:instrText xml:space="preserve"> CITATION The07 \l 3082 </w:instrText>
          </w:r>
          <w:r w:rsidR="00D631E6" w:rsidRPr="00341730">
            <w:rPr>
              <w:rFonts w:ascii="Times New Roman" w:hAnsi="Times New Roman" w:cs="Times New Roman"/>
              <w:sz w:val="24"/>
              <w:szCs w:val="24"/>
              <w:highlight w:val="white"/>
              <w:lang w:val="es-DO"/>
            </w:rPr>
            <w:fldChar w:fldCharType="separate"/>
          </w:r>
          <w:r w:rsidR="008C073E" w:rsidRPr="008C073E">
            <w:rPr>
              <w:rFonts w:ascii="Times New Roman" w:hAnsi="Times New Roman" w:cs="Times New Roman"/>
              <w:noProof/>
              <w:sz w:val="24"/>
              <w:szCs w:val="24"/>
              <w:highlight w:val="white"/>
              <w:lang w:val="es-ES"/>
            </w:rPr>
            <w:t>(Britannica, 2007)</w:t>
          </w:r>
          <w:r w:rsidR="00D631E6" w:rsidRPr="00341730">
            <w:rPr>
              <w:rFonts w:ascii="Times New Roman" w:hAnsi="Times New Roman" w:cs="Times New Roman"/>
              <w:sz w:val="24"/>
              <w:szCs w:val="24"/>
              <w:highlight w:val="white"/>
              <w:lang w:val="es-DO"/>
            </w:rPr>
            <w:fldChar w:fldCharType="end"/>
          </w:r>
        </w:sdtContent>
      </w:sdt>
      <w:r w:rsidR="00FD569B" w:rsidRPr="00341730">
        <w:rPr>
          <w:rFonts w:ascii="Times New Roman" w:hAnsi="Times New Roman" w:cs="Times New Roman"/>
          <w:sz w:val="24"/>
          <w:szCs w:val="24"/>
          <w:lang w:val="es-DO"/>
        </w:rPr>
        <w:t>.</w:t>
      </w:r>
    </w:p>
    <w:p w14:paraId="30E9B194" w14:textId="77777777" w:rsidR="004C2FE4" w:rsidRPr="00341730" w:rsidRDefault="004C2FE4" w:rsidP="00AC4378">
      <w:pPr>
        <w:pStyle w:val="Prrafodelista"/>
        <w:spacing w:line="240" w:lineRule="auto"/>
        <w:jc w:val="both"/>
        <w:rPr>
          <w:rFonts w:ascii="Times New Roman" w:hAnsi="Times New Roman" w:cs="Times New Roman"/>
          <w:sz w:val="24"/>
          <w:szCs w:val="24"/>
          <w:lang w:val="es-DO"/>
        </w:rPr>
      </w:pPr>
    </w:p>
    <w:p w14:paraId="508E0D37" w14:textId="637A015C" w:rsidR="00FD569B" w:rsidRPr="00341730" w:rsidRDefault="00854EDA" w:rsidP="00AC4378">
      <w:pPr>
        <w:pStyle w:val="Prrafodelista"/>
        <w:spacing w:line="480" w:lineRule="auto"/>
        <w:jc w:val="both"/>
        <w:rPr>
          <w:rFonts w:ascii="Times New Roman" w:hAnsi="Times New Roman" w:cs="Times New Roman"/>
          <w:lang w:val="es-DO"/>
        </w:rPr>
      </w:pPr>
      <w:r w:rsidRPr="00341730">
        <w:rPr>
          <w:rFonts w:ascii="Times New Roman" w:hAnsi="Times New Roman" w:cs="Times New Roman"/>
          <w:b/>
          <w:sz w:val="24"/>
          <w:szCs w:val="24"/>
          <w:lang w:val="es-DO"/>
        </w:rPr>
        <w:t>Escorrentía:</w:t>
      </w:r>
      <w:r w:rsidRPr="00341730">
        <w:rPr>
          <w:rFonts w:ascii="Times New Roman" w:hAnsi="Times New Roman" w:cs="Times New Roman"/>
          <w:sz w:val="24"/>
          <w:szCs w:val="24"/>
          <w:lang w:val="es-DO"/>
        </w:rPr>
        <w:t xml:space="preserve"> </w:t>
      </w:r>
      <w:r w:rsidRPr="00341730">
        <w:rPr>
          <w:rFonts w:ascii="Times New Roman" w:hAnsi="Times New Roman" w:cs="Times New Roman"/>
          <w:sz w:val="24"/>
          <w:szCs w:val="24"/>
          <w:highlight w:val="white"/>
          <w:lang w:val="es-DO"/>
        </w:rPr>
        <w:t>La escorrentía es un proceso físico que consiste en el escurrimiento del agua de lluvia por la red de drenaje hasta alcanzar la red fluvial. La escorrentía es uno de los procesos básicos que se incluye en el </w:t>
      </w:r>
      <w:hyperlink r:id="rId16">
        <w:r w:rsidRPr="00341730">
          <w:rPr>
            <w:rFonts w:ascii="Times New Roman" w:hAnsi="Times New Roman" w:cs="Times New Roman"/>
            <w:color w:val="000000"/>
            <w:sz w:val="24"/>
            <w:szCs w:val="24"/>
            <w:highlight w:val="white"/>
            <w:lang w:val="es-DO"/>
          </w:rPr>
          <w:t>ciclo del agua</w:t>
        </w:r>
      </w:hyperlink>
      <w:r w:rsidR="006E2961" w:rsidRPr="00341730">
        <w:rPr>
          <w:rFonts w:ascii="Times New Roman" w:hAnsi="Times New Roman" w:cs="Times New Roman"/>
          <w:sz w:val="24"/>
          <w:szCs w:val="24"/>
          <w:lang w:val="es-DO"/>
        </w:rPr>
        <w:t xml:space="preserve"> </w:t>
      </w:r>
      <w:sdt>
        <w:sdtPr>
          <w:rPr>
            <w:rFonts w:ascii="Times New Roman" w:hAnsi="Times New Roman" w:cs="Times New Roman"/>
            <w:lang w:val="es-DO"/>
          </w:rPr>
          <w:id w:val="-350425816"/>
          <w:citation/>
        </w:sdtPr>
        <w:sdtContent>
          <w:r w:rsidR="006E2961" w:rsidRPr="00341730">
            <w:rPr>
              <w:rFonts w:ascii="Times New Roman" w:hAnsi="Times New Roman" w:cs="Times New Roman"/>
              <w:sz w:val="24"/>
              <w:szCs w:val="24"/>
              <w:lang w:val="es-DO"/>
            </w:rPr>
            <w:fldChar w:fldCharType="begin"/>
          </w:r>
          <w:r w:rsidR="006E2961" w:rsidRPr="00341730">
            <w:rPr>
              <w:rFonts w:ascii="Times New Roman" w:hAnsi="Times New Roman" w:cs="Times New Roman"/>
              <w:sz w:val="24"/>
              <w:szCs w:val="24"/>
              <w:lang w:val="es-ES"/>
            </w:rPr>
            <w:instrText xml:space="preserve"> CITATION The20 \l 3082 </w:instrText>
          </w:r>
          <w:r w:rsidR="006E2961"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(Britannica., 2020)</w:t>
          </w:r>
          <w:r w:rsidR="006E2961" w:rsidRPr="00341730">
            <w:rPr>
              <w:rFonts w:ascii="Times New Roman" w:hAnsi="Times New Roman" w:cs="Times New Roman"/>
              <w:sz w:val="24"/>
              <w:szCs w:val="24"/>
              <w:lang w:val="es-DO"/>
            </w:rPr>
            <w:fldChar w:fldCharType="end"/>
          </w:r>
        </w:sdtContent>
      </w:sdt>
      <w:r w:rsidR="00FD569B" w:rsidRPr="00341730">
        <w:rPr>
          <w:rFonts w:ascii="Times New Roman" w:hAnsi="Times New Roman" w:cs="Times New Roman"/>
          <w:lang w:val="es-DO"/>
        </w:rPr>
        <w:t>.</w:t>
      </w:r>
    </w:p>
    <w:p w14:paraId="1B4DE606" w14:textId="77777777" w:rsidR="00335A41" w:rsidRPr="00341730" w:rsidRDefault="00335A41" w:rsidP="00AC4378">
      <w:pPr>
        <w:pStyle w:val="Prrafodelista"/>
        <w:spacing w:line="480" w:lineRule="auto"/>
        <w:jc w:val="both"/>
        <w:rPr>
          <w:rFonts w:ascii="Times New Roman" w:hAnsi="Times New Roman" w:cs="Times New Roman"/>
          <w:lang w:val="es-DO"/>
        </w:rPr>
      </w:pPr>
    </w:p>
    <w:p w14:paraId="2752EBDA" w14:textId="6580142B" w:rsidR="004C2FE4" w:rsidRDefault="004C2FE4" w:rsidP="00AC4378">
      <w:pPr>
        <w:pStyle w:val="Prrafodelista"/>
        <w:spacing w:line="240" w:lineRule="auto"/>
        <w:jc w:val="both"/>
        <w:rPr>
          <w:rFonts w:ascii="Times New Roman" w:hAnsi="Times New Roman" w:cs="Times New Roman"/>
          <w:lang w:val="es-DO"/>
        </w:rPr>
      </w:pPr>
    </w:p>
    <w:p w14:paraId="7D92AFE7" w14:textId="77777777" w:rsidR="00E82C41" w:rsidRPr="00341730" w:rsidRDefault="00E82C41" w:rsidP="00AC4378">
      <w:pPr>
        <w:pStyle w:val="Prrafodelista"/>
        <w:spacing w:line="240" w:lineRule="auto"/>
        <w:jc w:val="both"/>
        <w:rPr>
          <w:rFonts w:ascii="Times New Roman" w:hAnsi="Times New Roman" w:cs="Times New Roman"/>
          <w:lang w:val="es-DO"/>
        </w:rPr>
      </w:pPr>
    </w:p>
    <w:p w14:paraId="3B81389F" w14:textId="77777777" w:rsidR="004C2FE4" w:rsidRPr="00341730" w:rsidRDefault="00854EDA" w:rsidP="00AC4378">
      <w:pPr>
        <w:pStyle w:val="Prrafodelista"/>
        <w:spacing w:line="480" w:lineRule="auto"/>
        <w:jc w:val="both"/>
        <w:rPr>
          <w:rFonts w:ascii="Times New Roman" w:hAnsi="Times New Roman" w:cs="Times New Roman"/>
          <w:sz w:val="24"/>
          <w:szCs w:val="24"/>
          <w:highlight w:val="white"/>
          <w:lang w:val="es-DO"/>
        </w:rPr>
      </w:pPr>
      <w:r w:rsidRPr="00341730">
        <w:rPr>
          <w:rFonts w:ascii="Times New Roman" w:hAnsi="Times New Roman" w:cs="Times New Roman"/>
          <w:b/>
          <w:sz w:val="24"/>
          <w:szCs w:val="24"/>
          <w:lang w:val="es-DO"/>
        </w:rPr>
        <w:t>Humedal:</w:t>
      </w:r>
      <w:r w:rsidRPr="00341730">
        <w:rPr>
          <w:rFonts w:ascii="Times New Roman" w:hAnsi="Times New Roman" w:cs="Times New Roman"/>
          <w:sz w:val="24"/>
          <w:szCs w:val="24"/>
          <w:lang w:val="es-DO"/>
        </w:rPr>
        <w:t xml:space="preserve"> </w:t>
      </w:r>
      <w:r w:rsidRPr="00341730">
        <w:rPr>
          <w:rFonts w:ascii="Times New Roman" w:hAnsi="Times New Roman" w:cs="Times New Roman"/>
          <w:sz w:val="24"/>
          <w:szCs w:val="24"/>
          <w:highlight w:val="white"/>
          <w:lang w:val="es-DO"/>
        </w:rPr>
        <w:t xml:space="preserve">Ecosistema complejo caracterizado por la inundación o saturación del suelo, lo que crea entornos con poco oxígeno que favorecen un conjunto especializado de plantas, animales y microbios, que presentan adaptaciones diseñadas para tolerar períodos de agua en movimiento lento o </w:t>
      </w:r>
      <w:r w:rsidR="00972C83" w:rsidRPr="00341730">
        <w:rPr>
          <w:rFonts w:ascii="Times New Roman" w:hAnsi="Times New Roman" w:cs="Times New Roman"/>
          <w:sz w:val="24"/>
          <w:szCs w:val="24"/>
          <w:highlight w:val="white"/>
          <w:lang w:val="es-DO"/>
        </w:rPr>
        <w:t>estancado</w:t>
      </w:r>
      <w:r w:rsidRPr="00341730">
        <w:rPr>
          <w:rFonts w:ascii="Times New Roman" w:hAnsi="Times New Roman" w:cs="Times New Roman"/>
          <w:sz w:val="24"/>
          <w:szCs w:val="24"/>
          <w:highlight w:val="white"/>
          <w:lang w:val="es-DO"/>
        </w:rPr>
        <w:t xml:space="preserve">. </w:t>
      </w:r>
    </w:p>
    <w:p w14:paraId="70E8414B" w14:textId="7A8E924A" w:rsidR="002D39FB"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sz w:val="24"/>
          <w:szCs w:val="24"/>
          <w:highlight w:val="white"/>
          <w:lang w:val="es-DO"/>
        </w:rPr>
        <w:t>Los humedales se suelen clasificar en función del suelo y la vegetación como ciénagas, pantanos, maris</w:t>
      </w:r>
      <w:r w:rsidR="006E2961" w:rsidRPr="00341730">
        <w:rPr>
          <w:rFonts w:ascii="Times New Roman" w:hAnsi="Times New Roman" w:cs="Times New Roman"/>
          <w:sz w:val="24"/>
          <w:szCs w:val="24"/>
          <w:highlight w:val="white"/>
          <w:lang w:val="es-DO"/>
        </w:rPr>
        <w:t xml:space="preserve">mas y otros entornos similares </w:t>
      </w:r>
      <w:sdt>
        <w:sdtPr>
          <w:rPr>
            <w:rFonts w:ascii="Times New Roman" w:hAnsi="Times New Roman" w:cs="Times New Roman"/>
            <w:sz w:val="24"/>
            <w:szCs w:val="24"/>
            <w:highlight w:val="white"/>
            <w:lang w:val="es-DO"/>
          </w:rPr>
          <w:id w:val="-1403053269"/>
          <w:citation/>
        </w:sdtPr>
        <w:sdtContent>
          <w:r w:rsidR="006E2961" w:rsidRPr="00341730">
            <w:rPr>
              <w:rFonts w:ascii="Times New Roman" w:hAnsi="Times New Roman" w:cs="Times New Roman"/>
              <w:sz w:val="24"/>
              <w:szCs w:val="24"/>
              <w:highlight w:val="white"/>
              <w:lang w:val="es-DO"/>
            </w:rPr>
            <w:fldChar w:fldCharType="begin"/>
          </w:r>
          <w:r w:rsidR="006E2961" w:rsidRPr="00341730">
            <w:rPr>
              <w:rFonts w:ascii="Times New Roman" w:hAnsi="Times New Roman" w:cs="Times New Roman"/>
              <w:sz w:val="24"/>
              <w:szCs w:val="24"/>
              <w:highlight w:val="white"/>
              <w:lang w:val="es-ES"/>
            </w:rPr>
            <w:instrText xml:space="preserve"> CITATION Cra25 \l 3082 </w:instrText>
          </w:r>
          <w:r w:rsidR="006E2961" w:rsidRPr="00341730">
            <w:rPr>
              <w:rFonts w:ascii="Times New Roman" w:hAnsi="Times New Roman" w:cs="Times New Roman"/>
              <w:sz w:val="24"/>
              <w:szCs w:val="24"/>
              <w:highlight w:val="white"/>
              <w:lang w:val="es-DO"/>
            </w:rPr>
            <w:fldChar w:fldCharType="separate"/>
          </w:r>
          <w:r w:rsidR="008C073E" w:rsidRPr="008C073E">
            <w:rPr>
              <w:rFonts w:ascii="Times New Roman" w:hAnsi="Times New Roman" w:cs="Times New Roman"/>
              <w:noProof/>
              <w:sz w:val="24"/>
              <w:szCs w:val="24"/>
              <w:highlight w:val="white"/>
              <w:lang w:val="es-ES"/>
            </w:rPr>
            <w:t>(Crandell, 2025)</w:t>
          </w:r>
          <w:r w:rsidR="006E2961" w:rsidRPr="00341730">
            <w:rPr>
              <w:rFonts w:ascii="Times New Roman" w:hAnsi="Times New Roman" w:cs="Times New Roman"/>
              <w:sz w:val="24"/>
              <w:szCs w:val="24"/>
              <w:highlight w:val="white"/>
              <w:lang w:val="es-DO"/>
            </w:rPr>
            <w:fldChar w:fldCharType="end"/>
          </w:r>
        </w:sdtContent>
      </w:sdt>
      <w:r w:rsidR="002D39FB" w:rsidRPr="00341730">
        <w:rPr>
          <w:rFonts w:ascii="Times New Roman" w:hAnsi="Times New Roman" w:cs="Times New Roman"/>
          <w:sz w:val="24"/>
          <w:szCs w:val="24"/>
          <w:lang w:val="es-DO"/>
        </w:rPr>
        <w:t>.</w:t>
      </w:r>
    </w:p>
    <w:p w14:paraId="258C81D2" w14:textId="77777777" w:rsidR="002D39FB" w:rsidRPr="00341730" w:rsidRDefault="002D39FB" w:rsidP="00AC4378">
      <w:pPr>
        <w:pStyle w:val="Prrafodelista"/>
        <w:spacing w:line="240" w:lineRule="auto"/>
        <w:jc w:val="both"/>
        <w:rPr>
          <w:rFonts w:ascii="Times New Roman" w:hAnsi="Times New Roman" w:cs="Times New Roman"/>
          <w:sz w:val="24"/>
          <w:szCs w:val="24"/>
          <w:lang w:val="es-DO"/>
        </w:rPr>
      </w:pPr>
    </w:p>
    <w:p w14:paraId="4AA83509" w14:textId="45C06693" w:rsidR="00217281" w:rsidRPr="00341730" w:rsidRDefault="00972C83"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Rio</w:t>
      </w:r>
      <w:r w:rsidR="00854EDA" w:rsidRPr="00341730">
        <w:rPr>
          <w:rFonts w:ascii="Times New Roman" w:hAnsi="Times New Roman" w:cs="Times New Roman"/>
          <w:b/>
          <w:sz w:val="24"/>
          <w:szCs w:val="24"/>
          <w:lang w:val="es-DO"/>
        </w:rPr>
        <w:t>:</w:t>
      </w:r>
      <w:r w:rsidR="00854EDA" w:rsidRPr="00341730">
        <w:rPr>
          <w:rFonts w:ascii="Times New Roman" w:hAnsi="Times New Roman" w:cs="Times New Roman"/>
          <w:sz w:val="24"/>
          <w:szCs w:val="24"/>
          <w:lang w:val="es-DO"/>
        </w:rPr>
        <w:t xml:space="preserve"> Cualquier corriente natural de agua que fluye en un canal con orillas </w:t>
      </w:r>
      <w:r w:rsidRPr="00341730">
        <w:rPr>
          <w:rFonts w:ascii="Times New Roman" w:hAnsi="Times New Roman" w:cs="Times New Roman"/>
          <w:sz w:val="24"/>
          <w:szCs w:val="24"/>
          <w:lang w:val="es-DO"/>
        </w:rPr>
        <w:t xml:space="preserve">definidas. </w:t>
      </w:r>
      <w:r w:rsidR="00854EDA" w:rsidRPr="00341730">
        <w:rPr>
          <w:rFonts w:ascii="Times New Roman" w:hAnsi="Times New Roman" w:cs="Times New Roman"/>
          <w:sz w:val="24"/>
          <w:szCs w:val="24"/>
          <w:lang w:val="es-DO"/>
        </w:rPr>
        <w:t xml:space="preserve">El uso moderno incluye los ríos multicanal, intermitentes o efímeros y los canales prácticamente sin orillas. Sin embargo, el concepto de flujo superficial canalizado sigue siendo fundamental </w:t>
      </w:r>
      <w:r w:rsidR="00CB71CF" w:rsidRPr="00341730">
        <w:rPr>
          <w:rFonts w:ascii="Times New Roman" w:hAnsi="Times New Roman" w:cs="Times New Roman"/>
          <w:sz w:val="24"/>
          <w:szCs w:val="24"/>
          <w:lang w:val="es-DO"/>
        </w:rPr>
        <w:t xml:space="preserve">en la definición </w:t>
      </w:r>
      <w:sdt>
        <w:sdtPr>
          <w:rPr>
            <w:rFonts w:ascii="Times New Roman" w:hAnsi="Times New Roman" w:cs="Times New Roman"/>
            <w:sz w:val="24"/>
            <w:szCs w:val="24"/>
            <w:lang w:val="es-DO"/>
          </w:rPr>
          <w:id w:val="2083564612"/>
          <w:citation/>
        </w:sdtPr>
        <w:sdtContent>
          <w:r w:rsidR="00CB71CF" w:rsidRPr="00341730">
            <w:rPr>
              <w:rFonts w:ascii="Times New Roman" w:hAnsi="Times New Roman" w:cs="Times New Roman"/>
              <w:sz w:val="24"/>
              <w:szCs w:val="24"/>
              <w:lang w:val="es-DO"/>
            </w:rPr>
            <w:fldChar w:fldCharType="begin"/>
          </w:r>
          <w:r w:rsidR="006E2961" w:rsidRPr="00341730">
            <w:rPr>
              <w:rFonts w:ascii="Times New Roman" w:hAnsi="Times New Roman" w:cs="Times New Roman"/>
              <w:sz w:val="24"/>
              <w:szCs w:val="24"/>
              <w:lang w:val="es-ES"/>
            </w:rPr>
            <w:instrText xml:space="preserve">CITATION Rit03 \l 3082 </w:instrText>
          </w:r>
          <w:r w:rsidR="00CB71CF"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(Ritter, 2003)</w:t>
          </w:r>
          <w:r w:rsidR="00CB71CF" w:rsidRPr="00341730">
            <w:rPr>
              <w:rFonts w:ascii="Times New Roman" w:hAnsi="Times New Roman" w:cs="Times New Roman"/>
              <w:sz w:val="24"/>
              <w:szCs w:val="24"/>
              <w:lang w:val="es-DO"/>
            </w:rPr>
            <w:fldChar w:fldCharType="end"/>
          </w:r>
        </w:sdtContent>
      </w:sdt>
    </w:p>
    <w:p w14:paraId="63B33FB2" w14:textId="77777777" w:rsidR="00217281" w:rsidRPr="00341730" w:rsidRDefault="00217281" w:rsidP="00AC4378">
      <w:pPr>
        <w:pStyle w:val="Prrafodelista"/>
        <w:spacing w:line="240" w:lineRule="auto"/>
        <w:jc w:val="both"/>
        <w:rPr>
          <w:rFonts w:ascii="Times New Roman" w:hAnsi="Times New Roman" w:cs="Times New Roman"/>
          <w:b/>
          <w:sz w:val="24"/>
          <w:szCs w:val="24"/>
          <w:lang w:val="es-DO"/>
        </w:rPr>
      </w:pPr>
    </w:p>
    <w:p w14:paraId="3371F654" w14:textId="2AB692BE" w:rsidR="000B025D" w:rsidRPr="00341730" w:rsidRDefault="008D3FF2"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Confluencia</w:t>
      </w:r>
      <w:r w:rsidRPr="00341730">
        <w:rPr>
          <w:rFonts w:ascii="Times New Roman" w:hAnsi="Times New Roman" w:cs="Times New Roman"/>
          <w:sz w:val="24"/>
          <w:szCs w:val="24"/>
          <w:lang w:val="es-DO"/>
        </w:rPr>
        <w:t xml:space="preserve">: Es la reunión en uno solo de dos o más cursos de agua, para formar un cauce común </w:t>
      </w:r>
      <w:sdt>
        <w:sdtPr>
          <w:rPr>
            <w:rFonts w:ascii="Times New Roman" w:hAnsi="Times New Roman" w:cs="Times New Roman"/>
            <w:lang w:val="es-DO"/>
          </w:rPr>
          <w:id w:val="-1392733420"/>
          <w:citation/>
        </w:sdtPr>
        <w:sdtContent>
          <w:r w:rsidRPr="00341730">
            <w:rPr>
              <w:rFonts w:ascii="Times New Roman" w:hAnsi="Times New Roman" w:cs="Times New Roman"/>
              <w:sz w:val="24"/>
              <w:szCs w:val="24"/>
              <w:lang w:val="es-DO"/>
            </w:rPr>
            <w:fldChar w:fldCharType="begin"/>
          </w:r>
          <w:r w:rsidRPr="00341730">
            <w:rPr>
              <w:rFonts w:ascii="Times New Roman" w:hAnsi="Times New Roman" w:cs="Times New Roman"/>
              <w:sz w:val="24"/>
              <w:szCs w:val="24"/>
              <w:lang w:val="es-ES"/>
            </w:rPr>
            <w:instrText xml:space="preserve"> CITATION Geo24 \l 3082 </w:instrText>
          </w:r>
          <w:r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(fluvial, 2024)</w:t>
          </w:r>
          <w:r w:rsidRPr="00341730">
            <w:rPr>
              <w:rFonts w:ascii="Times New Roman" w:hAnsi="Times New Roman" w:cs="Times New Roman"/>
              <w:sz w:val="24"/>
              <w:szCs w:val="24"/>
              <w:lang w:val="es-DO"/>
            </w:rPr>
            <w:fldChar w:fldCharType="end"/>
          </w:r>
        </w:sdtContent>
      </w:sdt>
    </w:p>
    <w:p w14:paraId="2A947FF7" w14:textId="77777777" w:rsidR="00217281" w:rsidRPr="00341730" w:rsidRDefault="00217281" w:rsidP="00AC4378">
      <w:pPr>
        <w:pStyle w:val="Prrafodelista"/>
        <w:spacing w:line="240" w:lineRule="auto"/>
        <w:jc w:val="both"/>
        <w:rPr>
          <w:rFonts w:ascii="Times New Roman" w:hAnsi="Times New Roman" w:cs="Times New Roman"/>
          <w:sz w:val="24"/>
          <w:szCs w:val="24"/>
          <w:lang w:val="es-DO"/>
        </w:rPr>
      </w:pPr>
    </w:p>
    <w:p w14:paraId="000000E6" w14:textId="762765E8" w:rsidR="00FC347F"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Llanura de inundación</w:t>
      </w:r>
      <w:r w:rsidRPr="00341730">
        <w:rPr>
          <w:rFonts w:ascii="Times New Roman" w:hAnsi="Times New Roman" w:cs="Times New Roman"/>
          <w:sz w:val="24"/>
          <w:szCs w:val="24"/>
          <w:lang w:val="es-DO"/>
        </w:rPr>
        <w:t xml:space="preserve">: Zona de terreno llano adyacente a un arroyo, compuesta por depósitos sedimentarios no consolidados (aluvión) y sujeta a inundaciones periódicas por el arroyo. Las llanuras aluviales se producen por el movimiento lateral de un arroyo y por la deposición sobre las orillas; por lo tanto, no existen donde predomina la erosión descendente </w:t>
      </w:r>
      <w:sdt>
        <w:sdtPr>
          <w:rPr>
            <w:rFonts w:ascii="Times New Roman" w:hAnsi="Times New Roman" w:cs="Times New Roman"/>
            <w:sz w:val="24"/>
            <w:szCs w:val="24"/>
            <w:lang w:val="es-DO"/>
          </w:rPr>
          <w:id w:val="1593510934"/>
          <w:citation/>
        </w:sdtPr>
        <w:sdtContent>
          <w:r w:rsidR="000B025D" w:rsidRPr="00341730">
            <w:rPr>
              <w:rFonts w:ascii="Times New Roman" w:hAnsi="Times New Roman" w:cs="Times New Roman"/>
              <w:sz w:val="24"/>
              <w:szCs w:val="24"/>
              <w:lang w:val="es-DO"/>
            </w:rPr>
            <w:fldChar w:fldCharType="begin"/>
          </w:r>
          <w:r w:rsidR="000B025D" w:rsidRPr="00341730">
            <w:rPr>
              <w:rFonts w:ascii="Times New Roman" w:hAnsi="Times New Roman" w:cs="Times New Roman"/>
              <w:sz w:val="24"/>
              <w:szCs w:val="24"/>
              <w:highlight w:val="white"/>
              <w:lang w:val="es-ES"/>
            </w:rPr>
            <w:instrText xml:space="preserve"> CITATION Eve23 \l 3082 </w:instrText>
          </w:r>
          <w:r w:rsidR="000B025D"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highlight w:val="white"/>
              <w:lang w:val="es-ES"/>
            </w:rPr>
            <w:t>(Evers, 2023)</w:t>
          </w:r>
          <w:r w:rsidR="000B025D" w:rsidRPr="00341730">
            <w:rPr>
              <w:rFonts w:ascii="Times New Roman" w:hAnsi="Times New Roman" w:cs="Times New Roman"/>
              <w:sz w:val="24"/>
              <w:szCs w:val="24"/>
              <w:lang w:val="es-DO"/>
            </w:rPr>
            <w:fldChar w:fldCharType="end"/>
          </w:r>
        </w:sdtContent>
      </w:sdt>
    </w:p>
    <w:p w14:paraId="74D4ABAD" w14:textId="6E9F71F8" w:rsidR="000E798E" w:rsidRPr="00341730" w:rsidRDefault="000E798E" w:rsidP="00AC4378">
      <w:pPr>
        <w:pStyle w:val="Prrafodelista"/>
        <w:jc w:val="both"/>
        <w:rPr>
          <w:rFonts w:ascii="Times New Roman" w:hAnsi="Times New Roman" w:cs="Times New Roman"/>
          <w:sz w:val="24"/>
          <w:szCs w:val="24"/>
          <w:lang w:val="es-DO"/>
        </w:rPr>
      </w:pPr>
    </w:p>
    <w:p w14:paraId="23C7E948" w14:textId="3486B203" w:rsidR="00E64D29"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Red de drenaje</w:t>
      </w:r>
      <w:r w:rsidRPr="00341730">
        <w:rPr>
          <w:rFonts w:ascii="Times New Roman" w:hAnsi="Times New Roman" w:cs="Times New Roman"/>
          <w:sz w:val="24"/>
          <w:szCs w:val="24"/>
          <w:lang w:val="es-DO"/>
        </w:rPr>
        <w:t xml:space="preserve">: se </w:t>
      </w:r>
      <w:r w:rsidRPr="00341730">
        <w:rPr>
          <w:rFonts w:ascii="Times New Roman" w:hAnsi="Times New Roman" w:cs="Times New Roman"/>
          <w:sz w:val="24"/>
          <w:szCs w:val="24"/>
          <w:highlight w:val="white"/>
          <w:lang w:val="es-DO"/>
        </w:rPr>
        <w:t>refiere a la red natural de transporte gravitacional de agua, sedimentos o contaminantes, formada por ríos, lagos y flujos subterráneos, alimentados por</w:t>
      </w:r>
      <w:r w:rsidRPr="00341730">
        <w:rPr>
          <w:rFonts w:ascii="Times New Roman" w:hAnsi="Times New Roman" w:cs="Times New Roman"/>
          <w:sz w:val="24"/>
          <w:szCs w:val="24"/>
          <w:lang w:val="es-DO"/>
        </w:rPr>
        <w:t xml:space="preserve"> </w:t>
      </w:r>
      <w:r w:rsidR="002A5921">
        <w:rPr>
          <w:rFonts w:ascii="Times New Roman" w:hAnsi="Times New Roman" w:cs="Times New Roman"/>
          <w:sz w:val="24"/>
          <w:szCs w:val="24"/>
          <w:highlight w:val="white"/>
          <w:lang w:val="es-DO"/>
        </w:rPr>
        <w:t>la lluvia</w:t>
      </w:r>
      <w:r w:rsidRPr="00341730">
        <w:rPr>
          <w:rFonts w:ascii="Times New Roman" w:hAnsi="Times New Roman" w:cs="Times New Roman"/>
          <w:sz w:val="24"/>
          <w:szCs w:val="24"/>
          <w:highlight w:val="white"/>
          <w:lang w:val="es-DO"/>
        </w:rPr>
        <w:t>.</w:t>
      </w:r>
      <w:r w:rsidRPr="00341730">
        <w:rPr>
          <w:rFonts w:ascii="Times New Roman" w:hAnsi="Times New Roman" w:cs="Times New Roman"/>
          <w:sz w:val="24"/>
          <w:szCs w:val="24"/>
          <w:lang w:val="es-DO"/>
        </w:rPr>
        <w:t xml:space="preserve"> </w:t>
      </w:r>
    </w:p>
    <w:p w14:paraId="7907C68D" w14:textId="77777777" w:rsidR="00E64D29" w:rsidRDefault="00E64D29" w:rsidP="00AC4378">
      <w:pPr>
        <w:pStyle w:val="Prrafodelista"/>
        <w:spacing w:line="480" w:lineRule="auto"/>
        <w:jc w:val="both"/>
        <w:rPr>
          <w:rFonts w:ascii="Times New Roman" w:hAnsi="Times New Roman" w:cs="Times New Roman"/>
          <w:sz w:val="24"/>
          <w:szCs w:val="24"/>
          <w:highlight w:val="white"/>
          <w:lang w:val="es-DO"/>
        </w:rPr>
      </w:pPr>
    </w:p>
    <w:p w14:paraId="029DFDC9" w14:textId="77777777" w:rsidR="00E64D29" w:rsidRDefault="00E64D29" w:rsidP="00AC4378">
      <w:pPr>
        <w:pStyle w:val="Prrafodelista"/>
        <w:spacing w:line="480" w:lineRule="auto"/>
        <w:jc w:val="both"/>
        <w:rPr>
          <w:rFonts w:ascii="Times New Roman" w:hAnsi="Times New Roman" w:cs="Times New Roman"/>
          <w:sz w:val="24"/>
          <w:szCs w:val="24"/>
          <w:highlight w:val="white"/>
          <w:lang w:val="es-DO"/>
        </w:rPr>
      </w:pPr>
    </w:p>
    <w:p w14:paraId="33258DBE" w14:textId="3C9337C4" w:rsidR="00335A41" w:rsidRPr="00341730" w:rsidRDefault="00854EDA" w:rsidP="00AC4378">
      <w:pPr>
        <w:pStyle w:val="Prrafodelista"/>
        <w:spacing w:line="480" w:lineRule="auto"/>
        <w:ind w:firstLine="720"/>
        <w:jc w:val="both"/>
        <w:rPr>
          <w:rFonts w:ascii="Times New Roman" w:eastAsia="Tahoma" w:hAnsi="Times New Roman" w:cs="Times New Roman"/>
          <w:sz w:val="24"/>
          <w:szCs w:val="24"/>
          <w:lang w:val="es-DO"/>
        </w:rPr>
      </w:pPr>
      <w:r w:rsidRPr="00341730">
        <w:rPr>
          <w:rFonts w:ascii="Times New Roman" w:hAnsi="Times New Roman" w:cs="Times New Roman"/>
          <w:sz w:val="24"/>
          <w:szCs w:val="24"/>
          <w:highlight w:val="white"/>
          <w:lang w:val="es-DO"/>
        </w:rPr>
        <w:t>La mayor parte de esta agua no cae directamente en los cauces fluviales y los lagos, s</w:t>
      </w:r>
      <w:r w:rsidR="00870F72">
        <w:rPr>
          <w:rFonts w:ascii="Times New Roman" w:hAnsi="Times New Roman" w:cs="Times New Roman"/>
          <w:sz w:val="24"/>
          <w:szCs w:val="24"/>
          <w:highlight w:val="white"/>
          <w:lang w:val="es-DO"/>
        </w:rPr>
        <w:t xml:space="preserve">ino que se infiltra en el suelo </w:t>
      </w:r>
      <w:r w:rsidRPr="00341730">
        <w:rPr>
          <w:rFonts w:ascii="Times New Roman" w:hAnsi="Times New Roman" w:cs="Times New Roman"/>
          <w:sz w:val="24"/>
          <w:szCs w:val="24"/>
          <w:highlight w:val="white"/>
          <w:lang w:val="es-DO"/>
        </w:rPr>
        <w:t>capa super</w:t>
      </w:r>
      <w:r w:rsidR="00870F72">
        <w:rPr>
          <w:rFonts w:ascii="Times New Roman" w:hAnsi="Times New Roman" w:cs="Times New Roman"/>
          <w:sz w:val="24"/>
          <w:szCs w:val="24"/>
          <w:highlight w:val="white"/>
          <w:lang w:val="es-DO"/>
        </w:rPr>
        <w:t xml:space="preserve">ior no consolidada del terreno </w:t>
      </w:r>
      <w:r w:rsidRPr="00341730">
        <w:rPr>
          <w:rFonts w:ascii="Times New Roman" w:hAnsi="Times New Roman" w:cs="Times New Roman"/>
          <w:sz w:val="24"/>
          <w:szCs w:val="24"/>
          <w:highlight w:val="white"/>
          <w:lang w:val="es-DO"/>
        </w:rPr>
        <w:t>y desde éste se filtra al canal fluvial (escorrentía) constituyendo arroyos.</w:t>
      </w:r>
      <w:r w:rsidRPr="00341730">
        <w:rPr>
          <w:rFonts w:ascii="Times New Roman" w:hAnsi="Times New Roman" w:cs="Times New Roman"/>
          <w:sz w:val="24"/>
          <w:szCs w:val="24"/>
          <w:lang w:val="es-DO"/>
        </w:rPr>
        <w:t xml:space="preserve"> </w:t>
      </w:r>
      <w:r w:rsidRPr="00341730">
        <w:rPr>
          <w:rFonts w:ascii="Times New Roman" w:hAnsi="Times New Roman" w:cs="Times New Roman"/>
          <w:sz w:val="24"/>
          <w:szCs w:val="24"/>
          <w:highlight w:val="white"/>
          <w:lang w:val="es-DO"/>
        </w:rPr>
        <w:t>Los patrones o geometrías de las redes de drenaje son el resultado no sólo de la dinámica fluvial sino también de la deformación tectónica de la superficie</w:t>
      </w:r>
      <w:r w:rsidRPr="00341730">
        <w:rPr>
          <w:rFonts w:ascii="Times New Roman" w:eastAsia="Tahoma" w:hAnsi="Times New Roman" w:cs="Times New Roman"/>
          <w:sz w:val="24"/>
          <w:szCs w:val="24"/>
          <w:lang w:val="es-DO"/>
        </w:rPr>
        <w:t xml:space="preserve"> </w:t>
      </w:r>
      <w:r w:rsidR="00380DF3" w:rsidRPr="00341730">
        <w:rPr>
          <w:rFonts w:ascii="Times New Roman" w:eastAsia="Tahoma" w:hAnsi="Times New Roman" w:cs="Times New Roman"/>
          <w:sz w:val="24"/>
          <w:szCs w:val="24"/>
          <w:highlight w:val="white"/>
          <w:lang w:val="es-DO"/>
        </w:rPr>
        <w:t xml:space="preserve">terrestre </w:t>
      </w:r>
      <w:sdt>
        <w:sdtPr>
          <w:rPr>
            <w:rFonts w:ascii="Times New Roman" w:eastAsia="Tahoma" w:hAnsi="Times New Roman" w:cs="Times New Roman"/>
            <w:sz w:val="24"/>
            <w:szCs w:val="24"/>
            <w:highlight w:val="white"/>
            <w:lang w:val="es-DO"/>
          </w:rPr>
          <w:id w:val="-860353019"/>
          <w:citation/>
        </w:sdtPr>
        <w:sdtContent>
          <w:r w:rsidR="00380DF3" w:rsidRPr="00341730">
            <w:rPr>
              <w:rFonts w:ascii="Times New Roman" w:eastAsia="Tahoma" w:hAnsi="Times New Roman" w:cs="Times New Roman"/>
              <w:sz w:val="24"/>
              <w:szCs w:val="24"/>
              <w:highlight w:val="white"/>
              <w:lang w:val="es-DO"/>
            </w:rPr>
            <w:fldChar w:fldCharType="begin"/>
          </w:r>
          <w:r w:rsidR="00380DF3" w:rsidRPr="00341730">
            <w:rPr>
              <w:rFonts w:ascii="Times New Roman" w:eastAsia="Tahoma" w:hAnsi="Times New Roman" w:cs="Times New Roman"/>
              <w:sz w:val="24"/>
              <w:szCs w:val="24"/>
              <w:highlight w:val="white"/>
              <w:lang w:val="es-ES"/>
            </w:rPr>
            <w:instrText xml:space="preserve"> CITATION Aak23 \l 3082 </w:instrText>
          </w:r>
          <w:r w:rsidR="00380DF3" w:rsidRPr="00341730">
            <w:rPr>
              <w:rFonts w:ascii="Times New Roman" w:eastAsia="Tahoma" w:hAnsi="Times New Roman" w:cs="Times New Roman"/>
              <w:sz w:val="24"/>
              <w:szCs w:val="24"/>
              <w:highlight w:val="white"/>
              <w:lang w:val="es-DO"/>
            </w:rPr>
            <w:fldChar w:fldCharType="separate"/>
          </w:r>
          <w:r w:rsidR="008C073E" w:rsidRPr="008C073E">
            <w:rPr>
              <w:rFonts w:ascii="Times New Roman" w:eastAsia="Tahoma" w:hAnsi="Times New Roman" w:cs="Times New Roman"/>
              <w:noProof/>
              <w:sz w:val="24"/>
              <w:szCs w:val="24"/>
              <w:highlight w:val="white"/>
              <w:lang w:val="es-ES"/>
            </w:rPr>
            <w:t>(Aakanksha, 2023)</w:t>
          </w:r>
          <w:r w:rsidR="00380DF3" w:rsidRPr="00341730">
            <w:rPr>
              <w:rFonts w:ascii="Times New Roman" w:eastAsia="Tahoma" w:hAnsi="Times New Roman" w:cs="Times New Roman"/>
              <w:sz w:val="24"/>
              <w:szCs w:val="24"/>
              <w:highlight w:val="white"/>
              <w:lang w:val="es-DO"/>
            </w:rPr>
            <w:fldChar w:fldCharType="end"/>
          </w:r>
        </w:sdtContent>
      </w:sdt>
      <w:r w:rsidR="00217281" w:rsidRPr="00341730">
        <w:rPr>
          <w:rFonts w:ascii="Times New Roman" w:eastAsia="Tahoma" w:hAnsi="Times New Roman" w:cs="Times New Roman"/>
          <w:sz w:val="24"/>
          <w:szCs w:val="24"/>
          <w:highlight w:val="white"/>
          <w:lang w:val="es-DO"/>
        </w:rPr>
        <w:t>.</w:t>
      </w:r>
    </w:p>
    <w:p w14:paraId="2A070D13" w14:textId="77777777" w:rsidR="00335A41" w:rsidRPr="00341730" w:rsidRDefault="00335A41" w:rsidP="00AC4378">
      <w:pPr>
        <w:pStyle w:val="Prrafodelista"/>
        <w:spacing w:line="240" w:lineRule="auto"/>
        <w:jc w:val="both"/>
        <w:rPr>
          <w:rFonts w:ascii="Times New Roman" w:eastAsia="Tahoma" w:hAnsi="Times New Roman" w:cs="Times New Roman"/>
          <w:sz w:val="24"/>
          <w:szCs w:val="24"/>
          <w:lang w:val="es-DO"/>
        </w:rPr>
      </w:pPr>
    </w:p>
    <w:p w14:paraId="49863343" w14:textId="6D526ED6" w:rsidR="00335A41" w:rsidRDefault="00854EDA" w:rsidP="003821D2">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Simulación digital:</w:t>
      </w:r>
      <w:r w:rsidRPr="00341730">
        <w:rPr>
          <w:rFonts w:ascii="Times New Roman" w:hAnsi="Times New Roman" w:cs="Times New Roman"/>
          <w:sz w:val="24"/>
          <w:szCs w:val="24"/>
          <w:lang w:val="es-DO"/>
        </w:rPr>
        <w:t xml:space="preserve"> Las simulaciones por ordenador se utilizan para estudiar el comportamiento dinámico de objetos o sistemas en respuesta a condiciones que no pueden aplicarse con facilidad o segu</w:t>
      </w:r>
      <w:r w:rsidR="00AA1D00" w:rsidRPr="00341730">
        <w:rPr>
          <w:rFonts w:ascii="Times New Roman" w:hAnsi="Times New Roman" w:cs="Times New Roman"/>
          <w:sz w:val="24"/>
          <w:szCs w:val="24"/>
          <w:lang w:val="es-DO"/>
        </w:rPr>
        <w:t xml:space="preserve">ridad en la vida real </w:t>
      </w:r>
      <w:sdt>
        <w:sdtPr>
          <w:rPr>
            <w:rFonts w:ascii="Times New Roman" w:hAnsi="Times New Roman" w:cs="Times New Roman"/>
            <w:lang w:val="es-DO"/>
          </w:rPr>
          <w:id w:val="131145436"/>
          <w:citation/>
        </w:sdtPr>
        <w:sdtContent>
          <w:r w:rsidR="00AA1D00" w:rsidRPr="00341730">
            <w:rPr>
              <w:rFonts w:ascii="Times New Roman" w:hAnsi="Times New Roman" w:cs="Times New Roman"/>
              <w:sz w:val="24"/>
              <w:szCs w:val="24"/>
              <w:lang w:val="es-DO"/>
            </w:rPr>
            <w:fldChar w:fldCharType="begin"/>
          </w:r>
          <w:r w:rsidR="00AA1D00" w:rsidRPr="00341730">
            <w:rPr>
              <w:rFonts w:ascii="Times New Roman" w:hAnsi="Times New Roman" w:cs="Times New Roman"/>
              <w:sz w:val="24"/>
              <w:szCs w:val="24"/>
              <w:lang w:val="es-ES"/>
            </w:rPr>
            <w:instrText xml:space="preserve"> CITATION Aak23 \l 3082 </w:instrText>
          </w:r>
          <w:r w:rsidR="00AA1D00"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(Aakanksha, 2023)</w:t>
          </w:r>
          <w:r w:rsidR="00AA1D00" w:rsidRPr="00341730">
            <w:rPr>
              <w:rFonts w:ascii="Times New Roman" w:hAnsi="Times New Roman" w:cs="Times New Roman"/>
              <w:sz w:val="24"/>
              <w:szCs w:val="24"/>
              <w:lang w:val="es-DO"/>
            </w:rPr>
            <w:fldChar w:fldCharType="end"/>
          </w:r>
        </w:sdtContent>
      </w:sdt>
      <w:r w:rsidR="00217281" w:rsidRPr="00341730">
        <w:rPr>
          <w:rFonts w:ascii="Times New Roman" w:hAnsi="Times New Roman" w:cs="Times New Roman"/>
          <w:sz w:val="24"/>
          <w:szCs w:val="24"/>
          <w:lang w:val="es-DO"/>
        </w:rPr>
        <w:t>.</w:t>
      </w:r>
    </w:p>
    <w:p w14:paraId="0EB6900A" w14:textId="77777777" w:rsidR="00293C82" w:rsidRPr="003821D2" w:rsidRDefault="00293C82" w:rsidP="003821D2">
      <w:pPr>
        <w:pStyle w:val="Prrafodelista"/>
        <w:spacing w:line="480" w:lineRule="auto"/>
        <w:jc w:val="both"/>
        <w:rPr>
          <w:rFonts w:ascii="Times New Roman" w:hAnsi="Times New Roman" w:cs="Times New Roman"/>
          <w:sz w:val="24"/>
          <w:szCs w:val="24"/>
          <w:lang w:val="es-DO"/>
        </w:rPr>
      </w:pPr>
    </w:p>
    <w:p w14:paraId="6CD5E9E3" w14:textId="3FA3389D" w:rsidR="000E798E" w:rsidRPr="00341730" w:rsidRDefault="00854EDA" w:rsidP="00AC4378">
      <w:pPr>
        <w:pStyle w:val="Prrafodelista"/>
        <w:spacing w:line="480" w:lineRule="auto"/>
        <w:jc w:val="both"/>
        <w:rPr>
          <w:rFonts w:ascii="Times New Roman" w:hAnsi="Times New Roman" w:cs="Times New Roman"/>
          <w:sz w:val="24"/>
          <w:szCs w:val="24"/>
          <w:lang w:val="es-DO"/>
        </w:rPr>
      </w:pPr>
      <w:r w:rsidRPr="00341730">
        <w:rPr>
          <w:rFonts w:ascii="Times New Roman" w:hAnsi="Times New Roman" w:cs="Times New Roman"/>
          <w:b/>
          <w:sz w:val="24"/>
          <w:szCs w:val="24"/>
          <w:lang w:val="es-DO"/>
        </w:rPr>
        <w:t>Embalse:</w:t>
      </w:r>
      <w:r w:rsidRPr="00341730">
        <w:rPr>
          <w:rFonts w:ascii="Times New Roman" w:hAnsi="Times New Roman" w:cs="Times New Roman"/>
          <w:sz w:val="24"/>
          <w:szCs w:val="24"/>
          <w:lang w:val="es-DO"/>
        </w:rPr>
        <w:t xml:space="preserve"> </w:t>
      </w:r>
      <w:r w:rsidR="000E798E" w:rsidRPr="00341730">
        <w:rPr>
          <w:rFonts w:ascii="Times New Roman" w:hAnsi="Times New Roman" w:cs="Times New Roman"/>
          <w:sz w:val="24"/>
          <w:szCs w:val="24"/>
          <w:lang w:val="es-DO"/>
        </w:rPr>
        <w:t>Á</w:t>
      </w:r>
      <w:r w:rsidRPr="00341730">
        <w:rPr>
          <w:rFonts w:ascii="Times New Roman" w:hAnsi="Times New Roman" w:cs="Times New Roman"/>
          <w:sz w:val="24"/>
          <w:szCs w:val="24"/>
          <w:lang w:val="es-DO"/>
        </w:rPr>
        <w:t>rea de almacenamiento al aire libre (generalmente formada por mampostería o terraplén) donde el agua se recoge y se mantiene en cantidad para que pueda ser extraída para su uso. Los embalses son un elemento importante de muchos sistemas de abastecim</w:t>
      </w:r>
      <w:r w:rsidR="00AA1D00" w:rsidRPr="00341730">
        <w:rPr>
          <w:rFonts w:ascii="Times New Roman" w:hAnsi="Times New Roman" w:cs="Times New Roman"/>
          <w:sz w:val="24"/>
          <w:szCs w:val="24"/>
          <w:lang w:val="es-DO"/>
        </w:rPr>
        <w:t xml:space="preserve">iento de agua en todo el mundo </w:t>
      </w:r>
      <w:sdt>
        <w:sdtPr>
          <w:rPr>
            <w:rFonts w:ascii="Times New Roman" w:hAnsi="Times New Roman" w:cs="Times New Roman"/>
            <w:sz w:val="24"/>
            <w:szCs w:val="24"/>
            <w:lang w:val="es-DO"/>
          </w:rPr>
          <w:id w:val="-1321271567"/>
          <w:citation/>
        </w:sdtPr>
        <w:sdtContent>
          <w:r w:rsidR="005F5DE1" w:rsidRPr="00341730">
            <w:rPr>
              <w:rFonts w:ascii="Times New Roman" w:hAnsi="Times New Roman" w:cs="Times New Roman"/>
              <w:sz w:val="24"/>
              <w:szCs w:val="24"/>
              <w:lang w:val="es-DO"/>
            </w:rPr>
            <w:fldChar w:fldCharType="begin"/>
          </w:r>
          <w:r w:rsidR="005F5DE1" w:rsidRPr="00341730">
            <w:rPr>
              <w:rFonts w:ascii="Times New Roman" w:hAnsi="Times New Roman" w:cs="Times New Roman"/>
              <w:sz w:val="24"/>
              <w:szCs w:val="24"/>
              <w:lang w:val="es-ES"/>
            </w:rPr>
            <w:instrText xml:space="preserve"> CITATION Pet23 \l 3082 </w:instrText>
          </w:r>
          <w:r w:rsidR="005F5DE1"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(Petruzzello, 2023)</w:t>
          </w:r>
          <w:r w:rsidR="005F5DE1" w:rsidRPr="00341730">
            <w:rPr>
              <w:rFonts w:ascii="Times New Roman" w:hAnsi="Times New Roman" w:cs="Times New Roman"/>
              <w:sz w:val="24"/>
              <w:szCs w:val="24"/>
              <w:lang w:val="es-DO"/>
            </w:rPr>
            <w:fldChar w:fldCharType="end"/>
          </w:r>
        </w:sdtContent>
      </w:sdt>
      <w:r w:rsidR="00812CA6" w:rsidRPr="00341730">
        <w:rPr>
          <w:rFonts w:ascii="Times New Roman" w:hAnsi="Times New Roman" w:cs="Times New Roman"/>
          <w:sz w:val="24"/>
          <w:szCs w:val="24"/>
          <w:lang w:val="es-DO"/>
        </w:rPr>
        <w:t>.</w:t>
      </w:r>
    </w:p>
    <w:p w14:paraId="6F8B0D2C" w14:textId="77777777" w:rsidR="00335A41" w:rsidRPr="00341730" w:rsidRDefault="00335A41" w:rsidP="00AC4378">
      <w:pPr>
        <w:pStyle w:val="Prrafodelista"/>
        <w:spacing w:line="480" w:lineRule="auto"/>
        <w:jc w:val="both"/>
        <w:rPr>
          <w:rFonts w:ascii="Times New Roman" w:hAnsi="Times New Roman" w:cs="Times New Roman"/>
          <w:sz w:val="24"/>
          <w:szCs w:val="24"/>
          <w:lang w:val="es-DO"/>
        </w:rPr>
      </w:pPr>
    </w:p>
    <w:p w14:paraId="7222FC2C" w14:textId="5E0B0245" w:rsidR="00F90041" w:rsidRPr="00341730" w:rsidRDefault="00854EDA" w:rsidP="00AC4378">
      <w:pPr>
        <w:pStyle w:val="Prrafodelista"/>
        <w:spacing w:line="480" w:lineRule="auto"/>
        <w:jc w:val="both"/>
        <w:rPr>
          <w:rFonts w:ascii="Times New Roman" w:hAnsi="Times New Roman" w:cs="Times New Roman"/>
          <w:sz w:val="24"/>
          <w:szCs w:val="24"/>
        </w:rPr>
      </w:pPr>
      <w:r w:rsidRPr="00341730">
        <w:rPr>
          <w:rFonts w:ascii="Times New Roman" w:hAnsi="Times New Roman" w:cs="Times New Roman"/>
          <w:b/>
          <w:sz w:val="24"/>
          <w:szCs w:val="24"/>
          <w:lang w:val="es-DO"/>
        </w:rPr>
        <w:t>Estuario</w:t>
      </w:r>
      <w:r w:rsidRPr="00341730">
        <w:rPr>
          <w:rFonts w:ascii="Times New Roman" w:hAnsi="Times New Roman" w:cs="Times New Roman"/>
          <w:sz w:val="24"/>
          <w:szCs w:val="24"/>
          <w:lang w:val="es-DO"/>
        </w:rPr>
        <w:t>: Los estuarios son lugares donde los ríos confluyen con el mar y pueden definirse como zonas donde el agua salada se diluye de forma mensurable con el agua dulce. Por término medio, los estuarios son biológicamente más productivos que el río adyacente o el mar, porque tienen un tipo especial de circulación de agua que atrapa los nutrientes de las plantas y estimula la producción primaria. El agua dulce, al ser más ligera que la salada, tiende a formar una capa distinta que flota en la superficie del estuario. En el límite entre el agua dulce y la salada se produce una cierta mezcla causada por el flujo de agua dulce sobre la salada y por el flujo y reflujo de las mareas. De vez en cuando, los fuertes vientos y las olas internas que se propagan a lo largo de la interfaz entre el agua dulce y la salada pueden</w:t>
      </w:r>
      <w:r w:rsidR="000F7D65" w:rsidRPr="00341730">
        <w:rPr>
          <w:rFonts w:ascii="Times New Roman" w:hAnsi="Times New Roman" w:cs="Times New Roman"/>
          <w:sz w:val="24"/>
          <w:szCs w:val="24"/>
          <w:lang w:val="es-DO"/>
        </w:rPr>
        <w:t xml:space="preserve"> provocar una mezcla adicional </w:t>
      </w:r>
      <w:sdt>
        <w:sdtPr>
          <w:rPr>
            <w:rFonts w:ascii="Times New Roman" w:hAnsi="Times New Roman" w:cs="Times New Roman"/>
            <w:sz w:val="24"/>
            <w:szCs w:val="24"/>
            <w:lang w:val="es-DO"/>
          </w:rPr>
          <w:id w:val="1753083329"/>
          <w:citation/>
        </w:sdtPr>
        <w:sdtContent>
          <w:r w:rsidR="000F7D65" w:rsidRPr="00341730">
            <w:rPr>
              <w:rFonts w:ascii="Times New Roman" w:hAnsi="Times New Roman" w:cs="Times New Roman"/>
              <w:sz w:val="24"/>
              <w:szCs w:val="24"/>
              <w:lang w:val="es-DO"/>
            </w:rPr>
            <w:fldChar w:fldCharType="begin"/>
          </w:r>
          <w:r w:rsidR="000F7D65" w:rsidRPr="00341730">
            <w:rPr>
              <w:rFonts w:ascii="Times New Roman" w:hAnsi="Times New Roman" w:cs="Times New Roman"/>
              <w:sz w:val="24"/>
              <w:szCs w:val="24"/>
              <w:lang w:val="es-ES"/>
            </w:rPr>
            <w:instrText xml:space="preserve"> CITATION source1 \l 3082 </w:instrText>
          </w:r>
          <w:r w:rsidR="000F7D65"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(Lotha, 2023)</w:t>
          </w:r>
          <w:r w:rsidR="000F7D65" w:rsidRPr="00341730">
            <w:rPr>
              <w:rFonts w:ascii="Times New Roman" w:hAnsi="Times New Roman" w:cs="Times New Roman"/>
              <w:sz w:val="24"/>
              <w:szCs w:val="24"/>
              <w:lang w:val="es-DO"/>
            </w:rPr>
            <w:fldChar w:fldCharType="end"/>
          </w:r>
        </w:sdtContent>
      </w:sdt>
      <w:r w:rsidR="00EA61D6" w:rsidRPr="00341730">
        <w:rPr>
          <w:rFonts w:ascii="Times New Roman" w:hAnsi="Times New Roman" w:cs="Times New Roman"/>
          <w:sz w:val="24"/>
          <w:szCs w:val="24"/>
          <w:lang w:val="es-DO"/>
        </w:rPr>
        <w:t>.</w:t>
      </w:r>
    </w:p>
    <w:p w14:paraId="7A6684E4" w14:textId="520DAFED" w:rsidR="003A250A" w:rsidRPr="00341730" w:rsidRDefault="003A250A" w:rsidP="003821D2">
      <w:pPr>
        <w:pStyle w:val="Ttulo1"/>
        <w:jc w:val="center"/>
        <w:rPr>
          <w:rFonts w:ascii="Times New Roman" w:hAnsi="Times New Roman" w:cs="Times New Roman"/>
          <w:sz w:val="24"/>
          <w:szCs w:val="24"/>
          <w:lang w:val="es-DO"/>
        </w:rPr>
      </w:pPr>
      <w:bookmarkStart w:id="56" w:name="_Toc204351192"/>
      <w:r w:rsidRPr="00341730">
        <w:rPr>
          <w:rFonts w:ascii="Times New Roman" w:hAnsi="Times New Roman" w:cs="Times New Roman"/>
          <w:sz w:val="24"/>
          <w:szCs w:val="24"/>
          <w:lang w:val="es-DO"/>
        </w:rPr>
        <w:t>Capitulo III Marco Metodológico</w:t>
      </w:r>
      <w:bookmarkEnd w:id="56"/>
    </w:p>
    <w:p w14:paraId="0EC3B683" w14:textId="20C7AC9C" w:rsidR="00AB055F" w:rsidRPr="00341730" w:rsidRDefault="002317A7" w:rsidP="00AC4378">
      <w:pPr>
        <w:pStyle w:val="Ttulo2"/>
        <w:spacing w:line="480" w:lineRule="auto"/>
        <w:jc w:val="both"/>
        <w:rPr>
          <w:rFonts w:ascii="Times New Roman" w:hAnsi="Times New Roman" w:cs="Times New Roman"/>
          <w:sz w:val="24"/>
          <w:szCs w:val="24"/>
          <w:lang w:val="es-DO"/>
        </w:rPr>
      </w:pPr>
      <w:bookmarkStart w:id="57" w:name="_Toc204351193"/>
      <w:r w:rsidRPr="00341730">
        <w:rPr>
          <w:rFonts w:ascii="Times New Roman" w:hAnsi="Times New Roman" w:cs="Times New Roman"/>
          <w:sz w:val="24"/>
          <w:szCs w:val="24"/>
          <w:lang w:val="es-DO"/>
        </w:rPr>
        <w:t xml:space="preserve">3.1. </w:t>
      </w:r>
      <w:r w:rsidR="003A250A" w:rsidRPr="00341730">
        <w:rPr>
          <w:rFonts w:ascii="Times New Roman" w:hAnsi="Times New Roman" w:cs="Times New Roman"/>
          <w:sz w:val="24"/>
          <w:szCs w:val="24"/>
          <w:lang w:val="es-DO"/>
        </w:rPr>
        <w:t>Tipo de investigación.</w:t>
      </w:r>
      <w:bookmarkEnd w:id="57"/>
    </w:p>
    <w:p w14:paraId="15222F0D" w14:textId="1E9E335D" w:rsidR="00FC1270" w:rsidRPr="00341730" w:rsidRDefault="00FC127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 una investigación cuantitativa porque la</w:t>
      </w:r>
      <w:r w:rsidR="00D7320E" w:rsidRPr="00341730">
        <w:rPr>
          <w:rFonts w:ascii="Times New Roman" w:hAnsi="Times New Roman" w:cs="Times New Roman"/>
          <w:sz w:val="24"/>
          <w:szCs w:val="24"/>
          <w:lang w:val="es-DO"/>
        </w:rPr>
        <w:t xml:space="preserve"> simulación de </w:t>
      </w:r>
      <w:r w:rsidR="009920F6" w:rsidRPr="00341730">
        <w:rPr>
          <w:rFonts w:ascii="Times New Roman" w:hAnsi="Times New Roman" w:cs="Times New Roman"/>
          <w:sz w:val="24"/>
          <w:szCs w:val="24"/>
          <w:lang w:val="es-DO"/>
        </w:rPr>
        <w:t>inundación</w:t>
      </w:r>
      <w:r w:rsidRPr="00341730">
        <w:rPr>
          <w:rFonts w:ascii="Times New Roman" w:hAnsi="Times New Roman" w:cs="Times New Roman"/>
          <w:sz w:val="24"/>
          <w:szCs w:val="24"/>
          <w:lang w:val="es-DO"/>
        </w:rPr>
        <w:t xml:space="preserve"> se basa en la recopilación y análisis de datos numéricos (caudales, niveles de agua, pendientes, etc.) y en la aplicación de modelos matemáticos y computacionales para reproducir el comportamiento del sistema hidrológico. El cual Se orienta a resolver problemas prácticos relacionados con la gestión del riesgo y la planificación territorial, generando resultados que pueden ser utilizados en la toma de decisiones para mitigar los efectos de las inundaciones.</w:t>
      </w:r>
    </w:p>
    <w:p w14:paraId="5A3E7E2D" w14:textId="2A04BD4D" w:rsidR="00A963ED" w:rsidRPr="00341730" w:rsidRDefault="00A65236" w:rsidP="00372490">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Estos permiten obtener mediciones precisas y reproducibles del comportamiento del río durante una inundación, a través de la simulación, se pueden generar escenarios que ayuden a evaluar la eficacia de diferentes estr</w:t>
      </w:r>
      <w:r w:rsidR="00372490">
        <w:rPr>
          <w:rFonts w:ascii="Times New Roman" w:hAnsi="Times New Roman" w:cs="Times New Roman"/>
          <w:sz w:val="24"/>
          <w:szCs w:val="24"/>
          <w:lang w:val="es-DO"/>
        </w:rPr>
        <w:t xml:space="preserve">ategias de manejo y mitigación. </w:t>
      </w:r>
      <w:r w:rsidRPr="00341730">
        <w:rPr>
          <w:rFonts w:ascii="Times New Roman" w:hAnsi="Times New Roman" w:cs="Times New Roman"/>
          <w:sz w:val="24"/>
          <w:szCs w:val="24"/>
          <w:lang w:val="es-DO"/>
        </w:rPr>
        <w:t>El uso de modelos computacionales facilita la integración de datos históricos y la proyección de futuros escenarios sin intervenir directamente en el entorno, lo que es especialmente útil en fenómenos naturales complejos como las inundaciones.</w:t>
      </w:r>
    </w:p>
    <w:p w14:paraId="3CF9CB3F" w14:textId="0D3EA41D" w:rsidR="00B43CD3" w:rsidRPr="00341730" w:rsidRDefault="00E2243F" w:rsidP="00AC4378">
      <w:pPr>
        <w:pStyle w:val="Ttulo2"/>
        <w:spacing w:line="480" w:lineRule="auto"/>
        <w:jc w:val="both"/>
        <w:rPr>
          <w:rFonts w:ascii="Times New Roman" w:hAnsi="Times New Roman" w:cs="Times New Roman"/>
          <w:sz w:val="24"/>
          <w:szCs w:val="24"/>
          <w:lang w:val="es-DO"/>
        </w:rPr>
      </w:pPr>
      <w:bookmarkStart w:id="58" w:name="_Toc204351194"/>
      <w:r>
        <w:rPr>
          <w:rFonts w:ascii="Times New Roman" w:hAnsi="Times New Roman" w:cs="Times New Roman"/>
          <w:sz w:val="24"/>
          <w:szCs w:val="24"/>
          <w:lang w:val="es-DO"/>
        </w:rPr>
        <w:t>t</w:t>
      </w:r>
      <w:r w:rsidR="002317A7" w:rsidRPr="00341730">
        <w:rPr>
          <w:rFonts w:ascii="Times New Roman" w:hAnsi="Times New Roman" w:cs="Times New Roman"/>
          <w:sz w:val="24"/>
          <w:szCs w:val="24"/>
          <w:lang w:val="es-DO"/>
        </w:rPr>
        <w:t xml:space="preserve">3.2. </w:t>
      </w:r>
      <w:r w:rsidR="003A250A" w:rsidRPr="00341730">
        <w:rPr>
          <w:rFonts w:ascii="Times New Roman" w:hAnsi="Times New Roman" w:cs="Times New Roman"/>
          <w:sz w:val="24"/>
          <w:szCs w:val="24"/>
          <w:lang w:val="es-DO"/>
        </w:rPr>
        <w:t>Nivel de investigación.</w:t>
      </w:r>
      <w:bookmarkEnd w:id="58"/>
    </w:p>
    <w:p w14:paraId="1E117D8D" w14:textId="29ED8AF8" w:rsidR="00E450B1" w:rsidRDefault="00AB3F2E" w:rsidP="00293C82">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estudio se orienta a resolver problemas reales relacionados con la gestión de riesgos, la planificación territorial y la mitigación de inundaciones, cuyos resultados obtenidos a través de la simulación se utilizarán para diseñar estrategias y tomar decisiones que mejoren la respuesta ante eventos de alto caudal.</w:t>
      </w:r>
    </w:p>
    <w:p w14:paraId="2AB67C04" w14:textId="64DBF122" w:rsidR="0099073D" w:rsidRPr="00341730" w:rsidRDefault="00AB3F2E" w:rsidP="00293C82">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El nivel de la investigación incluye la validación de los modelos mediante datos históricos o mediciones de campo, lo cual permite ajustar los parámetros y mejorar la precisión de las simulaciones y así mismo asegurar que el estudio no solo se centre en describir y analizar el fenómeno, sino también en proponer soluciones y estrategias basadas en evidencia cuantitativa, lo que es fundamental para la prevención y mitigación de inundaciones.</w:t>
      </w:r>
    </w:p>
    <w:p w14:paraId="11D37D16" w14:textId="55F6F9D7" w:rsidR="003A250A" w:rsidRPr="00341730" w:rsidRDefault="002317A7" w:rsidP="00AC4378">
      <w:pPr>
        <w:pStyle w:val="Ttulo2"/>
        <w:jc w:val="both"/>
        <w:rPr>
          <w:rFonts w:ascii="Times New Roman" w:hAnsi="Times New Roman" w:cs="Times New Roman"/>
          <w:sz w:val="24"/>
          <w:szCs w:val="24"/>
          <w:lang w:val="es-DO"/>
        </w:rPr>
      </w:pPr>
      <w:bookmarkStart w:id="59" w:name="_Toc204351195"/>
      <w:r w:rsidRPr="00341730">
        <w:rPr>
          <w:rFonts w:ascii="Times New Roman" w:hAnsi="Times New Roman" w:cs="Times New Roman"/>
          <w:sz w:val="24"/>
          <w:szCs w:val="24"/>
          <w:lang w:val="es-DO"/>
        </w:rPr>
        <w:t xml:space="preserve">3.3. </w:t>
      </w:r>
      <w:r w:rsidR="003A250A" w:rsidRPr="00341730">
        <w:rPr>
          <w:rFonts w:ascii="Times New Roman" w:hAnsi="Times New Roman" w:cs="Times New Roman"/>
          <w:sz w:val="24"/>
          <w:szCs w:val="24"/>
          <w:lang w:val="es-DO"/>
        </w:rPr>
        <w:t>Unidad de análisis.</w:t>
      </w:r>
      <w:bookmarkEnd w:id="59"/>
    </w:p>
    <w:p w14:paraId="7EDB91A8" w14:textId="77777777" w:rsidR="00B43CD3" w:rsidRPr="00341730" w:rsidRDefault="00B43CD3" w:rsidP="00AC4378">
      <w:pPr>
        <w:jc w:val="both"/>
        <w:rPr>
          <w:rFonts w:ascii="Times New Roman" w:hAnsi="Times New Roman" w:cs="Times New Roman"/>
          <w:lang w:val="es-DO"/>
        </w:rPr>
      </w:pPr>
    </w:p>
    <w:p w14:paraId="630D26ED" w14:textId="6375D53E" w:rsidR="00814873" w:rsidRPr="00341730" w:rsidRDefault="00814873"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unidad de análisis de esta investigación está conformada por el segmento del río Isa que atraviesa la comunidad</w:t>
      </w:r>
      <w:r w:rsidR="00B343BE">
        <w:rPr>
          <w:rFonts w:ascii="Times New Roman" w:hAnsi="Times New Roman" w:cs="Times New Roman"/>
          <w:sz w:val="24"/>
          <w:szCs w:val="24"/>
          <w:lang w:val="es-DO"/>
        </w:rPr>
        <w:t xml:space="preserve"> de</w:t>
      </w:r>
      <w:r w:rsidRPr="00341730">
        <w:rPr>
          <w:rFonts w:ascii="Times New Roman" w:hAnsi="Times New Roman" w:cs="Times New Roman"/>
          <w:sz w:val="24"/>
          <w:szCs w:val="24"/>
          <w:lang w:val="es-DO"/>
        </w:rPr>
        <w:t xml:space="preserve"> El Sidral, ubicada en el municipio Villa Altagracia, provincia San Cristóbal, República Dominicana. Este tramo fue seleccionado por su relevancia geográfica, por su exposición a eventos de inundación y por la necesidad de estudios técnicos que permitan entender su comportamiento hidráulico ante precipitaciones intensas.</w:t>
      </w:r>
    </w:p>
    <w:p w14:paraId="3F6695A3" w14:textId="349AAD1F" w:rsidR="00814873" w:rsidRPr="00341730" w:rsidRDefault="00814873"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simulación se enfoca específicamente en el comportamiento del flujo de agua en este segmento, evaluando su capacidad hidráulica y las zonas potencialmente inundables bajo escenarios definidos, utilizando herramientas como HEC-HMS, HEC-RAS, y datos procesados en QGIS.</w:t>
      </w:r>
    </w:p>
    <w:p w14:paraId="2B26D0F6" w14:textId="4FB1B288" w:rsidR="00185760" w:rsidRPr="00341730" w:rsidRDefault="00185760"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La selección de esta unidad de análisis permitirá comprender las dinámicas ambientales y sociales en la zona del río Isa, proporcionando información clave para evaluar la sostenibilidad de la agricultura y las actividades ganaderas del área</w:t>
      </w:r>
    </w:p>
    <w:p w14:paraId="7659BD57" w14:textId="5BBAA607" w:rsidR="00536235" w:rsidRPr="00341730" w:rsidRDefault="002317A7" w:rsidP="00AC4378">
      <w:pPr>
        <w:pStyle w:val="Ttulo2"/>
        <w:spacing w:line="480" w:lineRule="auto"/>
        <w:jc w:val="both"/>
        <w:rPr>
          <w:rFonts w:ascii="Times New Roman" w:hAnsi="Times New Roman" w:cs="Times New Roman"/>
          <w:sz w:val="24"/>
          <w:szCs w:val="24"/>
          <w:lang w:val="es-DO"/>
        </w:rPr>
      </w:pPr>
      <w:bookmarkStart w:id="60" w:name="_Toc204351196"/>
      <w:r w:rsidRPr="00341730">
        <w:rPr>
          <w:rFonts w:ascii="Times New Roman" w:hAnsi="Times New Roman" w:cs="Times New Roman"/>
          <w:sz w:val="24"/>
          <w:szCs w:val="24"/>
          <w:lang w:val="es-DO"/>
        </w:rPr>
        <w:t xml:space="preserve">3.4. </w:t>
      </w:r>
      <w:r w:rsidR="003A250A" w:rsidRPr="00341730">
        <w:rPr>
          <w:rFonts w:ascii="Times New Roman" w:hAnsi="Times New Roman" w:cs="Times New Roman"/>
          <w:sz w:val="24"/>
          <w:szCs w:val="24"/>
          <w:lang w:val="es-DO"/>
        </w:rPr>
        <w:t>Técnica de recolección de la información.</w:t>
      </w:r>
      <w:bookmarkEnd w:id="60"/>
    </w:p>
    <w:p w14:paraId="433F5E27" w14:textId="5A6ADCB8" w:rsidR="00470072" w:rsidRDefault="00185760" w:rsidP="00E11255">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Para esta investigación, se han seleccionado técnicas de recolección </w:t>
      </w:r>
      <w:r w:rsidR="00006776" w:rsidRPr="00341730">
        <w:rPr>
          <w:rFonts w:ascii="Times New Roman" w:hAnsi="Times New Roman" w:cs="Times New Roman"/>
          <w:sz w:val="24"/>
          <w:szCs w:val="24"/>
          <w:lang w:val="es-DO"/>
        </w:rPr>
        <w:t xml:space="preserve">tales como </w:t>
      </w:r>
      <w:r w:rsidR="00383611" w:rsidRPr="00341730">
        <w:rPr>
          <w:rFonts w:ascii="Times New Roman" w:hAnsi="Times New Roman" w:cs="Times New Roman"/>
          <w:sz w:val="24"/>
          <w:szCs w:val="24"/>
          <w:lang w:val="es-DO"/>
        </w:rPr>
        <w:t>fotogrametría con</w:t>
      </w:r>
      <w:r w:rsidR="00637BED" w:rsidRPr="00341730">
        <w:rPr>
          <w:rFonts w:ascii="Times New Roman" w:hAnsi="Times New Roman" w:cs="Times New Roman"/>
          <w:sz w:val="24"/>
          <w:szCs w:val="24"/>
          <w:lang w:val="es-DO"/>
        </w:rPr>
        <w:t xml:space="preserve"> dron</w:t>
      </w:r>
      <w:r w:rsidR="00383611" w:rsidRPr="00341730">
        <w:rPr>
          <w:rFonts w:ascii="Times New Roman" w:hAnsi="Times New Roman" w:cs="Times New Roman"/>
          <w:sz w:val="24"/>
          <w:szCs w:val="24"/>
          <w:lang w:val="es-DO"/>
        </w:rPr>
        <w:t>es</w:t>
      </w:r>
      <w:r w:rsidR="00637BED" w:rsidRPr="00341730">
        <w:rPr>
          <w:rFonts w:ascii="Times New Roman" w:hAnsi="Times New Roman" w:cs="Times New Roman"/>
          <w:sz w:val="24"/>
          <w:szCs w:val="24"/>
          <w:lang w:val="es-DO"/>
        </w:rPr>
        <w:t xml:space="preserve"> utilizando </w:t>
      </w:r>
      <w:r w:rsidR="009B64CC" w:rsidRPr="00341730">
        <w:rPr>
          <w:rFonts w:ascii="Times New Roman" w:hAnsi="Times New Roman" w:cs="Times New Roman"/>
          <w:sz w:val="24"/>
          <w:szCs w:val="24"/>
          <w:lang w:val="es-DO"/>
        </w:rPr>
        <w:t xml:space="preserve">el método RTK (Real-Time Kinematic) el cual es una técnica de posicionamiento satelital de alta precisión que utiliza señales GNSS, como Glonass, GPS, Galileo y Beidou, corregidas en tiempo real por una estación base. </w:t>
      </w:r>
    </w:p>
    <w:p w14:paraId="66185DAD" w14:textId="5399A518" w:rsidR="006D2C74" w:rsidRPr="00341730" w:rsidRDefault="009B64CC"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Esta tecnología permite obtener coordenadas centimétricas para levantamientos topográficos, agrimensura, georreferenciación y monitoreo hidrológico. Este posee un receptor móvil llamado rover el cual es un equipo que</w:t>
      </w:r>
      <w:r w:rsidR="006D2C74" w:rsidRPr="00341730">
        <w:rPr>
          <w:rFonts w:ascii="Times New Roman" w:hAnsi="Times New Roman" w:cs="Times New Roman"/>
          <w:sz w:val="24"/>
          <w:szCs w:val="24"/>
          <w:lang w:val="es-DO"/>
        </w:rPr>
        <w:t xml:space="preserve"> se desplaza y recoge los datos y u</w:t>
      </w:r>
      <w:r w:rsidRPr="00341730">
        <w:rPr>
          <w:rFonts w:ascii="Times New Roman" w:hAnsi="Times New Roman" w:cs="Times New Roman"/>
          <w:sz w:val="24"/>
          <w:szCs w:val="24"/>
          <w:lang w:val="es-DO"/>
        </w:rPr>
        <w:t xml:space="preserve">na estación base la cual emite correcciones diferenciales en tiempo real. </w:t>
      </w:r>
    </w:p>
    <w:p w14:paraId="3BF776C5" w14:textId="79E1CA3C" w:rsidR="00185760" w:rsidRPr="00341730" w:rsidRDefault="009B64CC"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Cuyos resultados permitirán </w:t>
      </w:r>
      <w:r w:rsidR="00D81633" w:rsidRPr="00341730">
        <w:rPr>
          <w:rFonts w:ascii="Times New Roman" w:hAnsi="Times New Roman" w:cs="Times New Roman"/>
          <w:sz w:val="24"/>
          <w:szCs w:val="24"/>
          <w:lang w:val="es-DO"/>
        </w:rPr>
        <w:t>analizar el impacto de las inundaciones en las áreas de asentamiento</w:t>
      </w:r>
      <w:r w:rsidR="004D0550" w:rsidRPr="00341730">
        <w:rPr>
          <w:rFonts w:ascii="Times New Roman" w:hAnsi="Times New Roman" w:cs="Times New Roman"/>
          <w:sz w:val="24"/>
          <w:szCs w:val="24"/>
          <w:lang w:val="es-DO"/>
        </w:rPr>
        <w:t>s</w:t>
      </w:r>
      <w:r w:rsidR="00D81633" w:rsidRPr="00341730">
        <w:rPr>
          <w:rFonts w:ascii="Times New Roman" w:hAnsi="Times New Roman" w:cs="Times New Roman"/>
          <w:sz w:val="24"/>
          <w:szCs w:val="24"/>
          <w:lang w:val="es-DO"/>
        </w:rPr>
        <w:t xml:space="preserve"> humano</w:t>
      </w:r>
      <w:r w:rsidR="004D0550" w:rsidRPr="00341730">
        <w:rPr>
          <w:rFonts w:ascii="Times New Roman" w:hAnsi="Times New Roman" w:cs="Times New Roman"/>
          <w:sz w:val="24"/>
          <w:szCs w:val="24"/>
          <w:lang w:val="es-DO"/>
        </w:rPr>
        <w:t>s</w:t>
      </w:r>
      <w:r w:rsidR="00D81633" w:rsidRPr="00341730">
        <w:rPr>
          <w:rFonts w:ascii="Times New Roman" w:hAnsi="Times New Roman" w:cs="Times New Roman"/>
          <w:sz w:val="24"/>
          <w:szCs w:val="24"/>
          <w:lang w:val="es-DO"/>
        </w:rPr>
        <w:t xml:space="preserve"> en el margen del</w:t>
      </w:r>
      <w:r w:rsidR="00185760" w:rsidRPr="00341730">
        <w:rPr>
          <w:rFonts w:ascii="Times New Roman" w:hAnsi="Times New Roman" w:cs="Times New Roman"/>
          <w:sz w:val="24"/>
          <w:szCs w:val="24"/>
          <w:lang w:val="es-DO"/>
        </w:rPr>
        <w:t xml:space="preserve"> río Isa. Estas técnicas se aplicarán a diferentes </w:t>
      </w:r>
      <w:r w:rsidR="001A6DB8" w:rsidRPr="00341730">
        <w:rPr>
          <w:rFonts w:ascii="Times New Roman" w:hAnsi="Times New Roman" w:cs="Times New Roman"/>
          <w:sz w:val="24"/>
          <w:szCs w:val="24"/>
          <w:lang w:val="es-DO"/>
        </w:rPr>
        <w:t xml:space="preserve">factores clave </w:t>
      </w:r>
      <w:r w:rsidR="00185760" w:rsidRPr="00341730">
        <w:rPr>
          <w:rFonts w:ascii="Times New Roman" w:hAnsi="Times New Roman" w:cs="Times New Roman"/>
          <w:sz w:val="24"/>
          <w:szCs w:val="24"/>
          <w:lang w:val="es-DO"/>
        </w:rPr>
        <w:t>y fuentes de información para obtener una visión integral del fenómeno</w:t>
      </w:r>
      <w:r w:rsidR="00FA61C3" w:rsidRPr="00341730">
        <w:rPr>
          <w:rFonts w:ascii="Times New Roman" w:hAnsi="Times New Roman" w:cs="Times New Roman"/>
          <w:sz w:val="24"/>
          <w:szCs w:val="24"/>
          <w:lang w:val="es-DO"/>
        </w:rPr>
        <w:t>.</w:t>
      </w:r>
    </w:p>
    <w:p w14:paraId="37261EDD" w14:textId="1B3189A3" w:rsidR="00A63F1B" w:rsidRPr="00341730" w:rsidRDefault="00A63F1B"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Otra técnica seria LIDAR el cual </w:t>
      </w:r>
      <w:r w:rsidR="0057465E" w:rsidRPr="00341730">
        <w:rPr>
          <w:rFonts w:ascii="Times New Roman" w:hAnsi="Times New Roman" w:cs="Times New Roman"/>
          <w:sz w:val="24"/>
          <w:szCs w:val="24"/>
          <w:lang w:val="es-DO"/>
        </w:rPr>
        <w:t>es una tecnología de teledetección que utiliza rayos láser para medir distancias y movimientos precisos en un entorno, en tiempo real, c</w:t>
      </w:r>
      <w:r w:rsidRPr="00341730">
        <w:rPr>
          <w:rFonts w:ascii="Times New Roman" w:hAnsi="Times New Roman" w:cs="Times New Roman"/>
          <w:sz w:val="24"/>
          <w:szCs w:val="24"/>
          <w:lang w:val="es-DO"/>
        </w:rPr>
        <w:t>rea</w:t>
      </w:r>
      <w:r w:rsidR="0057465E" w:rsidRPr="00341730">
        <w:rPr>
          <w:rFonts w:ascii="Times New Roman" w:hAnsi="Times New Roman" w:cs="Times New Roman"/>
          <w:sz w:val="24"/>
          <w:szCs w:val="24"/>
          <w:lang w:val="es-DO"/>
        </w:rPr>
        <w:t>ndo</w:t>
      </w:r>
      <w:r w:rsidRPr="00341730">
        <w:rPr>
          <w:rFonts w:ascii="Times New Roman" w:hAnsi="Times New Roman" w:cs="Times New Roman"/>
          <w:sz w:val="24"/>
          <w:szCs w:val="24"/>
          <w:lang w:val="es-DO"/>
        </w:rPr>
        <w:t xml:space="preserve"> modelos digitales de elevación (DEM) y s</w:t>
      </w:r>
      <w:r w:rsidR="0057465E" w:rsidRPr="00341730">
        <w:rPr>
          <w:rFonts w:ascii="Times New Roman" w:hAnsi="Times New Roman" w:cs="Times New Roman"/>
          <w:sz w:val="24"/>
          <w:szCs w:val="24"/>
          <w:lang w:val="es-DO"/>
        </w:rPr>
        <w:t>uperficie (DSM) muy detallados con a</w:t>
      </w:r>
      <w:r w:rsidRPr="00341730">
        <w:rPr>
          <w:rFonts w:ascii="Times New Roman" w:hAnsi="Times New Roman" w:cs="Times New Roman"/>
          <w:sz w:val="24"/>
          <w:szCs w:val="24"/>
          <w:lang w:val="es-DO"/>
        </w:rPr>
        <w:t>lta resolución espacial y rápida cobertura de grandes áreas.</w:t>
      </w:r>
    </w:p>
    <w:p w14:paraId="564C3A8F" w14:textId="1D9F4939" w:rsidR="00D1422B" w:rsidRPr="00341730" w:rsidRDefault="0099073D" w:rsidP="00A56D63">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Sin embargo, </w:t>
      </w:r>
      <w:r w:rsidR="00731ECC" w:rsidRPr="00341730">
        <w:rPr>
          <w:rFonts w:ascii="Times New Roman" w:hAnsi="Times New Roman" w:cs="Times New Roman"/>
          <w:sz w:val="24"/>
          <w:szCs w:val="24"/>
          <w:lang w:val="es-DO"/>
        </w:rPr>
        <w:t>R</w:t>
      </w:r>
      <w:r w:rsidR="00FA61C3" w:rsidRPr="00341730">
        <w:rPr>
          <w:rFonts w:ascii="Times New Roman" w:hAnsi="Times New Roman" w:cs="Times New Roman"/>
          <w:sz w:val="24"/>
          <w:szCs w:val="24"/>
          <w:lang w:val="es-DO"/>
        </w:rPr>
        <w:t xml:space="preserve">studio </w:t>
      </w:r>
      <w:r w:rsidR="00BB4958" w:rsidRPr="00341730">
        <w:rPr>
          <w:rFonts w:ascii="Times New Roman" w:hAnsi="Times New Roman" w:cs="Times New Roman"/>
          <w:sz w:val="24"/>
          <w:szCs w:val="24"/>
          <w:lang w:val="es-DO"/>
        </w:rPr>
        <w:t xml:space="preserve">es un entorno de desarrollo integrado para el lenguaje de programación R, dedicado a la computación estadística y gráficos, </w:t>
      </w:r>
      <w:r w:rsidR="00926044" w:rsidRPr="00341730">
        <w:rPr>
          <w:rFonts w:ascii="Times New Roman" w:hAnsi="Times New Roman" w:cs="Times New Roman"/>
          <w:sz w:val="24"/>
          <w:szCs w:val="24"/>
          <w:lang w:val="es-DO"/>
        </w:rPr>
        <w:t>el cual es utilizado en el análisis de datos para importar, acceder, transformar, explorar, trazar y modelar datos, y en el aprendizaje automático para hacer predicciones sobre los datos. Entonces se utilizó esta herramienta para</w:t>
      </w:r>
      <w:r w:rsidRPr="00341730">
        <w:rPr>
          <w:rFonts w:ascii="Times New Roman" w:hAnsi="Times New Roman" w:cs="Times New Roman"/>
          <w:sz w:val="24"/>
          <w:szCs w:val="24"/>
          <w:lang w:val="es-DO"/>
        </w:rPr>
        <w:t xml:space="preserve"> crear </w:t>
      </w:r>
      <w:r w:rsidR="003C2704" w:rsidRPr="00341730">
        <w:rPr>
          <w:rFonts w:ascii="Times New Roman" w:hAnsi="Times New Roman" w:cs="Times New Roman"/>
          <w:sz w:val="24"/>
          <w:szCs w:val="24"/>
          <w:lang w:val="es-DO"/>
        </w:rPr>
        <w:t>el script, y así poder</w:t>
      </w:r>
      <w:r w:rsidR="00A94EB6" w:rsidRPr="00341730">
        <w:rPr>
          <w:rFonts w:ascii="Times New Roman" w:hAnsi="Times New Roman" w:cs="Times New Roman"/>
          <w:sz w:val="24"/>
          <w:szCs w:val="24"/>
          <w:lang w:val="es-DO"/>
        </w:rPr>
        <w:t xml:space="preserve"> generar </w:t>
      </w:r>
      <w:r w:rsidR="00FA61C3" w:rsidRPr="00341730">
        <w:rPr>
          <w:rFonts w:ascii="Times New Roman" w:hAnsi="Times New Roman" w:cs="Times New Roman"/>
          <w:sz w:val="24"/>
          <w:szCs w:val="24"/>
          <w:lang w:val="es-DO"/>
        </w:rPr>
        <w:t>c</w:t>
      </w:r>
      <w:r w:rsidR="003C2704" w:rsidRPr="00341730">
        <w:rPr>
          <w:rFonts w:ascii="Times New Roman" w:hAnsi="Times New Roman" w:cs="Times New Roman"/>
          <w:sz w:val="24"/>
          <w:szCs w:val="24"/>
          <w:lang w:val="es-DO"/>
        </w:rPr>
        <w:t xml:space="preserve">omandos que deberían ejecutarse, </w:t>
      </w:r>
      <w:r w:rsidR="00FA61C3" w:rsidRPr="00341730">
        <w:rPr>
          <w:rFonts w:ascii="Times New Roman" w:hAnsi="Times New Roman" w:cs="Times New Roman"/>
          <w:sz w:val="24"/>
          <w:szCs w:val="24"/>
          <w:lang w:val="es-DO"/>
        </w:rPr>
        <w:t>luego p</w:t>
      </w:r>
      <w:r w:rsidR="00354EDB" w:rsidRPr="00341730">
        <w:rPr>
          <w:rFonts w:ascii="Times New Roman" w:hAnsi="Times New Roman" w:cs="Times New Roman"/>
          <w:sz w:val="24"/>
          <w:szCs w:val="24"/>
          <w:lang w:val="es-DO"/>
        </w:rPr>
        <w:t>ara la recolección de datos se hicieron múlti</w:t>
      </w:r>
      <w:r w:rsidR="00411200" w:rsidRPr="00341730">
        <w:rPr>
          <w:rFonts w:ascii="Times New Roman" w:hAnsi="Times New Roman" w:cs="Times New Roman"/>
          <w:sz w:val="24"/>
          <w:szCs w:val="24"/>
          <w:lang w:val="es-DO"/>
        </w:rPr>
        <w:t>ples visitas a la comunidad</w:t>
      </w:r>
      <w:r w:rsidR="00B343BE">
        <w:rPr>
          <w:rFonts w:ascii="Times New Roman" w:hAnsi="Times New Roman" w:cs="Times New Roman"/>
          <w:sz w:val="24"/>
          <w:szCs w:val="24"/>
          <w:lang w:val="es-DO"/>
        </w:rPr>
        <w:t xml:space="preserve"> de</w:t>
      </w:r>
      <w:r w:rsidR="00411200" w:rsidRPr="00341730">
        <w:rPr>
          <w:rFonts w:ascii="Times New Roman" w:hAnsi="Times New Roman" w:cs="Times New Roman"/>
          <w:sz w:val="24"/>
          <w:szCs w:val="24"/>
          <w:lang w:val="es-DO"/>
        </w:rPr>
        <w:t xml:space="preserve"> El S</w:t>
      </w:r>
      <w:r w:rsidR="00354EDB" w:rsidRPr="00341730">
        <w:rPr>
          <w:rFonts w:ascii="Times New Roman" w:hAnsi="Times New Roman" w:cs="Times New Roman"/>
          <w:sz w:val="24"/>
          <w:szCs w:val="24"/>
          <w:lang w:val="es-DO"/>
        </w:rPr>
        <w:t>idral en el municipio de villa Altagracia en la provincia San Cristóbal, utilizando</w:t>
      </w:r>
      <w:r w:rsidR="00411200" w:rsidRPr="00341730">
        <w:rPr>
          <w:rFonts w:ascii="Times New Roman" w:hAnsi="Times New Roman" w:cs="Times New Roman"/>
          <w:sz w:val="24"/>
          <w:szCs w:val="24"/>
          <w:lang w:val="es-DO"/>
        </w:rPr>
        <w:t xml:space="preserve"> un</w:t>
      </w:r>
      <w:r w:rsidR="00354EDB" w:rsidRPr="00341730">
        <w:rPr>
          <w:rFonts w:ascii="Times New Roman" w:hAnsi="Times New Roman" w:cs="Times New Roman"/>
          <w:sz w:val="24"/>
          <w:szCs w:val="24"/>
          <w:lang w:val="es-DO"/>
        </w:rPr>
        <w:t xml:space="preserve"> dron para capturar imágenes </w:t>
      </w:r>
      <w:r w:rsidR="00FA61C3" w:rsidRPr="00341730">
        <w:rPr>
          <w:rFonts w:ascii="Times New Roman" w:hAnsi="Times New Roman" w:cs="Times New Roman"/>
          <w:sz w:val="24"/>
          <w:szCs w:val="24"/>
          <w:lang w:val="es-DO"/>
        </w:rPr>
        <w:t xml:space="preserve">y RTK el cual utiliza señales de satélites GNSS (GPS, GLONASS, Galileo, BeiDou) y partiendo de una estación base fija para corregir errores en la señal y mejorar la precisión. </w:t>
      </w:r>
    </w:p>
    <w:p w14:paraId="29F524C9" w14:textId="251BB47E" w:rsidR="00D640F4" w:rsidRDefault="00FA61C3"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 la estación base se colocó en una ubicación fija y conocida, transmitiendo correcciones en tiempo real. En cuanto al receptor móvil o rover, el cual recibía señales de los satélites y las correcciones de la estación base. El rover compar</w:t>
      </w:r>
      <w:r w:rsidR="00411200" w:rsidRPr="00341730">
        <w:rPr>
          <w:rFonts w:ascii="Times New Roman" w:hAnsi="Times New Roman" w:cs="Times New Roman"/>
          <w:sz w:val="24"/>
          <w:szCs w:val="24"/>
          <w:lang w:val="es-DO"/>
        </w:rPr>
        <w:t>aba los datos recibidos y ajustó</w:t>
      </w:r>
      <w:r w:rsidRPr="00341730">
        <w:rPr>
          <w:rFonts w:ascii="Times New Roman" w:hAnsi="Times New Roman" w:cs="Times New Roman"/>
          <w:sz w:val="24"/>
          <w:szCs w:val="24"/>
          <w:lang w:val="es-DO"/>
        </w:rPr>
        <w:t xml:space="preserve"> su posición con una precisión de centímetros. </w:t>
      </w:r>
      <w:r w:rsidR="00354EDB" w:rsidRPr="00341730">
        <w:rPr>
          <w:rFonts w:ascii="Times New Roman" w:hAnsi="Times New Roman" w:cs="Times New Roman"/>
          <w:sz w:val="24"/>
          <w:szCs w:val="24"/>
          <w:lang w:val="es-DO"/>
        </w:rPr>
        <w:t xml:space="preserve">para la captación </w:t>
      </w:r>
      <w:r w:rsidR="00EF1955" w:rsidRPr="00341730">
        <w:rPr>
          <w:rFonts w:ascii="Times New Roman" w:hAnsi="Times New Roman" w:cs="Times New Roman"/>
          <w:sz w:val="24"/>
          <w:szCs w:val="24"/>
          <w:lang w:val="es-DO"/>
        </w:rPr>
        <w:t xml:space="preserve">de las coordenadas satelitales, en total se colocaron unos 10 puntos de los cuales </w:t>
      </w:r>
      <w:r w:rsidR="00B01588" w:rsidRPr="00341730">
        <w:rPr>
          <w:rFonts w:ascii="Times New Roman" w:hAnsi="Times New Roman" w:cs="Times New Roman"/>
          <w:sz w:val="24"/>
          <w:szCs w:val="24"/>
          <w:lang w:val="es-DO"/>
        </w:rPr>
        <w:t>partió</w:t>
      </w:r>
      <w:r w:rsidR="00EF1955" w:rsidRPr="00341730">
        <w:rPr>
          <w:rFonts w:ascii="Times New Roman" w:hAnsi="Times New Roman" w:cs="Times New Roman"/>
          <w:sz w:val="24"/>
          <w:szCs w:val="24"/>
          <w:lang w:val="es-DO"/>
        </w:rPr>
        <w:t xml:space="preserve"> </w:t>
      </w:r>
      <w:r w:rsidR="005D00EC" w:rsidRPr="00341730">
        <w:rPr>
          <w:rFonts w:ascii="Times New Roman" w:hAnsi="Times New Roman" w:cs="Times New Roman"/>
          <w:sz w:val="24"/>
          <w:szCs w:val="24"/>
          <w:lang w:val="es-DO"/>
        </w:rPr>
        <w:t xml:space="preserve">el dron para generar </w:t>
      </w:r>
      <w:r w:rsidRPr="00341730">
        <w:rPr>
          <w:rFonts w:ascii="Times New Roman" w:hAnsi="Times New Roman" w:cs="Times New Roman"/>
          <w:sz w:val="24"/>
          <w:szCs w:val="24"/>
          <w:lang w:val="es-DO"/>
        </w:rPr>
        <w:t>en total unas 348 orto fotos</w:t>
      </w:r>
      <w:r w:rsidR="005D00EC" w:rsidRPr="00341730">
        <w:rPr>
          <w:rFonts w:ascii="Times New Roman" w:hAnsi="Times New Roman" w:cs="Times New Roman"/>
          <w:sz w:val="24"/>
          <w:szCs w:val="24"/>
          <w:lang w:val="es-DO"/>
        </w:rPr>
        <w:t xml:space="preserve">. </w:t>
      </w:r>
    </w:p>
    <w:p w14:paraId="1AED6ED3" w14:textId="77777777" w:rsidR="00A56D63" w:rsidRPr="00341730" w:rsidRDefault="00A56D63" w:rsidP="00AC4378">
      <w:pPr>
        <w:spacing w:line="480" w:lineRule="auto"/>
        <w:ind w:firstLine="720"/>
        <w:jc w:val="both"/>
        <w:rPr>
          <w:rFonts w:ascii="Times New Roman" w:hAnsi="Times New Roman" w:cs="Times New Roman"/>
          <w:sz w:val="24"/>
          <w:szCs w:val="24"/>
          <w:lang w:val="es-DO"/>
        </w:rPr>
      </w:pPr>
    </w:p>
    <w:p w14:paraId="208DC94A" w14:textId="77777777" w:rsidR="00D640F4" w:rsidRPr="00341730" w:rsidRDefault="005D00EC"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Los puntos fueron marcados con aerosol color negro y rojo para que el lente del dron tenga mayor visibilidad del área a capturar. Los puntos de control terrestre son útiles para corregir distorsiones en los datos y referenciarlos en sistemas de coordenadas conocidos y para ser evaluados se utilizó gcp editor pro, </w:t>
      </w:r>
      <w:r w:rsidR="00185760" w:rsidRPr="00341730">
        <w:rPr>
          <w:rFonts w:ascii="Times New Roman" w:hAnsi="Times New Roman" w:cs="Times New Roman"/>
          <w:sz w:val="24"/>
          <w:szCs w:val="24"/>
          <w:lang w:val="es-DO"/>
        </w:rPr>
        <w:t>así</w:t>
      </w:r>
      <w:r w:rsidR="00B01588" w:rsidRPr="00341730">
        <w:rPr>
          <w:rFonts w:ascii="Times New Roman" w:hAnsi="Times New Roman" w:cs="Times New Roman"/>
          <w:sz w:val="24"/>
          <w:szCs w:val="24"/>
          <w:lang w:val="es-DO"/>
        </w:rPr>
        <w:t xml:space="preserve"> mismo </w:t>
      </w:r>
      <w:r w:rsidR="001735ED" w:rsidRPr="00341730">
        <w:rPr>
          <w:rFonts w:ascii="Times New Roman" w:hAnsi="Times New Roman" w:cs="Times New Roman"/>
          <w:sz w:val="24"/>
          <w:szCs w:val="24"/>
          <w:lang w:val="es-DO"/>
        </w:rPr>
        <w:t>con ayuda de Quantum Geographic Information System o qgis, se utilizó para analizar las orto fotos para corroborar la ubicación geográfica</w:t>
      </w:r>
      <w:r w:rsidR="001A6DB8" w:rsidRPr="00341730">
        <w:rPr>
          <w:rFonts w:ascii="Times New Roman" w:hAnsi="Times New Roman" w:cs="Times New Roman"/>
          <w:sz w:val="24"/>
          <w:szCs w:val="24"/>
          <w:lang w:val="es-DO"/>
        </w:rPr>
        <w:t xml:space="preserve">. </w:t>
      </w:r>
    </w:p>
    <w:p w14:paraId="5DCE554B" w14:textId="0076AC08" w:rsidR="00D1422B" w:rsidRPr="00341730" w:rsidRDefault="001A6DB8" w:rsidP="00293C82">
      <w:pPr>
        <w:spacing w:line="480" w:lineRule="auto"/>
        <w:ind w:firstLine="720"/>
        <w:jc w:val="both"/>
        <w:rPr>
          <w:rFonts w:ascii="Times New Roman" w:hAnsi="Times New Roman" w:cs="Times New Roman"/>
          <w:sz w:val="24"/>
          <w:szCs w:val="24"/>
        </w:rPr>
      </w:pPr>
      <w:r w:rsidRPr="00341730">
        <w:rPr>
          <w:rFonts w:ascii="Times New Roman" w:hAnsi="Times New Roman" w:cs="Times New Roman"/>
          <w:sz w:val="24"/>
          <w:szCs w:val="24"/>
          <w:lang w:val="es-DO"/>
        </w:rPr>
        <w:t xml:space="preserve">Así mismo partiendo de </w:t>
      </w:r>
      <w:r w:rsidR="0099073D" w:rsidRPr="00341730">
        <w:rPr>
          <w:rFonts w:ascii="Times New Roman" w:hAnsi="Times New Roman" w:cs="Times New Roman"/>
          <w:sz w:val="24"/>
          <w:szCs w:val="24"/>
          <w:lang w:val="es-DO"/>
        </w:rPr>
        <w:t>we</w:t>
      </w:r>
      <w:r w:rsidRPr="00341730">
        <w:rPr>
          <w:rFonts w:ascii="Times New Roman" w:hAnsi="Times New Roman" w:cs="Times New Roman"/>
          <w:sz w:val="24"/>
          <w:szCs w:val="24"/>
          <w:lang w:val="es-DO"/>
        </w:rPr>
        <w:t>b odm</w:t>
      </w:r>
      <w:r w:rsidR="0099073D" w:rsidRPr="00341730">
        <w:rPr>
          <w:rFonts w:ascii="Times New Roman" w:hAnsi="Times New Roman" w:cs="Times New Roman"/>
          <w:sz w:val="24"/>
          <w:szCs w:val="24"/>
          <w:lang w:val="es-DO"/>
        </w:rPr>
        <w:t>-</w:t>
      </w:r>
      <w:r w:rsidRPr="00341730">
        <w:rPr>
          <w:rFonts w:ascii="Times New Roman" w:hAnsi="Times New Roman" w:cs="Times New Roman"/>
          <w:sz w:val="24"/>
          <w:szCs w:val="24"/>
          <w:lang w:val="es-DO"/>
        </w:rPr>
        <w:t>geofis</w:t>
      </w:r>
      <w:r w:rsidR="001735ED" w:rsidRPr="00341730">
        <w:rPr>
          <w:rFonts w:ascii="Times New Roman" w:hAnsi="Times New Roman" w:cs="Times New Roman"/>
          <w:sz w:val="24"/>
          <w:szCs w:val="24"/>
          <w:lang w:val="es-DO"/>
        </w:rPr>
        <w:t xml:space="preserve"> </w:t>
      </w:r>
      <w:r w:rsidRPr="00341730">
        <w:rPr>
          <w:rFonts w:ascii="Times New Roman" w:hAnsi="Times New Roman" w:cs="Times New Roman"/>
          <w:sz w:val="24"/>
          <w:szCs w:val="24"/>
          <w:lang w:val="es-DO"/>
        </w:rPr>
        <w:t xml:space="preserve">el cual es un conjunto de herramientas de fotogrametría de código abierto para procesar imágenes aéreas y convertirlas en mapas y modelos 3D. esto genero un archivo llamado odm georeferencing el cual </w:t>
      </w:r>
      <w:r w:rsidR="004D6E41" w:rsidRPr="00341730">
        <w:rPr>
          <w:rFonts w:ascii="Times New Roman" w:hAnsi="Times New Roman" w:cs="Times New Roman"/>
          <w:sz w:val="24"/>
          <w:szCs w:val="24"/>
          <w:lang w:val="es-DO"/>
        </w:rPr>
        <w:t xml:space="preserve">crea un documento laz que puede leído por cloud compare. es un software de código abierto diseñado para visualizar, analizar y procesar nubes de puntos 3D obtenidas a partir de LIDAR, fotogrametría, escaneo láser y otros sensores 3D, dentro de los tools que tiene disponible unos más factibles es el csf o </w:t>
      </w:r>
      <w:r w:rsidR="004D6E41" w:rsidRPr="00341730">
        <w:rPr>
          <w:rFonts w:ascii="Times New Roman" w:hAnsi="Times New Roman" w:cs="Times New Roman"/>
          <w:sz w:val="24"/>
          <w:szCs w:val="24"/>
        </w:rPr>
        <w:t xml:space="preserve">Eliminación del terreno en datos LIDAR, además de este también SOR filter y el NOISE filter ambos </w:t>
      </w:r>
      <w:r w:rsidR="00A42166" w:rsidRPr="00341730">
        <w:rPr>
          <w:rFonts w:ascii="Times New Roman" w:hAnsi="Times New Roman" w:cs="Times New Roman"/>
          <w:sz w:val="24"/>
          <w:szCs w:val="24"/>
        </w:rPr>
        <w:t>útiles al momento de suavizar el aspecto del terreno</w:t>
      </w:r>
      <w:r w:rsidR="00293C82">
        <w:rPr>
          <w:rFonts w:ascii="Times New Roman" w:hAnsi="Times New Roman" w:cs="Times New Roman"/>
          <w:sz w:val="24"/>
          <w:szCs w:val="24"/>
        </w:rPr>
        <w:t xml:space="preserve">. </w:t>
      </w:r>
    </w:p>
    <w:p w14:paraId="321BE3EF" w14:textId="4F10735D" w:rsidR="00D640F4" w:rsidRPr="00341730" w:rsidRDefault="0099073D" w:rsidP="00AC4378">
      <w:pPr>
        <w:spacing w:line="480" w:lineRule="auto"/>
        <w:ind w:firstLine="720"/>
        <w:jc w:val="both"/>
        <w:rPr>
          <w:rFonts w:ascii="Times New Roman" w:hAnsi="Times New Roman" w:cs="Times New Roman"/>
          <w:sz w:val="24"/>
          <w:szCs w:val="24"/>
        </w:rPr>
      </w:pPr>
      <w:r w:rsidRPr="00341730">
        <w:rPr>
          <w:rFonts w:ascii="Times New Roman" w:hAnsi="Times New Roman" w:cs="Times New Roman"/>
          <w:sz w:val="24"/>
          <w:szCs w:val="24"/>
        </w:rPr>
        <w:t>E</w:t>
      </w:r>
      <w:r w:rsidR="00607B8D" w:rsidRPr="00341730">
        <w:rPr>
          <w:rFonts w:ascii="Times New Roman" w:hAnsi="Times New Roman" w:cs="Times New Roman"/>
          <w:sz w:val="24"/>
          <w:szCs w:val="24"/>
        </w:rPr>
        <w:t xml:space="preserve">specialmente cuando se quiere la mayor cantidad de off ground posible, </w:t>
      </w:r>
      <w:r w:rsidR="00453801" w:rsidRPr="00341730">
        <w:rPr>
          <w:rFonts w:ascii="Times New Roman" w:hAnsi="Times New Roman" w:cs="Times New Roman"/>
          <w:sz w:val="24"/>
          <w:szCs w:val="24"/>
        </w:rPr>
        <w:t>así</w:t>
      </w:r>
      <w:r w:rsidR="00607B8D" w:rsidRPr="00341730">
        <w:rPr>
          <w:rFonts w:ascii="Times New Roman" w:hAnsi="Times New Roman" w:cs="Times New Roman"/>
          <w:sz w:val="24"/>
          <w:szCs w:val="24"/>
        </w:rPr>
        <w:t xml:space="preserve"> mismo filter by valued </w:t>
      </w:r>
      <w:r w:rsidR="00453801" w:rsidRPr="00341730">
        <w:rPr>
          <w:rFonts w:ascii="Times New Roman" w:hAnsi="Times New Roman" w:cs="Times New Roman"/>
          <w:sz w:val="24"/>
          <w:szCs w:val="24"/>
        </w:rPr>
        <w:t xml:space="preserve">el </w:t>
      </w:r>
      <w:r w:rsidR="00607B8D" w:rsidRPr="00341730">
        <w:rPr>
          <w:rFonts w:ascii="Times New Roman" w:hAnsi="Times New Roman" w:cs="Times New Roman"/>
          <w:sz w:val="24"/>
          <w:szCs w:val="24"/>
        </w:rPr>
        <w:t xml:space="preserve">permite hacer selecciones </w:t>
      </w:r>
      <w:r w:rsidR="00FF0FB7" w:rsidRPr="00341730">
        <w:rPr>
          <w:rFonts w:ascii="Times New Roman" w:hAnsi="Times New Roman" w:cs="Times New Roman"/>
          <w:sz w:val="24"/>
          <w:szCs w:val="24"/>
        </w:rPr>
        <w:t>específicas</w:t>
      </w:r>
      <w:r w:rsidR="00607B8D" w:rsidRPr="00341730">
        <w:rPr>
          <w:rFonts w:ascii="Times New Roman" w:hAnsi="Times New Roman" w:cs="Times New Roman"/>
          <w:sz w:val="24"/>
          <w:szCs w:val="24"/>
        </w:rPr>
        <w:t xml:space="preserve"> de lo </w:t>
      </w:r>
      <w:r w:rsidR="00EF01E7" w:rsidRPr="00341730">
        <w:rPr>
          <w:rFonts w:ascii="Times New Roman" w:hAnsi="Times New Roman" w:cs="Times New Roman"/>
          <w:sz w:val="24"/>
          <w:szCs w:val="24"/>
        </w:rPr>
        <w:t>quiere preservar y lo que</w:t>
      </w:r>
      <w:r w:rsidR="00FF0FB7" w:rsidRPr="00341730">
        <w:rPr>
          <w:rFonts w:ascii="Times New Roman" w:hAnsi="Times New Roman" w:cs="Times New Roman"/>
          <w:sz w:val="24"/>
          <w:szCs w:val="24"/>
        </w:rPr>
        <w:t xml:space="preserve"> </w:t>
      </w:r>
      <w:r w:rsidR="00EF01E7" w:rsidRPr="00341730">
        <w:rPr>
          <w:rFonts w:ascii="Times New Roman" w:hAnsi="Times New Roman" w:cs="Times New Roman"/>
          <w:sz w:val="24"/>
          <w:szCs w:val="24"/>
        </w:rPr>
        <w:t>no</w:t>
      </w:r>
      <w:r w:rsidR="00607B8D" w:rsidRPr="00341730">
        <w:rPr>
          <w:rFonts w:ascii="Times New Roman" w:hAnsi="Times New Roman" w:cs="Times New Roman"/>
          <w:sz w:val="24"/>
          <w:szCs w:val="24"/>
        </w:rPr>
        <w:t xml:space="preserve"> </w:t>
      </w:r>
      <w:r w:rsidR="00453801" w:rsidRPr="00341730">
        <w:rPr>
          <w:rFonts w:ascii="Times New Roman" w:hAnsi="Times New Roman" w:cs="Times New Roman"/>
          <w:sz w:val="24"/>
          <w:szCs w:val="24"/>
        </w:rPr>
        <w:t xml:space="preserve">para luego utilizar la opción </w:t>
      </w:r>
      <w:r w:rsidR="00607B8D" w:rsidRPr="00341730">
        <w:rPr>
          <w:rFonts w:ascii="Times New Roman" w:hAnsi="Times New Roman" w:cs="Times New Roman"/>
          <w:sz w:val="24"/>
          <w:szCs w:val="24"/>
        </w:rPr>
        <w:t xml:space="preserve">split </w:t>
      </w:r>
      <w:r w:rsidR="00453801" w:rsidRPr="00341730">
        <w:rPr>
          <w:rFonts w:ascii="Times New Roman" w:hAnsi="Times New Roman" w:cs="Times New Roman"/>
          <w:sz w:val="24"/>
          <w:szCs w:val="24"/>
        </w:rPr>
        <w:t xml:space="preserve">la cual es bastante útil </w:t>
      </w:r>
      <w:r w:rsidR="00607B8D" w:rsidRPr="00341730">
        <w:rPr>
          <w:rFonts w:ascii="Times New Roman" w:hAnsi="Times New Roman" w:cs="Times New Roman"/>
          <w:sz w:val="24"/>
          <w:szCs w:val="24"/>
        </w:rPr>
        <w:t>para</w:t>
      </w:r>
      <w:r w:rsidR="00EF01E7" w:rsidRPr="00341730">
        <w:rPr>
          <w:rFonts w:ascii="Times New Roman" w:hAnsi="Times New Roman" w:cs="Times New Roman"/>
          <w:sz w:val="24"/>
          <w:szCs w:val="24"/>
        </w:rPr>
        <w:t xml:space="preserve"> separar las nubes y </w:t>
      </w:r>
      <w:r w:rsidR="00FF0FB7" w:rsidRPr="00341730">
        <w:rPr>
          <w:rFonts w:ascii="Times New Roman" w:hAnsi="Times New Roman" w:cs="Times New Roman"/>
          <w:sz w:val="24"/>
          <w:szCs w:val="24"/>
        </w:rPr>
        <w:t>así</w:t>
      </w:r>
      <w:r w:rsidR="00EF01E7" w:rsidRPr="00341730">
        <w:rPr>
          <w:rFonts w:ascii="Times New Roman" w:hAnsi="Times New Roman" w:cs="Times New Roman"/>
          <w:sz w:val="24"/>
          <w:szCs w:val="24"/>
        </w:rPr>
        <w:t xml:space="preserve"> </w:t>
      </w:r>
      <w:r w:rsidR="00607B8D" w:rsidRPr="00341730">
        <w:rPr>
          <w:rFonts w:ascii="Times New Roman" w:hAnsi="Times New Roman" w:cs="Times New Roman"/>
          <w:sz w:val="24"/>
          <w:szCs w:val="24"/>
        </w:rPr>
        <w:t>generar dos clouds</w:t>
      </w:r>
      <w:r w:rsidR="00EF01E7" w:rsidRPr="00341730">
        <w:rPr>
          <w:rFonts w:ascii="Times New Roman" w:hAnsi="Times New Roman" w:cs="Times New Roman"/>
          <w:sz w:val="24"/>
          <w:szCs w:val="24"/>
        </w:rPr>
        <w:t>, como resultado se obtiene un documento que se trabaja en HEC-RAS -</w:t>
      </w:r>
      <w:r w:rsidR="00792F4F" w:rsidRPr="00341730">
        <w:rPr>
          <w:rFonts w:ascii="Times New Roman" w:hAnsi="Times New Roman" w:cs="Times New Roman"/>
          <w:sz w:val="24"/>
          <w:szCs w:val="24"/>
        </w:rPr>
        <w:t xml:space="preserve"> </w:t>
      </w:r>
      <w:r w:rsidR="00EF01E7" w:rsidRPr="00341730">
        <w:rPr>
          <w:rFonts w:ascii="Times New Roman" w:hAnsi="Times New Roman" w:cs="Times New Roman"/>
          <w:sz w:val="24"/>
          <w:szCs w:val="24"/>
        </w:rPr>
        <w:t>el cu</w:t>
      </w:r>
      <w:r w:rsidR="00792F4F" w:rsidRPr="00341730">
        <w:rPr>
          <w:rFonts w:ascii="Times New Roman" w:hAnsi="Times New Roman" w:cs="Times New Roman"/>
          <w:sz w:val="24"/>
          <w:szCs w:val="24"/>
        </w:rPr>
        <w:t xml:space="preserve">al es un software desarrollado </w:t>
      </w:r>
      <w:r w:rsidR="00EF01E7" w:rsidRPr="00341730">
        <w:rPr>
          <w:rFonts w:ascii="Times New Roman" w:hAnsi="Times New Roman" w:cs="Times New Roman"/>
          <w:sz w:val="24"/>
          <w:szCs w:val="24"/>
        </w:rPr>
        <w:t xml:space="preserve">para el análisis y modelado hidráulico de ríos, canales y estructuras hidráulicas. </w:t>
      </w:r>
    </w:p>
    <w:p w14:paraId="4C9AF69B" w14:textId="3360E1E4" w:rsidR="00D767BF" w:rsidRPr="00341730" w:rsidRDefault="00EF01E7" w:rsidP="00AC4378">
      <w:pPr>
        <w:spacing w:line="480" w:lineRule="auto"/>
        <w:ind w:firstLine="720"/>
        <w:jc w:val="both"/>
        <w:rPr>
          <w:rFonts w:ascii="Times New Roman" w:hAnsi="Times New Roman" w:cs="Times New Roman"/>
          <w:sz w:val="24"/>
          <w:szCs w:val="24"/>
        </w:rPr>
      </w:pPr>
      <w:r w:rsidRPr="00341730">
        <w:rPr>
          <w:rFonts w:ascii="Times New Roman" w:hAnsi="Times New Roman" w:cs="Times New Roman"/>
          <w:sz w:val="24"/>
          <w:szCs w:val="24"/>
        </w:rPr>
        <w:t>Se utiliza para simular el comportamiento del agua en cauces naturales y artificiales bajo d</w:t>
      </w:r>
      <w:r w:rsidR="009379A6">
        <w:rPr>
          <w:rFonts w:ascii="Times New Roman" w:hAnsi="Times New Roman" w:cs="Times New Roman"/>
          <w:sz w:val="24"/>
          <w:szCs w:val="24"/>
        </w:rPr>
        <w:t>iferentes condiciones de flujo,</w:t>
      </w:r>
      <w:r w:rsidR="001A6DB8" w:rsidRPr="00341730">
        <w:rPr>
          <w:rFonts w:ascii="Times New Roman" w:hAnsi="Times New Roman" w:cs="Times New Roman"/>
          <w:sz w:val="24"/>
          <w:szCs w:val="24"/>
        </w:rPr>
        <w:t xml:space="preserve"> </w:t>
      </w:r>
      <w:r w:rsidR="00B01588" w:rsidRPr="00341730">
        <w:rPr>
          <w:rFonts w:ascii="Times New Roman" w:hAnsi="Times New Roman" w:cs="Times New Roman"/>
          <w:sz w:val="24"/>
          <w:szCs w:val="24"/>
        </w:rPr>
        <w:t>se les pregunto a personas residentes en el área limítrofe como es el crecimiento del río durante la temporada de lluvia.</w:t>
      </w:r>
    </w:p>
    <w:p w14:paraId="2DE75204" w14:textId="435E4ADF" w:rsidR="00A927EE" w:rsidRPr="00341730" w:rsidRDefault="002317A7" w:rsidP="00AC4378">
      <w:pPr>
        <w:pStyle w:val="Ttulo2"/>
        <w:spacing w:line="480" w:lineRule="auto"/>
        <w:jc w:val="both"/>
        <w:rPr>
          <w:rFonts w:ascii="Times New Roman" w:hAnsi="Times New Roman" w:cs="Times New Roman"/>
          <w:sz w:val="24"/>
          <w:szCs w:val="24"/>
          <w:lang w:val="es-DO"/>
        </w:rPr>
      </w:pPr>
      <w:bookmarkStart w:id="61" w:name="_Toc204351197"/>
      <w:r w:rsidRPr="00341730">
        <w:rPr>
          <w:rFonts w:ascii="Times New Roman" w:hAnsi="Times New Roman" w:cs="Times New Roman"/>
          <w:sz w:val="24"/>
          <w:szCs w:val="24"/>
          <w:lang w:val="es-DO"/>
        </w:rPr>
        <w:t xml:space="preserve">3.5. </w:t>
      </w:r>
      <w:r w:rsidR="003A250A" w:rsidRPr="00341730">
        <w:rPr>
          <w:rFonts w:ascii="Times New Roman" w:hAnsi="Times New Roman" w:cs="Times New Roman"/>
          <w:sz w:val="24"/>
          <w:szCs w:val="24"/>
          <w:lang w:val="es-DO"/>
        </w:rPr>
        <w:t>Técnica de análisis e interpretación de la información.</w:t>
      </w:r>
      <w:bookmarkEnd w:id="61"/>
    </w:p>
    <w:p w14:paraId="656F2085" w14:textId="18FC1965" w:rsidR="00360E91" w:rsidRPr="00341730" w:rsidRDefault="00360E91"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La presente investigación emplea un enfoque cuantitativo y descriptivo, apoyado en técnicas de análisis espacial e hidráulico. Para el procesamiento y análisis de los datos, se utilizaron herramientas de Sistemas de Información Geográfica (SIG) mediante el software QGIS, así como modelos hidrológicos </w:t>
      </w:r>
      <w:r w:rsidR="00D81169" w:rsidRPr="00341730">
        <w:rPr>
          <w:rFonts w:ascii="Times New Roman" w:hAnsi="Times New Roman" w:cs="Times New Roman"/>
          <w:sz w:val="24"/>
          <w:szCs w:val="24"/>
          <w:lang w:val="es-DO"/>
        </w:rPr>
        <w:t>e</w:t>
      </w:r>
      <w:r w:rsidRPr="00341730">
        <w:rPr>
          <w:rFonts w:ascii="Times New Roman" w:hAnsi="Times New Roman" w:cs="Times New Roman"/>
          <w:sz w:val="24"/>
          <w:szCs w:val="24"/>
          <w:lang w:val="es-DO"/>
        </w:rPr>
        <w:t xml:space="preserve"> hidráulicos a través de lo</w:t>
      </w:r>
      <w:r w:rsidR="005B5E2A" w:rsidRPr="00341730">
        <w:rPr>
          <w:rFonts w:ascii="Times New Roman" w:hAnsi="Times New Roman" w:cs="Times New Roman"/>
          <w:sz w:val="24"/>
          <w:szCs w:val="24"/>
          <w:lang w:val="es-DO"/>
        </w:rPr>
        <w:t>s programas HEC-HMS y HEC-RAS.</w:t>
      </w:r>
    </w:p>
    <w:p w14:paraId="02FC6CA0" w14:textId="4A64EFCA" w:rsidR="00D1422B" w:rsidRPr="00341730" w:rsidRDefault="00360E91" w:rsidP="00D369FD">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Los datos topográficos fueron procesados con apoyo de modelos digitales de elevación (MDE), y mediante la aplicación CloudCompare para el tratamiento de nubes de puntos, con el fin de obtener representaciones precisas del terreno. A partir de estos datos, se construyeron modelos que permiten simular el comportamiento del flujo del agua en el segmento estudiado del río Isa.</w:t>
      </w:r>
    </w:p>
    <w:p w14:paraId="07CFEB9F" w14:textId="7AA86080" w:rsidR="00D640F4" w:rsidRPr="00341730" w:rsidRDefault="00360E91"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La interpretación de los </w:t>
      </w:r>
      <w:r w:rsidR="00FD6E7A" w:rsidRPr="00341730">
        <w:rPr>
          <w:rFonts w:ascii="Times New Roman" w:hAnsi="Times New Roman" w:cs="Times New Roman"/>
          <w:sz w:val="24"/>
          <w:szCs w:val="24"/>
          <w:lang w:val="es-DO"/>
        </w:rPr>
        <w:t>da</w:t>
      </w:r>
      <w:r w:rsidR="003C2704" w:rsidRPr="00341730">
        <w:rPr>
          <w:rFonts w:ascii="Times New Roman" w:hAnsi="Times New Roman" w:cs="Times New Roman"/>
          <w:sz w:val="24"/>
          <w:szCs w:val="24"/>
          <w:lang w:val="es-DO"/>
        </w:rPr>
        <w:t>t</w:t>
      </w:r>
      <w:r w:rsidR="00FD6E7A" w:rsidRPr="00341730">
        <w:rPr>
          <w:rFonts w:ascii="Times New Roman" w:hAnsi="Times New Roman" w:cs="Times New Roman"/>
          <w:sz w:val="24"/>
          <w:szCs w:val="24"/>
          <w:lang w:val="es-DO"/>
        </w:rPr>
        <w:t>os</w:t>
      </w:r>
      <w:r w:rsidRPr="00341730">
        <w:rPr>
          <w:rFonts w:ascii="Times New Roman" w:hAnsi="Times New Roman" w:cs="Times New Roman"/>
          <w:sz w:val="24"/>
          <w:szCs w:val="24"/>
          <w:lang w:val="es-DO"/>
        </w:rPr>
        <w:t xml:space="preserve"> se basó en la identificación de zonas de inundación, velocidades de flu</w:t>
      </w:r>
      <w:r w:rsidR="00C72B1E" w:rsidRPr="00341730">
        <w:rPr>
          <w:rFonts w:ascii="Times New Roman" w:hAnsi="Times New Roman" w:cs="Times New Roman"/>
          <w:sz w:val="24"/>
          <w:szCs w:val="24"/>
          <w:lang w:val="es-DO"/>
        </w:rPr>
        <w:t>jo, y niveles de riesgo</w:t>
      </w:r>
      <w:r w:rsidRPr="00341730">
        <w:rPr>
          <w:rFonts w:ascii="Times New Roman" w:hAnsi="Times New Roman" w:cs="Times New Roman"/>
          <w:sz w:val="24"/>
          <w:szCs w:val="24"/>
          <w:lang w:val="es-DO"/>
        </w:rPr>
        <w:t xml:space="preserve"> con el objetivo de evaluar la vulnerabilidad de la comunidad</w:t>
      </w:r>
      <w:r w:rsidR="00B343BE">
        <w:rPr>
          <w:rFonts w:ascii="Times New Roman" w:hAnsi="Times New Roman" w:cs="Times New Roman"/>
          <w:sz w:val="24"/>
          <w:szCs w:val="24"/>
          <w:lang w:val="es-DO"/>
        </w:rPr>
        <w:t xml:space="preserve"> de</w:t>
      </w:r>
      <w:r w:rsidRPr="00341730">
        <w:rPr>
          <w:rFonts w:ascii="Times New Roman" w:hAnsi="Times New Roman" w:cs="Times New Roman"/>
          <w:sz w:val="24"/>
          <w:szCs w:val="24"/>
          <w:lang w:val="es-DO"/>
        </w:rPr>
        <w:t xml:space="preserve"> El Sidral. La información obtenida se analizó comparando los resultados del modelo con los eventos históricos registrados, cuando estuvieron disponibles, así como con datos obtenidos de fuentes institucionales.</w:t>
      </w:r>
    </w:p>
    <w:p w14:paraId="123C99AC" w14:textId="39E0037F" w:rsidR="00C0737C" w:rsidRPr="00341730" w:rsidRDefault="00C0737C" w:rsidP="00AC4378">
      <w:pPr>
        <w:spacing w:line="480" w:lineRule="auto"/>
        <w:ind w:firstLine="720"/>
        <w:jc w:val="both"/>
        <w:rPr>
          <w:rFonts w:ascii="Times New Roman" w:hAnsi="Times New Roman" w:cs="Times New Roman"/>
          <w:sz w:val="24"/>
          <w:szCs w:val="24"/>
          <w:lang w:val="es-DO"/>
        </w:rPr>
      </w:pPr>
    </w:p>
    <w:p w14:paraId="61F2F8D3" w14:textId="4140A0C0" w:rsidR="00C0737C" w:rsidRPr="00341730" w:rsidRDefault="00C0737C" w:rsidP="00AC4378">
      <w:pPr>
        <w:spacing w:line="480" w:lineRule="auto"/>
        <w:ind w:firstLine="720"/>
        <w:jc w:val="both"/>
        <w:rPr>
          <w:rFonts w:ascii="Times New Roman" w:hAnsi="Times New Roman" w:cs="Times New Roman"/>
          <w:sz w:val="24"/>
          <w:szCs w:val="24"/>
          <w:lang w:val="es-DO"/>
        </w:rPr>
      </w:pPr>
    </w:p>
    <w:p w14:paraId="6763C761" w14:textId="79E4C813" w:rsidR="00C0737C" w:rsidRPr="00341730" w:rsidRDefault="00C0737C" w:rsidP="00AC4378">
      <w:pPr>
        <w:spacing w:line="480" w:lineRule="auto"/>
        <w:ind w:firstLine="720"/>
        <w:jc w:val="both"/>
        <w:rPr>
          <w:rFonts w:ascii="Times New Roman" w:hAnsi="Times New Roman" w:cs="Times New Roman"/>
          <w:sz w:val="24"/>
          <w:szCs w:val="24"/>
          <w:lang w:val="es-DO"/>
        </w:rPr>
      </w:pPr>
    </w:p>
    <w:p w14:paraId="58DC7A0F" w14:textId="1D4386B7" w:rsidR="00C0737C" w:rsidRPr="00341730" w:rsidRDefault="00C0737C" w:rsidP="00AC4378">
      <w:pPr>
        <w:spacing w:line="480" w:lineRule="auto"/>
        <w:ind w:firstLine="720"/>
        <w:jc w:val="both"/>
        <w:rPr>
          <w:rFonts w:ascii="Times New Roman" w:hAnsi="Times New Roman" w:cs="Times New Roman"/>
          <w:sz w:val="24"/>
          <w:szCs w:val="24"/>
          <w:lang w:val="es-DO"/>
        </w:rPr>
      </w:pPr>
    </w:p>
    <w:p w14:paraId="4293D839" w14:textId="3CDACFF5" w:rsidR="00C0737C" w:rsidRPr="00341730" w:rsidRDefault="00C0737C" w:rsidP="00AC4378">
      <w:pPr>
        <w:spacing w:line="480" w:lineRule="auto"/>
        <w:ind w:firstLine="720"/>
        <w:jc w:val="both"/>
        <w:rPr>
          <w:rFonts w:ascii="Times New Roman" w:hAnsi="Times New Roman" w:cs="Times New Roman"/>
          <w:sz w:val="24"/>
          <w:szCs w:val="24"/>
          <w:lang w:val="es-DO"/>
        </w:rPr>
      </w:pPr>
    </w:p>
    <w:p w14:paraId="3168CE42" w14:textId="1CBD952B" w:rsidR="00C0737C" w:rsidRPr="00341730" w:rsidRDefault="00C0737C" w:rsidP="00AC4378">
      <w:pPr>
        <w:spacing w:line="480" w:lineRule="auto"/>
        <w:ind w:firstLine="720"/>
        <w:jc w:val="both"/>
        <w:rPr>
          <w:rFonts w:ascii="Times New Roman" w:hAnsi="Times New Roman" w:cs="Times New Roman"/>
          <w:sz w:val="24"/>
          <w:szCs w:val="24"/>
          <w:lang w:val="es-DO"/>
        </w:rPr>
      </w:pPr>
    </w:p>
    <w:p w14:paraId="765E6337" w14:textId="61081425" w:rsidR="00B4521F" w:rsidRPr="00341730" w:rsidRDefault="00B4521F" w:rsidP="00576C08">
      <w:pPr>
        <w:spacing w:line="480" w:lineRule="auto"/>
        <w:jc w:val="both"/>
        <w:rPr>
          <w:rFonts w:ascii="Times New Roman" w:hAnsi="Times New Roman" w:cs="Times New Roman"/>
          <w:sz w:val="24"/>
          <w:szCs w:val="24"/>
          <w:lang w:val="es-DO"/>
        </w:rPr>
      </w:pPr>
    </w:p>
    <w:p w14:paraId="396F358F" w14:textId="685B0B5D" w:rsidR="003A250A" w:rsidRPr="00576C08" w:rsidRDefault="002317A7" w:rsidP="00AC4378">
      <w:pPr>
        <w:pStyle w:val="Ttulo2"/>
        <w:jc w:val="both"/>
        <w:rPr>
          <w:rFonts w:ascii="Times New Roman" w:hAnsi="Times New Roman" w:cs="Times New Roman"/>
          <w:sz w:val="24"/>
          <w:szCs w:val="24"/>
          <w:lang w:val="es-DO"/>
        </w:rPr>
      </w:pPr>
      <w:bookmarkStart w:id="62" w:name="_Toc204351198"/>
      <w:r w:rsidRPr="00341730">
        <w:rPr>
          <w:rFonts w:ascii="Times New Roman" w:hAnsi="Times New Roman" w:cs="Times New Roman"/>
          <w:sz w:val="24"/>
          <w:szCs w:val="24"/>
          <w:lang w:val="es-DO"/>
        </w:rPr>
        <w:t>3.6</w:t>
      </w:r>
      <w:r w:rsidRPr="00576C08">
        <w:rPr>
          <w:rFonts w:ascii="Times New Roman" w:hAnsi="Times New Roman" w:cs="Times New Roman"/>
          <w:sz w:val="24"/>
          <w:szCs w:val="24"/>
          <w:lang w:val="es-DO"/>
        </w:rPr>
        <w:t xml:space="preserve">. </w:t>
      </w:r>
      <w:r w:rsidR="003A250A" w:rsidRPr="00576C08">
        <w:rPr>
          <w:rFonts w:ascii="Times New Roman" w:hAnsi="Times New Roman" w:cs="Times New Roman"/>
          <w:sz w:val="24"/>
          <w:szCs w:val="24"/>
          <w:lang w:val="es-DO"/>
        </w:rPr>
        <w:t xml:space="preserve">Temporalidad del </w:t>
      </w:r>
      <w:r w:rsidR="00731ECC" w:rsidRPr="00576C08">
        <w:rPr>
          <w:rFonts w:ascii="Times New Roman" w:hAnsi="Times New Roman" w:cs="Times New Roman"/>
          <w:sz w:val="24"/>
          <w:szCs w:val="24"/>
          <w:lang w:val="es-DO"/>
        </w:rPr>
        <w:t>P</w:t>
      </w:r>
      <w:r w:rsidR="003A250A" w:rsidRPr="00576C08">
        <w:rPr>
          <w:rFonts w:ascii="Times New Roman" w:hAnsi="Times New Roman" w:cs="Times New Roman"/>
          <w:sz w:val="24"/>
          <w:szCs w:val="24"/>
          <w:lang w:val="es-DO"/>
        </w:rPr>
        <w:t>royecto</w:t>
      </w:r>
      <w:bookmarkEnd w:id="62"/>
    </w:p>
    <w:p w14:paraId="417E12B8" w14:textId="6F79CE31" w:rsidR="00731ECC" w:rsidRPr="00576C08" w:rsidRDefault="00731ECC" w:rsidP="00AC4378">
      <w:pPr>
        <w:pStyle w:val="Descripcin"/>
        <w:spacing w:line="480" w:lineRule="auto"/>
        <w:jc w:val="both"/>
        <w:rPr>
          <w:rFonts w:ascii="Times New Roman" w:hAnsi="Times New Roman" w:cs="Times New Roman"/>
          <w:sz w:val="24"/>
          <w:szCs w:val="24"/>
          <w:lang w:val="es-DO"/>
        </w:rPr>
      </w:pPr>
      <w:bookmarkStart w:id="63" w:name="_Toc202278385"/>
      <w:r w:rsidRPr="00576C08">
        <w:rPr>
          <w:rFonts w:ascii="Times New Roman" w:hAnsi="Times New Roman" w:cs="Times New Roman"/>
          <w:b/>
          <w:color w:val="auto"/>
          <w:sz w:val="24"/>
          <w:szCs w:val="24"/>
        </w:rPr>
        <w:t xml:space="preserve">Tabla </w:t>
      </w:r>
      <w:r w:rsidRPr="00576C08">
        <w:rPr>
          <w:rFonts w:ascii="Times New Roman" w:hAnsi="Times New Roman" w:cs="Times New Roman"/>
          <w:b/>
          <w:color w:val="auto"/>
          <w:sz w:val="24"/>
          <w:szCs w:val="24"/>
        </w:rPr>
        <w:fldChar w:fldCharType="begin"/>
      </w:r>
      <w:r w:rsidRPr="00576C08">
        <w:rPr>
          <w:rFonts w:ascii="Times New Roman" w:hAnsi="Times New Roman" w:cs="Times New Roman"/>
          <w:b/>
          <w:color w:val="auto"/>
          <w:sz w:val="24"/>
          <w:szCs w:val="24"/>
        </w:rPr>
        <w:instrText xml:space="preserve"> SEQ Tabla \* ARABIC </w:instrText>
      </w:r>
      <w:r w:rsidRPr="00576C08">
        <w:rPr>
          <w:rFonts w:ascii="Times New Roman" w:hAnsi="Times New Roman" w:cs="Times New Roman"/>
          <w:b/>
          <w:color w:val="auto"/>
          <w:sz w:val="24"/>
          <w:szCs w:val="24"/>
        </w:rPr>
        <w:fldChar w:fldCharType="separate"/>
      </w:r>
      <w:r w:rsidR="005B1215" w:rsidRPr="00576C08">
        <w:rPr>
          <w:rFonts w:ascii="Times New Roman" w:hAnsi="Times New Roman" w:cs="Times New Roman"/>
          <w:b/>
          <w:noProof/>
          <w:color w:val="auto"/>
          <w:sz w:val="24"/>
          <w:szCs w:val="24"/>
        </w:rPr>
        <w:t>2</w:t>
      </w:r>
      <w:r w:rsidRPr="00576C08">
        <w:rPr>
          <w:rFonts w:ascii="Times New Roman" w:hAnsi="Times New Roman" w:cs="Times New Roman"/>
          <w:b/>
          <w:color w:val="auto"/>
          <w:sz w:val="24"/>
          <w:szCs w:val="24"/>
        </w:rPr>
        <w:fldChar w:fldCharType="end"/>
      </w:r>
      <w:r w:rsidRPr="00576C08">
        <w:rPr>
          <w:rFonts w:ascii="Times New Roman" w:hAnsi="Times New Roman" w:cs="Times New Roman"/>
          <w:sz w:val="24"/>
          <w:szCs w:val="24"/>
        </w:rPr>
        <w:t xml:space="preserve">. </w:t>
      </w:r>
      <w:r w:rsidRPr="00576C08">
        <w:rPr>
          <w:rFonts w:ascii="Times New Roman" w:hAnsi="Times New Roman" w:cs="Times New Roman"/>
          <w:color w:val="auto"/>
          <w:sz w:val="24"/>
          <w:szCs w:val="24"/>
        </w:rPr>
        <w:t>Temporalidad del Proyecto</w:t>
      </w:r>
      <w:bookmarkEnd w:id="63"/>
    </w:p>
    <w:tbl>
      <w:tblPr>
        <w:tblStyle w:val="Tablaconcuadrcula"/>
        <w:tblW w:w="0" w:type="auto"/>
        <w:tblInd w:w="720" w:type="dxa"/>
        <w:tblLook w:val="04A0" w:firstRow="1" w:lastRow="0" w:firstColumn="1" w:lastColumn="0" w:noHBand="0" w:noVBand="1"/>
      </w:tblPr>
      <w:tblGrid>
        <w:gridCol w:w="2785"/>
        <w:gridCol w:w="2792"/>
        <w:gridCol w:w="2719"/>
      </w:tblGrid>
      <w:tr w:rsidR="0057026E" w:rsidRPr="00576C08" w14:paraId="4ED01698" w14:textId="77777777" w:rsidTr="008C0C06">
        <w:tc>
          <w:tcPr>
            <w:tcW w:w="2831" w:type="dxa"/>
          </w:tcPr>
          <w:p w14:paraId="57B519A8" w14:textId="2592E39D" w:rsidR="008C0C06" w:rsidRPr="00576C08" w:rsidRDefault="008C0C06" w:rsidP="00AC4378">
            <w:pPr>
              <w:spacing w:line="480" w:lineRule="auto"/>
              <w:jc w:val="both"/>
              <w:rPr>
                <w:rFonts w:ascii="Times New Roman" w:hAnsi="Times New Roman" w:cs="Times New Roman"/>
                <w:b/>
                <w:sz w:val="24"/>
                <w:szCs w:val="24"/>
                <w:lang w:val="es-DO"/>
              </w:rPr>
            </w:pPr>
            <w:r w:rsidRPr="00576C08">
              <w:rPr>
                <w:rFonts w:ascii="Times New Roman" w:hAnsi="Times New Roman" w:cs="Times New Roman"/>
                <w:b/>
                <w:sz w:val="24"/>
                <w:szCs w:val="24"/>
                <w:lang w:val="es-DO"/>
              </w:rPr>
              <w:t xml:space="preserve">Fase </w:t>
            </w:r>
          </w:p>
        </w:tc>
        <w:tc>
          <w:tcPr>
            <w:tcW w:w="2831" w:type="dxa"/>
          </w:tcPr>
          <w:p w14:paraId="59A623A9" w14:textId="2AC2D1A2" w:rsidR="008C0C06" w:rsidRPr="00576C08" w:rsidRDefault="008C0C06" w:rsidP="00AC4378">
            <w:pPr>
              <w:spacing w:line="480" w:lineRule="auto"/>
              <w:jc w:val="both"/>
              <w:rPr>
                <w:rFonts w:ascii="Times New Roman" w:hAnsi="Times New Roman" w:cs="Times New Roman"/>
                <w:b/>
                <w:sz w:val="24"/>
                <w:szCs w:val="24"/>
                <w:lang w:val="es-DO"/>
              </w:rPr>
            </w:pPr>
            <w:r w:rsidRPr="00576C08">
              <w:rPr>
                <w:rFonts w:ascii="Times New Roman" w:hAnsi="Times New Roman" w:cs="Times New Roman"/>
                <w:b/>
                <w:sz w:val="24"/>
                <w:szCs w:val="24"/>
                <w:lang w:val="es-DO"/>
              </w:rPr>
              <w:t xml:space="preserve">Actividades </w:t>
            </w:r>
          </w:p>
        </w:tc>
        <w:tc>
          <w:tcPr>
            <w:tcW w:w="2832" w:type="dxa"/>
          </w:tcPr>
          <w:p w14:paraId="55B2FE3C" w14:textId="61649A41" w:rsidR="008C0C06" w:rsidRPr="00576C08" w:rsidRDefault="008C0C06" w:rsidP="00AC4378">
            <w:pPr>
              <w:spacing w:line="480" w:lineRule="auto"/>
              <w:jc w:val="both"/>
              <w:rPr>
                <w:rFonts w:ascii="Times New Roman" w:hAnsi="Times New Roman" w:cs="Times New Roman"/>
                <w:b/>
                <w:sz w:val="24"/>
                <w:szCs w:val="24"/>
                <w:lang w:val="es-DO"/>
              </w:rPr>
            </w:pPr>
            <w:r w:rsidRPr="00576C08">
              <w:rPr>
                <w:rFonts w:ascii="Times New Roman" w:hAnsi="Times New Roman" w:cs="Times New Roman"/>
                <w:b/>
                <w:sz w:val="24"/>
                <w:szCs w:val="24"/>
                <w:lang w:val="es-DO"/>
              </w:rPr>
              <w:t xml:space="preserve">Duración </w:t>
            </w:r>
          </w:p>
        </w:tc>
      </w:tr>
      <w:tr w:rsidR="0057026E" w:rsidRPr="00576C08" w14:paraId="12FA0117" w14:textId="77777777" w:rsidTr="008C0C06">
        <w:tc>
          <w:tcPr>
            <w:tcW w:w="2831" w:type="dxa"/>
          </w:tcPr>
          <w:p w14:paraId="1FFF940C" w14:textId="6DC6C2A4" w:rsidR="008C0C06" w:rsidRPr="00576C08" w:rsidRDefault="008C0C06" w:rsidP="006522C8">
            <w:pPr>
              <w:pStyle w:val="Prrafodelista"/>
              <w:numPr>
                <w:ilvl w:val="0"/>
                <w:numId w:val="9"/>
              </w:numPr>
              <w:spacing w:line="480" w:lineRule="auto"/>
              <w:jc w:val="both"/>
              <w:rPr>
                <w:rFonts w:ascii="Times New Roman" w:hAnsi="Times New Roman" w:cs="Times New Roman"/>
                <w:sz w:val="24"/>
                <w:szCs w:val="24"/>
                <w:lang w:val="es-DO"/>
              </w:rPr>
            </w:pPr>
            <w:r w:rsidRPr="00576C08">
              <w:rPr>
                <w:rFonts w:ascii="Times New Roman" w:hAnsi="Times New Roman" w:cs="Times New Roman"/>
                <w:sz w:val="24"/>
                <w:szCs w:val="24"/>
                <w:lang w:val="es-DO"/>
              </w:rPr>
              <w:t xml:space="preserve">Planificación y definición </w:t>
            </w:r>
          </w:p>
        </w:tc>
        <w:tc>
          <w:tcPr>
            <w:tcW w:w="2831" w:type="dxa"/>
          </w:tcPr>
          <w:p w14:paraId="62CB8CFB" w14:textId="77777777" w:rsidR="008C0C06" w:rsidRPr="00576C08" w:rsidRDefault="008C0C06" w:rsidP="006522C8">
            <w:pPr>
              <w:pStyle w:val="Prrafodelista"/>
              <w:numPr>
                <w:ilvl w:val="0"/>
                <w:numId w:val="10"/>
              </w:numPr>
              <w:spacing w:line="480" w:lineRule="auto"/>
              <w:jc w:val="both"/>
              <w:rPr>
                <w:rFonts w:ascii="Times New Roman" w:hAnsi="Times New Roman" w:cs="Times New Roman"/>
                <w:sz w:val="24"/>
                <w:szCs w:val="24"/>
                <w:lang w:val="es-DO"/>
              </w:rPr>
            </w:pPr>
            <w:r w:rsidRPr="00576C08">
              <w:rPr>
                <w:rFonts w:ascii="Times New Roman" w:hAnsi="Times New Roman" w:cs="Times New Roman"/>
                <w:sz w:val="24"/>
                <w:szCs w:val="24"/>
                <w:lang w:val="es-DO"/>
              </w:rPr>
              <w:t>Definir el problema y objetivos del estudio.</w:t>
            </w:r>
          </w:p>
          <w:p w14:paraId="35EC6981" w14:textId="0BBCADA3" w:rsidR="008C0C06" w:rsidRPr="00576C08" w:rsidRDefault="008C0C06" w:rsidP="006522C8">
            <w:pPr>
              <w:pStyle w:val="Prrafodelista"/>
              <w:numPr>
                <w:ilvl w:val="0"/>
                <w:numId w:val="10"/>
              </w:numPr>
              <w:spacing w:line="480" w:lineRule="auto"/>
              <w:jc w:val="both"/>
              <w:rPr>
                <w:rFonts w:ascii="Times New Roman" w:hAnsi="Times New Roman" w:cs="Times New Roman"/>
                <w:sz w:val="24"/>
                <w:szCs w:val="24"/>
                <w:lang w:val="es-DO"/>
              </w:rPr>
            </w:pPr>
            <w:r w:rsidRPr="00576C08">
              <w:rPr>
                <w:rFonts w:ascii="Times New Roman" w:hAnsi="Times New Roman" w:cs="Times New Roman"/>
                <w:sz w:val="24"/>
                <w:szCs w:val="24"/>
                <w:lang w:val="es-DO"/>
              </w:rPr>
              <w:t>Establecer el alcance y la metodología (elección de software, técnicas, etc.).</w:t>
            </w:r>
          </w:p>
          <w:p w14:paraId="2ADF4722" w14:textId="2207A17E" w:rsidR="008C0C06" w:rsidRPr="00576C08" w:rsidRDefault="008C0C06" w:rsidP="006522C8">
            <w:pPr>
              <w:pStyle w:val="Prrafodelista"/>
              <w:numPr>
                <w:ilvl w:val="0"/>
                <w:numId w:val="10"/>
              </w:numPr>
              <w:spacing w:line="480" w:lineRule="auto"/>
              <w:jc w:val="both"/>
              <w:rPr>
                <w:rFonts w:ascii="Times New Roman" w:hAnsi="Times New Roman" w:cs="Times New Roman"/>
                <w:sz w:val="24"/>
                <w:szCs w:val="24"/>
                <w:lang w:val="es-DO"/>
              </w:rPr>
            </w:pPr>
            <w:r w:rsidRPr="00576C08">
              <w:rPr>
                <w:rFonts w:ascii="Times New Roman" w:hAnsi="Times New Roman" w:cs="Times New Roman"/>
                <w:sz w:val="24"/>
                <w:szCs w:val="24"/>
                <w:lang w:val="es-DO"/>
              </w:rPr>
              <w:t>Elaborar el plan de trabajo y recursos necesarios.</w:t>
            </w:r>
          </w:p>
        </w:tc>
        <w:tc>
          <w:tcPr>
            <w:tcW w:w="2832" w:type="dxa"/>
          </w:tcPr>
          <w:p w14:paraId="52B8B4B9" w14:textId="1442E382" w:rsidR="008C0C06" w:rsidRPr="00576C08" w:rsidRDefault="004A1209" w:rsidP="006522C8">
            <w:pPr>
              <w:spacing w:line="480" w:lineRule="auto"/>
              <w:jc w:val="both"/>
              <w:rPr>
                <w:rFonts w:ascii="Times New Roman" w:hAnsi="Times New Roman" w:cs="Times New Roman"/>
                <w:sz w:val="24"/>
                <w:szCs w:val="24"/>
                <w:lang w:val="es-DO"/>
              </w:rPr>
            </w:pPr>
            <w:r w:rsidRPr="00576C08">
              <w:rPr>
                <w:rFonts w:ascii="Times New Roman" w:hAnsi="Times New Roman" w:cs="Times New Roman"/>
                <w:sz w:val="24"/>
                <w:szCs w:val="24"/>
                <w:lang w:val="es-DO"/>
              </w:rPr>
              <w:t xml:space="preserve">Una semana </w:t>
            </w:r>
          </w:p>
        </w:tc>
      </w:tr>
      <w:tr w:rsidR="0057026E" w:rsidRPr="00341730" w14:paraId="307D8EF1" w14:textId="77777777" w:rsidTr="008C0C06">
        <w:tc>
          <w:tcPr>
            <w:tcW w:w="2831" w:type="dxa"/>
          </w:tcPr>
          <w:p w14:paraId="1C0887B4" w14:textId="6F6ACC15" w:rsidR="008C0C06" w:rsidRPr="00B4521F" w:rsidRDefault="008C0C06" w:rsidP="006522C8">
            <w:pPr>
              <w:pStyle w:val="Prrafodelista"/>
              <w:numPr>
                <w:ilvl w:val="0"/>
                <w:numId w:val="9"/>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Recolección de Datos e Información</w:t>
            </w:r>
          </w:p>
        </w:tc>
        <w:tc>
          <w:tcPr>
            <w:tcW w:w="2831" w:type="dxa"/>
          </w:tcPr>
          <w:p w14:paraId="0E43B276" w14:textId="77777777" w:rsidR="008C0C06" w:rsidRPr="00B4521F" w:rsidRDefault="008C0C06" w:rsidP="006522C8">
            <w:pPr>
              <w:pStyle w:val="Prrafodelista"/>
              <w:numPr>
                <w:ilvl w:val="0"/>
                <w:numId w:val="11"/>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Recopilar datos históricos de inundaciones y caudales.</w:t>
            </w:r>
          </w:p>
          <w:p w14:paraId="5622108A" w14:textId="47156157" w:rsidR="008C0C06" w:rsidRPr="00B4521F" w:rsidRDefault="008C0C06" w:rsidP="006522C8">
            <w:pPr>
              <w:pStyle w:val="Prrafodelista"/>
              <w:numPr>
                <w:ilvl w:val="0"/>
                <w:numId w:val="11"/>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Obtener información meteorológica, topográfica, hidrológica y geológica (a través de SIG, LIDAR, bases de datos oficiales, etc.).</w:t>
            </w:r>
          </w:p>
          <w:p w14:paraId="0E4ACEA6" w14:textId="3F02376D" w:rsidR="008C0C06" w:rsidRPr="00B4521F" w:rsidRDefault="008C0C06" w:rsidP="006522C8">
            <w:pPr>
              <w:pStyle w:val="Prrafodelista"/>
              <w:numPr>
                <w:ilvl w:val="0"/>
                <w:numId w:val="11"/>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Revisión de literatura y estudios previos.</w:t>
            </w:r>
          </w:p>
        </w:tc>
        <w:tc>
          <w:tcPr>
            <w:tcW w:w="2832" w:type="dxa"/>
          </w:tcPr>
          <w:p w14:paraId="66E66A01" w14:textId="188FED70" w:rsidR="008C0C06" w:rsidRPr="00B4521F" w:rsidRDefault="0057026E" w:rsidP="006522C8">
            <w:p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Para la recolección de datos se tardó unos 15 días porque se tuvo que ir múltiples veces para captar la mayor cantidad de datos posibles debido a factores como la lluvia o disponibilidad de los dispositivos que son propios de esta actividad. Los datos restantes fueron tomados de los resultados de l</w:t>
            </w:r>
            <w:r w:rsidR="009A3DCF" w:rsidRPr="00B4521F">
              <w:rPr>
                <w:rFonts w:ascii="Times New Roman" w:hAnsi="Times New Roman" w:cs="Times New Roman"/>
                <w:sz w:val="24"/>
                <w:szCs w:val="24"/>
                <w:lang w:val="es-DO"/>
              </w:rPr>
              <w:t xml:space="preserve">a </w:t>
            </w:r>
            <w:r w:rsidRPr="00B4521F">
              <w:rPr>
                <w:rFonts w:ascii="Times New Roman" w:hAnsi="Times New Roman" w:cs="Times New Roman"/>
                <w:sz w:val="24"/>
                <w:szCs w:val="24"/>
                <w:lang w:val="es-DO"/>
              </w:rPr>
              <w:t xml:space="preserve">información </w:t>
            </w:r>
            <w:r w:rsidR="004C770C" w:rsidRPr="00B4521F">
              <w:rPr>
                <w:rFonts w:ascii="Times New Roman" w:hAnsi="Times New Roman" w:cs="Times New Roman"/>
                <w:sz w:val="24"/>
                <w:szCs w:val="24"/>
                <w:lang w:val="es-DO"/>
              </w:rPr>
              <w:t xml:space="preserve">Satelital </w:t>
            </w:r>
            <w:r w:rsidRPr="00B4521F">
              <w:rPr>
                <w:rFonts w:ascii="Times New Roman" w:hAnsi="Times New Roman" w:cs="Times New Roman"/>
                <w:sz w:val="24"/>
                <w:szCs w:val="24"/>
                <w:lang w:val="es-DO"/>
              </w:rPr>
              <w:t>obtenida de los viajes de campo</w:t>
            </w:r>
            <w:r w:rsidR="004C770C" w:rsidRPr="00B4521F">
              <w:rPr>
                <w:rFonts w:ascii="Times New Roman" w:hAnsi="Times New Roman" w:cs="Times New Roman"/>
                <w:sz w:val="24"/>
                <w:szCs w:val="24"/>
                <w:lang w:val="es-DO"/>
              </w:rPr>
              <w:t xml:space="preserve">, </w:t>
            </w:r>
            <w:r w:rsidRPr="00B4521F">
              <w:rPr>
                <w:rFonts w:ascii="Times New Roman" w:hAnsi="Times New Roman" w:cs="Times New Roman"/>
                <w:sz w:val="24"/>
                <w:szCs w:val="24"/>
                <w:lang w:val="es-DO"/>
              </w:rPr>
              <w:t xml:space="preserve">Así mismos datos científicos de enciclopedias científicas como Brittanica o antiguos escritos como los de Fray de las Casas. </w:t>
            </w:r>
          </w:p>
        </w:tc>
      </w:tr>
      <w:tr w:rsidR="0057026E" w:rsidRPr="00341730" w14:paraId="5D7D8C07" w14:textId="77777777" w:rsidTr="008C0C06">
        <w:tc>
          <w:tcPr>
            <w:tcW w:w="2831" w:type="dxa"/>
          </w:tcPr>
          <w:p w14:paraId="5BE18093" w14:textId="03B6438E" w:rsidR="008C0C06" w:rsidRPr="00B4521F" w:rsidRDefault="00407892" w:rsidP="006522C8">
            <w:pPr>
              <w:pStyle w:val="Prrafodelista"/>
              <w:numPr>
                <w:ilvl w:val="0"/>
                <w:numId w:val="9"/>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Configuración del Modelo de Simulación</w:t>
            </w:r>
          </w:p>
        </w:tc>
        <w:tc>
          <w:tcPr>
            <w:tcW w:w="2831" w:type="dxa"/>
          </w:tcPr>
          <w:p w14:paraId="3EC4E4B7" w14:textId="77777777" w:rsidR="00407892" w:rsidRPr="00B4521F" w:rsidRDefault="00407892" w:rsidP="006522C8">
            <w:pPr>
              <w:pStyle w:val="Prrafodelista"/>
              <w:numPr>
                <w:ilvl w:val="0"/>
                <w:numId w:val="13"/>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rPr>
              <w:t>Seleccionar el software de simulación (por ejemplo, HEC-RAS u otra herramienta similar).</w:t>
            </w:r>
          </w:p>
          <w:p w14:paraId="47B66B96" w14:textId="77777777" w:rsidR="00407892" w:rsidRPr="00B4521F" w:rsidRDefault="00407892" w:rsidP="006522C8">
            <w:pPr>
              <w:pStyle w:val="Prrafodelista"/>
              <w:numPr>
                <w:ilvl w:val="0"/>
                <w:numId w:val="13"/>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rPr>
              <w:t>Crear el modelo digital del terreno (DTM) e integrar los datos recopilados.</w:t>
            </w:r>
          </w:p>
          <w:p w14:paraId="750E7D1D" w14:textId="2C941355" w:rsidR="008C0C06" w:rsidRPr="00B4521F" w:rsidRDefault="00407892" w:rsidP="006522C8">
            <w:pPr>
              <w:pStyle w:val="Prrafodelista"/>
              <w:numPr>
                <w:ilvl w:val="0"/>
                <w:numId w:val="13"/>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rPr>
              <w:t>Configurar la geometría del cauce y las condiciones de contorno.</w:t>
            </w:r>
          </w:p>
        </w:tc>
        <w:tc>
          <w:tcPr>
            <w:tcW w:w="2832" w:type="dxa"/>
          </w:tcPr>
          <w:p w14:paraId="47E2A916" w14:textId="5A748A34" w:rsidR="008C0C06" w:rsidRPr="00B4521F" w:rsidRDefault="004C770C" w:rsidP="006522C8">
            <w:p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 xml:space="preserve">Se </w:t>
            </w:r>
            <w:r w:rsidR="004E3232" w:rsidRPr="00B4521F">
              <w:rPr>
                <w:rFonts w:ascii="Times New Roman" w:hAnsi="Times New Roman" w:cs="Times New Roman"/>
                <w:sz w:val="24"/>
                <w:szCs w:val="24"/>
                <w:lang w:val="es-DO"/>
              </w:rPr>
              <w:t>utilizó Hec</w:t>
            </w:r>
            <w:r w:rsidRPr="00B4521F">
              <w:rPr>
                <w:rFonts w:ascii="Times New Roman" w:hAnsi="Times New Roman" w:cs="Times New Roman"/>
                <w:sz w:val="24"/>
                <w:szCs w:val="24"/>
                <w:lang w:val="es-DO"/>
              </w:rPr>
              <w:t xml:space="preserve"> ras, cloud compare, qgis, etc. Los cuales son software de modelización. </w:t>
            </w:r>
            <w:r w:rsidR="009A3DCF" w:rsidRPr="00B4521F">
              <w:rPr>
                <w:rFonts w:ascii="Times New Roman" w:hAnsi="Times New Roman" w:cs="Times New Roman"/>
                <w:sz w:val="24"/>
                <w:szCs w:val="24"/>
                <w:lang w:val="es-DO"/>
              </w:rPr>
              <w:t xml:space="preserve">Pero dentro de un periodo indefinido. </w:t>
            </w:r>
          </w:p>
        </w:tc>
      </w:tr>
      <w:tr w:rsidR="0057026E" w:rsidRPr="00341730" w14:paraId="1DDBCF80" w14:textId="77777777" w:rsidTr="008C0C06">
        <w:tc>
          <w:tcPr>
            <w:tcW w:w="2831" w:type="dxa"/>
          </w:tcPr>
          <w:p w14:paraId="3471DCFC" w14:textId="27DA629F" w:rsidR="008C0C06" w:rsidRPr="00B4521F" w:rsidRDefault="00407892" w:rsidP="006522C8">
            <w:pPr>
              <w:pStyle w:val="Prrafodelista"/>
              <w:numPr>
                <w:ilvl w:val="0"/>
                <w:numId w:val="9"/>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Calibración y Validación del Modelo</w:t>
            </w:r>
          </w:p>
        </w:tc>
        <w:tc>
          <w:tcPr>
            <w:tcW w:w="2831" w:type="dxa"/>
          </w:tcPr>
          <w:p w14:paraId="1CE7EEF1" w14:textId="77777777" w:rsidR="00407892" w:rsidRPr="00B4521F" w:rsidRDefault="00407892" w:rsidP="006522C8">
            <w:pPr>
              <w:pStyle w:val="Prrafodelista"/>
              <w:numPr>
                <w:ilvl w:val="0"/>
                <w:numId w:val="14"/>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Ejecutar simulaciones preliminares.</w:t>
            </w:r>
          </w:p>
          <w:p w14:paraId="2A4A2D5D" w14:textId="77777777" w:rsidR="00407892" w:rsidRPr="00B4521F" w:rsidRDefault="00407892" w:rsidP="006522C8">
            <w:pPr>
              <w:pStyle w:val="Prrafodelista"/>
              <w:numPr>
                <w:ilvl w:val="0"/>
                <w:numId w:val="14"/>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Ajustar parámetros del modelo utilizando datos históricos para validar su precisión.</w:t>
            </w:r>
          </w:p>
          <w:p w14:paraId="0F376D5E" w14:textId="46E7162A" w:rsidR="008C0C06" w:rsidRPr="00B4521F" w:rsidRDefault="00407892" w:rsidP="006522C8">
            <w:pPr>
              <w:pStyle w:val="Prrafodelista"/>
              <w:numPr>
                <w:ilvl w:val="0"/>
                <w:numId w:val="14"/>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Documentar los ajustes y la metodología de calibración.</w:t>
            </w:r>
          </w:p>
        </w:tc>
        <w:tc>
          <w:tcPr>
            <w:tcW w:w="2832" w:type="dxa"/>
          </w:tcPr>
          <w:p w14:paraId="5C6B5D01" w14:textId="31A4F9C4" w:rsidR="008C0C06" w:rsidRPr="00B4521F" w:rsidRDefault="009A3DCF" w:rsidP="006522C8">
            <w:p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Intervalo de tiempo indefinido.</w:t>
            </w:r>
          </w:p>
        </w:tc>
      </w:tr>
      <w:tr w:rsidR="0057026E" w:rsidRPr="00341730" w14:paraId="3BFE2926" w14:textId="77777777" w:rsidTr="008C0C06">
        <w:tc>
          <w:tcPr>
            <w:tcW w:w="2831" w:type="dxa"/>
          </w:tcPr>
          <w:p w14:paraId="14B416B4" w14:textId="4EB3067A" w:rsidR="008C0C06" w:rsidRPr="00B4521F" w:rsidRDefault="00407892" w:rsidP="006522C8">
            <w:pPr>
              <w:pStyle w:val="Prrafodelista"/>
              <w:numPr>
                <w:ilvl w:val="0"/>
                <w:numId w:val="9"/>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Ejecución de Simulaciones y Análisis de Escenarios</w:t>
            </w:r>
          </w:p>
        </w:tc>
        <w:tc>
          <w:tcPr>
            <w:tcW w:w="2831" w:type="dxa"/>
          </w:tcPr>
          <w:p w14:paraId="5BD7A984" w14:textId="6931ECBC" w:rsidR="008C0C06" w:rsidRPr="00B4521F" w:rsidRDefault="00407892" w:rsidP="006522C8">
            <w:pPr>
              <w:pStyle w:val="Prrafodelista"/>
              <w:numPr>
                <w:ilvl w:val="0"/>
                <w:numId w:val="15"/>
              </w:num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Realizar simulaciones de inundación para distintos escenarios (variaciones en caudales, intensidades de lluvia, etc.).</w:t>
            </w:r>
            <w:r w:rsidR="008C0C06" w:rsidRPr="00B4521F">
              <w:rPr>
                <w:rFonts w:ascii="Times New Roman" w:hAnsi="Times New Roman" w:cs="Times New Roman"/>
                <w:sz w:val="24"/>
                <w:szCs w:val="24"/>
                <w:lang w:val="es-DO"/>
              </w:rPr>
              <w:t xml:space="preserve"> </w:t>
            </w:r>
          </w:p>
        </w:tc>
        <w:tc>
          <w:tcPr>
            <w:tcW w:w="2832" w:type="dxa"/>
          </w:tcPr>
          <w:p w14:paraId="7B8F1AA5" w14:textId="1BD830AC" w:rsidR="008C0C06" w:rsidRPr="00B4521F" w:rsidRDefault="009A3DCF" w:rsidP="006522C8">
            <w:pPr>
              <w:spacing w:line="480" w:lineRule="auto"/>
              <w:jc w:val="both"/>
              <w:rPr>
                <w:rFonts w:ascii="Times New Roman" w:hAnsi="Times New Roman" w:cs="Times New Roman"/>
                <w:sz w:val="24"/>
                <w:szCs w:val="24"/>
                <w:lang w:val="es-DO"/>
              </w:rPr>
            </w:pPr>
            <w:r w:rsidRPr="00B4521F">
              <w:rPr>
                <w:rFonts w:ascii="Times New Roman" w:hAnsi="Times New Roman" w:cs="Times New Roman"/>
                <w:sz w:val="24"/>
                <w:szCs w:val="24"/>
                <w:lang w:val="es-DO"/>
              </w:rPr>
              <w:t xml:space="preserve">Tiempo indefinido </w:t>
            </w:r>
          </w:p>
        </w:tc>
      </w:tr>
      <w:tr w:rsidR="0057026E" w:rsidRPr="00341730" w14:paraId="67E3E558" w14:textId="77777777" w:rsidTr="008C0C06">
        <w:tc>
          <w:tcPr>
            <w:tcW w:w="2831" w:type="dxa"/>
          </w:tcPr>
          <w:p w14:paraId="207D5E5D" w14:textId="369CA9F6" w:rsidR="008C0C06" w:rsidRPr="00B4521F" w:rsidRDefault="00384654" w:rsidP="001B4334">
            <w:pPr>
              <w:pStyle w:val="Prrafodelista"/>
              <w:numPr>
                <w:ilvl w:val="0"/>
                <w:numId w:val="9"/>
              </w:numPr>
              <w:spacing w:line="480" w:lineRule="auto"/>
              <w:rPr>
                <w:rFonts w:ascii="Times New Roman" w:hAnsi="Times New Roman" w:cs="Times New Roman"/>
                <w:sz w:val="24"/>
                <w:szCs w:val="24"/>
                <w:lang w:val="es-DO"/>
              </w:rPr>
            </w:pPr>
            <w:r>
              <w:rPr>
                <w:rFonts w:ascii="Times New Roman" w:hAnsi="Times New Roman" w:cs="Times New Roman"/>
                <w:sz w:val="24"/>
                <w:szCs w:val="24"/>
              </w:rPr>
              <w:t xml:space="preserve">Análisis </w:t>
            </w:r>
            <w:r w:rsidR="00407892" w:rsidRPr="00B4521F">
              <w:rPr>
                <w:rFonts w:ascii="Times New Roman" w:hAnsi="Times New Roman" w:cs="Times New Roman"/>
                <w:sz w:val="24"/>
                <w:szCs w:val="24"/>
              </w:rPr>
              <w:t>e Interpretación de Resultados</w:t>
            </w:r>
          </w:p>
        </w:tc>
        <w:tc>
          <w:tcPr>
            <w:tcW w:w="2831" w:type="dxa"/>
          </w:tcPr>
          <w:p w14:paraId="2C2A424F" w14:textId="77777777" w:rsidR="00407892" w:rsidRPr="00B4521F" w:rsidRDefault="00407892" w:rsidP="001B4334">
            <w:pPr>
              <w:pStyle w:val="Prrafodelista"/>
              <w:numPr>
                <w:ilvl w:val="0"/>
                <w:numId w:val="15"/>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Analizar la extensión y la profundidad de las inundaciones en cada escenario.</w:t>
            </w:r>
          </w:p>
          <w:p w14:paraId="4B060863" w14:textId="77777777" w:rsidR="00407892" w:rsidRPr="00B4521F" w:rsidRDefault="00407892" w:rsidP="001B4334">
            <w:pPr>
              <w:pStyle w:val="Prrafodelista"/>
              <w:numPr>
                <w:ilvl w:val="0"/>
                <w:numId w:val="15"/>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Identificar áreas de riesgo y vulnerabilidad.</w:t>
            </w:r>
          </w:p>
          <w:p w14:paraId="0499DB2C" w14:textId="2AA9B15D" w:rsidR="008C0C06" w:rsidRPr="00B4521F" w:rsidRDefault="00407892" w:rsidP="001B4334">
            <w:pPr>
              <w:pStyle w:val="Prrafodelista"/>
              <w:numPr>
                <w:ilvl w:val="0"/>
                <w:numId w:val="15"/>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Comparar y contrastar resultados entre los distintos escenarios.</w:t>
            </w:r>
          </w:p>
        </w:tc>
        <w:tc>
          <w:tcPr>
            <w:tcW w:w="2832" w:type="dxa"/>
          </w:tcPr>
          <w:p w14:paraId="1D79E21B" w14:textId="6AB9175E" w:rsidR="008C0C06" w:rsidRPr="00B4521F" w:rsidRDefault="009A3DCF" w:rsidP="001B4334">
            <w:p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 xml:space="preserve">Tiempo indefinido. </w:t>
            </w:r>
          </w:p>
        </w:tc>
      </w:tr>
      <w:tr w:rsidR="0057026E" w:rsidRPr="00341730" w14:paraId="6E8C84B4" w14:textId="77777777" w:rsidTr="008C0C06">
        <w:tc>
          <w:tcPr>
            <w:tcW w:w="2831" w:type="dxa"/>
          </w:tcPr>
          <w:p w14:paraId="2CE2625F" w14:textId="338937DC" w:rsidR="008C0C06" w:rsidRPr="00B4521F" w:rsidRDefault="00407892" w:rsidP="001B4334">
            <w:pPr>
              <w:pStyle w:val="Prrafodelista"/>
              <w:numPr>
                <w:ilvl w:val="0"/>
                <w:numId w:val="9"/>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Elaboración del Informe y Presentación de Resultados</w:t>
            </w:r>
          </w:p>
        </w:tc>
        <w:tc>
          <w:tcPr>
            <w:tcW w:w="2831" w:type="dxa"/>
          </w:tcPr>
          <w:p w14:paraId="51D147FB" w14:textId="77777777" w:rsidR="00407892" w:rsidRPr="00B4521F" w:rsidRDefault="00407892" w:rsidP="001B4334">
            <w:pPr>
              <w:pStyle w:val="Prrafodelista"/>
              <w:numPr>
                <w:ilvl w:val="0"/>
                <w:numId w:val="16"/>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Redactar el informe final con metodología, resultados, análisis y conclusiones.</w:t>
            </w:r>
          </w:p>
          <w:p w14:paraId="50A10C18" w14:textId="77777777" w:rsidR="00407892" w:rsidRPr="00B4521F" w:rsidRDefault="00407892" w:rsidP="001B4334">
            <w:pPr>
              <w:pStyle w:val="Prrafodelista"/>
              <w:numPr>
                <w:ilvl w:val="0"/>
                <w:numId w:val="16"/>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Preparar gráficos, mapas y visualizaciones que respalden los hallazgos.</w:t>
            </w:r>
          </w:p>
          <w:p w14:paraId="03E4A497" w14:textId="5F18AC90" w:rsidR="008C0C06" w:rsidRPr="00B4521F" w:rsidRDefault="00407892" w:rsidP="001B4334">
            <w:pPr>
              <w:pStyle w:val="Prrafodelista"/>
              <w:numPr>
                <w:ilvl w:val="0"/>
                <w:numId w:val="16"/>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Revisar y corregir el documento final.</w:t>
            </w:r>
          </w:p>
        </w:tc>
        <w:tc>
          <w:tcPr>
            <w:tcW w:w="2832" w:type="dxa"/>
          </w:tcPr>
          <w:p w14:paraId="758AF2AB" w14:textId="51D41DD3" w:rsidR="008C0C06" w:rsidRPr="00B4521F" w:rsidRDefault="009A3DCF" w:rsidP="001B4334">
            <w:p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 xml:space="preserve">Tiempo indefinido </w:t>
            </w:r>
          </w:p>
        </w:tc>
      </w:tr>
      <w:tr w:rsidR="0057026E" w:rsidRPr="00341730" w14:paraId="25BFF2AD" w14:textId="77777777" w:rsidTr="008C0C06">
        <w:tc>
          <w:tcPr>
            <w:tcW w:w="2831" w:type="dxa"/>
          </w:tcPr>
          <w:p w14:paraId="1FCBCD87" w14:textId="5E8F6A8A" w:rsidR="008C0C06" w:rsidRPr="00B4521F" w:rsidRDefault="00407892" w:rsidP="001B4334">
            <w:pPr>
              <w:pStyle w:val="Prrafodelista"/>
              <w:numPr>
                <w:ilvl w:val="0"/>
                <w:numId w:val="9"/>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Revisión Final y Cierre del Proyecto</w:t>
            </w:r>
          </w:p>
        </w:tc>
        <w:tc>
          <w:tcPr>
            <w:tcW w:w="2831" w:type="dxa"/>
          </w:tcPr>
          <w:p w14:paraId="468E6FB9" w14:textId="77777777" w:rsidR="00407892" w:rsidRPr="00B4521F" w:rsidRDefault="00407892" w:rsidP="001B4334">
            <w:pPr>
              <w:pStyle w:val="Prrafodelista"/>
              <w:numPr>
                <w:ilvl w:val="0"/>
                <w:numId w:val="17"/>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Realizar una revisión integral del proyecto.</w:t>
            </w:r>
          </w:p>
          <w:p w14:paraId="7B343B18" w14:textId="77777777" w:rsidR="00407892" w:rsidRPr="00B4521F" w:rsidRDefault="00407892" w:rsidP="001B4334">
            <w:pPr>
              <w:pStyle w:val="Prrafodelista"/>
              <w:numPr>
                <w:ilvl w:val="0"/>
                <w:numId w:val="17"/>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Incorporar comentarios de asesores o partes interesadas.</w:t>
            </w:r>
          </w:p>
          <w:p w14:paraId="68986951" w14:textId="20C686F5" w:rsidR="008C0C06" w:rsidRPr="00B4521F" w:rsidRDefault="00407892" w:rsidP="001B4334">
            <w:pPr>
              <w:pStyle w:val="Prrafodelista"/>
              <w:numPr>
                <w:ilvl w:val="0"/>
                <w:numId w:val="17"/>
              </w:num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Preparar la presentación final o defensa del proyecto.</w:t>
            </w:r>
          </w:p>
        </w:tc>
        <w:tc>
          <w:tcPr>
            <w:tcW w:w="2832" w:type="dxa"/>
          </w:tcPr>
          <w:p w14:paraId="3A0D27E3" w14:textId="5C8E78EF" w:rsidR="008C0C06" w:rsidRPr="00B4521F" w:rsidRDefault="004A1209" w:rsidP="001B4334">
            <w:pPr>
              <w:spacing w:line="480" w:lineRule="auto"/>
              <w:rPr>
                <w:rFonts w:ascii="Times New Roman" w:hAnsi="Times New Roman" w:cs="Times New Roman"/>
                <w:sz w:val="24"/>
                <w:szCs w:val="24"/>
                <w:lang w:val="es-DO"/>
              </w:rPr>
            </w:pPr>
            <w:r w:rsidRPr="00B4521F">
              <w:rPr>
                <w:rFonts w:ascii="Times New Roman" w:hAnsi="Times New Roman" w:cs="Times New Roman"/>
                <w:sz w:val="24"/>
                <w:szCs w:val="24"/>
                <w:lang w:val="es-DO"/>
              </w:rPr>
              <w:t xml:space="preserve">Tiempo indefinido. </w:t>
            </w:r>
          </w:p>
        </w:tc>
      </w:tr>
    </w:tbl>
    <w:p w14:paraId="274C2801" w14:textId="242A08F6" w:rsidR="00EE6C10" w:rsidRPr="00341730" w:rsidRDefault="00EE6C10" w:rsidP="00AC4378">
      <w:pPr>
        <w:spacing w:line="480" w:lineRule="auto"/>
        <w:jc w:val="both"/>
        <w:rPr>
          <w:rFonts w:ascii="Times New Roman" w:hAnsi="Times New Roman" w:cs="Times New Roman"/>
          <w:sz w:val="24"/>
          <w:szCs w:val="24"/>
          <w:lang w:val="es-DO"/>
        </w:rPr>
      </w:pPr>
    </w:p>
    <w:p w14:paraId="4BE460B9" w14:textId="77777777" w:rsidR="00E2243F" w:rsidRPr="00E750A7" w:rsidRDefault="00E2243F" w:rsidP="00E2243F">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7BA6917E" w14:textId="40287D98" w:rsidR="00C031F0" w:rsidRPr="00341730" w:rsidRDefault="00C031F0" w:rsidP="00AC4378">
      <w:pPr>
        <w:spacing w:line="480" w:lineRule="auto"/>
        <w:jc w:val="both"/>
        <w:rPr>
          <w:rFonts w:ascii="Times New Roman" w:hAnsi="Times New Roman" w:cs="Times New Roman"/>
          <w:sz w:val="24"/>
          <w:szCs w:val="24"/>
          <w:lang w:val="es-DO"/>
        </w:rPr>
      </w:pPr>
    </w:p>
    <w:p w14:paraId="6C66FC91" w14:textId="309CEE14" w:rsidR="00C031F0" w:rsidRPr="00341730" w:rsidRDefault="007D2A1F" w:rsidP="00AC4378">
      <w:pPr>
        <w:tabs>
          <w:tab w:val="left" w:pos="3569"/>
        </w:tabs>
        <w:spacing w:line="480" w:lineRule="auto"/>
        <w:jc w:val="both"/>
        <w:rPr>
          <w:rFonts w:ascii="Times New Roman" w:hAnsi="Times New Roman" w:cs="Times New Roman"/>
          <w:sz w:val="24"/>
          <w:szCs w:val="24"/>
          <w:lang w:val="es-DO"/>
        </w:rPr>
      </w:pPr>
      <w:r>
        <w:rPr>
          <w:rFonts w:ascii="Times New Roman" w:hAnsi="Times New Roman" w:cs="Times New Roman"/>
          <w:sz w:val="24"/>
          <w:szCs w:val="24"/>
          <w:lang w:val="es-DO"/>
        </w:rPr>
        <w:tab/>
      </w:r>
    </w:p>
    <w:p w14:paraId="7A54F34E" w14:textId="77E5A92A" w:rsidR="00C031F0" w:rsidRPr="00341730" w:rsidRDefault="00C031F0" w:rsidP="00AC4378">
      <w:pPr>
        <w:spacing w:line="480" w:lineRule="auto"/>
        <w:jc w:val="both"/>
        <w:rPr>
          <w:rFonts w:ascii="Times New Roman" w:hAnsi="Times New Roman" w:cs="Times New Roman"/>
          <w:sz w:val="24"/>
          <w:szCs w:val="24"/>
          <w:lang w:val="es-DO"/>
        </w:rPr>
      </w:pPr>
    </w:p>
    <w:p w14:paraId="4097B5C8" w14:textId="0F86FD20" w:rsidR="00AC34CA" w:rsidRPr="00341730" w:rsidRDefault="00AC34CA" w:rsidP="00AC4378">
      <w:pPr>
        <w:spacing w:line="480" w:lineRule="auto"/>
        <w:jc w:val="both"/>
        <w:rPr>
          <w:rFonts w:ascii="Times New Roman" w:hAnsi="Times New Roman" w:cs="Times New Roman"/>
          <w:sz w:val="24"/>
          <w:szCs w:val="24"/>
          <w:lang w:val="es-DO"/>
        </w:rPr>
      </w:pPr>
    </w:p>
    <w:p w14:paraId="48A961CE" w14:textId="251A09FC" w:rsidR="00D96714" w:rsidRPr="00341730" w:rsidRDefault="00D96714" w:rsidP="00AC4378">
      <w:pPr>
        <w:spacing w:line="480" w:lineRule="auto"/>
        <w:jc w:val="both"/>
        <w:rPr>
          <w:rFonts w:ascii="Times New Roman" w:hAnsi="Times New Roman" w:cs="Times New Roman"/>
          <w:sz w:val="24"/>
          <w:szCs w:val="24"/>
          <w:lang w:val="es-DO"/>
        </w:rPr>
      </w:pPr>
    </w:p>
    <w:p w14:paraId="72FDBC78" w14:textId="77777777" w:rsidR="00D96714" w:rsidRPr="00341730" w:rsidRDefault="00D96714" w:rsidP="00AC4378">
      <w:pPr>
        <w:spacing w:line="480" w:lineRule="auto"/>
        <w:jc w:val="both"/>
        <w:rPr>
          <w:rFonts w:ascii="Times New Roman" w:hAnsi="Times New Roman" w:cs="Times New Roman"/>
          <w:sz w:val="24"/>
          <w:szCs w:val="24"/>
          <w:lang w:val="es-DO"/>
        </w:rPr>
      </w:pPr>
    </w:p>
    <w:p w14:paraId="1B634415" w14:textId="592BD794" w:rsidR="00262ABB" w:rsidRPr="00341730" w:rsidRDefault="00262ABB" w:rsidP="00AC4378">
      <w:pPr>
        <w:spacing w:line="480" w:lineRule="auto"/>
        <w:jc w:val="both"/>
        <w:rPr>
          <w:rFonts w:ascii="Times New Roman" w:hAnsi="Times New Roman" w:cs="Times New Roman"/>
          <w:sz w:val="24"/>
          <w:szCs w:val="24"/>
          <w:lang w:val="es-DO"/>
        </w:rPr>
      </w:pPr>
    </w:p>
    <w:p w14:paraId="5EAEC00F" w14:textId="77B476EA" w:rsidR="00051CD2" w:rsidRPr="00341730" w:rsidRDefault="007A0BA6" w:rsidP="001B4334">
      <w:pPr>
        <w:pStyle w:val="Ttulo1"/>
        <w:spacing w:line="240" w:lineRule="auto"/>
        <w:jc w:val="center"/>
        <w:rPr>
          <w:rFonts w:ascii="Times New Roman" w:hAnsi="Times New Roman" w:cs="Times New Roman"/>
          <w:sz w:val="24"/>
          <w:szCs w:val="24"/>
          <w:lang w:val="es-DO"/>
        </w:rPr>
      </w:pPr>
      <w:bookmarkStart w:id="64" w:name="_Toc204351199"/>
      <w:r>
        <w:rPr>
          <w:rFonts w:ascii="Times New Roman" w:hAnsi="Times New Roman" w:cs="Times New Roman"/>
          <w:sz w:val="24"/>
          <w:szCs w:val="24"/>
          <w:lang w:val="es-DO"/>
        </w:rPr>
        <w:t>Capitulo IV A</w:t>
      </w:r>
      <w:r w:rsidR="00D25B7C">
        <w:rPr>
          <w:rFonts w:ascii="Times New Roman" w:hAnsi="Times New Roman" w:cs="Times New Roman"/>
          <w:sz w:val="24"/>
          <w:szCs w:val="24"/>
          <w:lang w:val="es-DO"/>
        </w:rPr>
        <w:t>nálisis de la I</w:t>
      </w:r>
      <w:r w:rsidR="00051CD2" w:rsidRPr="00341730">
        <w:rPr>
          <w:rFonts w:ascii="Times New Roman" w:hAnsi="Times New Roman" w:cs="Times New Roman"/>
          <w:sz w:val="24"/>
          <w:szCs w:val="24"/>
          <w:lang w:val="es-DO"/>
        </w:rPr>
        <w:t>nformación</w:t>
      </w:r>
      <w:bookmarkEnd w:id="64"/>
    </w:p>
    <w:p w14:paraId="063DB8DB" w14:textId="690DC24B" w:rsidR="004F6B62" w:rsidRDefault="002317A7" w:rsidP="00262ACB">
      <w:pPr>
        <w:pStyle w:val="Ttulo1"/>
        <w:jc w:val="center"/>
        <w:rPr>
          <w:rFonts w:ascii="Times New Roman" w:hAnsi="Times New Roman" w:cs="Times New Roman"/>
          <w:sz w:val="24"/>
          <w:szCs w:val="24"/>
          <w:lang w:val="es-DO"/>
        </w:rPr>
      </w:pPr>
      <w:bookmarkStart w:id="65" w:name="_Toc204351200"/>
      <w:r w:rsidRPr="00341730">
        <w:rPr>
          <w:rFonts w:ascii="Times New Roman" w:hAnsi="Times New Roman" w:cs="Times New Roman"/>
          <w:sz w:val="24"/>
          <w:szCs w:val="24"/>
          <w:lang w:val="es-DO"/>
        </w:rPr>
        <w:t xml:space="preserve">4.1. </w:t>
      </w:r>
      <w:r w:rsidR="004F6B62" w:rsidRPr="00341730">
        <w:rPr>
          <w:rFonts w:ascii="Times New Roman" w:hAnsi="Times New Roman" w:cs="Times New Roman"/>
          <w:sz w:val="24"/>
          <w:szCs w:val="24"/>
          <w:lang w:val="es-DO"/>
        </w:rPr>
        <w:t>Resultados.</w:t>
      </w:r>
      <w:bookmarkEnd w:id="65"/>
    </w:p>
    <w:p w14:paraId="4FE3AF0E" w14:textId="77777777" w:rsidR="00262ACB" w:rsidRPr="00262ACB" w:rsidRDefault="00262ACB" w:rsidP="00262ACB">
      <w:pPr>
        <w:rPr>
          <w:lang w:val="es-DO"/>
        </w:rPr>
      </w:pPr>
    </w:p>
    <w:p w14:paraId="1AC6EDF8" w14:textId="15A90C59" w:rsidR="000D5382" w:rsidRPr="00341730" w:rsidRDefault="000D5382"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A partir de los códigos ejecutados se determinó que la cuenca </w:t>
      </w:r>
      <w:r w:rsidR="001C50E2" w:rsidRPr="00341730">
        <w:rPr>
          <w:rFonts w:ascii="Times New Roman" w:hAnsi="Times New Roman" w:cs="Times New Roman"/>
          <w:sz w:val="24"/>
          <w:szCs w:val="24"/>
          <w:lang w:val="es-DO"/>
        </w:rPr>
        <w:t xml:space="preserve">del rio Haina posee algunos </w:t>
      </w:r>
      <w:r w:rsidRPr="00341730">
        <w:rPr>
          <w:rFonts w:ascii="Times New Roman" w:hAnsi="Times New Roman" w:cs="Times New Roman"/>
          <w:sz w:val="24"/>
          <w:szCs w:val="24"/>
          <w:lang w:val="es-DO"/>
        </w:rPr>
        <w:t xml:space="preserve">parámetros morfométricos con distintos valores, donde el curso </w:t>
      </w:r>
      <w:r w:rsidR="001C50E2" w:rsidRPr="00341730">
        <w:rPr>
          <w:rFonts w:ascii="Times New Roman" w:hAnsi="Times New Roman" w:cs="Times New Roman"/>
          <w:sz w:val="24"/>
          <w:szCs w:val="24"/>
          <w:lang w:val="es-DO"/>
        </w:rPr>
        <w:t xml:space="preserve">más largo de la cuenca está muy </w:t>
      </w:r>
      <w:r w:rsidRPr="00341730">
        <w:rPr>
          <w:rFonts w:ascii="Times New Roman" w:hAnsi="Times New Roman" w:cs="Times New Roman"/>
          <w:sz w:val="24"/>
          <w:szCs w:val="24"/>
          <w:lang w:val="es-DO"/>
        </w:rPr>
        <w:t>al norte, llegando casi a la cumbre, la red de drenaje más import</w:t>
      </w:r>
      <w:r w:rsidR="001C50E2" w:rsidRPr="00341730">
        <w:rPr>
          <w:rFonts w:ascii="Times New Roman" w:hAnsi="Times New Roman" w:cs="Times New Roman"/>
          <w:sz w:val="24"/>
          <w:szCs w:val="24"/>
          <w:lang w:val="es-DO"/>
        </w:rPr>
        <w:t xml:space="preserve">ante del Haina entra al río por </w:t>
      </w:r>
      <w:r w:rsidRPr="00341730">
        <w:rPr>
          <w:rFonts w:ascii="Times New Roman" w:hAnsi="Times New Roman" w:cs="Times New Roman"/>
          <w:sz w:val="24"/>
          <w:szCs w:val="24"/>
          <w:lang w:val="es-DO"/>
        </w:rPr>
        <w:t>la margen izquierda, existen dos cursos largos que salen Santo</w:t>
      </w:r>
      <w:r w:rsidR="001C50E2" w:rsidRPr="00341730">
        <w:rPr>
          <w:rFonts w:ascii="Times New Roman" w:hAnsi="Times New Roman" w:cs="Times New Roman"/>
          <w:sz w:val="24"/>
          <w:szCs w:val="24"/>
          <w:lang w:val="es-DO"/>
        </w:rPr>
        <w:t xml:space="preserve"> Domingo que son el 71 y el 54, </w:t>
      </w:r>
      <w:r w:rsidRPr="00341730">
        <w:rPr>
          <w:rFonts w:ascii="Times New Roman" w:hAnsi="Times New Roman" w:cs="Times New Roman"/>
          <w:sz w:val="24"/>
          <w:szCs w:val="24"/>
          <w:lang w:val="es-DO"/>
        </w:rPr>
        <w:t>entonces el curso más largo de toda la cuenca sería el número 15, cuy</w:t>
      </w:r>
      <w:r w:rsidR="001C50E2" w:rsidRPr="00341730">
        <w:rPr>
          <w:rFonts w:ascii="Times New Roman" w:hAnsi="Times New Roman" w:cs="Times New Roman"/>
          <w:sz w:val="24"/>
          <w:szCs w:val="24"/>
          <w:lang w:val="es-DO"/>
        </w:rPr>
        <w:t xml:space="preserve">o valor es 84,839 m, esto es el </w:t>
      </w:r>
      <w:r w:rsidRPr="00341730">
        <w:rPr>
          <w:rFonts w:ascii="Times New Roman" w:hAnsi="Times New Roman" w:cs="Times New Roman"/>
          <w:sz w:val="24"/>
          <w:szCs w:val="24"/>
          <w:lang w:val="es-DO"/>
        </w:rPr>
        <w:t>equivalente a unos 84.8 km de longitud, donde la distribución recta es de 49,838 m, y el estimado</w:t>
      </w:r>
      <w:r w:rsidR="00C1399D" w:rsidRPr="00341730">
        <w:rPr>
          <w:rFonts w:ascii="Times New Roman" w:hAnsi="Times New Roman" w:cs="Times New Roman"/>
          <w:sz w:val="24"/>
          <w:szCs w:val="24"/>
          <w:lang w:val="es-DO"/>
        </w:rPr>
        <w:t xml:space="preserve"> </w:t>
      </w:r>
      <w:r w:rsidRPr="00341730">
        <w:rPr>
          <w:rFonts w:ascii="Times New Roman" w:hAnsi="Times New Roman" w:cs="Times New Roman"/>
          <w:sz w:val="24"/>
          <w:szCs w:val="24"/>
          <w:lang w:val="es-DO"/>
        </w:rPr>
        <w:t>de sinuosidad es de 1.702281352 m.</w:t>
      </w:r>
    </w:p>
    <w:p w14:paraId="1EF4A57B" w14:textId="77777777" w:rsidR="00700A35" w:rsidRDefault="00D07A6D"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Se utilizó CloudCompare el cual es un software de procesamiento de nubes de pun</w:t>
      </w:r>
      <w:r w:rsidR="002B28D1">
        <w:rPr>
          <w:rFonts w:ascii="Times New Roman" w:hAnsi="Times New Roman" w:cs="Times New Roman"/>
          <w:sz w:val="24"/>
          <w:szCs w:val="24"/>
          <w:lang w:val="es-DO"/>
        </w:rPr>
        <w:t xml:space="preserve">tos tridimensionales </w:t>
      </w:r>
      <w:r w:rsidR="00A4021B" w:rsidRPr="00341730">
        <w:rPr>
          <w:rFonts w:ascii="Times New Roman" w:hAnsi="Times New Roman" w:cs="Times New Roman"/>
          <w:sz w:val="24"/>
          <w:szCs w:val="24"/>
          <w:lang w:val="es-DO"/>
        </w:rPr>
        <w:t xml:space="preserve">y mallas triangulares, dicho software ha sido diseñado </w:t>
      </w:r>
      <w:r w:rsidRPr="00341730">
        <w:rPr>
          <w:rFonts w:ascii="Times New Roman" w:hAnsi="Times New Roman" w:cs="Times New Roman"/>
          <w:sz w:val="24"/>
          <w:szCs w:val="24"/>
          <w:lang w:val="es-DO"/>
        </w:rPr>
        <w:t>originalmente para realizar comparaciones entre</w:t>
      </w:r>
      <w:r w:rsidR="007D6A21">
        <w:rPr>
          <w:rFonts w:ascii="Times New Roman" w:hAnsi="Times New Roman" w:cs="Times New Roman"/>
          <w:sz w:val="24"/>
          <w:szCs w:val="24"/>
          <w:lang w:val="es-DO"/>
        </w:rPr>
        <w:t xml:space="preserve"> dos nubes densas de puntos 3D </w:t>
      </w:r>
      <w:r w:rsidRPr="00341730">
        <w:rPr>
          <w:rFonts w:ascii="Times New Roman" w:hAnsi="Times New Roman" w:cs="Times New Roman"/>
          <w:sz w:val="24"/>
          <w:szCs w:val="24"/>
          <w:lang w:val="es-DO"/>
        </w:rPr>
        <w:t>como las a</w:t>
      </w:r>
      <w:r w:rsidR="007D6A21">
        <w:rPr>
          <w:rFonts w:ascii="Times New Roman" w:hAnsi="Times New Roman" w:cs="Times New Roman"/>
          <w:sz w:val="24"/>
          <w:szCs w:val="24"/>
          <w:lang w:val="es-DO"/>
        </w:rPr>
        <w:t xml:space="preserve">dquiridas con un escáner láser </w:t>
      </w:r>
      <w:r w:rsidRPr="00341730">
        <w:rPr>
          <w:rFonts w:ascii="Times New Roman" w:hAnsi="Times New Roman" w:cs="Times New Roman"/>
          <w:sz w:val="24"/>
          <w:szCs w:val="24"/>
          <w:lang w:val="es-DO"/>
        </w:rPr>
        <w:t>o entre una nube de puntos y una malla triangular.</w:t>
      </w:r>
      <w:r w:rsidR="006C7AFE" w:rsidRPr="00341730">
        <w:rPr>
          <w:rFonts w:ascii="Times New Roman" w:hAnsi="Times New Roman" w:cs="Times New Roman"/>
          <w:sz w:val="24"/>
          <w:szCs w:val="24"/>
          <w:lang w:val="es-DO"/>
        </w:rPr>
        <w:t xml:space="preserve"> </w:t>
      </w:r>
    </w:p>
    <w:p w14:paraId="7D3E4FBB" w14:textId="3B6EA675" w:rsidR="00B9020D" w:rsidRPr="00341730" w:rsidRDefault="00D07A6D"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Entonces el resultado obtenido es</w:t>
      </w:r>
      <w:r w:rsidR="0031573E" w:rsidRPr="00341730">
        <w:rPr>
          <w:rFonts w:ascii="Times New Roman" w:hAnsi="Times New Roman" w:cs="Times New Roman"/>
          <w:sz w:val="24"/>
          <w:szCs w:val="24"/>
          <w:lang w:val="es-DO"/>
        </w:rPr>
        <w:t xml:space="preserve"> un Odm </w:t>
      </w:r>
      <w:r w:rsidR="00FC0CF6" w:rsidRPr="00341730">
        <w:rPr>
          <w:rFonts w:ascii="Times New Roman" w:hAnsi="Times New Roman" w:cs="Times New Roman"/>
          <w:sz w:val="24"/>
          <w:szCs w:val="24"/>
          <w:lang w:val="es-DO"/>
        </w:rPr>
        <w:t xml:space="preserve">(Open Drone Map) </w:t>
      </w:r>
      <w:r w:rsidR="0031573E" w:rsidRPr="00341730">
        <w:rPr>
          <w:rFonts w:ascii="Times New Roman" w:hAnsi="Times New Roman" w:cs="Times New Roman"/>
          <w:sz w:val="24"/>
          <w:szCs w:val="24"/>
          <w:lang w:val="es-DO"/>
        </w:rPr>
        <w:t xml:space="preserve">modelo georreferenciado laz </w:t>
      </w:r>
      <w:r w:rsidRPr="00341730">
        <w:rPr>
          <w:rFonts w:ascii="Times New Roman" w:hAnsi="Times New Roman" w:cs="Times New Roman"/>
          <w:sz w:val="24"/>
          <w:szCs w:val="24"/>
          <w:lang w:val="es-DO"/>
        </w:rPr>
        <w:t>y a pa</w:t>
      </w:r>
      <w:r w:rsidR="0031573E" w:rsidRPr="00341730">
        <w:rPr>
          <w:rFonts w:ascii="Times New Roman" w:hAnsi="Times New Roman" w:cs="Times New Roman"/>
          <w:sz w:val="24"/>
          <w:szCs w:val="24"/>
          <w:lang w:val="es-DO"/>
        </w:rPr>
        <w:t>rtir de este producto</w:t>
      </w:r>
      <w:r w:rsidRPr="00341730">
        <w:rPr>
          <w:rFonts w:ascii="Times New Roman" w:hAnsi="Times New Roman" w:cs="Times New Roman"/>
          <w:sz w:val="24"/>
          <w:szCs w:val="24"/>
          <w:lang w:val="es-DO"/>
        </w:rPr>
        <w:t xml:space="preserve"> poder trabajar con otros softwares y poder depurar los resultados. </w:t>
      </w:r>
    </w:p>
    <w:p w14:paraId="2BB0B204" w14:textId="7B300BB6" w:rsidR="00AA0D78" w:rsidRPr="00341730" w:rsidRDefault="00AA0D78" w:rsidP="00AC4378">
      <w:pPr>
        <w:spacing w:line="480" w:lineRule="auto"/>
        <w:jc w:val="both"/>
        <w:rPr>
          <w:rFonts w:ascii="Times New Roman" w:hAnsi="Times New Roman" w:cs="Times New Roman"/>
          <w:sz w:val="24"/>
          <w:szCs w:val="24"/>
          <w:lang w:val="es-DO"/>
        </w:rPr>
      </w:pPr>
      <w:r w:rsidRPr="00341730">
        <w:rPr>
          <w:rFonts w:ascii="Times New Roman" w:hAnsi="Times New Roman" w:cs="Times New Roman"/>
          <w:noProof/>
          <w:sz w:val="24"/>
          <w:szCs w:val="24"/>
          <w:lang w:val="es-ES"/>
        </w:rPr>
        <w:drawing>
          <wp:anchor distT="0" distB="0" distL="114300" distR="114300" simplePos="0" relativeHeight="251659264" behindDoc="0" locked="0" layoutInCell="1" allowOverlap="1" wp14:anchorId="108CE0E2" wp14:editId="079C05A9">
            <wp:simplePos x="0" y="0"/>
            <wp:positionH relativeFrom="margin">
              <wp:posOffset>0</wp:posOffset>
            </wp:positionH>
            <wp:positionV relativeFrom="paragraph">
              <wp:posOffset>476250</wp:posOffset>
            </wp:positionV>
            <wp:extent cx="5219700" cy="2790592"/>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oud compare.jpg"/>
                    <pic:cNvPicPr/>
                  </pic:nvPicPr>
                  <pic:blipFill>
                    <a:blip r:embed="rId17">
                      <a:extLst>
                        <a:ext uri="{28A0092B-C50C-407E-A947-70E740481C1C}">
                          <a14:useLocalDpi xmlns:a14="http://schemas.microsoft.com/office/drawing/2010/main" val="0"/>
                        </a:ext>
                      </a:extLst>
                    </a:blip>
                    <a:stretch>
                      <a:fillRect/>
                    </a:stretch>
                  </pic:blipFill>
                  <pic:spPr>
                    <a:xfrm>
                      <a:off x="0" y="0"/>
                      <a:ext cx="5219700" cy="2790592"/>
                    </a:xfrm>
                    <a:prstGeom prst="rect">
                      <a:avLst/>
                    </a:prstGeom>
                  </pic:spPr>
                </pic:pic>
              </a:graphicData>
            </a:graphic>
            <wp14:sizeRelH relativeFrom="margin">
              <wp14:pctWidth>0</wp14:pctWidth>
            </wp14:sizeRelH>
            <wp14:sizeRelV relativeFrom="margin">
              <wp14:pctHeight>0</wp14:pctHeight>
            </wp14:sizeRelV>
          </wp:anchor>
        </w:drawing>
      </w:r>
    </w:p>
    <w:p w14:paraId="08A3E2B5" w14:textId="0993A594" w:rsidR="00AA0D78" w:rsidRPr="00341730" w:rsidRDefault="00AA0D78" w:rsidP="00AC4378">
      <w:pPr>
        <w:pStyle w:val="Descripcin"/>
        <w:jc w:val="both"/>
        <w:rPr>
          <w:rFonts w:ascii="Times New Roman" w:hAnsi="Times New Roman" w:cs="Times New Roman"/>
        </w:rPr>
      </w:pPr>
      <w:bookmarkStart w:id="66" w:name="_Toc199498449"/>
    </w:p>
    <w:p w14:paraId="0043D17F" w14:textId="77777777" w:rsidR="006C7AFE" w:rsidRPr="00341730" w:rsidRDefault="006C7AFE" w:rsidP="00AC4378">
      <w:pPr>
        <w:jc w:val="both"/>
        <w:rPr>
          <w:rFonts w:ascii="Times New Roman" w:hAnsi="Times New Roman" w:cs="Times New Roman"/>
        </w:rPr>
      </w:pPr>
    </w:p>
    <w:p w14:paraId="31D460D2" w14:textId="77777777" w:rsidR="006735F2" w:rsidRPr="00341730" w:rsidRDefault="006735F2" w:rsidP="00AC4378">
      <w:pPr>
        <w:pStyle w:val="Descripcin"/>
        <w:jc w:val="both"/>
        <w:rPr>
          <w:rFonts w:ascii="Times New Roman" w:hAnsi="Times New Roman" w:cs="Times New Roman"/>
        </w:rPr>
      </w:pPr>
    </w:p>
    <w:p w14:paraId="188F7252" w14:textId="77777777" w:rsidR="006735F2" w:rsidRPr="00341730" w:rsidRDefault="006735F2" w:rsidP="00AC4378">
      <w:pPr>
        <w:pStyle w:val="Descripcin"/>
        <w:jc w:val="both"/>
        <w:rPr>
          <w:rFonts w:ascii="Times New Roman" w:hAnsi="Times New Roman" w:cs="Times New Roman"/>
        </w:rPr>
      </w:pPr>
    </w:p>
    <w:p w14:paraId="65AEB6F1" w14:textId="77777777" w:rsidR="006735F2" w:rsidRPr="00341730" w:rsidRDefault="006735F2" w:rsidP="00AC4378">
      <w:pPr>
        <w:pStyle w:val="Descripcin"/>
        <w:jc w:val="both"/>
        <w:rPr>
          <w:rFonts w:ascii="Times New Roman" w:hAnsi="Times New Roman" w:cs="Times New Roman"/>
        </w:rPr>
      </w:pPr>
    </w:p>
    <w:p w14:paraId="627E30EC" w14:textId="77777777" w:rsidR="006735F2" w:rsidRPr="00341730" w:rsidRDefault="006735F2" w:rsidP="00AC4378">
      <w:pPr>
        <w:pStyle w:val="Descripcin"/>
        <w:jc w:val="both"/>
        <w:rPr>
          <w:rFonts w:ascii="Times New Roman" w:hAnsi="Times New Roman" w:cs="Times New Roman"/>
        </w:rPr>
      </w:pPr>
    </w:p>
    <w:p w14:paraId="691FDC69" w14:textId="77777777" w:rsidR="00B9020D" w:rsidRPr="00341730" w:rsidRDefault="00B9020D" w:rsidP="00AC4378">
      <w:pPr>
        <w:pStyle w:val="Descripcin"/>
        <w:jc w:val="both"/>
        <w:rPr>
          <w:rFonts w:ascii="Times New Roman" w:hAnsi="Times New Roman" w:cs="Times New Roman"/>
        </w:rPr>
      </w:pPr>
    </w:p>
    <w:p w14:paraId="6A3E82E2" w14:textId="77777777" w:rsidR="00B9020D" w:rsidRPr="00341730" w:rsidRDefault="00B9020D" w:rsidP="00AC4378">
      <w:pPr>
        <w:pStyle w:val="Descripcin"/>
        <w:jc w:val="both"/>
        <w:rPr>
          <w:rFonts w:ascii="Times New Roman" w:hAnsi="Times New Roman" w:cs="Times New Roman"/>
        </w:rPr>
      </w:pPr>
    </w:p>
    <w:p w14:paraId="0FD86CE6" w14:textId="77777777" w:rsidR="00B9020D" w:rsidRPr="00341730" w:rsidRDefault="00B9020D" w:rsidP="00AC4378">
      <w:pPr>
        <w:pStyle w:val="Descripcin"/>
        <w:jc w:val="both"/>
        <w:rPr>
          <w:rFonts w:ascii="Times New Roman" w:hAnsi="Times New Roman" w:cs="Times New Roman"/>
        </w:rPr>
      </w:pPr>
    </w:p>
    <w:p w14:paraId="46A06212" w14:textId="77777777" w:rsidR="00B9020D" w:rsidRPr="00341730" w:rsidRDefault="00B9020D" w:rsidP="00AC4378">
      <w:pPr>
        <w:pStyle w:val="Descripcin"/>
        <w:jc w:val="both"/>
        <w:rPr>
          <w:rFonts w:ascii="Times New Roman" w:hAnsi="Times New Roman" w:cs="Times New Roman"/>
        </w:rPr>
      </w:pPr>
    </w:p>
    <w:p w14:paraId="3AD591A2" w14:textId="77777777" w:rsidR="00B9020D" w:rsidRPr="00341730" w:rsidRDefault="00B9020D" w:rsidP="00AC4378">
      <w:pPr>
        <w:pStyle w:val="Descripcin"/>
        <w:jc w:val="both"/>
        <w:rPr>
          <w:rFonts w:ascii="Times New Roman" w:hAnsi="Times New Roman" w:cs="Times New Roman"/>
        </w:rPr>
      </w:pPr>
    </w:p>
    <w:p w14:paraId="1DE9FFD3" w14:textId="77777777" w:rsidR="00700A35" w:rsidRDefault="00700A35" w:rsidP="00AC4378">
      <w:pPr>
        <w:pStyle w:val="Descripcin"/>
        <w:spacing w:line="480" w:lineRule="auto"/>
        <w:jc w:val="both"/>
        <w:rPr>
          <w:rFonts w:ascii="Times New Roman" w:hAnsi="Times New Roman" w:cs="Times New Roman"/>
        </w:rPr>
      </w:pPr>
    </w:p>
    <w:p w14:paraId="27044567" w14:textId="521DB2A0" w:rsidR="00AA0D78" w:rsidRDefault="00D07A6D" w:rsidP="00632E4C">
      <w:pPr>
        <w:pStyle w:val="Descripcin"/>
        <w:jc w:val="both"/>
        <w:rPr>
          <w:rFonts w:ascii="Times New Roman" w:hAnsi="Times New Roman" w:cs="Times New Roman"/>
        </w:rPr>
      </w:pPr>
      <w:bookmarkStart w:id="67" w:name="_Toc204437590"/>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6</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w:t>
      </w:r>
      <w:r w:rsidR="003E33D7" w:rsidRPr="00341730">
        <w:rPr>
          <w:rFonts w:ascii="Times New Roman" w:hAnsi="Times New Roman" w:cs="Times New Roman"/>
        </w:rPr>
        <w:t xml:space="preserve">Odm modelo georreferenciado laz </w:t>
      </w:r>
      <w:r w:rsidRPr="00341730">
        <w:rPr>
          <w:rFonts w:ascii="Times New Roman" w:hAnsi="Times New Roman" w:cs="Times New Roman"/>
        </w:rPr>
        <w:t>by cloud compare</w:t>
      </w:r>
      <w:bookmarkEnd w:id="66"/>
      <w:r w:rsidR="00AA0D78" w:rsidRPr="00341730">
        <w:rPr>
          <w:rFonts w:ascii="Times New Roman" w:hAnsi="Times New Roman" w:cs="Times New Roman"/>
        </w:rPr>
        <w:t>.</w:t>
      </w:r>
      <w:bookmarkEnd w:id="67"/>
    </w:p>
    <w:p w14:paraId="5D4127CA" w14:textId="77777777" w:rsidR="00632E4C" w:rsidRPr="00E750A7" w:rsidRDefault="00632E4C" w:rsidP="00632E4C">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585A877B" w14:textId="77777777" w:rsidR="00632E4C" w:rsidRPr="00632E4C" w:rsidRDefault="00632E4C" w:rsidP="00632E4C"/>
    <w:p w14:paraId="6FEB4221" w14:textId="22276F4F" w:rsidR="00114918" w:rsidRPr="00341730" w:rsidRDefault="00AD6914"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Para la modelación hidrológica de la cuenca, se utilizó el software HEC-HMS (Hydrologic Engineering Center’s Hydrologic Modeling System). Esta herramienta permite simular el proceso de generación del escurrimiento superficial a partir de eventos de precipitación, considerando distintos métodos de transformación ya sean lluvia, escorrentía, pérdidas por infiltración y propagación del flujo en canales y ríos. La estructura del modelo se definió a partir d</w:t>
      </w:r>
      <w:r w:rsidR="00114918" w:rsidRPr="00341730">
        <w:rPr>
          <w:rFonts w:ascii="Times New Roman" w:hAnsi="Times New Roman" w:cs="Times New Roman"/>
          <w:sz w:val="24"/>
          <w:szCs w:val="24"/>
          <w:lang w:val="es-DO"/>
        </w:rPr>
        <w:t>e la delimitación de subcuencas dendríticas,</w:t>
      </w:r>
      <w:r w:rsidRPr="00341730">
        <w:rPr>
          <w:rFonts w:ascii="Times New Roman" w:hAnsi="Times New Roman" w:cs="Times New Roman"/>
          <w:sz w:val="24"/>
          <w:szCs w:val="24"/>
          <w:lang w:val="es-DO"/>
        </w:rPr>
        <w:t xml:space="preserve"> redes de drenaje y parámetros morfométricos obtenidos mediante un análisis SIG. </w:t>
      </w:r>
    </w:p>
    <w:p w14:paraId="434BC151" w14:textId="77777777" w:rsidR="005E6DC5" w:rsidRPr="00341730" w:rsidRDefault="00AD6914"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Se emplearon datos pluviométricos y características del suelo y la cobertura vegetal para establecer las condiciones de entrada del modelo. Dicha simulación permitió obtener los hidrogramas de salida en puntos estratégicos de la cuenca, los cuales fueron utilizados como insumo para la modelación hidráulica posterior en HEC-RAS. </w:t>
      </w:r>
    </w:p>
    <w:p w14:paraId="248D90A5" w14:textId="5E5775A1" w:rsidR="00114918" w:rsidRPr="00341730" w:rsidRDefault="00AD6914"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 xml:space="preserve">Este enfoque integrado entre HEC-HMS y HEC-RAS facilita una mejor comprensión del comportamiento hidrológico e hidráulico de la cuenca, permitiendo una evaluación </w:t>
      </w:r>
      <w:r w:rsidR="001266C3" w:rsidRPr="00341730">
        <w:rPr>
          <w:rFonts w:ascii="Times New Roman" w:hAnsi="Times New Roman" w:cs="Times New Roman"/>
          <w:sz w:val="24"/>
          <w:szCs w:val="24"/>
          <w:lang w:val="es-DO"/>
        </w:rPr>
        <w:t>más precisa del riesgo hídrico.</w:t>
      </w:r>
    </w:p>
    <w:p w14:paraId="5A8914FA" w14:textId="7F37145B" w:rsidR="001D2232" w:rsidRPr="00341730" w:rsidRDefault="00A26905"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A partir de los datos obtenidos al utilizar cloudcompare se procedió a depurar el dtm0p5m tif y dtm 1m tif</w:t>
      </w:r>
      <w:r w:rsidR="00361014" w:rsidRPr="00341730">
        <w:rPr>
          <w:rFonts w:ascii="Times New Roman" w:hAnsi="Times New Roman" w:cs="Times New Roman"/>
          <w:sz w:val="24"/>
          <w:szCs w:val="24"/>
          <w:lang w:val="es-DO"/>
        </w:rPr>
        <w:t>, re</w:t>
      </w:r>
      <w:r w:rsidR="00114918" w:rsidRPr="00341730">
        <w:rPr>
          <w:rFonts w:ascii="Times New Roman" w:hAnsi="Times New Roman" w:cs="Times New Roman"/>
          <w:sz w:val="24"/>
          <w:szCs w:val="24"/>
          <w:lang w:val="es-DO"/>
        </w:rPr>
        <w:t xml:space="preserve">spectivamente. </w:t>
      </w:r>
      <w:r w:rsidR="00361014" w:rsidRPr="00341730">
        <w:rPr>
          <w:rFonts w:ascii="Times New Roman" w:hAnsi="Times New Roman" w:cs="Times New Roman"/>
          <w:sz w:val="24"/>
          <w:szCs w:val="24"/>
          <w:lang w:val="es-DO"/>
        </w:rPr>
        <w:t xml:space="preserve"> El software incluye muchos procedimientos tradicionales de análisis hidrológico, como la infiltración de eventos, hidrogramas unitarios y enrutamiento hidrológico. </w:t>
      </w:r>
    </w:p>
    <w:p w14:paraId="2D2728EC" w14:textId="64B1A3E5" w:rsidR="004F02B5" w:rsidRPr="00341730" w:rsidRDefault="00361014"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Entonces al momento de procesar la información se tomaron datos</w:t>
      </w:r>
      <w:r w:rsidR="00C42570" w:rsidRPr="00341730">
        <w:rPr>
          <w:rFonts w:ascii="Times New Roman" w:hAnsi="Times New Roman" w:cs="Times New Roman"/>
          <w:sz w:val="24"/>
          <w:szCs w:val="24"/>
          <w:lang w:val="es-DO"/>
        </w:rPr>
        <w:t xml:space="preserve"> distintas fuentes como</w:t>
      </w:r>
      <w:r w:rsidRPr="00341730">
        <w:rPr>
          <w:rFonts w:ascii="Times New Roman" w:hAnsi="Times New Roman" w:cs="Times New Roman"/>
          <w:sz w:val="24"/>
          <w:szCs w:val="24"/>
          <w:lang w:val="es-DO"/>
        </w:rPr>
        <w:t xml:space="preserve"> </w:t>
      </w:r>
      <w:sdt>
        <w:sdtPr>
          <w:rPr>
            <w:rFonts w:ascii="Times New Roman" w:hAnsi="Times New Roman" w:cs="Times New Roman"/>
            <w:sz w:val="24"/>
            <w:szCs w:val="24"/>
            <w:lang w:val="es-DO"/>
          </w:rPr>
          <w:id w:val="-402368532"/>
          <w:citation/>
        </w:sdtPr>
        <w:sdtContent>
          <w:r w:rsidR="00C42570" w:rsidRPr="00341730">
            <w:rPr>
              <w:rFonts w:ascii="Times New Roman" w:hAnsi="Times New Roman" w:cs="Times New Roman"/>
              <w:sz w:val="24"/>
              <w:szCs w:val="24"/>
              <w:lang w:val="es-DO"/>
            </w:rPr>
            <w:fldChar w:fldCharType="begin"/>
          </w:r>
          <w:r w:rsidR="00C42570" w:rsidRPr="00341730">
            <w:rPr>
              <w:rFonts w:ascii="Times New Roman" w:hAnsi="Times New Roman" w:cs="Times New Roman"/>
              <w:sz w:val="24"/>
              <w:szCs w:val="24"/>
              <w:lang w:val="es-ES"/>
            </w:rPr>
            <w:instrText xml:space="preserve"> CITATION wun24 \l 3082 </w:instrText>
          </w:r>
          <w:r w:rsidR="00C42570"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(wunderground.com, 2024)</w:t>
          </w:r>
          <w:r w:rsidR="00C42570" w:rsidRPr="00341730">
            <w:rPr>
              <w:rFonts w:ascii="Times New Roman" w:hAnsi="Times New Roman" w:cs="Times New Roman"/>
              <w:sz w:val="24"/>
              <w:szCs w:val="24"/>
              <w:lang w:val="es-DO"/>
            </w:rPr>
            <w:fldChar w:fldCharType="end"/>
          </w:r>
        </w:sdtContent>
      </w:sdt>
      <w:r w:rsidR="001D2232" w:rsidRPr="00341730">
        <w:rPr>
          <w:rFonts w:ascii="Times New Roman" w:hAnsi="Times New Roman" w:cs="Times New Roman"/>
          <w:sz w:val="24"/>
          <w:szCs w:val="24"/>
          <w:lang w:val="es-DO"/>
        </w:rPr>
        <w:t xml:space="preserve"> e </w:t>
      </w:r>
      <w:sdt>
        <w:sdtPr>
          <w:rPr>
            <w:rFonts w:ascii="Times New Roman" w:hAnsi="Times New Roman" w:cs="Times New Roman"/>
            <w:sz w:val="24"/>
            <w:szCs w:val="24"/>
            <w:lang w:val="es-DO"/>
          </w:rPr>
          <w:id w:val="578018590"/>
          <w:citation/>
        </w:sdtPr>
        <w:sdtContent>
          <w:r w:rsidR="00C42570" w:rsidRPr="00341730">
            <w:rPr>
              <w:rFonts w:ascii="Times New Roman" w:hAnsi="Times New Roman" w:cs="Times New Roman"/>
              <w:sz w:val="24"/>
              <w:szCs w:val="24"/>
              <w:lang w:val="es-DO"/>
            </w:rPr>
            <w:fldChar w:fldCharType="begin"/>
          </w:r>
          <w:r w:rsidR="00C42570" w:rsidRPr="00341730">
            <w:rPr>
              <w:rFonts w:ascii="Times New Roman" w:hAnsi="Times New Roman" w:cs="Times New Roman"/>
              <w:sz w:val="24"/>
              <w:szCs w:val="24"/>
              <w:lang w:val="es-ES"/>
            </w:rPr>
            <w:instrText xml:space="preserve"> CITATION Ins24 \l 3082 </w:instrText>
          </w:r>
          <w:r w:rsidR="00C42570" w:rsidRPr="00341730">
            <w:rPr>
              <w:rFonts w:ascii="Times New Roman" w:hAnsi="Times New Roman" w:cs="Times New Roman"/>
              <w:sz w:val="24"/>
              <w:szCs w:val="24"/>
              <w:lang w:val="es-DO"/>
            </w:rPr>
            <w:fldChar w:fldCharType="separate"/>
          </w:r>
          <w:r w:rsidR="008C073E" w:rsidRPr="008C073E">
            <w:rPr>
              <w:rFonts w:ascii="Times New Roman" w:hAnsi="Times New Roman" w:cs="Times New Roman"/>
              <w:noProof/>
              <w:sz w:val="24"/>
              <w:szCs w:val="24"/>
              <w:lang w:val="es-ES"/>
            </w:rPr>
            <w:t>(Instituto Dominicano de Meteorología (INDOMET), 2024)</w:t>
          </w:r>
          <w:r w:rsidR="00C42570" w:rsidRPr="00341730">
            <w:rPr>
              <w:rFonts w:ascii="Times New Roman" w:hAnsi="Times New Roman" w:cs="Times New Roman"/>
              <w:sz w:val="24"/>
              <w:szCs w:val="24"/>
              <w:lang w:val="es-DO"/>
            </w:rPr>
            <w:fldChar w:fldCharType="end"/>
          </w:r>
        </w:sdtContent>
      </w:sdt>
      <w:r w:rsidR="001D2232" w:rsidRPr="00341730">
        <w:rPr>
          <w:rFonts w:ascii="Times New Roman" w:hAnsi="Times New Roman" w:cs="Times New Roman"/>
          <w:sz w:val="24"/>
          <w:szCs w:val="24"/>
          <w:lang w:val="es-DO"/>
        </w:rPr>
        <w:t xml:space="preserve"> </w:t>
      </w:r>
      <w:r w:rsidR="00EB271B" w:rsidRPr="00341730">
        <w:rPr>
          <w:rFonts w:ascii="Times New Roman" w:hAnsi="Times New Roman" w:cs="Times New Roman"/>
          <w:sz w:val="24"/>
          <w:szCs w:val="24"/>
          <w:lang w:val="es-DO"/>
        </w:rPr>
        <w:t xml:space="preserve">, sobre la cantidad de precipitación que </w:t>
      </w:r>
      <w:r w:rsidR="004F02B5" w:rsidRPr="00341730">
        <w:rPr>
          <w:rFonts w:ascii="Times New Roman" w:hAnsi="Times New Roman" w:cs="Times New Roman"/>
          <w:sz w:val="24"/>
          <w:szCs w:val="24"/>
          <w:lang w:val="es-DO"/>
        </w:rPr>
        <w:t>cayó en octubre 5 del año 2024.</w:t>
      </w:r>
    </w:p>
    <w:p w14:paraId="6F317760" w14:textId="7E09975A" w:rsidR="00D07A6D" w:rsidRPr="00341730" w:rsidRDefault="004F02B5"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E</w:t>
      </w:r>
      <w:r w:rsidR="00EB271B" w:rsidRPr="00341730">
        <w:rPr>
          <w:rFonts w:ascii="Times New Roman" w:hAnsi="Times New Roman" w:cs="Times New Roman"/>
          <w:sz w:val="24"/>
          <w:szCs w:val="24"/>
          <w:lang w:val="es-DO"/>
        </w:rPr>
        <w:t xml:space="preserve">ntonces al momento de correr el software </w:t>
      </w:r>
      <w:r w:rsidR="00DE7D3C" w:rsidRPr="00341730">
        <w:rPr>
          <w:rFonts w:ascii="Times New Roman" w:hAnsi="Times New Roman" w:cs="Times New Roman"/>
          <w:sz w:val="24"/>
          <w:szCs w:val="24"/>
          <w:lang w:val="es-DO"/>
        </w:rPr>
        <w:t>con dichos detalles de precipitación</w:t>
      </w:r>
      <w:r w:rsidR="000D1D2C" w:rsidRPr="00341730">
        <w:rPr>
          <w:rFonts w:ascii="Times New Roman" w:hAnsi="Times New Roman" w:cs="Times New Roman"/>
          <w:sz w:val="24"/>
          <w:szCs w:val="24"/>
          <w:lang w:val="es-DO"/>
        </w:rPr>
        <w:t xml:space="preserve"> de un intervalo de unas 24 horas</w:t>
      </w:r>
      <w:r w:rsidR="00DE7D3C" w:rsidRPr="00341730">
        <w:rPr>
          <w:rFonts w:ascii="Times New Roman" w:hAnsi="Times New Roman" w:cs="Times New Roman"/>
          <w:sz w:val="24"/>
          <w:szCs w:val="24"/>
          <w:lang w:val="es-DO"/>
        </w:rPr>
        <w:t xml:space="preserve"> </w:t>
      </w:r>
      <w:r w:rsidR="00EB271B" w:rsidRPr="00341730">
        <w:rPr>
          <w:rFonts w:ascii="Times New Roman" w:hAnsi="Times New Roman" w:cs="Times New Roman"/>
          <w:sz w:val="24"/>
          <w:szCs w:val="24"/>
          <w:lang w:val="es-DO"/>
        </w:rPr>
        <w:t xml:space="preserve">se obtuvo; </w:t>
      </w:r>
    </w:p>
    <w:p w14:paraId="3984E11B" w14:textId="752F9779" w:rsidR="00EB271B" w:rsidRPr="00341730" w:rsidRDefault="00EB271B" w:rsidP="00AC4378">
      <w:pPr>
        <w:jc w:val="both"/>
        <w:rPr>
          <w:rFonts w:ascii="Times New Roman" w:hAnsi="Times New Roman" w:cs="Times New Roman"/>
        </w:rPr>
      </w:pPr>
      <w:r w:rsidRPr="00341730">
        <w:rPr>
          <w:rFonts w:ascii="Times New Roman" w:hAnsi="Times New Roman" w:cs="Times New Roman"/>
          <w:noProof/>
          <w:lang w:val="es-ES"/>
        </w:rPr>
        <w:drawing>
          <wp:inline distT="0" distB="0" distL="0" distR="0" wp14:anchorId="16481A01" wp14:editId="3B98D8CF">
            <wp:extent cx="5402580" cy="28257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2580" cy="2825750"/>
                    </a:xfrm>
                    <a:prstGeom prst="rect">
                      <a:avLst/>
                    </a:prstGeom>
                  </pic:spPr>
                </pic:pic>
              </a:graphicData>
            </a:graphic>
          </wp:inline>
        </w:drawing>
      </w:r>
    </w:p>
    <w:p w14:paraId="3DD2FD76" w14:textId="77777777" w:rsidR="009112F3" w:rsidRPr="00341730" w:rsidRDefault="009112F3" w:rsidP="00FC6C07">
      <w:pPr>
        <w:spacing w:line="240" w:lineRule="auto"/>
        <w:jc w:val="both"/>
        <w:rPr>
          <w:rFonts w:ascii="Times New Roman" w:hAnsi="Times New Roman" w:cs="Times New Roman"/>
        </w:rPr>
      </w:pPr>
    </w:p>
    <w:p w14:paraId="1851D937" w14:textId="362FCA7F" w:rsidR="00D07A6D" w:rsidRDefault="00EB271B" w:rsidP="00FC6C07">
      <w:pPr>
        <w:pStyle w:val="Descripcin"/>
        <w:jc w:val="both"/>
        <w:rPr>
          <w:rFonts w:ascii="Times New Roman" w:hAnsi="Times New Roman" w:cs="Times New Roman"/>
          <w:lang w:val="es-ES"/>
        </w:rPr>
      </w:pPr>
      <w:bookmarkStart w:id="68" w:name="_Toc199498450"/>
      <w:bookmarkStart w:id="69" w:name="_Toc204437591"/>
      <w:r w:rsidRPr="00AC4378">
        <w:rPr>
          <w:rFonts w:ascii="Times New Roman" w:hAnsi="Times New Roman" w:cs="Times New Roman"/>
          <w:lang w:val="es-ES"/>
        </w:rPr>
        <w:t xml:space="preserve">Ilustración </w:t>
      </w:r>
      <w:r w:rsidRPr="00341730">
        <w:rPr>
          <w:rFonts w:ascii="Times New Roman" w:hAnsi="Times New Roman" w:cs="Times New Roman"/>
        </w:rPr>
        <w:fldChar w:fldCharType="begin"/>
      </w:r>
      <w:r w:rsidRPr="00AC4378">
        <w:rPr>
          <w:rFonts w:ascii="Times New Roman" w:hAnsi="Times New Roman" w:cs="Times New Roman"/>
          <w:lang w:val="es-ES"/>
        </w:rPr>
        <w:instrText xml:space="preserve"> SEQ Ilustración \* ARABIC </w:instrText>
      </w:r>
      <w:r w:rsidRPr="00341730">
        <w:rPr>
          <w:rFonts w:ascii="Times New Roman" w:hAnsi="Times New Roman" w:cs="Times New Roman"/>
        </w:rPr>
        <w:fldChar w:fldCharType="separate"/>
      </w:r>
      <w:r w:rsidR="00DB747F" w:rsidRPr="00AC4378">
        <w:rPr>
          <w:rFonts w:ascii="Times New Roman" w:hAnsi="Times New Roman" w:cs="Times New Roman"/>
          <w:noProof/>
          <w:lang w:val="es-ES"/>
        </w:rPr>
        <w:t>7</w:t>
      </w:r>
      <w:r w:rsidRPr="00341730">
        <w:rPr>
          <w:rFonts w:ascii="Times New Roman" w:hAnsi="Times New Roman" w:cs="Times New Roman"/>
        </w:rPr>
        <w:fldChar w:fldCharType="end"/>
      </w:r>
      <w:r w:rsidRPr="00AC4378">
        <w:rPr>
          <w:rFonts w:ascii="Times New Roman" w:hAnsi="Times New Roman" w:cs="Times New Roman"/>
          <w:lang w:val="es-ES"/>
        </w:rPr>
        <w:t xml:space="preserve"> Time series gage table</w:t>
      </w:r>
      <w:bookmarkEnd w:id="68"/>
      <w:bookmarkEnd w:id="69"/>
    </w:p>
    <w:p w14:paraId="5B022517" w14:textId="77777777" w:rsidR="00FC6C07" w:rsidRPr="00E750A7" w:rsidRDefault="00FC6C07" w:rsidP="00FC6C07">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62784D7D" w14:textId="77777777" w:rsidR="00FC6C07" w:rsidRPr="00FC6C07" w:rsidRDefault="00FC6C07" w:rsidP="00FC6C07"/>
    <w:p w14:paraId="5CA52D51" w14:textId="310D4946" w:rsidR="00D07A6D" w:rsidRPr="00341730" w:rsidRDefault="00AA6F94"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Entonces los datos de precipitación al ser agregados mostraron el volumen de la cantidad de agua si produjera una inundación, con los valores respectivamente, cuya demostración seria esta; </w:t>
      </w:r>
    </w:p>
    <w:p w14:paraId="35AB2025" w14:textId="7E961528" w:rsidR="0001053D" w:rsidRPr="00341730" w:rsidRDefault="001266C3" w:rsidP="00AC4378">
      <w:pPr>
        <w:spacing w:line="480" w:lineRule="auto"/>
        <w:jc w:val="both"/>
        <w:rPr>
          <w:rFonts w:ascii="Times New Roman" w:hAnsi="Times New Roman" w:cs="Times New Roman"/>
          <w:sz w:val="24"/>
          <w:szCs w:val="24"/>
          <w:lang w:val="es-DO"/>
        </w:rPr>
      </w:pPr>
      <w:r w:rsidRPr="00341730">
        <w:rPr>
          <w:rFonts w:ascii="Times New Roman" w:hAnsi="Times New Roman" w:cs="Times New Roman"/>
          <w:noProof/>
          <w:sz w:val="24"/>
          <w:szCs w:val="24"/>
          <w:lang w:val="es-ES"/>
        </w:rPr>
        <w:drawing>
          <wp:inline distT="0" distB="0" distL="0" distR="0" wp14:anchorId="5EB69983" wp14:editId="72991867">
            <wp:extent cx="5219700" cy="3117218"/>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8804" cy="3140571"/>
                    </a:xfrm>
                    <a:prstGeom prst="rect">
                      <a:avLst/>
                    </a:prstGeom>
                  </pic:spPr>
                </pic:pic>
              </a:graphicData>
            </a:graphic>
          </wp:inline>
        </w:drawing>
      </w:r>
    </w:p>
    <w:p w14:paraId="00FD0655" w14:textId="7CD94B09" w:rsidR="0001053D" w:rsidRDefault="0001053D" w:rsidP="002C07A1">
      <w:pPr>
        <w:pStyle w:val="Descripcin"/>
        <w:jc w:val="both"/>
        <w:rPr>
          <w:rFonts w:ascii="Times New Roman" w:hAnsi="Times New Roman" w:cs="Times New Roman"/>
          <w:lang w:val="en-US"/>
        </w:rPr>
      </w:pPr>
      <w:bookmarkStart w:id="70" w:name="_Toc199498451"/>
      <w:bookmarkStart w:id="71" w:name="_Toc204437592"/>
      <w:r w:rsidRPr="00341730">
        <w:rPr>
          <w:rFonts w:ascii="Times New Roman" w:hAnsi="Times New Roman" w:cs="Times New Roman"/>
          <w:lang w:val="en-US"/>
        </w:rPr>
        <w:t xml:space="preserve">Ilustración </w:t>
      </w:r>
      <w:r w:rsidRPr="00341730">
        <w:rPr>
          <w:rFonts w:ascii="Times New Roman" w:hAnsi="Times New Roman" w:cs="Times New Roman"/>
        </w:rPr>
        <w:fldChar w:fldCharType="begin"/>
      </w:r>
      <w:r w:rsidRPr="00341730">
        <w:rPr>
          <w:rFonts w:ascii="Times New Roman" w:hAnsi="Times New Roman" w:cs="Times New Roman"/>
          <w:lang w:val="en-US"/>
        </w:rPr>
        <w:instrText xml:space="preserve"> SEQ Ilustración \* ARABIC </w:instrText>
      </w:r>
      <w:r w:rsidRPr="00341730">
        <w:rPr>
          <w:rFonts w:ascii="Times New Roman" w:hAnsi="Times New Roman" w:cs="Times New Roman"/>
        </w:rPr>
        <w:fldChar w:fldCharType="separate"/>
      </w:r>
      <w:r w:rsidR="00DB747F" w:rsidRPr="00341730">
        <w:rPr>
          <w:rFonts w:ascii="Times New Roman" w:hAnsi="Times New Roman" w:cs="Times New Roman"/>
          <w:noProof/>
          <w:lang w:val="en-US"/>
        </w:rPr>
        <w:t>8</w:t>
      </w:r>
      <w:r w:rsidRPr="00341730">
        <w:rPr>
          <w:rFonts w:ascii="Times New Roman" w:hAnsi="Times New Roman" w:cs="Times New Roman"/>
        </w:rPr>
        <w:fldChar w:fldCharType="end"/>
      </w:r>
      <w:r w:rsidRPr="00341730">
        <w:rPr>
          <w:rFonts w:ascii="Times New Roman" w:hAnsi="Times New Roman" w:cs="Times New Roman"/>
          <w:lang w:val="en-US"/>
        </w:rPr>
        <w:t xml:space="preserve"> Volume units by Hec Ras</w:t>
      </w:r>
      <w:bookmarkEnd w:id="70"/>
      <w:bookmarkEnd w:id="71"/>
    </w:p>
    <w:p w14:paraId="0FA7B3AF" w14:textId="77777777" w:rsidR="00D54933" w:rsidRPr="00E750A7" w:rsidRDefault="00D54933" w:rsidP="002C07A1">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37208DD5" w14:textId="77777777" w:rsidR="00D54933" w:rsidRPr="00F17F48" w:rsidRDefault="00D54933" w:rsidP="00D54933">
      <w:pPr>
        <w:rPr>
          <w:lang w:val="es-ES"/>
        </w:rPr>
      </w:pPr>
    </w:p>
    <w:p w14:paraId="3A23C7CD" w14:textId="260DBD93" w:rsidR="00B36E07" w:rsidRPr="00F17F48" w:rsidRDefault="00B36E07" w:rsidP="00AC4378">
      <w:pPr>
        <w:jc w:val="both"/>
        <w:rPr>
          <w:rFonts w:ascii="Times New Roman" w:hAnsi="Times New Roman" w:cs="Times New Roman"/>
          <w:lang w:val="es-ES"/>
        </w:rPr>
      </w:pPr>
    </w:p>
    <w:p w14:paraId="3FD8F95D" w14:textId="41063F82" w:rsidR="00D41403" w:rsidRDefault="00B36E07"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En cuanto</w:t>
      </w:r>
      <w:r w:rsidR="00B97E0F" w:rsidRPr="00341730">
        <w:rPr>
          <w:rFonts w:ascii="Times New Roman" w:hAnsi="Times New Roman" w:cs="Times New Roman"/>
          <w:sz w:val="24"/>
          <w:szCs w:val="24"/>
          <w:lang w:val="es-ES"/>
        </w:rPr>
        <w:t xml:space="preserve"> al producto de ese procesamiento se obtuvieron múltiples resultados ya sea de precipitación, de la perdida de precipitación, o el resultado de desagüe o salida, así mismo el resultado de flujo de base</w:t>
      </w:r>
      <w:r w:rsidR="00296FB5">
        <w:rPr>
          <w:rFonts w:ascii="Times New Roman" w:hAnsi="Times New Roman" w:cs="Times New Roman"/>
          <w:sz w:val="24"/>
          <w:szCs w:val="24"/>
          <w:lang w:val="es-ES"/>
        </w:rPr>
        <w:t xml:space="preserve"> de la cuenca del río isa.</w:t>
      </w:r>
    </w:p>
    <w:p w14:paraId="27BF31B3" w14:textId="77777777" w:rsidR="00296FB5" w:rsidRPr="00341730" w:rsidRDefault="00296FB5" w:rsidP="00AC4378">
      <w:pPr>
        <w:spacing w:line="480" w:lineRule="auto"/>
        <w:ind w:firstLine="720"/>
        <w:jc w:val="both"/>
        <w:rPr>
          <w:rFonts w:ascii="Times New Roman" w:hAnsi="Times New Roman" w:cs="Times New Roman"/>
          <w:sz w:val="24"/>
          <w:szCs w:val="24"/>
          <w:lang w:val="es-ES"/>
        </w:rPr>
      </w:pPr>
    </w:p>
    <w:p w14:paraId="638EC1F7" w14:textId="36331A54" w:rsidR="00D41403" w:rsidRPr="00341730" w:rsidRDefault="00D41403" w:rsidP="00AC4378">
      <w:pPr>
        <w:spacing w:line="480" w:lineRule="auto"/>
        <w:jc w:val="both"/>
        <w:rPr>
          <w:rFonts w:ascii="Times New Roman" w:hAnsi="Times New Roman" w:cs="Times New Roman"/>
          <w:sz w:val="24"/>
          <w:szCs w:val="24"/>
          <w:lang w:val="en-US"/>
        </w:rPr>
      </w:pPr>
      <w:r w:rsidRPr="00341730">
        <w:rPr>
          <w:rFonts w:ascii="Times New Roman" w:hAnsi="Times New Roman" w:cs="Times New Roman"/>
          <w:noProof/>
          <w:sz w:val="24"/>
          <w:szCs w:val="24"/>
          <w:lang w:val="es-ES"/>
        </w:rPr>
        <w:drawing>
          <wp:inline distT="0" distB="0" distL="0" distR="0" wp14:anchorId="727B0EEB" wp14:editId="0EEA9D1B">
            <wp:extent cx="5402580" cy="2528570"/>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ec hms run.jpg"/>
                    <pic:cNvPicPr/>
                  </pic:nvPicPr>
                  <pic:blipFill>
                    <a:blip r:embed="rId20">
                      <a:extLst>
                        <a:ext uri="{28A0092B-C50C-407E-A947-70E740481C1C}">
                          <a14:useLocalDpi xmlns:a14="http://schemas.microsoft.com/office/drawing/2010/main" val="0"/>
                        </a:ext>
                      </a:extLst>
                    </a:blip>
                    <a:stretch>
                      <a:fillRect/>
                    </a:stretch>
                  </pic:blipFill>
                  <pic:spPr>
                    <a:xfrm>
                      <a:off x="0" y="0"/>
                      <a:ext cx="5402580" cy="2528570"/>
                    </a:xfrm>
                    <a:prstGeom prst="rect">
                      <a:avLst/>
                    </a:prstGeom>
                  </pic:spPr>
                </pic:pic>
              </a:graphicData>
            </a:graphic>
          </wp:inline>
        </w:drawing>
      </w:r>
    </w:p>
    <w:p w14:paraId="6185D58A" w14:textId="14988825" w:rsidR="00D41403" w:rsidRDefault="00D41403" w:rsidP="002C07A1">
      <w:pPr>
        <w:pStyle w:val="Descripcin"/>
        <w:jc w:val="both"/>
        <w:rPr>
          <w:rFonts w:ascii="Times New Roman" w:hAnsi="Times New Roman" w:cs="Times New Roman"/>
        </w:rPr>
      </w:pPr>
      <w:bookmarkStart w:id="72" w:name="_Toc199498452"/>
      <w:bookmarkStart w:id="73" w:name="_Toc204437593"/>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9</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Sub-</w:t>
      </w:r>
      <w:r w:rsidR="00903B88" w:rsidRPr="00341730">
        <w:rPr>
          <w:rFonts w:ascii="Times New Roman" w:hAnsi="Times New Roman" w:cs="Times New Roman"/>
        </w:rPr>
        <w:t>cuenca</w:t>
      </w:r>
      <w:bookmarkEnd w:id="72"/>
      <w:r w:rsidR="001266C3" w:rsidRPr="00341730">
        <w:rPr>
          <w:rFonts w:ascii="Times New Roman" w:hAnsi="Times New Roman" w:cs="Times New Roman"/>
        </w:rPr>
        <w:t>.</w:t>
      </w:r>
      <w:bookmarkEnd w:id="73"/>
    </w:p>
    <w:p w14:paraId="272AB10A" w14:textId="77777777" w:rsidR="002C07A1" w:rsidRPr="00E750A7" w:rsidRDefault="002C07A1" w:rsidP="002C07A1">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3AABBF1F" w14:textId="77777777" w:rsidR="002C07A1" w:rsidRPr="002C07A1" w:rsidRDefault="002C07A1" w:rsidP="002C07A1"/>
    <w:p w14:paraId="63402B9B" w14:textId="77777777" w:rsidR="001266C3" w:rsidRPr="00341730" w:rsidRDefault="001266C3" w:rsidP="00AC4378">
      <w:pPr>
        <w:jc w:val="both"/>
        <w:rPr>
          <w:rFonts w:ascii="Times New Roman" w:hAnsi="Times New Roman" w:cs="Times New Roman"/>
        </w:rPr>
      </w:pPr>
    </w:p>
    <w:p w14:paraId="41362439" w14:textId="6A308A7A" w:rsidR="00D41403" w:rsidRPr="00341730" w:rsidRDefault="00D75850" w:rsidP="00AC4378">
      <w:pPr>
        <w:spacing w:line="480" w:lineRule="auto"/>
        <w:ind w:firstLine="720"/>
        <w:jc w:val="both"/>
        <w:rPr>
          <w:rFonts w:ascii="Times New Roman" w:hAnsi="Times New Roman" w:cs="Times New Roman"/>
          <w:sz w:val="24"/>
          <w:szCs w:val="24"/>
        </w:rPr>
      </w:pPr>
      <w:r w:rsidRPr="00341730">
        <w:rPr>
          <w:rFonts w:ascii="Times New Roman" w:hAnsi="Times New Roman" w:cs="Times New Roman"/>
          <w:sz w:val="24"/>
          <w:szCs w:val="24"/>
        </w:rPr>
        <w:t>Sin embargo, al momento de recrear el hietograma el cual es una representación gráfica de la intensidad de las precipitaciones a lo largo del tiempo, que suele utilizarse para evaluar la escorrentía de las aguas pluviales, diseñar sistemas de drenaje y gestionar los riesgos de inundación. Usualmente se toman intervalos de tiempo con el porcentaje precipitación ya sea diario, semanal o mensual, en este caso se utilizó el intervalo diario, de unas 24 horas para poder evaluar la precipitación pluvial comprendida en ese lapso de tiempo.</w:t>
      </w:r>
    </w:p>
    <w:p w14:paraId="633D650D" w14:textId="77777777" w:rsidR="00E80A90" w:rsidRPr="00341730" w:rsidRDefault="00E80A90" w:rsidP="00AC4378">
      <w:pPr>
        <w:spacing w:line="480" w:lineRule="auto"/>
        <w:ind w:firstLine="1829"/>
        <w:jc w:val="both"/>
        <w:rPr>
          <w:rFonts w:ascii="Times New Roman" w:hAnsi="Times New Roman" w:cs="Times New Roman"/>
          <w:sz w:val="24"/>
          <w:szCs w:val="24"/>
        </w:rPr>
      </w:pPr>
    </w:p>
    <w:p w14:paraId="29144AAB" w14:textId="0960101F" w:rsidR="00D41403" w:rsidRPr="00341730" w:rsidRDefault="00D41403" w:rsidP="00AC4378">
      <w:pPr>
        <w:jc w:val="both"/>
        <w:rPr>
          <w:rFonts w:ascii="Times New Roman" w:hAnsi="Times New Roman" w:cs="Times New Roman"/>
        </w:rPr>
      </w:pPr>
      <w:r w:rsidRPr="00341730">
        <w:rPr>
          <w:rFonts w:ascii="Times New Roman" w:hAnsi="Times New Roman" w:cs="Times New Roman"/>
          <w:noProof/>
          <w:lang w:val="es-ES"/>
        </w:rPr>
        <w:drawing>
          <wp:inline distT="0" distB="0" distL="0" distR="0" wp14:anchorId="16F74ECC" wp14:editId="7D643C09">
            <wp:extent cx="5402580" cy="308991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png"/>
                    <pic:cNvPicPr/>
                  </pic:nvPicPr>
                  <pic:blipFill>
                    <a:blip r:embed="rId21">
                      <a:extLst>
                        <a:ext uri="{28A0092B-C50C-407E-A947-70E740481C1C}">
                          <a14:useLocalDpi xmlns:a14="http://schemas.microsoft.com/office/drawing/2010/main" val="0"/>
                        </a:ext>
                      </a:extLst>
                    </a:blip>
                    <a:stretch>
                      <a:fillRect/>
                    </a:stretch>
                  </pic:blipFill>
                  <pic:spPr>
                    <a:xfrm>
                      <a:off x="0" y="0"/>
                      <a:ext cx="5402580" cy="3089910"/>
                    </a:xfrm>
                    <a:prstGeom prst="rect">
                      <a:avLst/>
                    </a:prstGeom>
                  </pic:spPr>
                </pic:pic>
              </a:graphicData>
            </a:graphic>
          </wp:inline>
        </w:drawing>
      </w:r>
    </w:p>
    <w:p w14:paraId="455729A3" w14:textId="3BA1908B" w:rsidR="00D41403" w:rsidRDefault="00D41403" w:rsidP="002C07A1">
      <w:pPr>
        <w:pStyle w:val="Descripcin"/>
        <w:jc w:val="both"/>
        <w:rPr>
          <w:rFonts w:ascii="Times New Roman" w:hAnsi="Times New Roman" w:cs="Times New Roman"/>
        </w:rPr>
      </w:pPr>
      <w:bookmarkStart w:id="74" w:name="_Toc199498453"/>
      <w:bookmarkStart w:id="75" w:name="_Toc204437594"/>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10</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Hietograma</w:t>
      </w:r>
      <w:bookmarkEnd w:id="74"/>
      <w:bookmarkEnd w:id="75"/>
      <w:r w:rsidRPr="00341730">
        <w:rPr>
          <w:rFonts w:ascii="Times New Roman" w:hAnsi="Times New Roman" w:cs="Times New Roman"/>
        </w:rPr>
        <w:t xml:space="preserve"> </w:t>
      </w:r>
    </w:p>
    <w:p w14:paraId="7B210C87" w14:textId="77777777" w:rsidR="002C07A1" w:rsidRPr="00E750A7" w:rsidRDefault="002C07A1" w:rsidP="002C07A1">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40330887" w14:textId="77777777" w:rsidR="002C07A1" w:rsidRPr="002C07A1" w:rsidRDefault="002C07A1" w:rsidP="002C07A1"/>
    <w:p w14:paraId="1371070D" w14:textId="722833F8" w:rsidR="00D41403" w:rsidRPr="00341730" w:rsidRDefault="00D41403" w:rsidP="00AC4378">
      <w:pPr>
        <w:jc w:val="both"/>
        <w:rPr>
          <w:rFonts w:ascii="Times New Roman" w:hAnsi="Times New Roman" w:cs="Times New Roman"/>
        </w:rPr>
      </w:pPr>
    </w:p>
    <w:p w14:paraId="3E97EC11" w14:textId="06C7D8EF" w:rsidR="00E80A90" w:rsidRPr="00341730" w:rsidRDefault="00504B51"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rPr>
        <w:t>Para poder seguir des</w:t>
      </w:r>
      <w:r w:rsidR="00235BA1" w:rsidRPr="00341730">
        <w:rPr>
          <w:rFonts w:ascii="Times New Roman" w:hAnsi="Times New Roman" w:cs="Times New Roman"/>
          <w:sz w:val="24"/>
          <w:szCs w:val="24"/>
        </w:rPr>
        <w:t>arr</w:t>
      </w:r>
      <w:r w:rsidRPr="00341730">
        <w:rPr>
          <w:rFonts w:ascii="Times New Roman" w:hAnsi="Times New Roman" w:cs="Times New Roman"/>
          <w:sz w:val="24"/>
          <w:szCs w:val="24"/>
        </w:rPr>
        <w:t xml:space="preserve">ollando el </w:t>
      </w:r>
      <w:r w:rsidRPr="00341730">
        <w:rPr>
          <w:rFonts w:ascii="Times New Roman" w:hAnsi="Times New Roman" w:cs="Times New Roman"/>
          <w:sz w:val="24"/>
          <w:szCs w:val="24"/>
          <w:lang w:val="es-ES"/>
        </w:rPr>
        <w:t>análisis hidr</w:t>
      </w:r>
      <w:r w:rsidR="00235BA1" w:rsidRPr="00341730">
        <w:rPr>
          <w:rFonts w:ascii="Times New Roman" w:hAnsi="Times New Roman" w:cs="Times New Roman"/>
          <w:sz w:val="24"/>
          <w:szCs w:val="24"/>
          <w:lang w:val="es-ES"/>
        </w:rPr>
        <w:t xml:space="preserve">odinámico fue </w:t>
      </w:r>
      <w:r w:rsidRPr="00341730">
        <w:rPr>
          <w:rFonts w:ascii="Times New Roman" w:hAnsi="Times New Roman" w:cs="Times New Roman"/>
          <w:sz w:val="24"/>
          <w:szCs w:val="24"/>
          <w:lang w:val="es-ES"/>
        </w:rPr>
        <w:t xml:space="preserve">necesario hacerlo mediante el uso del software HEC-RAS (Hydrologic Engineering Center’s River Analysis System), el cual es una herramienta ampliamente utilizada para la simulación del flujo en ríos y canales, tanto en régimen permanente como no permanente. </w:t>
      </w:r>
    </w:p>
    <w:p w14:paraId="54A71FC3" w14:textId="137FEF29" w:rsidR="00B815A7" w:rsidRPr="00341730" w:rsidRDefault="00504B51"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Se utilizó el DEM como base para la representación topográfica de la cuenca, sobre el cual se construyó la geometría hidráulica del cauce, incluyendo la delimitación de secciones transversales y estructuras de control hidráulico, en caso de ser necesarias. </w:t>
      </w:r>
      <w:r w:rsidR="00B815A7" w:rsidRPr="00341730">
        <w:rPr>
          <w:rFonts w:ascii="Times New Roman" w:hAnsi="Times New Roman" w:cs="Times New Roman"/>
          <w:sz w:val="24"/>
          <w:szCs w:val="24"/>
          <w:lang w:val="es-ES"/>
        </w:rPr>
        <w:t xml:space="preserve"> </w:t>
      </w:r>
      <w:r w:rsidR="00004F6C" w:rsidRPr="00341730">
        <w:rPr>
          <w:rFonts w:ascii="Times New Roman" w:hAnsi="Times New Roman" w:cs="Times New Roman"/>
          <w:sz w:val="24"/>
          <w:szCs w:val="24"/>
          <w:lang w:val="es-ES"/>
        </w:rPr>
        <w:t>Se calibró</w:t>
      </w:r>
      <w:r w:rsidR="00235BA1" w:rsidRPr="00341730">
        <w:rPr>
          <w:rFonts w:ascii="Times New Roman" w:hAnsi="Times New Roman" w:cs="Times New Roman"/>
          <w:sz w:val="24"/>
          <w:szCs w:val="24"/>
          <w:lang w:val="es-ES"/>
        </w:rPr>
        <w:t xml:space="preserve"> el modelo </w:t>
      </w:r>
      <w:r w:rsidRPr="00341730">
        <w:rPr>
          <w:rFonts w:ascii="Times New Roman" w:hAnsi="Times New Roman" w:cs="Times New Roman"/>
          <w:sz w:val="24"/>
          <w:szCs w:val="24"/>
          <w:lang w:val="es-ES"/>
        </w:rPr>
        <w:t xml:space="preserve">mediante la incorporación de parámetros hidrológicos y condiciones de frontera obtenidas de registros históricos o simulaciones previas. </w:t>
      </w:r>
    </w:p>
    <w:p w14:paraId="53F14A44" w14:textId="77777777" w:rsidR="0072175B" w:rsidRPr="00341730" w:rsidRDefault="00504B51"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Una vez ejecutada la simulación, los resultados fueron analizados mediante la herramienta HEC-RAS Mapper, lo que permitió generar mapas de inundación, distribución de velocidades y profundidades, facilitando así la interpretación del comportamiento hidráulico del sistema fluvial bajo distintos escenarios hidrológicos. </w:t>
      </w:r>
    </w:p>
    <w:p w14:paraId="3D2DC49A" w14:textId="2E06BF9A" w:rsidR="00504B51" w:rsidRPr="00341730" w:rsidRDefault="00504B51"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Esta metodología proporciona una base técnica sólida para la gestión del riesgo por inundaciones y la planificación del uso del suelo en área</w:t>
      </w:r>
      <w:r w:rsidR="00B815A7" w:rsidRPr="00341730">
        <w:rPr>
          <w:rFonts w:ascii="Times New Roman" w:hAnsi="Times New Roman" w:cs="Times New Roman"/>
          <w:sz w:val="24"/>
          <w:szCs w:val="24"/>
          <w:lang w:val="es-ES"/>
        </w:rPr>
        <w:t>s vulnerables.</w:t>
      </w:r>
    </w:p>
    <w:p w14:paraId="2543F1FB" w14:textId="50D3A921" w:rsidR="00D41403" w:rsidRPr="00341730" w:rsidRDefault="008451F0"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Una de las </w:t>
      </w:r>
      <w:r w:rsidR="00504B51" w:rsidRPr="00341730">
        <w:rPr>
          <w:rFonts w:ascii="Times New Roman" w:hAnsi="Times New Roman" w:cs="Times New Roman"/>
          <w:sz w:val="24"/>
          <w:szCs w:val="24"/>
          <w:lang w:val="es-ES"/>
        </w:rPr>
        <w:t>problemáticas que surgió</w:t>
      </w:r>
      <w:r w:rsidRPr="00341730">
        <w:rPr>
          <w:rFonts w:ascii="Times New Roman" w:hAnsi="Times New Roman" w:cs="Times New Roman"/>
          <w:sz w:val="24"/>
          <w:szCs w:val="24"/>
          <w:lang w:val="es-ES"/>
        </w:rPr>
        <w:t xml:space="preserve"> el al utiliz</w:t>
      </w:r>
      <w:r w:rsidR="006D4BAF" w:rsidRPr="00341730">
        <w:rPr>
          <w:rFonts w:ascii="Times New Roman" w:hAnsi="Times New Roman" w:cs="Times New Roman"/>
          <w:sz w:val="24"/>
          <w:szCs w:val="24"/>
          <w:lang w:val="es-ES"/>
        </w:rPr>
        <w:t xml:space="preserve">ar HEC-RAS </w:t>
      </w:r>
      <w:r w:rsidR="00504B51" w:rsidRPr="00341730">
        <w:rPr>
          <w:rFonts w:ascii="Times New Roman" w:hAnsi="Times New Roman" w:cs="Times New Roman"/>
          <w:sz w:val="24"/>
          <w:szCs w:val="24"/>
          <w:lang w:val="es-ES"/>
        </w:rPr>
        <w:t xml:space="preserve">fue el hecho de que en cierto punto </w:t>
      </w:r>
      <w:r w:rsidR="006D4BAF" w:rsidRPr="00341730">
        <w:rPr>
          <w:rFonts w:ascii="Times New Roman" w:hAnsi="Times New Roman" w:cs="Times New Roman"/>
          <w:sz w:val="24"/>
          <w:szCs w:val="24"/>
          <w:lang w:val="es-ES"/>
        </w:rPr>
        <w:t xml:space="preserve">al trabajar con este software </w:t>
      </w:r>
      <w:r w:rsidR="00504B51" w:rsidRPr="00341730">
        <w:rPr>
          <w:rFonts w:ascii="Times New Roman" w:hAnsi="Times New Roman" w:cs="Times New Roman"/>
          <w:sz w:val="24"/>
          <w:szCs w:val="24"/>
          <w:lang w:val="es-ES"/>
        </w:rPr>
        <w:t>resulto s</w:t>
      </w:r>
      <w:r w:rsidRPr="00341730">
        <w:rPr>
          <w:rFonts w:ascii="Times New Roman" w:hAnsi="Times New Roman" w:cs="Times New Roman"/>
          <w:sz w:val="24"/>
          <w:szCs w:val="24"/>
          <w:lang w:val="es-ES"/>
        </w:rPr>
        <w:t xml:space="preserve">er </w:t>
      </w:r>
      <w:r w:rsidR="00504B51" w:rsidRPr="00341730">
        <w:rPr>
          <w:rFonts w:ascii="Times New Roman" w:hAnsi="Times New Roman" w:cs="Times New Roman"/>
          <w:sz w:val="24"/>
          <w:szCs w:val="24"/>
          <w:lang w:val="es-ES"/>
        </w:rPr>
        <w:t xml:space="preserve">no </w:t>
      </w:r>
      <w:r w:rsidRPr="00341730">
        <w:rPr>
          <w:rFonts w:ascii="Times New Roman" w:hAnsi="Times New Roman" w:cs="Times New Roman"/>
          <w:sz w:val="24"/>
          <w:szCs w:val="24"/>
          <w:lang w:val="es-ES"/>
        </w:rPr>
        <w:t xml:space="preserve">compatible con Windows 11 pro, por </w:t>
      </w:r>
      <w:r w:rsidR="006D4BAF" w:rsidRPr="00341730">
        <w:rPr>
          <w:rFonts w:ascii="Times New Roman" w:hAnsi="Times New Roman" w:cs="Times New Roman"/>
          <w:sz w:val="24"/>
          <w:szCs w:val="24"/>
          <w:lang w:val="es-ES"/>
        </w:rPr>
        <w:t>ende,</w:t>
      </w:r>
      <w:r w:rsidRPr="00341730">
        <w:rPr>
          <w:rFonts w:ascii="Times New Roman" w:hAnsi="Times New Roman" w:cs="Times New Roman"/>
          <w:sz w:val="24"/>
          <w:szCs w:val="24"/>
          <w:lang w:val="es-ES"/>
        </w:rPr>
        <w:t xml:space="preserve"> </w:t>
      </w:r>
      <w:r w:rsidR="006D4BAF" w:rsidRPr="00341730">
        <w:rPr>
          <w:rFonts w:ascii="Times New Roman" w:hAnsi="Times New Roman" w:cs="Times New Roman"/>
          <w:sz w:val="24"/>
          <w:szCs w:val="24"/>
          <w:lang w:val="es-ES"/>
        </w:rPr>
        <w:t>surgieron</w:t>
      </w:r>
      <w:r w:rsidRPr="00341730">
        <w:rPr>
          <w:rFonts w:ascii="Times New Roman" w:hAnsi="Times New Roman" w:cs="Times New Roman"/>
          <w:sz w:val="24"/>
          <w:szCs w:val="24"/>
          <w:lang w:val="es-ES"/>
        </w:rPr>
        <w:t xml:space="preserve"> ciertos inconvenientes </w:t>
      </w:r>
      <w:r w:rsidR="008E0F95" w:rsidRPr="00341730">
        <w:rPr>
          <w:rFonts w:ascii="Times New Roman" w:hAnsi="Times New Roman" w:cs="Times New Roman"/>
          <w:sz w:val="24"/>
          <w:szCs w:val="24"/>
          <w:lang w:val="es-ES"/>
        </w:rPr>
        <w:t xml:space="preserve">como error al Mesh lo cual indica que la operación aritmética ha provocado un desbordamiento, asi mismo cuando el </w:t>
      </w:r>
      <w:r w:rsidR="00F46762" w:rsidRPr="00341730">
        <w:rPr>
          <w:rFonts w:ascii="Times New Roman" w:hAnsi="Times New Roman" w:cs="Times New Roman"/>
          <w:sz w:val="24"/>
          <w:szCs w:val="24"/>
          <w:lang w:val="es-ES"/>
        </w:rPr>
        <w:t xml:space="preserve">cauce </w:t>
      </w:r>
      <w:r w:rsidR="008E0F95" w:rsidRPr="00341730">
        <w:rPr>
          <w:rFonts w:ascii="Times New Roman" w:hAnsi="Times New Roman" w:cs="Times New Roman"/>
          <w:sz w:val="24"/>
          <w:szCs w:val="24"/>
          <w:lang w:val="es-ES"/>
        </w:rPr>
        <w:t>esta</w:t>
      </w:r>
      <w:r w:rsidR="00F46762" w:rsidRPr="00341730">
        <w:rPr>
          <w:rFonts w:ascii="Times New Roman" w:hAnsi="Times New Roman" w:cs="Times New Roman"/>
          <w:sz w:val="24"/>
          <w:szCs w:val="24"/>
          <w:lang w:val="es-ES"/>
        </w:rPr>
        <w:t xml:space="preserve"> delineado</w:t>
      </w:r>
      <w:r w:rsidR="008E0F95" w:rsidRPr="00341730">
        <w:rPr>
          <w:rFonts w:ascii="Times New Roman" w:hAnsi="Times New Roman" w:cs="Times New Roman"/>
          <w:sz w:val="24"/>
          <w:szCs w:val="24"/>
          <w:lang w:val="es-ES"/>
        </w:rPr>
        <w:t xml:space="preserve"> incorrectamente</w:t>
      </w:r>
      <w:r w:rsidR="00F46762" w:rsidRPr="00341730">
        <w:rPr>
          <w:rFonts w:ascii="Times New Roman" w:hAnsi="Times New Roman" w:cs="Times New Roman"/>
          <w:sz w:val="24"/>
          <w:szCs w:val="24"/>
          <w:lang w:val="es-ES"/>
        </w:rPr>
        <w:t>, valores de tiempo de cálculo</w:t>
      </w:r>
      <w:r w:rsidR="008E0F95" w:rsidRPr="00341730">
        <w:rPr>
          <w:rFonts w:ascii="Times New Roman" w:hAnsi="Times New Roman" w:cs="Times New Roman"/>
          <w:sz w:val="24"/>
          <w:szCs w:val="24"/>
          <w:lang w:val="es-ES"/>
        </w:rPr>
        <w:t>s</w:t>
      </w:r>
      <w:r w:rsidR="00F46762" w:rsidRPr="00341730">
        <w:rPr>
          <w:rFonts w:ascii="Times New Roman" w:hAnsi="Times New Roman" w:cs="Times New Roman"/>
          <w:sz w:val="24"/>
          <w:szCs w:val="24"/>
          <w:lang w:val="es-ES"/>
        </w:rPr>
        <w:t xml:space="preserve"> muy grandes, problemas al importar shape</w:t>
      </w:r>
      <w:r w:rsidR="00F34A5A" w:rsidRPr="00341730">
        <w:rPr>
          <w:rFonts w:ascii="Times New Roman" w:hAnsi="Times New Roman" w:cs="Times New Roman"/>
          <w:sz w:val="24"/>
          <w:szCs w:val="24"/>
          <w:lang w:val="es-ES"/>
        </w:rPr>
        <w:t xml:space="preserve">files o grids a HEC-RAS Mapper. </w:t>
      </w:r>
    </w:p>
    <w:p w14:paraId="4DD1EB68" w14:textId="74916B40" w:rsidR="00E80A90" w:rsidRPr="00341730" w:rsidRDefault="008D2F98" w:rsidP="00AC4378">
      <w:pPr>
        <w:spacing w:line="480" w:lineRule="auto"/>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09CC769B" wp14:editId="1CC24D44">
            <wp:extent cx="3927907" cy="3429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nerate compu.jpg"/>
                    <pic:cNvPicPr/>
                  </pic:nvPicPr>
                  <pic:blipFill>
                    <a:blip r:embed="rId22">
                      <a:extLst>
                        <a:ext uri="{28A0092B-C50C-407E-A947-70E740481C1C}">
                          <a14:useLocalDpi xmlns:a14="http://schemas.microsoft.com/office/drawing/2010/main" val="0"/>
                        </a:ext>
                      </a:extLst>
                    </a:blip>
                    <a:stretch>
                      <a:fillRect/>
                    </a:stretch>
                  </pic:blipFill>
                  <pic:spPr>
                    <a:xfrm>
                      <a:off x="0" y="0"/>
                      <a:ext cx="3948168" cy="3446688"/>
                    </a:xfrm>
                    <a:prstGeom prst="rect">
                      <a:avLst/>
                    </a:prstGeom>
                  </pic:spPr>
                </pic:pic>
              </a:graphicData>
            </a:graphic>
          </wp:inline>
        </w:drawing>
      </w:r>
    </w:p>
    <w:p w14:paraId="29C26950" w14:textId="2AA41D23" w:rsidR="006C3E0B" w:rsidRDefault="002C07A1" w:rsidP="002C07A1">
      <w:pPr>
        <w:pStyle w:val="Descripcin"/>
        <w:jc w:val="both"/>
        <w:rPr>
          <w:rFonts w:ascii="Times New Roman" w:hAnsi="Times New Roman" w:cs="Times New Roman"/>
        </w:rPr>
      </w:pPr>
      <w:r>
        <w:rPr>
          <w:rFonts w:ascii="Times New Roman" w:hAnsi="Times New Roman" w:cs="Times New Roman"/>
        </w:rPr>
        <w:t xml:space="preserve"> </w:t>
      </w:r>
      <w:bookmarkStart w:id="76" w:name="_Toc204437595"/>
      <w:r w:rsidR="00E80A90"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11</w:t>
      </w:r>
      <w:r w:rsidR="00DB747F" w:rsidRPr="00341730">
        <w:rPr>
          <w:rFonts w:ascii="Times New Roman" w:hAnsi="Times New Roman" w:cs="Times New Roman"/>
          <w:noProof/>
        </w:rPr>
        <w:fldChar w:fldCharType="end"/>
      </w:r>
      <w:r w:rsidR="00E80A90" w:rsidRPr="00341730">
        <w:rPr>
          <w:rFonts w:ascii="Times New Roman" w:hAnsi="Times New Roman" w:cs="Times New Roman"/>
        </w:rPr>
        <w:t xml:space="preserve">  Generate computation points</w:t>
      </w:r>
      <w:r w:rsidR="00007608" w:rsidRPr="00341730">
        <w:rPr>
          <w:rFonts w:ascii="Times New Roman" w:hAnsi="Times New Roman" w:cs="Times New Roman"/>
        </w:rPr>
        <w:t>.</w:t>
      </w:r>
      <w:bookmarkEnd w:id="76"/>
    </w:p>
    <w:p w14:paraId="21417D1F" w14:textId="77777777" w:rsidR="002C07A1" w:rsidRPr="00E750A7" w:rsidRDefault="002C07A1" w:rsidP="002C07A1">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2940FCE2" w14:textId="77777777" w:rsidR="002C07A1" w:rsidRPr="002C07A1" w:rsidRDefault="002C07A1" w:rsidP="002C07A1"/>
    <w:p w14:paraId="42A6BDA9" w14:textId="77777777" w:rsidR="00803B94" w:rsidRPr="00803B94" w:rsidRDefault="00803B94" w:rsidP="00AC4378">
      <w:pPr>
        <w:jc w:val="both"/>
      </w:pPr>
    </w:p>
    <w:p w14:paraId="1EA3AA77" w14:textId="3A03EA4D" w:rsidR="00B4523F" w:rsidRPr="00341730" w:rsidRDefault="006C3E0B"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Aunque l</w:t>
      </w:r>
      <w:r w:rsidR="00004F6C" w:rsidRPr="00341730">
        <w:rPr>
          <w:rFonts w:ascii="Times New Roman" w:hAnsi="Times New Roman" w:cs="Times New Roman"/>
          <w:sz w:val="24"/>
          <w:szCs w:val="24"/>
          <w:lang w:val="es-ES"/>
        </w:rPr>
        <w:t>as áreas de flujo b</w:t>
      </w:r>
      <w:r w:rsidRPr="00341730">
        <w:rPr>
          <w:rFonts w:ascii="Times New Roman" w:hAnsi="Times New Roman" w:cs="Times New Roman"/>
          <w:sz w:val="24"/>
          <w:szCs w:val="24"/>
          <w:lang w:val="es-ES"/>
        </w:rPr>
        <w:t>idimensional son regiones de un modelo en las que el flujo a través de esa región será calculado con los algoritmos de cálculo de flujo</w:t>
      </w:r>
      <w:r w:rsidR="00004F6C" w:rsidRPr="00341730">
        <w:rPr>
          <w:rFonts w:ascii="Times New Roman" w:hAnsi="Times New Roman" w:cs="Times New Roman"/>
          <w:sz w:val="24"/>
          <w:szCs w:val="24"/>
          <w:lang w:val="es-ES"/>
        </w:rPr>
        <w:t xml:space="preserve"> bidimensional de HEC-RAS. </w:t>
      </w:r>
    </w:p>
    <w:p w14:paraId="5536D94C" w14:textId="3122C9C7" w:rsidR="00E80A90" w:rsidRPr="00341730" w:rsidRDefault="00AC34C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Las áreas de flujo 2D permiten simular el comportamiento del agua en superficies extensas, irregulares y no canalizadas, mediante el uso de un modelo bidimensional que resuelve las ecuaciones de Saint-Venant de forma numérica en una malla llamada mesh definida sobre el terreno, representando así con mayor detalle la expansión lateral del agua, bifurcaciones, remansos y flujos en calles o canales naturales.</w:t>
      </w:r>
    </w:p>
    <w:p w14:paraId="0A3D25B6" w14:textId="32D2254B" w:rsidR="00E80A90" w:rsidRPr="00341730" w:rsidRDefault="00E80A90" w:rsidP="00AC4378">
      <w:pPr>
        <w:spacing w:line="480" w:lineRule="auto"/>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42ED89F5" wp14:editId="19764AF6">
            <wp:extent cx="5402580" cy="280733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s mapper 0.5m .jpg"/>
                    <pic:cNvPicPr/>
                  </pic:nvPicPr>
                  <pic:blipFill>
                    <a:blip r:embed="rId23">
                      <a:extLst>
                        <a:ext uri="{28A0092B-C50C-407E-A947-70E740481C1C}">
                          <a14:useLocalDpi xmlns:a14="http://schemas.microsoft.com/office/drawing/2010/main" val="0"/>
                        </a:ext>
                      </a:extLst>
                    </a:blip>
                    <a:stretch>
                      <a:fillRect/>
                    </a:stretch>
                  </pic:blipFill>
                  <pic:spPr>
                    <a:xfrm>
                      <a:off x="0" y="0"/>
                      <a:ext cx="5402580" cy="2807335"/>
                    </a:xfrm>
                    <a:prstGeom prst="rect">
                      <a:avLst/>
                    </a:prstGeom>
                  </pic:spPr>
                </pic:pic>
              </a:graphicData>
            </a:graphic>
          </wp:inline>
        </w:drawing>
      </w:r>
    </w:p>
    <w:p w14:paraId="23224D88" w14:textId="479A3371" w:rsidR="008451F0" w:rsidRDefault="00E80A90" w:rsidP="00AC4378">
      <w:pPr>
        <w:pStyle w:val="Descripcin"/>
        <w:jc w:val="both"/>
        <w:rPr>
          <w:rFonts w:ascii="Times New Roman" w:hAnsi="Times New Roman" w:cs="Times New Roman"/>
        </w:rPr>
      </w:pPr>
      <w:bookmarkStart w:id="77" w:name="_Toc204437596"/>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12</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Ras mapper 0.5</w:t>
      </w:r>
      <w:r w:rsidR="00F74E94" w:rsidRPr="00341730">
        <w:rPr>
          <w:rFonts w:ascii="Times New Roman" w:hAnsi="Times New Roman" w:cs="Times New Roman"/>
        </w:rPr>
        <w:t>m</w:t>
      </w:r>
      <w:bookmarkEnd w:id="77"/>
      <w:r w:rsidR="00F74E94" w:rsidRPr="00341730">
        <w:rPr>
          <w:rFonts w:ascii="Times New Roman" w:hAnsi="Times New Roman" w:cs="Times New Roman"/>
        </w:rPr>
        <w:t xml:space="preserve"> </w:t>
      </w:r>
    </w:p>
    <w:p w14:paraId="6CA3D518" w14:textId="77777777" w:rsidR="00B7509D" w:rsidRPr="00E750A7" w:rsidRDefault="00B7509D" w:rsidP="00B7509D">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14EE62F1" w14:textId="62350F79" w:rsidR="002D7F7A" w:rsidRPr="00341730" w:rsidRDefault="002D7F7A" w:rsidP="00AC4378">
      <w:pPr>
        <w:jc w:val="both"/>
        <w:rPr>
          <w:rFonts w:ascii="Times New Roman" w:hAnsi="Times New Roman" w:cs="Times New Roman"/>
        </w:rPr>
      </w:pPr>
    </w:p>
    <w:p w14:paraId="2F87B188" w14:textId="51D634A6" w:rsidR="00EB09A6" w:rsidRPr="00341730" w:rsidRDefault="00BD50AF"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Al momento de generar</w:t>
      </w:r>
      <w:r w:rsidR="00EB09A6" w:rsidRPr="00341730">
        <w:rPr>
          <w:rFonts w:ascii="Times New Roman" w:hAnsi="Times New Roman" w:cs="Times New Roman"/>
          <w:sz w:val="24"/>
          <w:szCs w:val="24"/>
          <w:lang w:val="es-ES"/>
        </w:rPr>
        <w:t xml:space="preserve"> el cálculo modelizándolo con dicha área de flujo, utilizando</w:t>
      </w:r>
      <w:r w:rsidR="00F74E94" w:rsidRPr="00341730">
        <w:rPr>
          <w:rFonts w:ascii="Times New Roman" w:hAnsi="Times New Roman" w:cs="Times New Roman"/>
          <w:sz w:val="24"/>
          <w:szCs w:val="24"/>
          <w:lang w:val="es-ES"/>
        </w:rPr>
        <w:t xml:space="preserve"> los diferentes ras mapper ya sean el 1m</w:t>
      </w:r>
      <w:r w:rsidR="00EB09A6" w:rsidRPr="00341730">
        <w:rPr>
          <w:rFonts w:ascii="Times New Roman" w:hAnsi="Times New Roman" w:cs="Times New Roman"/>
          <w:sz w:val="24"/>
          <w:szCs w:val="24"/>
          <w:lang w:val="es-ES"/>
        </w:rPr>
        <w:t xml:space="preserve"> y el 0.5</w:t>
      </w:r>
      <w:r w:rsidR="00F74E94" w:rsidRPr="00341730">
        <w:rPr>
          <w:rFonts w:ascii="Times New Roman" w:hAnsi="Times New Roman" w:cs="Times New Roman"/>
          <w:sz w:val="24"/>
          <w:szCs w:val="24"/>
          <w:lang w:val="es-ES"/>
        </w:rPr>
        <w:t>m</w:t>
      </w:r>
      <w:r w:rsidR="00EB09A6" w:rsidRPr="00341730">
        <w:rPr>
          <w:rFonts w:ascii="Times New Roman" w:hAnsi="Times New Roman" w:cs="Times New Roman"/>
          <w:sz w:val="24"/>
          <w:szCs w:val="24"/>
          <w:lang w:val="es-ES"/>
        </w:rPr>
        <w:t xml:space="preserve"> la solución fue que el 1 da mejores resultados al momento de generar dicho calculo</w:t>
      </w:r>
      <w:r w:rsidR="00713FB7" w:rsidRPr="00341730">
        <w:rPr>
          <w:rFonts w:ascii="Times New Roman" w:hAnsi="Times New Roman" w:cs="Times New Roman"/>
          <w:sz w:val="24"/>
          <w:szCs w:val="24"/>
          <w:lang w:val="es-ES"/>
        </w:rPr>
        <w:t xml:space="preserve"> favoreciendo la obtención de un análisis más preciso del flujo superficial, ideal para estudios de inundación.</w:t>
      </w:r>
    </w:p>
    <w:p w14:paraId="6342B625" w14:textId="2DA1E2BC" w:rsidR="006F4FF3" w:rsidRPr="00341730" w:rsidRDefault="006F4FF3" w:rsidP="00AC4378">
      <w:pPr>
        <w:spacing w:line="480" w:lineRule="auto"/>
        <w:ind w:firstLine="1829"/>
        <w:jc w:val="both"/>
        <w:rPr>
          <w:rFonts w:ascii="Times New Roman" w:hAnsi="Times New Roman" w:cs="Times New Roman"/>
          <w:noProof/>
          <w:sz w:val="24"/>
          <w:szCs w:val="24"/>
          <w:lang w:val="es-ES"/>
        </w:rPr>
      </w:pPr>
    </w:p>
    <w:p w14:paraId="36842408" w14:textId="066729AA" w:rsidR="006F4FF3" w:rsidRPr="00341730" w:rsidRDefault="006F4FF3"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3EB621AB" wp14:editId="6C367ED3">
            <wp:extent cx="5251833" cy="27432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as mapper 1m.jpg"/>
                    <pic:cNvPicPr/>
                  </pic:nvPicPr>
                  <pic:blipFill>
                    <a:blip r:embed="rId24">
                      <a:extLst>
                        <a:ext uri="{28A0092B-C50C-407E-A947-70E740481C1C}">
                          <a14:useLocalDpi xmlns:a14="http://schemas.microsoft.com/office/drawing/2010/main" val="0"/>
                        </a:ext>
                      </a:extLst>
                    </a:blip>
                    <a:stretch>
                      <a:fillRect/>
                    </a:stretch>
                  </pic:blipFill>
                  <pic:spPr>
                    <a:xfrm>
                      <a:off x="0" y="0"/>
                      <a:ext cx="5304164" cy="2770534"/>
                    </a:xfrm>
                    <a:prstGeom prst="rect">
                      <a:avLst/>
                    </a:prstGeom>
                  </pic:spPr>
                </pic:pic>
              </a:graphicData>
            </a:graphic>
          </wp:inline>
        </w:drawing>
      </w:r>
    </w:p>
    <w:p w14:paraId="4C13CC17" w14:textId="305E33AE" w:rsidR="00906D33" w:rsidRDefault="00F74E94" w:rsidP="00AC4378">
      <w:pPr>
        <w:pStyle w:val="Descripcin"/>
        <w:jc w:val="both"/>
        <w:rPr>
          <w:rFonts w:ascii="Times New Roman" w:hAnsi="Times New Roman" w:cs="Times New Roman"/>
        </w:rPr>
      </w:pPr>
      <w:bookmarkStart w:id="78" w:name="_Toc204437597"/>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13</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Ras mapper 1m</w:t>
      </w:r>
      <w:r w:rsidR="006F4FF3" w:rsidRPr="00341730">
        <w:rPr>
          <w:rFonts w:ascii="Times New Roman" w:hAnsi="Times New Roman" w:cs="Times New Roman"/>
        </w:rPr>
        <w:t>.</w:t>
      </w:r>
      <w:bookmarkEnd w:id="78"/>
    </w:p>
    <w:p w14:paraId="28F174F3" w14:textId="1B7AD41A" w:rsidR="00B7509D" w:rsidRPr="00B7509D" w:rsidRDefault="00B7509D" w:rsidP="00B7509D">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142F2A5E" w14:textId="77777777" w:rsidR="006F4FF3" w:rsidRPr="00341730" w:rsidRDefault="006F4FF3" w:rsidP="00AC4378">
      <w:pPr>
        <w:jc w:val="both"/>
        <w:rPr>
          <w:rFonts w:ascii="Times New Roman" w:hAnsi="Times New Roman" w:cs="Times New Roman"/>
        </w:rPr>
      </w:pPr>
    </w:p>
    <w:p w14:paraId="5D035985" w14:textId="367E26C6" w:rsidR="00704AE8" w:rsidRPr="00341730" w:rsidRDefault="004F597E"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Cabe </w:t>
      </w:r>
      <w:r w:rsidR="00643CB5" w:rsidRPr="00341730">
        <w:rPr>
          <w:rFonts w:ascii="Times New Roman" w:hAnsi="Times New Roman" w:cs="Times New Roman"/>
          <w:sz w:val="24"/>
          <w:szCs w:val="24"/>
          <w:lang w:val="es-ES"/>
        </w:rPr>
        <w:t xml:space="preserve">destacar que </w:t>
      </w:r>
      <w:r w:rsidR="00704AE8" w:rsidRPr="00341730">
        <w:rPr>
          <w:rFonts w:ascii="Times New Roman" w:hAnsi="Times New Roman" w:cs="Times New Roman"/>
          <w:sz w:val="24"/>
          <w:szCs w:val="24"/>
          <w:lang w:val="es-ES"/>
        </w:rPr>
        <w:t xml:space="preserve">partiendo de hec ras </w:t>
      </w:r>
      <w:r w:rsidR="00643CB5" w:rsidRPr="00341730">
        <w:rPr>
          <w:rFonts w:ascii="Times New Roman" w:hAnsi="Times New Roman" w:cs="Times New Roman"/>
          <w:sz w:val="24"/>
          <w:szCs w:val="24"/>
          <w:lang w:val="es-ES"/>
        </w:rPr>
        <w:t xml:space="preserve">los datos geométricos </w:t>
      </w:r>
      <w:r w:rsidR="00905E40" w:rsidRPr="00341730">
        <w:rPr>
          <w:rFonts w:ascii="Times New Roman" w:hAnsi="Times New Roman" w:cs="Times New Roman"/>
          <w:sz w:val="24"/>
          <w:szCs w:val="24"/>
          <w:lang w:val="es-ES"/>
        </w:rPr>
        <w:t>su</w:t>
      </w:r>
      <w:r w:rsidR="00704AE8" w:rsidRPr="00341730">
        <w:rPr>
          <w:rFonts w:ascii="Times New Roman" w:hAnsi="Times New Roman" w:cs="Times New Roman"/>
          <w:sz w:val="24"/>
          <w:szCs w:val="24"/>
          <w:lang w:val="es-ES"/>
        </w:rPr>
        <w:t>e</w:t>
      </w:r>
      <w:r w:rsidR="00905E40" w:rsidRPr="00341730">
        <w:rPr>
          <w:rFonts w:ascii="Times New Roman" w:hAnsi="Times New Roman" w:cs="Times New Roman"/>
          <w:sz w:val="24"/>
          <w:szCs w:val="24"/>
          <w:lang w:val="es-ES"/>
        </w:rPr>
        <w:t>le</w:t>
      </w:r>
      <w:r w:rsidR="00704AE8" w:rsidRPr="00341730">
        <w:rPr>
          <w:rFonts w:ascii="Times New Roman" w:hAnsi="Times New Roman" w:cs="Times New Roman"/>
          <w:sz w:val="24"/>
          <w:szCs w:val="24"/>
          <w:lang w:val="es-ES"/>
        </w:rPr>
        <w:t xml:space="preserve">n definir básicamente el aspecto físico de un cuerpo de agua, generalizando su estructura y por supuesto la forma en cómo dicho cuerpo de </w:t>
      </w:r>
      <w:r w:rsidR="00A02C71" w:rsidRPr="00341730">
        <w:rPr>
          <w:rFonts w:ascii="Times New Roman" w:hAnsi="Times New Roman" w:cs="Times New Roman"/>
          <w:sz w:val="24"/>
          <w:szCs w:val="24"/>
          <w:lang w:val="es-ES"/>
        </w:rPr>
        <w:t>agua fluye a</w:t>
      </w:r>
      <w:r w:rsidR="00905E40" w:rsidRPr="00341730">
        <w:rPr>
          <w:rFonts w:ascii="Times New Roman" w:hAnsi="Times New Roman" w:cs="Times New Roman"/>
          <w:sz w:val="24"/>
          <w:szCs w:val="24"/>
          <w:lang w:val="es-ES"/>
        </w:rPr>
        <w:t xml:space="preserve"> </w:t>
      </w:r>
      <w:r w:rsidR="00D65673" w:rsidRPr="00341730">
        <w:rPr>
          <w:rFonts w:ascii="Times New Roman" w:hAnsi="Times New Roman" w:cs="Times New Roman"/>
          <w:sz w:val="24"/>
          <w:szCs w:val="24"/>
          <w:lang w:val="es-ES"/>
        </w:rPr>
        <w:t>través</w:t>
      </w:r>
      <w:r w:rsidR="00A02C71" w:rsidRPr="00341730">
        <w:rPr>
          <w:rFonts w:ascii="Times New Roman" w:hAnsi="Times New Roman" w:cs="Times New Roman"/>
          <w:sz w:val="24"/>
          <w:szCs w:val="24"/>
          <w:lang w:val="es-ES"/>
        </w:rPr>
        <w:t xml:space="preserve"> de su cauce</w:t>
      </w:r>
      <w:r w:rsidR="00212F3C" w:rsidRPr="00341730">
        <w:rPr>
          <w:rFonts w:ascii="Times New Roman" w:hAnsi="Times New Roman" w:cs="Times New Roman"/>
          <w:sz w:val="24"/>
          <w:szCs w:val="24"/>
          <w:lang w:val="es-ES"/>
        </w:rPr>
        <w:t xml:space="preserve"> conformando </w:t>
      </w:r>
      <w:r w:rsidR="00704AE8" w:rsidRPr="00341730">
        <w:rPr>
          <w:rFonts w:ascii="Times New Roman" w:hAnsi="Times New Roman" w:cs="Times New Roman"/>
          <w:sz w:val="24"/>
          <w:szCs w:val="24"/>
          <w:lang w:val="es-ES"/>
        </w:rPr>
        <w:t>el primer paso para construir una</w:t>
      </w:r>
      <w:r w:rsidR="00212F3C" w:rsidRPr="00341730">
        <w:rPr>
          <w:rFonts w:ascii="Times New Roman" w:hAnsi="Times New Roman" w:cs="Times New Roman"/>
          <w:sz w:val="24"/>
          <w:szCs w:val="24"/>
          <w:lang w:val="es-ES"/>
        </w:rPr>
        <w:t xml:space="preserve"> minuciosa simulación hidráulica.</w:t>
      </w:r>
    </w:p>
    <w:p w14:paraId="0BD7FD5A" w14:textId="77777777" w:rsidR="00D70B19" w:rsidRDefault="00B6057B"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Entonces los datos geométricos suelen estar </w:t>
      </w:r>
      <w:r w:rsidR="00D65673" w:rsidRPr="00341730">
        <w:rPr>
          <w:rFonts w:ascii="Times New Roman" w:hAnsi="Times New Roman" w:cs="Times New Roman"/>
          <w:sz w:val="24"/>
          <w:szCs w:val="24"/>
          <w:lang w:val="es-ES"/>
        </w:rPr>
        <w:t>compuestos</w:t>
      </w:r>
      <w:r w:rsidR="007577BD" w:rsidRPr="00341730">
        <w:rPr>
          <w:rFonts w:ascii="Times New Roman" w:hAnsi="Times New Roman" w:cs="Times New Roman"/>
          <w:sz w:val="24"/>
          <w:szCs w:val="24"/>
          <w:lang w:val="es-ES"/>
        </w:rPr>
        <w:t xml:space="preserve"> por el tramo de río que es principalmente</w:t>
      </w:r>
      <w:r w:rsidR="00D65673" w:rsidRPr="00341730">
        <w:rPr>
          <w:rFonts w:ascii="Times New Roman" w:hAnsi="Times New Roman" w:cs="Times New Roman"/>
          <w:sz w:val="24"/>
          <w:szCs w:val="24"/>
          <w:lang w:val="es-ES"/>
        </w:rPr>
        <w:t xml:space="preserve"> la línea central del cauce, la cual conecta varias secciones transversales, y estas a su vez son cortes perpendiculares al flujo del río, los cuales definen la silue</w:t>
      </w:r>
      <w:r w:rsidR="00764560" w:rsidRPr="00341730">
        <w:rPr>
          <w:rFonts w:ascii="Times New Roman" w:hAnsi="Times New Roman" w:cs="Times New Roman"/>
          <w:sz w:val="24"/>
          <w:szCs w:val="24"/>
          <w:lang w:val="es-ES"/>
        </w:rPr>
        <w:t>ta del rio y sus márgenes, donde las elevaciones x, y, z</w:t>
      </w:r>
      <w:r w:rsidR="00ED62D6" w:rsidRPr="00341730">
        <w:rPr>
          <w:rFonts w:ascii="Times New Roman" w:hAnsi="Times New Roman" w:cs="Times New Roman"/>
          <w:sz w:val="24"/>
          <w:szCs w:val="24"/>
          <w:lang w:val="es-ES"/>
        </w:rPr>
        <w:t>. se utilizaron para definir los márgenes de la izquierda, derecha y por supuesto el talweg o f</w:t>
      </w:r>
      <w:r w:rsidR="00A871F7" w:rsidRPr="00341730">
        <w:rPr>
          <w:rFonts w:ascii="Times New Roman" w:hAnsi="Times New Roman" w:cs="Times New Roman"/>
          <w:sz w:val="24"/>
          <w:szCs w:val="24"/>
          <w:lang w:val="es-ES"/>
        </w:rPr>
        <w:t xml:space="preserve">ondo del canal, donde </w:t>
      </w:r>
      <w:r w:rsidR="00393301" w:rsidRPr="00341730">
        <w:rPr>
          <w:rFonts w:ascii="Times New Roman" w:hAnsi="Times New Roman" w:cs="Times New Roman"/>
          <w:sz w:val="24"/>
          <w:szCs w:val="24"/>
          <w:lang w:val="es-ES"/>
        </w:rPr>
        <w:t xml:space="preserve">destacan </w:t>
      </w:r>
      <w:r w:rsidR="00E03D32" w:rsidRPr="00341730">
        <w:rPr>
          <w:rFonts w:ascii="Times New Roman" w:hAnsi="Times New Roman" w:cs="Times New Roman"/>
          <w:sz w:val="24"/>
          <w:szCs w:val="24"/>
          <w:lang w:val="es-ES"/>
        </w:rPr>
        <w:t>principalmente</w:t>
      </w:r>
      <w:r w:rsidR="00A871F7" w:rsidRPr="00341730">
        <w:rPr>
          <w:rFonts w:ascii="Times New Roman" w:hAnsi="Times New Roman" w:cs="Times New Roman"/>
          <w:sz w:val="24"/>
          <w:szCs w:val="24"/>
          <w:lang w:val="es-ES"/>
        </w:rPr>
        <w:t xml:space="preserve"> el perímetro, </w:t>
      </w:r>
      <w:r w:rsidR="00393301" w:rsidRPr="00341730">
        <w:rPr>
          <w:rFonts w:ascii="Times New Roman" w:hAnsi="Times New Roman" w:cs="Times New Roman"/>
          <w:sz w:val="24"/>
          <w:szCs w:val="24"/>
          <w:lang w:val="es-ES"/>
        </w:rPr>
        <w:t xml:space="preserve">los </w:t>
      </w:r>
      <w:r w:rsidR="00A871F7" w:rsidRPr="00341730">
        <w:rPr>
          <w:rFonts w:ascii="Times New Roman" w:hAnsi="Times New Roman" w:cs="Times New Roman"/>
          <w:sz w:val="24"/>
          <w:szCs w:val="24"/>
          <w:lang w:val="es-ES"/>
        </w:rPr>
        <w:t xml:space="preserve">radios </w:t>
      </w:r>
      <w:r w:rsidR="00393301" w:rsidRPr="00341730">
        <w:rPr>
          <w:rFonts w:ascii="Times New Roman" w:hAnsi="Times New Roman" w:cs="Times New Roman"/>
          <w:sz w:val="24"/>
          <w:szCs w:val="24"/>
          <w:lang w:val="es-ES"/>
        </w:rPr>
        <w:t>hidráulico</w:t>
      </w:r>
      <w:r w:rsidR="00A871F7" w:rsidRPr="00341730">
        <w:rPr>
          <w:rFonts w:ascii="Times New Roman" w:hAnsi="Times New Roman" w:cs="Times New Roman"/>
          <w:sz w:val="24"/>
          <w:szCs w:val="24"/>
          <w:lang w:val="es-ES"/>
        </w:rPr>
        <w:t>s, incluyendo el número de manning o el coeficiente de rugosidad, donde estos a su vez van afectando</w:t>
      </w:r>
      <w:r w:rsidR="00704AE8" w:rsidRPr="00341730">
        <w:rPr>
          <w:rFonts w:ascii="Times New Roman" w:hAnsi="Times New Roman" w:cs="Times New Roman"/>
          <w:sz w:val="24"/>
          <w:szCs w:val="24"/>
          <w:lang w:val="es-ES"/>
        </w:rPr>
        <w:t xml:space="preserve"> la resistencia al flujo.</w:t>
      </w:r>
      <w:r w:rsidR="00A871F7" w:rsidRPr="00341730">
        <w:rPr>
          <w:rFonts w:ascii="Times New Roman" w:hAnsi="Times New Roman" w:cs="Times New Roman"/>
          <w:sz w:val="24"/>
          <w:szCs w:val="24"/>
          <w:lang w:val="es-ES"/>
        </w:rPr>
        <w:t xml:space="preserve"> </w:t>
      </w:r>
    </w:p>
    <w:p w14:paraId="4ED4285B" w14:textId="64E6F87F" w:rsidR="00704AE8" w:rsidRPr="00341730" w:rsidRDefault="00A871F7"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Sin embargo, pueden encontrarse ciertas áreas con flujo ineficaz, y así mismo áreas donde el flujo no fluye como debería, ya sean presas, alcantarillados, embalses y puentes. </w:t>
      </w:r>
    </w:p>
    <w:p w14:paraId="130CF2B5" w14:textId="1EB2AFE4" w:rsidR="007769A9" w:rsidRPr="00341730" w:rsidRDefault="007769A9" w:rsidP="00AC4378">
      <w:pPr>
        <w:spacing w:line="480" w:lineRule="auto"/>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4DAD5061" wp14:editId="1D2289D5">
            <wp:extent cx="5171640" cy="30155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eometric data.jpg"/>
                    <pic:cNvPicPr/>
                  </pic:nvPicPr>
                  <pic:blipFill>
                    <a:blip r:embed="rId25">
                      <a:extLst>
                        <a:ext uri="{28A0092B-C50C-407E-A947-70E740481C1C}">
                          <a14:useLocalDpi xmlns:a14="http://schemas.microsoft.com/office/drawing/2010/main" val="0"/>
                        </a:ext>
                      </a:extLst>
                    </a:blip>
                    <a:stretch>
                      <a:fillRect/>
                    </a:stretch>
                  </pic:blipFill>
                  <pic:spPr>
                    <a:xfrm>
                      <a:off x="0" y="0"/>
                      <a:ext cx="5199855" cy="3032027"/>
                    </a:xfrm>
                    <a:prstGeom prst="rect">
                      <a:avLst/>
                    </a:prstGeom>
                  </pic:spPr>
                </pic:pic>
              </a:graphicData>
            </a:graphic>
          </wp:inline>
        </w:drawing>
      </w:r>
    </w:p>
    <w:p w14:paraId="481291BF" w14:textId="41B6FD64" w:rsidR="007769A9" w:rsidRDefault="007769A9" w:rsidP="00AC4378">
      <w:pPr>
        <w:pStyle w:val="Descripcin"/>
        <w:jc w:val="both"/>
        <w:rPr>
          <w:rFonts w:ascii="Times New Roman" w:hAnsi="Times New Roman" w:cs="Times New Roman"/>
        </w:rPr>
      </w:pPr>
      <w:bookmarkStart w:id="79" w:name="_Toc204437598"/>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14</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Datos geométricos</w:t>
      </w:r>
      <w:r w:rsidR="006F4FF3" w:rsidRPr="00341730">
        <w:rPr>
          <w:rFonts w:ascii="Times New Roman" w:hAnsi="Times New Roman" w:cs="Times New Roman"/>
        </w:rPr>
        <w:t>.</w:t>
      </w:r>
      <w:bookmarkEnd w:id="79"/>
    </w:p>
    <w:p w14:paraId="5F26885E" w14:textId="77777777" w:rsidR="00B7509D" w:rsidRPr="00E750A7" w:rsidRDefault="00B7509D" w:rsidP="00B7509D">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0A0E3ADC" w14:textId="5273EA57" w:rsidR="006F4FF3" w:rsidRPr="00341730" w:rsidRDefault="006F4FF3" w:rsidP="00AC4378">
      <w:pPr>
        <w:jc w:val="both"/>
        <w:rPr>
          <w:rFonts w:ascii="Times New Roman" w:hAnsi="Times New Roman" w:cs="Times New Roman"/>
        </w:rPr>
      </w:pPr>
    </w:p>
    <w:p w14:paraId="707564B7" w14:textId="6F4A48D9" w:rsidR="00D71B10" w:rsidRPr="00341730" w:rsidRDefault="00E823B9" w:rsidP="00AC4378">
      <w:pPr>
        <w:spacing w:line="480" w:lineRule="auto"/>
        <w:ind w:firstLine="720"/>
        <w:jc w:val="both"/>
        <w:rPr>
          <w:rFonts w:ascii="Times New Roman" w:hAnsi="Times New Roman" w:cs="Times New Roman"/>
          <w:sz w:val="24"/>
          <w:szCs w:val="24"/>
          <w:lang w:val="es-ES"/>
        </w:rPr>
      </w:pPr>
      <w:r>
        <w:rPr>
          <w:rFonts w:ascii="Times New Roman" w:hAnsi="Times New Roman" w:cs="Times New Roman"/>
          <w:sz w:val="24"/>
          <w:szCs w:val="24"/>
        </w:rPr>
        <w:t>Aunque es</w:t>
      </w:r>
      <w:r w:rsidR="002554DA">
        <w:rPr>
          <w:rFonts w:ascii="Times New Roman" w:hAnsi="Times New Roman" w:cs="Times New Roman"/>
          <w:sz w:val="24"/>
          <w:szCs w:val="24"/>
        </w:rPr>
        <w:t xml:space="preserve"> importante saber que</w:t>
      </w:r>
      <w:r w:rsidR="00082EFA" w:rsidRPr="00341730">
        <w:rPr>
          <w:rFonts w:ascii="Times New Roman" w:hAnsi="Times New Roman" w:cs="Times New Roman"/>
          <w:sz w:val="24"/>
          <w:szCs w:val="24"/>
          <w:lang w:val="es-ES"/>
        </w:rPr>
        <w:t xml:space="preserve"> los </w:t>
      </w:r>
      <w:r w:rsidR="002554DA">
        <w:rPr>
          <w:rFonts w:ascii="Times New Roman" w:hAnsi="Times New Roman" w:cs="Times New Roman"/>
          <w:sz w:val="24"/>
          <w:szCs w:val="24"/>
          <w:lang w:val="es-ES"/>
        </w:rPr>
        <w:t>s</w:t>
      </w:r>
      <w:r w:rsidR="00B26F3D" w:rsidRPr="00341730">
        <w:rPr>
          <w:rFonts w:ascii="Times New Roman" w:hAnsi="Times New Roman" w:cs="Times New Roman"/>
          <w:sz w:val="24"/>
          <w:szCs w:val="24"/>
          <w:lang w:val="es-ES"/>
        </w:rPr>
        <w:t xml:space="preserve"> son en efecto curvas, las cuales </w:t>
      </w:r>
      <w:r w:rsidR="00082EFA" w:rsidRPr="00341730">
        <w:rPr>
          <w:rFonts w:ascii="Times New Roman" w:hAnsi="Times New Roman" w:cs="Times New Roman"/>
          <w:sz w:val="24"/>
          <w:szCs w:val="24"/>
          <w:lang w:val="es-ES"/>
        </w:rPr>
        <w:t>representa</w:t>
      </w:r>
      <w:r w:rsidR="00B26F3D" w:rsidRPr="00341730">
        <w:rPr>
          <w:rFonts w:ascii="Times New Roman" w:hAnsi="Times New Roman" w:cs="Times New Roman"/>
          <w:sz w:val="24"/>
          <w:szCs w:val="24"/>
          <w:lang w:val="es-ES"/>
        </w:rPr>
        <w:t>n</w:t>
      </w:r>
      <w:r w:rsidR="00082EFA" w:rsidRPr="00341730">
        <w:rPr>
          <w:rFonts w:ascii="Times New Roman" w:hAnsi="Times New Roman" w:cs="Times New Roman"/>
          <w:sz w:val="24"/>
          <w:szCs w:val="24"/>
          <w:lang w:val="es-ES"/>
        </w:rPr>
        <w:t xml:space="preserve"> </w:t>
      </w:r>
      <w:r w:rsidR="00B26F3D" w:rsidRPr="00341730">
        <w:rPr>
          <w:rFonts w:ascii="Times New Roman" w:hAnsi="Times New Roman" w:cs="Times New Roman"/>
          <w:sz w:val="24"/>
          <w:szCs w:val="24"/>
          <w:lang w:val="es-ES"/>
        </w:rPr>
        <w:t xml:space="preserve">las distintas variaciones de un caudal en función del tiempo, partiendo de un </w:t>
      </w:r>
      <w:r w:rsidR="00082EFA" w:rsidRPr="00341730">
        <w:rPr>
          <w:rFonts w:ascii="Times New Roman" w:hAnsi="Times New Roman" w:cs="Times New Roman"/>
          <w:sz w:val="24"/>
          <w:szCs w:val="24"/>
          <w:lang w:val="es-ES"/>
        </w:rPr>
        <w:t xml:space="preserve">punto específico </w:t>
      </w:r>
      <w:r w:rsidR="00B26F3D" w:rsidRPr="00341730">
        <w:rPr>
          <w:rFonts w:ascii="Times New Roman" w:hAnsi="Times New Roman" w:cs="Times New Roman"/>
          <w:sz w:val="24"/>
          <w:szCs w:val="24"/>
          <w:lang w:val="es-ES"/>
        </w:rPr>
        <w:t>de un cuerpo de agua, entonces diciendo esto</w:t>
      </w:r>
      <w:r w:rsidR="00C73732" w:rsidRPr="00341730">
        <w:rPr>
          <w:rFonts w:ascii="Times New Roman" w:hAnsi="Times New Roman" w:cs="Times New Roman"/>
          <w:sz w:val="24"/>
          <w:szCs w:val="24"/>
          <w:lang w:val="es-ES"/>
        </w:rPr>
        <w:t xml:space="preserve"> con hec ras se </w:t>
      </w:r>
      <w:r w:rsidR="00BA4AA1" w:rsidRPr="00341730">
        <w:rPr>
          <w:rFonts w:ascii="Times New Roman" w:hAnsi="Times New Roman" w:cs="Times New Roman"/>
          <w:sz w:val="24"/>
          <w:szCs w:val="24"/>
          <w:lang w:val="es-ES"/>
        </w:rPr>
        <w:t>logró</w:t>
      </w:r>
      <w:r w:rsidR="00C73732" w:rsidRPr="00341730">
        <w:rPr>
          <w:rFonts w:ascii="Times New Roman" w:hAnsi="Times New Roman" w:cs="Times New Roman"/>
          <w:sz w:val="24"/>
          <w:szCs w:val="24"/>
          <w:lang w:val="es-ES"/>
        </w:rPr>
        <w:t xml:space="preserve"> </w:t>
      </w:r>
      <w:r w:rsidR="007B2622" w:rsidRPr="00341730">
        <w:rPr>
          <w:rFonts w:ascii="Times New Roman" w:hAnsi="Times New Roman" w:cs="Times New Roman"/>
          <w:sz w:val="24"/>
          <w:szCs w:val="24"/>
          <w:lang w:val="es-ES"/>
        </w:rPr>
        <w:t>representar el</w:t>
      </w:r>
      <w:r w:rsidR="00BA4AA1" w:rsidRPr="00341730">
        <w:rPr>
          <w:rFonts w:ascii="Times New Roman" w:hAnsi="Times New Roman" w:cs="Times New Roman"/>
          <w:sz w:val="24"/>
          <w:szCs w:val="24"/>
          <w:lang w:val="es-ES"/>
        </w:rPr>
        <w:t xml:space="preserve"> h</w:t>
      </w:r>
      <w:r w:rsidR="007B2622" w:rsidRPr="00341730">
        <w:rPr>
          <w:rFonts w:ascii="Times New Roman" w:hAnsi="Times New Roman" w:cs="Times New Roman"/>
          <w:sz w:val="24"/>
          <w:szCs w:val="24"/>
          <w:lang w:val="es-ES"/>
        </w:rPr>
        <w:t>idrograma de caudal y el</w:t>
      </w:r>
      <w:r w:rsidR="00BA4AA1" w:rsidRPr="00341730">
        <w:rPr>
          <w:rFonts w:ascii="Times New Roman" w:hAnsi="Times New Roman" w:cs="Times New Roman"/>
          <w:sz w:val="24"/>
          <w:szCs w:val="24"/>
          <w:lang w:val="es-ES"/>
        </w:rPr>
        <w:t xml:space="preserve"> hidrograma de etapa. </w:t>
      </w:r>
    </w:p>
    <w:p w14:paraId="40B24674" w14:textId="56C6FF65" w:rsidR="00C73732" w:rsidRPr="00341730" w:rsidRDefault="00EA2F69"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El modelo logró representar de manera adecuada el comportamiento del flujo superficial durante un evento de alta intensidad. La distribución espacial y temporal de la información profunda tiene una consistencia coherente con la topografía terrestre</w:t>
      </w:r>
      <w:r w:rsidR="00BA70B4" w:rsidRPr="00341730">
        <w:rPr>
          <w:rFonts w:ascii="Times New Roman" w:hAnsi="Times New Roman" w:cs="Times New Roman"/>
          <w:sz w:val="24"/>
          <w:szCs w:val="24"/>
          <w:lang w:val="es-ES"/>
        </w:rPr>
        <w:t xml:space="preserve">. </w:t>
      </w:r>
    </w:p>
    <w:p w14:paraId="5122D7D1" w14:textId="0A9B397F" w:rsidR="00BA4AA1" w:rsidRPr="00341730" w:rsidRDefault="00BA4AA1" w:rsidP="00AC4378">
      <w:pPr>
        <w:spacing w:line="480" w:lineRule="auto"/>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2B003185" wp14:editId="72C646D9">
            <wp:extent cx="5402580" cy="2850515"/>
            <wp:effectExtent l="0" t="0" r="762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tage salida.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2580" cy="2850515"/>
                    </a:xfrm>
                    <a:prstGeom prst="rect">
                      <a:avLst/>
                    </a:prstGeom>
                  </pic:spPr>
                </pic:pic>
              </a:graphicData>
            </a:graphic>
          </wp:inline>
        </w:drawing>
      </w:r>
    </w:p>
    <w:p w14:paraId="7FF96346" w14:textId="49B12D3A" w:rsidR="0023684C" w:rsidRDefault="0023684C" w:rsidP="00AC4378">
      <w:pPr>
        <w:pStyle w:val="Descripcin"/>
        <w:jc w:val="both"/>
        <w:rPr>
          <w:rFonts w:ascii="Times New Roman" w:hAnsi="Times New Roman" w:cs="Times New Roman"/>
        </w:rPr>
      </w:pPr>
      <w:bookmarkStart w:id="80" w:name="_Toc204437599"/>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15</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Hidrograma de etapa y caudal, salida.</w:t>
      </w:r>
      <w:bookmarkEnd w:id="80"/>
    </w:p>
    <w:p w14:paraId="2D20E1F6" w14:textId="5AE95F95" w:rsidR="00B7509D" w:rsidRPr="00B7509D" w:rsidRDefault="00B7509D" w:rsidP="00B7509D">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4206E78B" w14:textId="2C93D7F4" w:rsidR="00BA70B4" w:rsidRPr="00341730" w:rsidRDefault="00BA70B4" w:rsidP="00AC4378">
      <w:pPr>
        <w:jc w:val="both"/>
        <w:rPr>
          <w:rFonts w:ascii="Times New Roman" w:hAnsi="Times New Roman" w:cs="Times New Roman"/>
        </w:rPr>
      </w:pPr>
    </w:p>
    <w:p w14:paraId="1BA6843D" w14:textId="7E165733" w:rsidR="00BA70B4" w:rsidRPr="00341730" w:rsidRDefault="00BA70B4"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Mientras que el hidrograma</w:t>
      </w:r>
      <w:r w:rsidR="00D71B10" w:rsidRPr="00341730">
        <w:rPr>
          <w:rFonts w:ascii="Times New Roman" w:hAnsi="Times New Roman" w:cs="Times New Roman"/>
          <w:sz w:val="24"/>
          <w:szCs w:val="24"/>
          <w:lang w:val="es-ES"/>
        </w:rPr>
        <w:t xml:space="preserve"> de la entrada permitió</w:t>
      </w:r>
      <w:r w:rsidRPr="00341730">
        <w:rPr>
          <w:rFonts w:ascii="Times New Roman" w:hAnsi="Times New Roman" w:cs="Times New Roman"/>
          <w:sz w:val="24"/>
          <w:szCs w:val="24"/>
          <w:lang w:val="es-ES"/>
        </w:rPr>
        <w:t xml:space="preserve"> captar la forma real de las condiciones hidrológicas extremas. La respuesta del sistema fue rápida en la acumulación y descarga del caudal, evidenciando áreas potenciales de riesgo de inundación principalmente en el cauce y sus zonas adyacentes.</w:t>
      </w:r>
    </w:p>
    <w:p w14:paraId="6991D192" w14:textId="4F7259F7" w:rsidR="006F4FF3" w:rsidRPr="00341730" w:rsidRDefault="0023684C" w:rsidP="00B7509D">
      <w:pPr>
        <w:jc w:val="both"/>
        <w:rPr>
          <w:rFonts w:ascii="Times New Roman" w:hAnsi="Times New Roman" w:cs="Times New Roman"/>
        </w:rPr>
      </w:pPr>
      <w:r w:rsidRPr="00341730">
        <w:rPr>
          <w:rFonts w:ascii="Times New Roman" w:hAnsi="Times New Roman" w:cs="Times New Roman"/>
          <w:noProof/>
          <w:lang w:val="es-ES"/>
        </w:rPr>
        <w:drawing>
          <wp:inline distT="0" distB="0" distL="0" distR="0" wp14:anchorId="5E50B83A" wp14:editId="35B819E5">
            <wp:extent cx="5402580" cy="282575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tage and pcik .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2580" cy="2825750"/>
                    </a:xfrm>
                    <a:prstGeom prst="rect">
                      <a:avLst/>
                    </a:prstGeom>
                  </pic:spPr>
                </pic:pic>
              </a:graphicData>
            </a:graphic>
          </wp:inline>
        </w:drawing>
      </w:r>
    </w:p>
    <w:p w14:paraId="74E0964B" w14:textId="2C0037A7" w:rsidR="00B53665" w:rsidRDefault="0023684C" w:rsidP="00AC4378">
      <w:pPr>
        <w:pStyle w:val="Descripcin"/>
        <w:jc w:val="both"/>
        <w:rPr>
          <w:rFonts w:ascii="Times New Roman" w:hAnsi="Times New Roman" w:cs="Times New Roman"/>
        </w:rPr>
      </w:pPr>
      <w:bookmarkStart w:id="81" w:name="_Toc204437600"/>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16</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Hidrograma de etapa y caudale, entrada.</w:t>
      </w:r>
      <w:bookmarkEnd w:id="81"/>
      <w:r w:rsidRPr="00341730">
        <w:rPr>
          <w:rFonts w:ascii="Times New Roman" w:hAnsi="Times New Roman" w:cs="Times New Roman"/>
        </w:rPr>
        <w:t xml:space="preserve"> </w:t>
      </w:r>
    </w:p>
    <w:p w14:paraId="1F63BDFD" w14:textId="6D8C8BEC" w:rsidR="00B7509D" w:rsidRPr="00B7509D" w:rsidRDefault="00B7509D" w:rsidP="00B7509D">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Fuente: Elaboración propia</w:t>
      </w:r>
    </w:p>
    <w:p w14:paraId="4249E8DE" w14:textId="30CAD7B9" w:rsidR="001F42DF" w:rsidRPr="00341730" w:rsidRDefault="002F46DF" w:rsidP="00AC4378">
      <w:pPr>
        <w:pStyle w:val="Descripcin"/>
        <w:spacing w:line="480" w:lineRule="auto"/>
        <w:ind w:firstLine="720"/>
        <w:jc w:val="both"/>
        <w:rPr>
          <w:rFonts w:ascii="Times New Roman" w:hAnsi="Times New Roman" w:cs="Times New Roman"/>
          <w:i w:val="0"/>
          <w:color w:val="000000" w:themeColor="text1"/>
          <w:sz w:val="24"/>
          <w:szCs w:val="24"/>
        </w:rPr>
      </w:pPr>
      <w:r w:rsidRPr="00341730">
        <w:rPr>
          <w:rFonts w:ascii="Times New Roman" w:hAnsi="Times New Roman" w:cs="Times New Roman"/>
          <w:i w:val="0"/>
          <w:color w:val="000000" w:themeColor="text1"/>
          <w:sz w:val="24"/>
          <w:szCs w:val="24"/>
        </w:rPr>
        <w:t>La simulación se diseñó con base en un evento de crecida representativo, utilizando una alta fr</w:t>
      </w:r>
      <w:r w:rsidR="0063552F" w:rsidRPr="00341730">
        <w:rPr>
          <w:rFonts w:ascii="Times New Roman" w:hAnsi="Times New Roman" w:cs="Times New Roman"/>
          <w:i w:val="0"/>
          <w:color w:val="000000" w:themeColor="text1"/>
          <w:sz w:val="24"/>
          <w:szCs w:val="24"/>
        </w:rPr>
        <w:t>ecuencia de cómputo de 5 segundos</w:t>
      </w:r>
      <w:r w:rsidRPr="00341730">
        <w:rPr>
          <w:rFonts w:ascii="Times New Roman" w:hAnsi="Times New Roman" w:cs="Times New Roman"/>
          <w:i w:val="0"/>
          <w:color w:val="000000" w:themeColor="text1"/>
          <w:sz w:val="24"/>
          <w:szCs w:val="24"/>
        </w:rPr>
        <w:t xml:space="preserve"> que permite capturar con mayor detalle el comportamiento dinámico del flujo. Esta configuración es especialmente útil para eventos intensos de corta duración, como tormentas localizadas o avenidas súbitas.</w:t>
      </w:r>
    </w:p>
    <w:p w14:paraId="1C3219CA" w14:textId="4914204A" w:rsidR="006F4FF3" w:rsidRPr="00341730" w:rsidRDefault="006F4FF3" w:rsidP="00AC4378">
      <w:pPr>
        <w:jc w:val="both"/>
        <w:rPr>
          <w:rFonts w:ascii="Times New Roman" w:hAnsi="Times New Roman" w:cs="Times New Roman"/>
        </w:rPr>
      </w:pPr>
    </w:p>
    <w:p w14:paraId="00F651CD" w14:textId="77777777" w:rsidR="00857F11" w:rsidRPr="00341730" w:rsidRDefault="00857F11" w:rsidP="00AC4378">
      <w:pPr>
        <w:spacing w:line="480" w:lineRule="auto"/>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73D84D4C" wp14:editId="4C1A4398">
            <wp:extent cx="4762500" cy="43529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nsteady flow ananalsus.jpg"/>
                    <pic:cNvPicPr/>
                  </pic:nvPicPr>
                  <pic:blipFill>
                    <a:blip r:embed="rId28">
                      <a:extLst>
                        <a:ext uri="{28A0092B-C50C-407E-A947-70E740481C1C}">
                          <a14:useLocalDpi xmlns:a14="http://schemas.microsoft.com/office/drawing/2010/main" val="0"/>
                        </a:ext>
                      </a:extLst>
                    </a:blip>
                    <a:stretch>
                      <a:fillRect/>
                    </a:stretch>
                  </pic:blipFill>
                  <pic:spPr>
                    <a:xfrm>
                      <a:off x="0" y="0"/>
                      <a:ext cx="4762500" cy="4352925"/>
                    </a:xfrm>
                    <a:prstGeom prst="rect">
                      <a:avLst/>
                    </a:prstGeom>
                  </pic:spPr>
                </pic:pic>
              </a:graphicData>
            </a:graphic>
          </wp:inline>
        </w:drawing>
      </w:r>
    </w:p>
    <w:p w14:paraId="04ACCA44" w14:textId="345A5FC6" w:rsidR="00857F11" w:rsidRDefault="00857F11" w:rsidP="00B7509D">
      <w:pPr>
        <w:pStyle w:val="Descripcin"/>
        <w:jc w:val="both"/>
        <w:rPr>
          <w:rFonts w:ascii="Times New Roman" w:hAnsi="Times New Roman" w:cs="Times New Roman"/>
        </w:rPr>
      </w:pPr>
      <w:bookmarkStart w:id="82" w:name="_Toc204437601"/>
      <w:r w:rsidRPr="00341730">
        <w:rPr>
          <w:rFonts w:ascii="Times New Roman" w:hAnsi="Times New Roman" w:cs="Times New Roman"/>
        </w:rPr>
        <w:t xml:space="preserve">Ilustración </w:t>
      </w:r>
      <w:r w:rsidRPr="00341730">
        <w:rPr>
          <w:rFonts w:ascii="Times New Roman" w:hAnsi="Times New Roman" w:cs="Times New Roman"/>
        </w:rPr>
        <w:fldChar w:fldCharType="begin"/>
      </w:r>
      <w:r w:rsidRPr="00341730">
        <w:rPr>
          <w:rFonts w:ascii="Times New Roman" w:hAnsi="Times New Roman" w:cs="Times New Roman"/>
        </w:rPr>
        <w:instrText xml:space="preserve"> SEQ Ilustración \* ARABIC </w:instrText>
      </w:r>
      <w:r w:rsidRPr="00341730">
        <w:rPr>
          <w:rFonts w:ascii="Times New Roman" w:hAnsi="Times New Roman" w:cs="Times New Roman"/>
        </w:rPr>
        <w:fldChar w:fldCharType="separate"/>
      </w:r>
      <w:r w:rsidRPr="00341730">
        <w:rPr>
          <w:rFonts w:ascii="Times New Roman" w:hAnsi="Times New Roman" w:cs="Times New Roman"/>
          <w:noProof/>
        </w:rPr>
        <w:t>17</w:t>
      </w:r>
      <w:r w:rsidRPr="00341730">
        <w:rPr>
          <w:rFonts w:ascii="Times New Roman" w:hAnsi="Times New Roman" w:cs="Times New Roman"/>
          <w:noProof/>
        </w:rPr>
        <w:fldChar w:fldCharType="end"/>
      </w:r>
      <w:r w:rsidRPr="00341730">
        <w:rPr>
          <w:rFonts w:ascii="Times New Roman" w:hAnsi="Times New Roman" w:cs="Times New Roman"/>
        </w:rPr>
        <w:t xml:space="preserve"> Análisis de flujo no permanente.</w:t>
      </w:r>
      <w:bookmarkEnd w:id="82"/>
      <w:r w:rsidRPr="00341730">
        <w:rPr>
          <w:rFonts w:ascii="Times New Roman" w:hAnsi="Times New Roman" w:cs="Times New Roman"/>
        </w:rPr>
        <w:t xml:space="preserve"> </w:t>
      </w:r>
    </w:p>
    <w:p w14:paraId="7893657D" w14:textId="77777777" w:rsidR="00B7509D" w:rsidRPr="00E750A7" w:rsidRDefault="00B7509D" w:rsidP="00B7509D">
      <w:pPr>
        <w:spacing w:line="240" w:lineRule="auto"/>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0A1905ED" w14:textId="77777777" w:rsidR="00B7509D" w:rsidRPr="00B7509D" w:rsidRDefault="00B7509D" w:rsidP="00B7509D"/>
    <w:p w14:paraId="2427A2C8" w14:textId="03561816" w:rsidR="006F4FF3" w:rsidRPr="00341730" w:rsidRDefault="006F4FF3" w:rsidP="00AC4378">
      <w:pPr>
        <w:jc w:val="both"/>
        <w:rPr>
          <w:rFonts w:ascii="Times New Roman" w:hAnsi="Times New Roman" w:cs="Times New Roman"/>
          <w:lang w:val="es-ES"/>
        </w:rPr>
      </w:pPr>
    </w:p>
    <w:p w14:paraId="18E6A4AA" w14:textId="2E19EE0D" w:rsidR="006F4FF3" w:rsidRPr="00341730" w:rsidRDefault="006F4FF3" w:rsidP="00AC4378">
      <w:pPr>
        <w:jc w:val="both"/>
        <w:rPr>
          <w:rFonts w:ascii="Times New Roman" w:hAnsi="Times New Roman" w:cs="Times New Roman"/>
        </w:rPr>
      </w:pPr>
    </w:p>
    <w:p w14:paraId="33CE360D" w14:textId="731CB68C" w:rsidR="006F4FF3" w:rsidRPr="00341730" w:rsidRDefault="006F4FF3" w:rsidP="00AC4378">
      <w:pPr>
        <w:jc w:val="both"/>
        <w:rPr>
          <w:rFonts w:ascii="Times New Roman" w:hAnsi="Times New Roman" w:cs="Times New Roman"/>
        </w:rPr>
      </w:pPr>
    </w:p>
    <w:p w14:paraId="2F9417A4" w14:textId="212C4510" w:rsidR="006F4FF3" w:rsidRPr="00341730" w:rsidRDefault="006F4FF3" w:rsidP="00AC4378">
      <w:pPr>
        <w:jc w:val="both"/>
        <w:rPr>
          <w:rFonts w:ascii="Times New Roman" w:hAnsi="Times New Roman" w:cs="Times New Roman"/>
        </w:rPr>
      </w:pPr>
    </w:p>
    <w:p w14:paraId="65EFEED2" w14:textId="25E36D19" w:rsidR="00D47D96" w:rsidRPr="00341730" w:rsidRDefault="00D47D96" w:rsidP="00AC4378">
      <w:pPr>
        <w:jc w:val="both"/>
        <w:rPr>
          <w:rFonts w:ascii="Times New Roman" w:hAnsi="Times New Roman" w:cs="Times New Roman"/>
        </w:rPr>
      </w:pPr>
    </w:p>
    <w:p w14:paraId="3F82BCB2" w14:textId="751F141F" w:rsidR="006F4FF3" w:rsidRPr="00341730" w:rsidRDefault="006F4FF3" w:rsidP="00AC4378">
      <w:pPr>
        <w:jc w:val="both"/>
        <w:rPr>
          <w:rFonts w:ascii="Times New Roman" w:hAnsi="Times New Roman" w:cs="Times New Roman"/>
        </w:rPr>
      </w:pPr>
    </w:p>
    <w:p w14:paraId="05C67231" w14:textId="28B1E9FA" w:rsidR="005B1215" w:rsidRPr="00BA58BF" w:rsidRDefault="005B1215" w:rsidP="00AC4378">
      <w:pPr>
        <w:pStyle w:val="Descripcin"/>
        <w:jc w:val="both"/>
        <w:rPr>
          <w:rFonts w:ascii="Times New Roman" w:hAnsi="Times New Roman" w:cs="Times New Roman"/>
          <w:color w:val="000000" w:themeColor="text1"/>
          <w:sz w:val="24"/>
          <w:szCs w:val="24"/>
        </w:rPr>
      </w:pPr>
      <w:bookmarkStart w:id="83" w:name="_Toc202278386"/>
      <w:r w:rsidRPr="00BA58BF">
        <w:rPr>
          <w:rFonts w:ascii="Times New Roman" w:hAnsi="Times New Roman" w:cs="Times New Roman"/>
          <w:b/>
          <w:color w:val="000000" w:themeColor="text1"/>
          <w:sz w:val="24"/>
          <w:szCs w:val="24"/>
        </w:rPr>
        <w:t xml:space="preserve">Tabla </w:t>
      </w:r>
      <w:r w:rsidRPr="00BA58BF">
        <w:rPr>
          <w:rFonts w:ascii="Times New Roman" w:hAnsi="Times New Roman" w:cs="Times New Roman"/>
          <w:b/>
          <w:color w:val="000000" w:themeColor="text1"/>
          <w:sz w:val="24"/>
          <w:szCs w:val="24"/>
        </w:rPr>
        <w:fldChar w:fldCharType="begin"/>
      </w:r>
      <w:r w:rsidRPr="00BA58BF">
        <w:rPr>
          <w:rFonts w:ascii="Times New Roman" w:hAnsi="Times New Roman" w:cs="Times New Roman"/>
          <w:b/>
          <w:color w:val="000000" w:themeColor="text1"/>
          <w:sz w:val="24"/>
          <w:szCs w:val="24"/>
        </w:rPr>
        <w:instrText xml:space="preserve"> SEQ Tabla \* ARABIC </w:instrText>
      </w:r>
      <w:r w:rsidRPr="00BA58BF">
        <w:rPr>
          <w:rFonts w:ascii="Times New Roman" w:hAnsi="Times New Roman" w:cs="Times New Roman"/>
          <w:b/>
          <w:color w:val="000000" w:themeColor="text1"/>
          <w:sz w:val="24"/>
          <w:szCs w:val="24"/>
        </w:rPr>
        <w:fldChar w:fldCharType="separate"/>
      </w:r>
      <w:r w:rsidRPr="00BA58BF">
        <w:rPr>
          <w:rFonts w:ascii="Times New Roman" w:hAnsi="Times New Roman" w:cs="Times New Roman"/>
          <w:b/>
          <w:noProof/>
          <w:color w:val="000000" w:themeColor="text1"/>
          <w:sz w:val="24"/>
          <w:szCs w:val="24"/>
        </w:rPr>
        <w:t>3</w:t>
      </w:r>
      <w:r w:rsidRPr="00BA58BF">
        <w:rPr>
          <w:rFonts w:ascii="Times New Roman" w:hAnsi="Times New Roman" w:cs="Times New Roman"/>
          <w:b/>
          <w:color w:val="000000" w:themeColor="text1"/>
          <w:sz w:val="24"/>
          <w:szCs w:val="24"/>
        </w:rPr>
        <w:fldChar w:fldCharType="end"/>
      </w:r>
      <w:r w:rsidRPr="00BA58BF">
        <w:rPr>
          <w:rFonts w:ascii="Times New Roman" w:hAnsi="Times New Roman" w:cs="Times New Roman"/>
          <w:color w:val="000000" w:themeColor="text1"/>
          <w:sz w:val="24"/>
          <w:szCs w:val="24"/>
        </w:rPr>
        <w:t xml:space="preserve"> Análisis de flujo no permanente</w:t>
      </w:r>
      <w:r w:rsidR="001A58D0" w:rsidRPr="00BA58BF">
        <w:rPr>
          <w:rFonts w:ascii="Times New Roman" w:hAnsi="Times New Roman" w:cs="Times New Roman"/>
          <w:color w:val="000000" w:themeColor="text1"/>
          <w:sz w:val="24"/>
          <w:szCs w:val="24"/>
        </w:rPr>
        <w:t>.</w:t>
      </w:r>
      <w:bookmarkEnd w:id="83"/>
    </w:p>
    <w:p w14:paraId="4C69E147" w14:textId="77777777" w:rsidR="001A58D0" w:rsidRPr="00341730" w:rsidRDefault="001A58D0" w:rsidP="00AC4378">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2832"/>
        <w:gridCol w:w="2833"/>
        <w:gridCol w:w="2833"/>
      </w:tblGrid>
      <w:tr w:rsidR="002F0BD6" w:rsidRPr="00341730" w14:paraId="61FDB164" w14:textId="77777777" w:rsidTr="00BA58BF">
        <w:tc>
          <w:tcPr>
            <w:tcW w:w="2832" w:type="dxa"/>
          </w:tcPr>
          <w:p w14:paraId="7E33D3FC" w14:textId="05E095ED" w:rsidR="002F0BD6" w:rsidRPr="00D47D96" w:rsidRDefault="002F0BD6" w:rsidP="00AC4378">
            <w:pPr>
              <w:spacing w:line="480" w:lineRule="auto"/>
              <w:jc w:val="both"/>
              <w:rPr>
                <w:rFonts w:ascii="Times New Roman" w:hAnsi="Times New Roman" w:cs="Times New Roman"/>
                <w:b/>
                <w:sz w:val="24"/>
                <w:szCs w:val="24"/>
                <w:lang w:val="es-ES"/>
              </w:rPr>
            </w:pPr>
            <w:r w:rsidRPr="00D47D96">
              <w:rPr>
                <w:rFonts w:ascii="Times New Roman" w:hAnsi="Times New Roman" w:cs="Times New Roman"/>
                <w:b/>
                <w:sz w:val="24"/>
                <w:szCs w:val="24"/>
                <w:lang w:val="es-ES"/>
              </w:rPr>
              <w:t>Parámetro</w:t>
            </w:r>
          </w:p>
        </w:tc>
        <w:tc>
          <w:tcPr>
            <w:tcW w:w="2833" w:type="dxa"/>
          </w:tcPr>
          <w:p w14:paraId="25586F06" w14:textId="4EC1063A" w:rsidR="002F0BD6" w:rsidRPr="00D47D96" w:rsidRDefault="002F0BD6" w:rsidP="00AC4378">
            <w:pPr>
              <w:spacing w:line="480" w:lineRule="auto"/>
              <w:jc w:val="both"/>
              <w:rPr>
                <w:rFonts w:ascii="Times New Roman" w:hAnsi="Times New Roman" w:cs="Times New Roman"/>
                <w:b/>
                <w:sz w:val="24"/>
                <w:szCs w:val="24"/>
                <w:lang w:val="es-ES"/>
              </w:rPr>
            </w:pPr>
            <w:r w:rsidRPr="00D47D96">
              <w:rPr>
                <w:rFonts w:ascii="Times New Roman" w:hAnsi="Times New Roman" w:cs="Times New Roman"/>
                <w:b/>
                <w:sz w:val="24"/>
                <w:szCs w:val="24"/>
                <w:lang w:val="es-ES"/>
              </w:rPr>
              <w:t xml:space="preserve">Valor </w:t>
            </w:r>
          </w:p>
        </w:tc>
        <w:tc>
          <w:tcPr>
            <w:tcW w:w="2833" w:type="dxa"/>
          </w:tcPr>
          <w:p w14:paraId="4CA7F20D" w14:textId="3103F868" w:rsidR="002F0BD6" w:rsidRPr="00D47D96" w:rsidRDefault="002F0BD6" w:rsidP="00AC4378">
            <w:pPr>
              <w:spacing w:line="480" w:lineRule="auto"/>
              <w:jc w:val="both"/>
              <w:rPr>
                <w:rFonts w:ascii="Times New Roman" w:hAnsi="Times New Roman" w:cs="Times New Roman"/>
                <w:b/>
                <w:sz w:val="24"/>
                <w:szCs w:val="24"/>
                <w:lang w:val="es-ES"/>
              </w:rPr>
            </w:pPr>
            <w:r w:rsidRPr="00D47D96">
              <w:rPr>
                <w:rFonts w:ascii="Times New Roman" w:hAnsi="Times New Roman" w:cs="Times New Roman"/>
                <w:b/>
                <w:sz w:val="24"/>
                <w:szCs w:val="24"/>
                <w:lang w:val="es-ES"/>
              </w:rPr>
              <w:t xml:space="preserve">Descripción </w:t>
            </w:r>
          </w:p>
        </w:tc>
      </w:tr>
      <w:tr w:rsidR="002F0BD6" w:rsidRPr="00341730" w14:paraId="05903DCE" w14:textId="77777777" w:rsidTr="00BA58BF">
        <w:tc>
          <w:tcPr>
            <w:tcW w:w="2832" w:type="dxa"/>
          </w:tcPr>
          <w:p w14:paraId="5C8B2CE8" w14:textId="157AB8EE"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Nombre del plan </w:t>
            </w:r>
          </w:p>
        </w:tc>
        <w:tc>
          <w:tcPr>
            <w:tcW w:w="2833" w:type="dxa"/>
          </w:tcPr>
          <w:p w14:paraId="6246A97B" w14:textId="2876DDD2"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Q200ypico</w:t>
            </w:r>
            <w:r w:rsidRPr="00D47D96">
              <w:rPr>
                <w:rFonts w:ascii="Times New Roman" w:hAnsi="Times New Roman" w:cs="Times New Roman"/>
                <w:sz w:val="24"/>
                <w:szCs w:val="24"/>
              </w:rPr>
              <w:t>-</w:t>
            </w:r>
            <w:r w:rsidRPr="00D47D96">
              <w:rPr>
                <w:rFonts w:ascii="Times New Roman" w:hAnsi="Times New Roman" w:cs="Times New Roman"/>
                <w:sz w:val="24"/>
                <w:szCs w:val="24"/>
                <w:lang w:val="es-ES"/>
              </w:rPr>
              <w:t>plan</w:t>
            </w:r>
          </w:p>
        </w:tc>
        <w:tc>
          <w:tcPr>
            <w:tcW w:w="2833" w:type="dxa"/>
          </w:tcPr>
          <w:p w14:paraId="4BE0AE6C" w14:textId="71ED28B7"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Identificador del plan de simulación.</w:t>
            </w:r>
          </w:p>
        </w:tc>
      </w:tr>
      <w:tr w:rsidR="002F0BD6" w:rsidRPr="00341730" w14:paraId="77AA24EF" w14:textId="77777777" w:rsidTr="00BA58BF">
        <w:tc>
          <w:tcPr>
            <w:tcW w:w="2832" w:type="dxa"/>
          </w:tcPr>
          <w:p w14:paraId="099FAFC7" w14:textId="7AEAAE58"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Archivo de la geometría </w:t>
            </w:r>
          </w:p>
        </w:tc>
        <w:tc>
          <w:tcPr>
            <w:tcW w:w="2833" w:type="dxa"/>
          </w:tcPr>
          <w:p w14:paraId="4E2711A6" w14:textId="1BE6BE87"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New Geometry </w:t>
            </w:r>
          </w:p>
        </w:tc>
        <w:tc>
          <w:tcPr>
            <w:tcW w:w="2833" w:type="dxa"/>
          </w:tcPr>
          <w:p w14:paraId="4BDCFB86" w14:textId="6384B546"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Geometría del río definida previamente.</w:t>
            </w:r>
          </w:p>
        </w:tc>
      </w:tr>
      <w:tr w:rsidR="002F0BD6" w:rsidRPr="00341730" w14:paraId="2DB09EB4" w14:textId="77777777" w:rsidTr="00BA58BF">
        <w:tc>
          <w:tcPr>
            <w:tcW w:w="2832" w:type="dxa"/>
          </w:tcPr>
          <w:p w14:paraId="5557DC2F" w14:textId="67CFF84F"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Archivo de flujo no permanente </w:t>
            </w:r>
          </w:p>
        </w:tc>
        <w:tc>
          <w:tcPr>
            <w:tcW w:w="2833" w:type="dxa"/>
          </w:tcPr>
          <w:p w14:paraId="26A6DE8D" w14:textId="71513EAD"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q2ooypico</w:t>
            </w:r>
          </w:p>
        </w:tc>
        <w:tc>
          <w:tcPr>
            <w:tcW w:w="2833" w:type="dxa"/>
          </w:tcPr>
          <w:p w14:paraId="6AB49B24" w14:textId="7E1C0CEA"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Contiene el hidrograma de entrada y condiciones de borde.</w:t>
            </w:r>
          </w:p>
        </w:tc>
      </w:tr>
      <w:tr w:rsidR="002F0BD6" w:rsidRPr="00341730" w14:paraId="7E310B13" w14:textId="77777777" w:rsidTr="00BA58BF">
        <w:tc>
          <w:tcPr>
            <w:tcW w:w="2832" w:type="dxa"/>
          </w:tcPr>
          <w:p w14:paraId="6BC52512" w14:textId="50501BA2"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Programas seleccionados </w:t>
            </w:r>
          </w:p>
        </w:tc>
        <w:tc>
          <w:tcPr>
            <w:tcW w:w="2833" w:type="dxa"/>
          </w:tcPr>
          <w:p w14:paraId="052C20E6" w14:textId="00AD749B" w:rsidR="002F0BD6" w:rsidRPr="00D47D96" w:rsidRDefault="002F0BD6" w:rsidP="009F510C">
            <w:pPr>
              <w:spacing w:line="360" w:lineRule="auto"/>
              <w:jc w:val="both"/>
              <w:rPr>
                <w:rFonts w:ascii="Times New Roman" w:hAnsi="Times New Roman" w:cs="Times New Roman"/>
                <w:sz w:val="24"/>
                <w:szCs w:val="24"/>
                <w:lang w:val="en-US"/>
              </w:rPr>
            </w:pPr>
            <w:r w:rsidRPr="00D47D96">
              <w:rPr>
                <w:rFonts w:ascii="Times New Roman" w:hAnsi="Times New Roman" w:cs="Times New Roman"/>
                <w:sz w:val="24"/>
                <w:szCs w:val="24"/>
                <w:lang w:val="en-US"/>
              </w:rPr>
              <w:t>Geometry Preprocessor, Unsteady Flow Simulation, Post Processor</w:t>
            </w:r>
          </w:p>
        </w:tc>
        <w:tc>
          <w:tcPr>
            <w:tcW w:w="2833" w:type="dxa"/>
          </w:tcPr>
          <w:p w14:paraId="08F6C6B0" w14:textId="7195A95A"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Módulos necesarios para ejecutar la simulación y procesar resultados.</w:t>
            </w:r>
          </w:p>
        </w:tc>
      </w:tr>
      <w:tr w:rsidR="002F0BD6" w:rsidRPr="00341730" w14:paraId="24C44BFB" w14:textId="77777777" w:rsidTr="00BA58BF">
        <w:tc>
          <w:tcPr>
            <w:tcW w:w="2832" w:type="dxa"/>
          </w:tcPr>
          <w:p w14:paraId="32E7F7F3" w14:textId="67368E74"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Periodo de simulación </w:t>
            </w:r>
          </w:p>
        </w:tc>
        <w:tc>
          <w:tcPr>
            <w:tcW w:w="2833" w:type="dxa"/>
          </w:tcPr>
          <w:p w14:paraId="081FE771" w14:textId="5A24A296" w:rsidR="002F0BD6" w:rsidRPr="00D47D96" w:rsidRDefault="002F0BD6" w:rsidP="009F510C">
            <w:pPr>
              <w:spacing w:line="360" w:lineRule="auto"/>
              <w:jc w:val="both"/>
              <w:rPr>
                <w:rFonts w:ascii="Times New Roman" w:hAnsi="Times New Roman" w:cs="Times New Roman"/>
                <w:sz w:val="24"/>
                <w:szCs w:val="24"/>
                <w:lang w:val="en-US"/>
              </w:rPr>
            </w:pPr>
            <w:r w:rsidRPr="00D47D96">
              <w:rPr>
                <w:rFonts w:ascii="Times New Roman" w:hAnsi="Times New Roman" w:cs="Times New Roman"/>
                <w:sz w:val="24"/>
                <w:szCs w:val="24"/>
                <w:lang w:val="en-US"/>
              </w:rPr>
              <w:t>05/oct/2024 17:00 – 06/oct/2024 05:00</w:t>
            </w:r>
          </w:p>
        </w:tc>
        <w:tc>
          <w:tcPr>
            <w:tcW w:w="2833" w:type="dxa"/>
          </w:tcPr>
          <w:p w14:paraId="4AFE9C70" w14:textId="6704B2DC" w:rsidR="002F0BD6" w:rsidRPr="00D47D96" w:rsidRDefault="002F0BD6" w:rsidP="009F510C">
            <w:pPr>
              <w:spacing w:line="480" w:lineRule="auto"/>
              <w:jc w:val="both"/>
              <w:rPr>
                <w:rFonts w:ascii="Times New Roman" w:hAnsi="Times New Roman" w:cs="Times New Roman"/>
                <w:sz w:val="24"/>
                <w:szCs w:val="24"/>
                <w:lang w:val="en-US"/>
              </w:rPr>
            </w:pPr>
            <w:r w:rsidRPr="00D47D96">
              <w:rPr>
                <w:rFonts w:ascii="Times New Roman" w:hAnsi="Times New Roman" w:cs="Times New Roman"/>
                <w:sz w:val="24"/>
                <w:szCs w:val="24"/>
              </w:rPr>
              <w:t>Duración total: 12 horas.</w:t>
            </w:r>
          </w:p>
        </w:tc>
      </w:tr>
      <w:tr w:rsidR="002F0BD6" w:rsidRPr="00341730" w14:paraId="7B34215D" w14:textId="77777777" w:rsidTr="00BA58BF">
        <w:tc>
          <w:tcPr>
            <w:tcW w:w="2832" w:type="dxa"/>
          </w:tcPr>
          <w:p w14:paraId="19A3A71D" w14:textId="2981C4B2"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Intervalo de cálculo (Computation Interval)</w:t>
            </w:r>
          </w:p>
        </w:tc>
        <w:tc>
          <w:tcPr>
            <w:tcW w:w="2833" w:type="dxa"/>
          </w:tcPr>
          <w:p w14:paraId="364ECF97" w14:textId="41302BB0" w:rsidR="002F0BD6" w:rsidRPr="00D47D96" w:rsidRDefault="002F0BD6" w:rsidP="009F510C">
            <w:pPr>
              <w:spacing w:line="36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5 segundo </w:t>
            </w:r>
          </w:p>
        </w:tc>
        <w:tc>
          <w:tcPr>
            <w:tcW w:w="2833" w:type="dxa"/>
          </w:tcPr>
          <w:p w14:paraId="087E9559" w14:textId="25C0903A"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Alta resolución temporal para estabilidad numérica y precisión.</w:t>
            </w:r>
          </w:p>
        </w:tc>
      </w:tr>
      <w:tr w:rsidR="002F0BD6" w:rsidRPr="00341730" w14:paraId="195A8A34" w14:textId="77777777" w:rsidTr="00BA58BF">
        <w:tc>
          <w:tcPr>
            <w:tcW w:w="2832" w:type="dxa"/>
          </w:tcPr>
          <w:p w14:paraId="19F0E92B" w14:textId="311BD9C1"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Intervalo de salida de hidrogramas</w:t>
            </w:r>
          </w:p>
        </w:tc>
        <w:tc>
          <w:tcPr>
            <w:tcW w:w="2833" w:type="dxa"/>
          </w:tcPr>
          <w:p w14:paraId="4A2DDE2D" w14:textId="638D84BB" w:rsidR="002F0BD6" w:rsidRPr="00D47D96" w:rsidRDefault="002F0BD6" w:rsidP="009F510C">
            <w:pPr>
              <w:spacing w:line="36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1 hora </w:t>
            </w:r>
          </w:p>
        </w:tc>
        <w:tc>
          <w:tcPr>
            <w:tcW w:w="2833" w:type="dxa"/>
          </w:tcPr>
          <w:p w14:paraId="5CB15018" w14:textId="691AB74B"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Periodicidad con la que se registran los caudales.</w:t>
            </w:r>
          </w:p>
        </w:tc>
      </w:tr>
      <w:tr w:rsidR="002F0BD6" w:rsidRPr="00341730" w14:paraId="63363E14" w14:textId="77777777" w:rsidTr="00BA58BF">
        <w:tc>
          <w:tcPr>
            <w:tcW w:w="2832" w:type="dxa"/>
          </w:tcPr>
          <w:p w14:paraId="4174AC6E" w14:textId="6CA95005"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Intervalo de salida de mapeo (Mapping Output)</w:t>
            </w:r>
          </w:p>
        </w:tc>
        <w:tc>
          <w:tcPr>
            <w:tcW w:w="2833" w:type="dxa"/>
          </w:tcPr>
          <w:p w14:paraId="3407D300" w14:textId="6C594103" w:rsidR="002F0BD6" w:rsidRPr="00D47D96" w:rsidRDefault="002F0BD6" w:rsidP="009F510C">
            <w:pPr>
              <w:spacing w:line="36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30 minutos </w:t>
            </w:r>
          </w:p>
        </w:tc>
        <w:tc>
          <w:tcPr>
            <w:tcW w:w="2833" w:type="dxa"/>
          </w:tcPr>
          <w:p w14:paraId="2B367514" w14:textId="6499BF71"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Frecuencia para visualización de mapas (no activado en esta simulación).</w:t>
            </w:r>
          </w:p>
        </w:tc>
      </w:tr>
      <w:tr w:rsidR="002F0BD6" w:rsidRPr="00341730" w14:paraId="27DA17BE" w14:textId="77777777" w:rsidTr="00BA58BF">
        <w:tc>
          <w:tcPr>
            <w:tcW w:w="2832" w:type="dxa"/>
          </w:tcPr>
          <w:p w14:paraId="32F87FD9" w14:textId="53338C1D"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Intervalo de salida detallada</w:t>
            </w:r>
          </w:p>
        </w:tc>
        <w:tc>
          <w:tcPr>
            <w:tcW w:w="2833" w:type="dxa"/>
          </w:tcPr>
          <w:p w14:paraId="024D87F8" w14:textId="3A759550" w:rsidR="002F0BD6" w:rsidRPr="00D47D96" w:rsidRDefault="002F0BD6" w:rsidP="009F510C">
            <w:pPr>
              <w:spacing w:line="360" w:lineRule="auto"/>
              <w:jc w:val="both"/>
              <w:rPr>
                <w:rFonts w:ascii="Times New Roman" w:hAnsi="Times New Roman" w:cs="Times New Roman"/>
                <w:sz w:val="24"/>
                <w:szCs w:val="24"/>
                <w:lang w:val="es-ES"/>
              </w:rPr>
            </w:pPr>
            <w:r w:rsidRPr="00D47D96">
              <w:rPr>
                <w:rFonts w:ascii="Times New Roman" w:hAnsi="Times New Roman" w:cs="Times New Roman"/>
                <w:sz w:val="24"/>
                <w:szCs w:val="24"/>
                <w:lang w:val="es-ES"/>
              </w:rPr>
              <w:t xml:space="preserve">1 hora </w:t>
            </w:r>
          </w:p>
        </w:tc>
        <w:tc>
          <w:tcPr>
            <w:tcW w:w="2833" w:type="dxa"/>
          </w:tcPr>
          <w:p w14:paraId="7365EA4A" w14:textId="5D2FCC8E"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Frecuencia con la que se almacenan resultados avanzados.</w:t>
            </w:r>
          </w:p>
        </w:tc>
      </w:tr>
      <w:tr w:rsidR="002F0BD6" w:rsidRPr="00341730" w14:paraId="5CE0663B" w14:textId="77777777" w:rsidTr="00BA58BF">
        <w:tc>
          <w:tcPr>
            <w:tcW w:w="2832" w:type="dxa"/>
          </w:tcPr>
          <w:p w14:paraId="1005A9E3" w14:textId="6357B8FF" w:rsidR="002F0BD6" w:rsidRPr="00D47D96" w:rsidRDefault="002F0BD6" w:rsidP="009F510C">
            <w:pPr>
              <w:spacing w:line="480" w:lineRule="auto"/>
              <w:jc w:val="both"/>
              <w:rPr>
                <w:rFonts w:ascii="Times New Roman" w:hAnsi="Times New Roman" w:cs="Times New Roman"/>
                <w:sz w:val="24"/>
                <w:szCs w:val="24"/>
              </w:rPr>
            </w:pPr>
            <w:r w:rsidRPr="00D47D96">
              <w:rPr>
                <w:rFonts w:ascii="Times New Roman" w:hAnsi="Times New Roman" w:cs="Times New Roman"/>
                <w:sz w:val="24"/>
                <w:szCs w:val="24"/>
              </w:rPr>
              <w:t>Archivo DSS</w:t>
            </w:r>
          </w:p>
        </w:tc>
        <w:tc>
          <w:tcPr>
            <w:tcW w:w="2833" w:type="dxa"/>
          </w:tcPr>
          <w:p w14:paraId="445330B9" w14:textId="434A04EA" w:rsidR="002F0BD6" w:rsidRPr="00D47D96" w:rsidRDefault="002F0BD6" w:rsidP="009F510C">
            <w:pPr>
              <w:spacing w:line="36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Ubicado en la ruta del proyecto</w:t>
            </w:r>
          </w:p>
        </w:tc>
        <w:tc>
          <w:tcPr>
            <w:tcW w:w="2833" w:type="dxa"/>
          </w:tcPr>
          <w:p w14:paraId="4680F915" w14:textId="0FCF510B"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Archivo donde se almacenan los datos de entrada y resultados de la simulación.</w:t>
            </w:r>
          </w:p>
        </w:tc>
      </w:tr>
      <w:tr w:rsidR="002F0BD6" w:rsidRPr="00341730" w14:paraId="620FD48E" w14:textId="77777777" w:rsidTr="00BA58BF">
        <w:tc>
          <w:tcPr>
            <w:tcW w:w="2832" w:type="dxa"/>
          </w:tcPr>
          <w:p w14:paraId="27BEC9D7" w14:textId="69429F67" w:rsidR="002F0BD6" w:rsidRPr="00D47D96" w:rsidRDefault="002F0BD6" w:rsidP="009F510C">
            <w:pPr>
              <w:spacing w:line="480" w:lineRule="auto"/>
              <w:jc w:val="both"/>
              <w:rPr>
                <w:rFonts w:ascii="Times New Roman" w:hAnsi="Times New Roman" w:cs="Times New Roman"/>
                <w:sz w:val="24"/>
                <w:szCs w:val="24"/>
              </w:rPr>
            </w:pPr>
            <w:r w:rsidRPr="00D47D96">
              <w:rPr>
                <w:rFonts w:ascii="Times New Roman" w:hAnsi="Times New Roman" w:cs="Times New Roman"/>
                <w:sz w:val="24"/>
                <w:szCs w:val="24"/>
              </w:rPr>
              <w:t>Condición de Courant</w:t>
            </w:r>
          </w:p>
        </w:tc>
        <w:tc>
          <w:tcPr>
            <w:tcW w:w="2833" w:type="dxa"/>
          </w:tcPr>
          <w:p w14:paraId="5D51FFDD" w14:textId="5BD990EF" w:rsidR="002F0BD6" w:rsidRPr="00D47D96" w:rsidRDefault="002F0BD6" w:rsidP="009F510C">
            <w:pPr>
              <w:spacing w:line="36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Activada automáticamente</w:t>
            </w:r>
          </w:p>
        </w:tc>
        <w:tc>
          <w:tcPr>
            <w:tcW w:w="2833" w:type="dxa"/>
          </w:tcPr>
          <w:p w14:paraId="2DD1BB6B" w14:textId="744B433C" w:rsidR="002F0BD6" w:rsidRPr="00D47D96" w:rsidRDefault="002F0BD6" w:rsidP="009F510C">
            <w:pPr>
              <w:spacing w:line="480" w:lineRule="auto"/>
              <w:jc w:val="both"/>
              <w:rPr>
                <w:rFonts w:ascii="Times New Roman" w:hAnsi="Times New Roman" w:cs="Times New Roman"/>
                <w:sz w:val="24"/>
                <w:szCs w:val="24"/>
                <w:lang w:val="es-ES"/>
              </w:rPr>
            </w:pPr>
            <w:r w:rsidRPr="00D47D96">
              <w:rPr>
                <w:rFonts w:ascii="Times New Roman" w:hAnsi="Times New Roman" w:cs="Times New Roman"/>
                <w:sz w:val="24"/>
                <w:szCs w:val="24"/>
              </w:rPr>
              <w:t>Asegura la estabilidad numérica del modelo ajustando el tiempo de cálculo según la velocidad de propagación de ondas.</w:t>
            </w:r>
          </w:p>
        </w:tc>
      </w:tr>
    </w:tbl>
    <w:p w14:paraId="5BC853C4" w14:textId="7A14EB63" w:rsidR="00082EFA" w:rsidRDefault="00082EFA" w:rsidP="00AC4378">
      <w:pPr>
        <w:spacing w:line="480" w:lineRule="auto"/>
        <w:jc w:val="both"/>
        <w:rPr>
          <w:rFonts w:ascii="Times New Roman" w:hAnsi="Times New Roman" w:cs="Times New Roman"/>
          <w:sz w:val="24"/>
          <w:szCs w:val="24"/>
          <w:lang w:val="es-ES"/>
        </w:rPr>
      </w:pPr>
    </w:p>
    <w:p w14:paraId="2BA1153B" w14:textId="77777777" w:rsidR="00E2243F" w:rsidRPr="00E750A7" w:rsidRDefault="00E2243F" w:rsidP="00E2243F">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0F9732EC" w14:textId="77777777" w:rsidR="00E2243F" w:rsidRPr="00E2243F" w:rsidRDefault="00E2243F" w:rsidP="00AC4378">
      <w:pPr>
        <w:spacing w:line="480" w:lineRule="auto"/>
        <w:jc w:val="both"/>
        <w:rPr>
          <w:rFonts w:ascii="Times New Roman" w:hAnsi="Times New Roman" w:cs="Times New Roman"/>
          <w:sz w:val="24"/>
          <w:szCs w:val="24"/>
        </w:rPr>
      </w:pPr>
    </w:p>
    <w:p w14:paraId="33D169A3" w14:textId="46F28537" w:rsidR="00D84865" w:rsidRPr="00341730" w:rsidRDefault="00AE656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Sin </w:t>
      </w:r>
      <w:r w:rsidR="00C00148" w:rsidRPr="00341730">
        <w:rPr>
          <w:rFonts w:ascii="Times New Roman" w:hAnsi="Times New Roman" w:cs="Times New Roman"/>
          <w:sz w:val="24"/>
          <w:szCs w:val="24"/>
          <w:lang w:val="es-ES"/>
        </w:rPr>
        <w:t>embargo,</w:t>
      </w:r>
      <w:r w:rsidR="003B16F2" w:rsidRPr="00341730">
        <w:rPr>
          <w:rFonts w:ascii="Times New Roman" w:hAnsi="Times New Roman" w:cs="Times New Roman"/>
          <w:sz w:val="24"/>
          <w:szCs w:val="24"/>
          <w:lang w:val="es-ES"/>
        </w:rPr>
        <w:t xml:space="preserve"> se logró realizar el análisis</w:t>
      </w:r>
      <w:r w:rsidR="00C00148" w:rsidRPr="00341730">
        <w:rPr>
          <w:rFonts w:ascii="Times New Roman" w:hAnsi="Times New Roman" w:cs="Times New Roman"/>
          <w:sz w:val="24"/>
          <w:szCs w:val="24"/>
          <w:lang w:val="es-ES"/>
        </w:rPr>
        <w:t xml:space="preserve"> satisfactoriamente </w:t>
      </w:r>
      <w:r w:rsidR="003B16F2" w:rsidRPr="00341730">
        <w:rPr>
          <w:rFonts w:ascii="Times New Roman" w:hAnsi="Times New Roman" w:cs="Times New Roman"/>
          <w:sz w:val="24"/>
          <w:szCs w:val="24"/>
          <w:lang w:val="es-ES"/>
        </w:rPr>
        <w:t xml:space="preserve">y el resultado fue </w:t>
      </w:r>
      <w:r w:rsidR="00D84865" w:rsidRPr="00341730">
        <w:rPr>
          <w:rFonts w:ascii="Times New Roman" w:hAnsi="Times New Roman" w:cs="Times New Roman"/>
          <w:sz w:val="24"/>
          <w:szCs w:val="24"/>
          <w:lang w:val="es-ES"/>
        </w:rPr>
        <w:t xml:space="preserve">un intervalo representando la hora pico para el 5 de octubre del año 2024 a las 20:00 horas </w:t>
      </w:r>
      <w:r w:rsidR="00575D2E" w:rsidRPr="00341730">
        <w:rPr>
          <w:rFonts w:ascii="Times New Roman" w:hAnsi="Times New Roman" w:cs="Times New Roman"/>
          <w:sz w:val="24"/>
          <w:szCs w:val="24"/>
          <w:lang w:val="es-ES"/>
        </w:rPr>
        <w:t>específicamente.</w:t>
      </w:r>
      <w:r w:rsidR="00D84865" w:rsidRPr="00341730">
        <w:rPr>
          <w:rFonts w:ascii="Times New Roman" w:hAnsi="Times New Roman" w:cs="Times New Roman"/>
          <w:sz w:val="24"/>
          <w:szCs w:val="24"/>
          <w:lang w:val="es-ES"/>
        </w:rPr>
        <w:t xml:space="preserve"> Donde la zona central del dominio muestra tiene una profundidad máxima de unos 3,03 m, con una distribución uniforme del río en la mayor parte del canal principal. Las zonas periféricas, especialmente hacia los márgenes del cauce, presentan menor profundidad o permanecen secas. La distribución del flujo indica es una </w:t>
      </w:r>
      <w:r w:rsidR="00D86F52" w:rsidRPr="00341730">
        <w:rPr>
          <w:rFonts w:ascii="Times New Roman" w:hAnsi="Times New Roman" w:cs="Times New Roman"/>
          <w:sz w:val="24"/>
          <w:szCs w:val="24"/>
          <w:lang w:val="es-ES"/>
        </w:rPr>
        <w:t>distribución</w:t>
      </w:r>
      <w:r w:rsidR="00D84865" w:rsidRPr="00341730">
        <w:rPr>
          <w:rFonts w:ascii="Times New Roman" w:hAnsi="Times New Roman" w:cs="Times New Roman"/>
          <w:sz w:val="24"/>
          <w:szCs w:val="24"/>
          <w:lang w:val="es-ES"/>
        </w:rPr>
        <w:t xml:space="preserve"> bien definida y contenida del evento hidrológico.</w:t>
      </w:r>
    </w:p>
    <w:p w14:paraId="381B284B" w14:textId="4FFEACAF" w:rsidR="004206BC" w:rsidRPr="00341730" w:rsidRDefault="00A95743" w:rsidP="00AC4378">
      <w:pPr>
        <w:spacing w:line="480" w:lineRule="auto"/>
        <w:jc w:val="both"/>
        <w:rPr>
          <w:rFonts w:ascii="Times New Roman" w:hAnsi="Times New Roman" w:cs="Times New Roman"/>
          <w:sz w:val="24"/>
          <w:szCs w:val="24"/>
          <w:lang w:val="es-ES"/>
        </w:rPr>
      </w:pPr>
      <w:r w:rsidRPr="00341730">
        <w:rPr>
          <w:rFonts w:ascii="Times New Roman" w:hAnsi="Times New Roman" w:cs="Times New Roman"/>
          <w:noProof/>
          <w:sz w:val="24"/>
          <w:szCs w:val="24"/>
          <w:lang w:val="es-ES"/>
        </w:rPr>
        <w:drawing>
          <wp:inline distT="0" distB="0" distL="0" distR="0" wp14:anchorId="60A0B182" wp14:editId="2059CBF6">
            <wp:extent cx="5402580" cy="2835910"/>
            <wp:effectExtent l="0" t="0" r="762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ujo.jpg"/>
                    <pic:cNvPicPr/>
                  </pic:nvPicPr>
                  <pic:blipFill>
                    <a:blip r:embed="rId29">
                      <a:extLst>
                        <a:ext uri="{28A0092B-C50C-407E-A947-70E740481C1C}">
                          <a14:useLocalDpi xmlns:a14="http://schemas.microsoft.com/office/drawing/2010/main" val="0"/>
                        </a:ext>
                      </a:extLst>
                    </a:blip>
                    <a:stretch>
                      <a:fillRect/>
                    </a:stretch>
                  </pic:blipFill>
                  <pic:spPr>
                    <a:xfrm>
                      <a:off x="0" y="0"/>
                      <a:ext cx="5402580" cy="2835910"/>
                    </a:xfrm>
                    <a:prstGeom prst="rect">
                      <a:avLst/>
                    </a:prstGeom>
                  </pic:spPr>
                </pic:pic>
              </a:graphicData>
            </a:graphic>
          </wp:inline>
        </w:drawing>
      </w:r>
    </w:p>
    <w:p w14:paraId="01F4718E" w14:textId="2BFA4D1D" w:rsidR="008B2E91" w:rsidRDefault="00620FD8" w:rsidP="00AC4378">
      <w:pPr>
        <w:pStyle w:val="Descripcin"/>
        <w:jc w:val="both"/>
        <w:rPr>
          <w:rFonts w:ascii="Times New Roman" w:hAnsi="Times New Roman" w:cs="Times New Roman"/>
        </w:rPr>
      </w:pPr>
      <w:bookmarkStart w:id="84" w:name="_Toc204437602"/>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18</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Flujo Río Isa</w:t>
      </w:r>
      <w:bookmarkEnd w:id="84"/>
    </w:p>
    <w:p w14:paraId="3C6D0DB4" w14:textId="53FA2BF8" w:rsidR="00E2243F" w:rsidRPr="00E2243F" w:rsidRDefault="00E2243F" w:rsidP="00E2243F">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51B97FEB" w14:textId="5041FDC5" w:rsidR="008B2E91" w:rsidRPr="00F17F48" w:rsidRDefault="00CD75C5" w:rsidP="00AC4378">
      <w:pPr>
        <w:jc w:val="both"/>
        <w:rPr>
          <w:rFonts w:ascii="Times New Roman" w:hAnsi="Times New Roman" w:cs="Times New Roman"/>
          <w:sz w:val="20"/>
          <w:szCs w:val="20"/>
          <w:lang w:val="en-US"/>
        </w:rPr>
      </w:pPr>
      <w:hyperlink r:id="rId30" w:history="1">
        <w:r w:rsidR="008B2E91" w:rsidRPr="00F17F48">
          <w:rPr>
            <w:rStyle w:val="Hipervnculo"/>
            <w:rFonts w:ascii="Times New Roman" w:hAnsi="Times New Roman" w:cs="Times New Roman"/>
            <w:sz w:val="20"/>
            <w:szCs w:val="20"/>
            <w:lang w:val="en-US"/>
          </w:rPr>
          <w:t>file:///C:/Users/Administrador/Downloads/Kazam_screencast_00024.mp4</w:t>
        </w:r>
      </w:hyperlink>
    </w:p>
    <w:p w14:paraId="0EB14BC8" w14:textId="77777777" w:rsidR="00D53148" w:rsidRPr="00F17F48" w:rsidRDefault="00D53148" w:rsidP="00AC4378">
      <w:pPr>
        <w:jc w:val="both"/>
        <w:rPr>
          <w:rFonts w:ascii="Times New Roman" w:hAnsi="Times New Roman" w:cs="Times New Roman"/>
          <w:sz w:val="20"/>
          <w:szCs w:val="20"/>
          <w:lang w:val="en-US"/>
        </w:rPr>
      </w:pPr>
    </w:p>
    <w:p w14:paraId="3A74D039" w14:textId="77777777" w:rsidR="00B415D7" w:rsidRPr="00341730" w:rsidRDefault="008B2E91" w:rsidP="00BA58BF">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En cuanto a la etapa final, esta fue básicamente param6 de octubre del 2024, a las 17:00 horas donde finalizaría el evento, cuya profundidad del flujo se redujo a un máximo de unos 2,29 m, lo cual se hizo evidente en la fase de recepción, por lo tanto, dicha captación sugiere un drenaje progresivo de la zona. </w:t>
      </w:r>
    </w:p>
    <w:p w14:paraId="778006E3" w14:textId="77777777" w:rsidR="00B415D7" w:rsidRPr="00341730" w:rsidRDefault="008B2E91" w:rsidP="00BA58BF">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Donde las partes del flujo están más fragmentadas, lo que refleja un pequeño </w:t>
      </w:r>
      <w:r w:rsidR="003763BA" w:rsidRPr="00341730">
        <w:rPr>
          <w:rFonts w:ascii="Times New Roman" w:hAnsi="Times New Roman" w:cs="Times New Roman"/>
          <w:sz w:val="24"/>
          <w:szCs w:val="24"/>
          <w:lang w:val="es-ES"/>
        </w:rPr>
        <w:t>flujo hidráulico continuo</w:t>
      </w:r>
      <w:r w:rsidR="00680F20" w:rsidRPr="00341730">
        <w:rPr>
          <w:rFonts w:ascii="Times New Roman" w:hAnsi="Times New Roman" w:cs="Times New Roman"/>
          <w:sz w:val="24"/>
          <w:szCs w:val="24"/>
          <w:lang w:val="es-ES"/>
        </w:rPr>
        <w:t xml:space="preserve">. </w:t>
      </w:r>
      <w:r w:rsidR="001C6FDA" w:rsidRPr="00341730">
        <w:rPr>
          <w:rFonts w:ascii="Times New Roman" w:hAnsi="Times New Roman" w:cs="Times New Roman"/>
          <w:sz w:val="24"/>
          <w:szCs w:val="24"/>
          <w:lang w:val="es-ES"/>
        </w:rPr>
        <w:t xml:space="preserve">Cabe destacar que la simulación hidrodinámica la cual tuvo condiciones cuyo flujo fue algo bajo, pero representa el desempeño del sistema ante el evento pico caudal correspondiente al plan q200ypico-plan, con condiciones estables entre las 17:00 horas del 5 de octubre de 2024 y las 05:00 horas del 06 de octubre de 2024. </w:t>
      </w:r>
    </w:p>
    <w:p w14:paraId="76D56E4F" w14:textId="77777777" w:rsidR="00D47D96" w:rsidRDefault="001C6FDA" w:rsidP="00BA58BF">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La condición de entrada a la línea frontal corresponde a un hidrograma con un caudal máximo de unos 251,2 m³/s, registrado alrededor de las 22:00 h del 5 de octubre de 2024. </w:t>
      </w:r>
    </w:p>
    <w:p w14:paraId="13135F11" w14:textId="77777777" w:rsidR="00D47D96" w:rsidRDefault="00D47D96" w:rsidP="00AC4378">
      <w:pPr>
        <w:spacing w:line="480" w:lineRule="auto"/>
        <w:ind w:firstLine="720"/>
        <w:jc w:val="both"/>
        <w:rPr>
          <w:rFonts w:ascii="Times New Roman" w:hAnsi="Times New Roman" w:cs="Times New Roman"/>
          <w:sz w:val="24"/>
          <w:szCs w:val="24"/>
          <w:lang w:val="es-ES"/>
        </w:rPr>
      </w:pPr>
    </w:p>
    <w:p w14:paraId="70FB5B03" w14:textId="132BB2AC" w:rsidR="00620FD8" w:rsidRPr="00341730" w:rsidRDefault="001C6FD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Prácticamente el volumen total del evento es de unos 3691,26 × 10³ m³. Concerniente a la curva de la cuenca, esta presenta una rápida ascensión y a la vez se pudiese decir una recepción prolongada, la cual es una característica típica </w:t>
      </w:r>
      <w:r w:rsidR="00711639">
        <w:rPr>
          <w:rFonts w:ascii="Times New Roman" w:hAnsi="Times New Roman" w:cs="Times New Roman"/>
          <w:sz w:val="24"/>
          <w:szCs w:val="24"/>
          <w:lang w:val="es-ES"/>
        </w:rPr>
        <w:t>de los eventos de lluvia drásticamente súbita</w:t>
      </w:r>
      <w:r w:rsidRPr="00341730">
        <w:rPr>
          <w:rFonts w:ascii="Times New Roman" w:hAnsi="Times New Roman" w:cs="Times New Roman"/>
          <w:sz w:val="24"/>
          <w:szCs w:val="24"/>
          <w:lang w:val="es-ES"/>
        </w:rPr>
        <w:t xml:space="preserve"> y d</w:t>
      </w:r>
      <w:r w:rsidR="00711639">
        <w:rPr>
          <w:rFonts w:ascii="Times New Roman" w:hAnsi="Times New Roman" w:cs="Times New Roman"/>
          <w:sz w:val="24"/>
          <w:szCs w:val="24"/>
          <w:lang w:val="es-ES"/>
        </w:rPr>
        <w:t xml:space="preserve">e </w:t>
      </w:r>
      <w:r w:rsidRPr="00341730">
        <w:rPr>
          <w:rFonts w:ascii="Times New Roman" w:hAnsi="Times New Roman" w:cs="Times New Roman"/>
          <w:sz w:val="24"/>
          <w:szCs w:val="24"/>
          <w:lang w:val="es-ES"/>
        </w:rPr>
        <w:t>duración</w:t>
      </w:r>
      <w:r w:rsidR="00711639">
        <w:rPr>
          <w:rFonts w:ascii="Times New Roman" w:hAnsi="Times New Roman" w:cs="Times New Roman"/>
          <w:sz w:val="24"/>
          <w:szCs w:val="24"/>
          <w:lang w:val="es-ES"/>
        </w:rPr>
        <w:t xml:space="preserve"> efímera</w:t>
      </w:r>
      <w:r w:rsidRPr="00341730">
        <w:rPr>
          <w:rFonts w:ascii="Times New Roman" w:hAnsi="Times New Roman" w:cs="Times New Roman"/>
          <w:sz w:val="24"/>
          <w:szCs w:val="24"/>
          <w:lang w:val="es-ES"/>
        </w:rPr>
        <w:t>. El nivel máximo se sitúa alrededor de los 124,56 m, coincidiendo con el impacto instantáneo del sistema hidrostático.</w:t>
      </w:r>
    </w:p>
    <w:p w14:paraId="0EB6FDDD" w14:textId="75DF8716" w:rsidR="00620FD8" w:rsidRPr="00341730" w:rsidRDefault="00620FD8" w:rsidP="00AC4378">
      <w:pPr>
        <w:jc w:val="both"/>
        <w:rPr>
          <w:rFonts w:ascii="Times New Roman" w:hAnsi="Times New Roman" w:cs="Times New Roman"/>
        </w:rPr>
      </w:pPr>
      <w:r w:rsidRPr="00341730">
        <w:rPr>
          <w:rFonts w:ascii="Times New Roman" w:hAnsi="Times New Roman" w:cs="Times New Roman"/>
          <w:noProof/>
          <w:lang w:val="es-ES"/>
        </w:rPr>
        <w:drawing>
          <wp:inline distT="0" distB="0" distL="0" distR="0" wp14:anchorId="06140083" wp14:editId="6432A329">
            <wp:extent cx="5402580" cy="2813685"/>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mulacion.jpg"/>
                    <pic:cNvPicPr/>
                  </pic:nvPicPr>
                  <pic:blipFill>
                    <a:blip r:embed="rId31">
                      <a:extLst>
                        <a:ext uri="{28A0092B-C50C-407E-A947-70E740481C1C}">
                          <a14:useLocalDpi xmlns:a14="http://schemas.microsoft.com/office/drawing/2010/main" val="0"/>
                        </a:ext>
                      </a:extLst>
                    </a:blip>
                    <a:stretch>
                      <a:fillRect/>
                    </a:stretch>
                  </pic:blipFill>
                  <pic:spPr>
                    <a:xfrm>
                      <a:off x="0" y="0"/>
                      <a:ext cx="5402580" cy="2813685"/>
                    </a:xfrm>
                    <a:prstGeom prst="rect">
                      <a:avLst/>
                    </a:prstGeom>
                  </pic:spPr>
                </pic:pic>
              </a:graphicData>
            </a:graphic>
          </wp:inline>
        </w:drawing>
      </w:r>
    </w:p>
    <w:p w14:paraId="2FCA73A8" w14:textId="77777777" w:rsidR="00B142C9" w:rsidRPr="00341730" w:rsidRDefault="00B142C9" w:rsidP="00AC4378">
      <w:pPr>
        <w:pStyle w:val="Descripcin"/>
        <w:jc w:val="both"/>
        <w:rPr>
          <w:rFonts w:ascii="Times New Roman" w:hAnsi="Times New Roman" w:cs="Times New Roman"/>
        </w:rPr>
      </w:pPr>
    </w:p>
    <w:p w14:paraId="5DBABBCC" w14:textId="04891697" w:rsidR="00C00148" w:rsidRDefault="00620FD8" w:rsidP="00AC4378">
      <w:pPr>
        <w:pStyle w:val="Descripcin"/>
        <w:jc w:val="both"/>
        <w:rPr>
          <w:rFonts w:ascii="Times New Roman" w:hAnsi="Times New Roman" w:cs="Times New Roman"/>
        </w:rPr>
      </w:pPr>
      <w:bookmarkStart w:id="85" w:name="_Toc204437603"/>
      <w:r w:rsidRPr="00341730">
        <w:rPr>
          <w:rFonts w:ascii="Times New Roman" w:hAnsi="Times New Roman" w:cs="Times New Roman"/>
        </w:rPr>
        <w:t xml:space="preserve">Ilustración </w:t>
      </w:r>
      <w:r w:rsidR="00DB747F" w:rsidRPr="00341730">
        <w:rPr>
          <w:rFonts w:ascii="Times New Roman" w:hAnsi="Times New Roman" w:cs="Times New Roman"/>
        </w:rPr>
        <w:fldChar w:fldCharType="begin"/>
      </w:r>
      <w:r w:rsidR="00DB747F" w:rsidRPr="00341730">
        <w:rPr>
          <w:rFonts w:ascii="Times New Roman" w:hAnsi="Times New Roman" w:cs="Times New Roman"/>
        </w:rPr>
        <w:instrText xml:space="preserve"> SEQ Ilustración \* ARABIC </w:instrText>
      </w:r>
      <w:r w:rsidR="00DB747F" w:rsidRPr="00341730">
        <w:rPr>
          <w:rFonts w:ascii="Times New Roman" w:hAnsi="Times New Roman" w:cs="Times New Roman"/>
        </w:rPr>
        <w:fldChar w:fldCharType="separate"/>
      </w:r>
      <w:r w:rsidR="00DB747F" w:rsidRPr="00341730">
        <w:rPr>
          <w:rFonts w:ascii="Times New Roman" w:hAnsi="Times New Roman" w:cs="Times New Roman"/>
          <w:noProof/>
        </w:rPr>
        <w:t>19</w:t>
      </w:r>
      <w:r w:rsidR="00DB747F" w:rsidRPr="00341730">
        <w:rPr>
          <w:rFonts w:ascii="Times New Roman" w:hAnsi="Times New Roman" w:cs="Times New Roman"/>
          <w:noProof/>
        </w:rPr>
        <w:fldChar w:fldCharType="end"/>
      </w:r>
      <w:r w:rsidRPr="00341730">
        <w:rPr>
          <w:rFonts w:ascii="Times New Roman" w:hAnsi="Times New Roman" w:cs="Times New Roman"/>
        </w:rPr>
        <w:t xml:space="preserve"> Resultado de la simulación</w:t>
      </w:r>
      <w:bookmarkEnd w:id="85"/>
      <w:r w:rsidRPr="00341730">
        <w:rPr>
          <w:rFonts w:ascii="Times New Roman" w:hAnsi="Times New Roman" w:cs="Times New Roman"/>
        </w:rPr>
        <w:t xml:space="preserve"> </w:t>
      </w:r>
    </w:p>
    <w:p w14:paraId="1A34424D" w14:textId="4DF91FAD" w:rsidR="00952A54" w:rsidRPr="00952A54" w:rsidRDefault="00952A54" w:rsidP="00952A54">
      <w:pPr>
        <w:rPr>
          <w:rFonts w:ascii="Times New Roman" w:hAnsi="Times New Roman" w:cs="Times New Roman"/>
          <w:i/>
          <w:color w:val="44546A" w:themeColor="text2"/>
          <w:sz w:val="18"/>
          <w:szCs w:val="18"/>
        </w:rPr>
      </w:pPr>
      <w:r w:rsidRPr="00E750A7">
        <w:rPr>
          <w:rFonts w:ascii="Times New Roman" w:hAnsi="Times New Roman" w:cs="Times New Roman"/>
          <w:i/>
          <w:color w:val="44546A" w:themeColor="text2"/>
          <w:sz w:val="18"/>
          <w:szCs w:val="18"/>
        </w:rPr>
        <w:t xml:space="preserve">Fuente: Elaboración propia </w:t>
      </w:r>
    </w:p>
    <w:p w14:paraId="03E84648" w14:textId="05952868" w:rsidR="00F1716B" w:rsidRPr="00833F7B" w:rsidRDefault="00CD75C5" w:rsidP="00AC4378">
      <w:pPr>
        <w:spacing w:line="480" w:lineRule="auto"/>
        <w:jc w:val="both"/>
        <w:rPr>
          <w:rFonts w:ascii="Times New Roman" w:hAnsi="Times New Roman" w:cs="Times New Roman"/>
          <w:i/>
          <w:sz w:val="20"/>
          <w:szCs w:val="20"/>
          <w:lang w:val="en-US"/>
        </w:rPr>
      </w:pPr>
      <w:hyperlink r:id="rId32" w:history="1">
        <w:r w:rsidR="00620FD8" w:rsidRPr="00833F7B">
          <w:rPr>
            <w:rStyle w:val="Hipervnculo"/>
            <w:rFonts w:ascii="Times New Roman" w:hAnsi="Times New Roman" w:cs="Times New Roman"/>
            <w:i/>
            <w:sz w:val="20"/>
            <w:szCs w:val="20"/>
            <w:lang w:val="en-US"/>
          </w:rPr>
          <w:t>file:///C:/Users/Administrador/Downloads/Kazam_screencast_00026.mp4</w:t>
        </w:r>
      </w:hyperlink>
      <w:r w:rsidR="00620FD8" w:rsidRPr="00833F7B">
        <w:rPr>
          <w:rFonts w:ascii="Times New Roman" w:hAnsi="Times New Roman" w:cs="Times New Roman"/>
          <w:i/>
          <w:sz w:val="20"/>
          <w:szCs w:val="20"/>
          <w:lang w:val="en-US"/>
        </w:rPr>
        <w:t xml:space="preserve"> </w:t>
      </w:r>
    </w:p>
    <w:p w14:paraId="463BCDA9" w14:textId="7F4DA8DA" w:rsidR="00B415D7" w:rsidRPr="00833F7B" w:rsidRDefault="00B415D7" w:rsidP="00AC4378">
      <w:pPr>
        <w:spacing w:line="480" w:lineRule="auto"/>
        <w:jc w:val="both"/>
        <w:rPr>
          <w:rFonts w:ascii="Times New Roman" w:hAnsi="Times New Roman" w:cs="Times New Roman"/>
          <w:i/>
          <w:sz w:val="20"/>
          <w:szCs w:val="20"/>
          <w:lang w:val="en-US"/>
        </w:rPr>
      </w:pPr>
    </w:p>
    <w:p w14:paraId="6153B8F1" w14:textId="6062607A" w:rsidR="00B415D7" w:rsidRPr="00833F7B" w:rsidRDefault="00B415D7" w:rsidP="00AC4378">
      <w:pPr>
        <w:spacing w:line="480" w:lineRule="auto"/>
        <w:jc w:val="both"/>
        <w:rPr>
          <w:rFonts w:ascii="Times New Roman" w:hAnsi="Times New Roman" w:cs="Times New Roman"/>
          <w:i/>
          <w:sz w:val="20"/>
          <w:szCs w:val="20"/>
          <w:lang w:val="en-US"/>
        </w:rPr>
      </w:pPr>
    </w:p>
    <w:p w14:paraId="391C20E1" w14:textId="54497E75" w:rsidR="00B415D7" w:rsidRPr="00833F7B" w:rsidRDefault="00B415D7" w:rsidP="00AC4378">
      <w:pPr>
        <w:spacing w:line="480" w:lineRule="auto"/>
        <w:jc w:val="both"/>
        <w:rPr>
          <w:rFonts w:ascii="Times New Roman" w:hAnsi="Times New Roman" w:cs="Times New Roman"/>
          <w:i/>
          <w:sz w:val="20"/>
          <w:szCs w:val="20"/>
          <w:lang w:val="en-US"/>
        </w:rPr>
      </w:pPr>
    </w:p>
    <w:p w14:paraId="2285389B" w14:textId="77A1F55A" w:rsidR="00B415D7" w:rsidRPr="00833F7B" w:rsidRDefault="00B415D7" w:rsidP="00AC4378">
      <w:pPr>
        <w:spacing w:line="480" w:lineRule="auto"/>
        <w:jc w:val="both"/>
        <w:rPr>
          <w:rFonts w:ascii="Times New Roman" w:hAnsi="Times New Roman" w:cs="Times New Roman"/>
          <w:i/>
          <w:sz w:val="20"/>
          <w:szCs w:val="20"/>
          <w:lang w:val="en-US"/>
        </w:rPr>
      </w:pPr>
    </w:p>
    <w:p w14:paraId="1B4E78F4" w14:textId="0DA56B53" w:rsidR="00B415D7" w:rsidRPr="00833F7B" w:rsidRDefault="00B415D7" w:rsidP="00AC4378">
      <w:pPr>
        <w:spacing w:line="480" w:lineRule="auto"/>
        <w:jc w:val="both"/>
        <w:rPr>
          <w:rFonts w:ascii="Times New Roman" w:hAnsi="Times New Roman" w:cs="Times New Roman"/>
          <w:i/>
          <w:sz w:val="20"/>
          <w:szCs w:val="20"/>
          <w:lang w:val="en-US"/>
        </w:rPr>
      </w:pPr>
    </w:p>
    <w:p w14:paraId="1E13027B" w14:textId="03468C68" w:rsidR="00B415D7" w:rsidRPr="00833F7B" w:rsidRDefault="00B415D7" w:rsidP="00AC4378">
      <w:pPr>
        <w:spacing w:line="480" w:lineRule="auto"/>
        <w:jc w:val="both"/>
        <w:rPr>
          <w:rFonts w:ascii="Times New Roman" w:hAnsi="Times New Roman" w:cs="Times New Roman"/>
          <w:i/>
          <w:sz w:val="20"/>
          <w:szCs w:val="20"/>
          <w:lang w:val="en-US"/>
        </w:rPr>
      </w:pPr>
    </w:p>
    <w:p w14:paraId="44851A51" w14:textId="12FB7025" w:rsidR="00B415D7" w:rsidRPr="00833F7B" w:rsidRDefault="00B415D7" w:rsidP="00AC4378">
      <w:pPr>
        <w:spacing w:line="480" w:lineRule="auto"/>
        <w:jc w:val="both"/>
        <w:rPr>
          <w:rFonts w:ascii="Times New Roman" w:hAnsi="Times New Roman" w:cs="Times New Roman"/>
          <w:i/>
          <w:sz w:val="20"/>
          <w:szCs w:val="20"/>
          <w:lang w:val="en-US"/>
        </w:rPr>
      </w:pPr>
    </w:p>
    <w:p w14:paraId="2C4CC072" w14:textId="1F20D85D" w:rsidR="000F405A" w:rsidRPr="00833F7B" w:rsidRDefault="000F405A" w:rsidP="00AC4378">
      <w:pPr>
        <w:spacing w:line="480" w:lineRule="auto"/>
        <w:jc w:val="both"/>
        <w:rPr>
          <w:rFonts w:ascii="Times New Roman" w:hAnsi="Times New Roman" w:cs="Times New Roman"/>
          <w:i/>
          <w:sz w:val="20"/>
          <w:szCs w:val="20"/>
          <w:lang w:val="en-US"/>
        </w:rPr>
      </w:pPr>
    </w:p>
    <w:p w14:paraId="283BFE69" w14:textId="1542C704" w:rsidR="00731ECC" w:rsidRPr="00341730" w:rsidRDefault="002317A7" w:rsidP="00BA58BF">
      <w:pPr>
        <w:pStyle w:val="Ttulo1"/>
        <w:spacing w:line="480" w:lineRule="auto"/>
        <w:jc w:val="center"/>
        <w:rPr>
          <w:rFonts w:ascii="Times New Roman" w:hAnsi="Times New Roman" w:cs="Times New Roman"/>
          <w:sz w:val="24"/>
          <w:szCs w:val="24"/>
          <w:lang w:val="es-DO"/>
        </w:rPr>
      </w:pPr>
      <w:bookmarkStart w:id="86" w:name="_Toc204351201"/>
      <w:r w:rsidRPr="00341730">
        <w:rPr>
          <w:rFonts w:ascii="Times New Roman" w:hAnsi="Times New Roman" w:cs="Times New Roman"/>
          <w:sz w:val="24"/>
          <w:szCs w:val="24"/>
          <w:lang w:val="es-DO"/>
        </w:rPr>
        <w:t xml:space="preserve">4.2. </w:t>
      </w:r>
      <w:r w:rsidR="004F6B62" w:rsidRPr="00341730">
        <w:rPr>
          <w:rFonts w:ascii="Times New Roman" w:hAnsi="Times New Roman" w:cs="Times New Roman"/>
          <w:sz w:val="24"/>
          <w:szCs w:val="24"/>
          <w:lang w:val="es-DO"/>
        </w:rPr>
        <w:t>Conclusiones.</w:t>
      </w:r>
      <w:bookmarkEnd w:id="86"/>
    </w:p>
    <w:p w14:paraId="68266B54" w14:textId="73DCFB20" w:rsidR="00F41157" w:rsidRPr="00F41157" w:rsidRDefault="00F41157" w:rsidP="00AC4378">
      <w:pPr>
        <w:spacing w:line="480" w:lineRule="auto"/>
        <w:ind w:firstLine="720"/>
        <w:jc w:val="both"/>
        <w:rPr>
          <w:rFonts w:ascii="Times New Roman" w:hAnsi="Times New Roman" w:cs="Times New Roman"/>
          <w:sz w:val="24"/>
          <w:szCs w:val="24"/>
          <w:lang w:val="es-DO"/>
        </w:rPr>
      </w:pPr>
      <w:r w:rsidRPr="00F41157">
        <w:rPr>
          <w:rFonts w:ascii="Times New Roman" w:hAnsi="Times New Roman" w:cs="Times New Roman"/>
          <w:sz w:val="24"/>
          <w:szCs w:val="24"/>
          <w:lang w:val="es-DO"/>
        </w:rPr>
        <w:t>En cumplimiento del primer objetivo</w:t>
      </w:r>
      <w:r w:rsidR="0079605F">
        <w:rPr>
          <w:rFonts w:ascii="Times New Roman" w:hAnsi="Times New Roman" w:cs="Times New Roman"/>
          <w:sz w:val="24"/>
          <w:szCs w:val="24"/>
          <w:lang w:val="es-DO"/>
        </w:rPr>
        <w:t xml:space="preserve"> específico</w:t>
      </w:r>
      <w:r w:rsidRPr="00F41157">
        <w:rPr>
          <w:rFonts w:ascii="Times New Roman" w:hAnsi="Times New Roman" w:cs="Times New Roman"/>
          <w:sz w:val="24"/>
          <w:szCs w:val="24"/>
          <w:lang w:val="es-DO"/>
        </w:rPr>
        <w:t xml:space="preserve">, se logró identificar las zonas de la cuenca del río Isa con mayor riesgo de inundación, a través de simulaciones hidráulicas realizadas en HEC-RAS 2D, apoyadas en Modelos Digitales de Elevación procesados en QGIS. Los resultados permitieron delimitar áreas críticas dentro del distrito </w:t>
      </w:r>
      <w:r w:rsidR="00E45179">
        <w:rPr>
          <w:rFonts w:ascii="Times New Roman" w:hAnsi="Times New Roman" w:cs="Times New Roman"/>
          <w:sz w:val="24"/>
          <w:szCs w:val="24"/>
          <w:lang w:val="es-DO"/>
        </w:rPr>
        <w:t xml:space="preserve">de </w:t>
      </w:r>
      <w:r w:rsidRPr="00F41157">
        <w:rPr>
          <w:rFonts w:ascii="Times New Roman" w:hAnsi="Times New Roman" w:cs="Times New Roman"/>
          <w:sz w:val="24"/>
          <w:szCs w:val="24"/>
          <w:lang w:val="es-DO"/>
        </w:rPr>
        <w:t xml:space="preserve">El Sidral, donde se evidenció una mayor profundidad y velocidad de flujo en eventos de crecida, destacando zonas pobladas y </w:t>
      </w:r>
      <w:r>
        <w:rPr>
          <w:rFonts w:ascii="Times New Roman" w:hAnsi="Times New Roman" w:cs="Times New Roman"/>
          <w:sz w:val="24"/>
          <w:szCs w:val="24"/>
          <w:lang w:val="es-DO"/>
        </w:rPr>
        <w:t>sectores agrícolas vulnerables.</w:t>
      </w:r>
    </w:p>
    <w:p w14:paraId="35712195" w14:textId="3CF7FDC4" w:rsidR="00F41157" w:rsidRPr="00F41157" w:rsidRDefault="00F41157" w:rsidP="00AC4378">
      <w:pPr>
        <w:spacing w:line="480" w:lineRule="auto"/>
        <w:ind w:firstLine="720"/>
        <w:jc w:val="both"/>
        <w:rPr>
          <w:rFonts w:ascii="Times New Roman" w:hAnsi="Times New Roman" w:cs="Times New Roman"/>
          <w:sz w:val="24"/>
          <w:szCs w:val="24"/>
          <w:lang w:val="es-DO"/>
        </w:rPr>
      </w:pPr>
      <w:r w:rsidRPr="00F41157">
        <w:rPr>
          <w:rFonts w:ascii="Times New Roman" w:hAnsi="Times New Roman" w:cs="Times New Roman"/>
          <w:sz w:val="24"/>
          <w:szCs w:val="24"/>
          <w:lang w:val="es-DO"/>
        </w:rPr>
        <w:t>Con respecto al segundo objetivo</w:t>
      </w:r>
      <w:r w:rsidR="0079605F">
        <w:rPr>
          <w:rFonts w:ascii="Times New Roman" w:hAnsi="Times New Roman" w:cs="Times New Roman"/>
          <w:sz w:val="24"/>
          <w:szCs w:val="24"/>
          <w:lang w:val="es-DO"/>
        </w:rPr>
        <w:t xml:space="preserve"> específico</w:t>
      </w:r>
      <w:r w:rsidRPr="00F41157">
        <w:rPr>
          <w:rFonts w:ascii="Times New Roman" w:hAnsi="Times New Roman" w:cs="Times New Roman"/>
          <w:sz w:val="24"/>
          <w:szCs w:val="24"/>
          <w:lang w:val="es-DO"/>
        </w:rPr>
        <w:t>, se pudieron reconocer los patrones de inundación durante las crecidas del río Isa, evidenciando que la geomorfología del terreno y la ocupación del suelo en zonas bajas inciden directamente en la propagación del agua. El comportamiento del flujo reveló trayectorias dominantes, acumulación en áreas depresivas y limitaciones naturales en la capacidad de drenaje, factores que amplifican el riesgo en evento</w:t>
      </w:r>
      <w:r>
        <w:rPr>
          <w:rFonts w:ascii="Times New Roman" w:hAnsi="Times New Roman" w:cs="Times New Roman"/>
          <w:sz w:val="24"/>
          <w:szCs w:val="24"/>
          <w:lang w:val="es-DO"/>
        </w:rPr>
        <w:t>s hidrometeorológicos extremos.</w:t>
      </w:r>
    </w:p>
    <w:p w14:paraId="45CF4C32" w14:textId="3345D791" w:rsidR="00F41157" w:rsidRPr="00F41157" w:rsidRDefault="00F41157" w:rsidP="00AC4378">
      <w:pPr>
        <w:spacing w:line="480" w:lineRule="auto"/>
        <w:ind w:firstLine="720"/>
        <w:jc w:val="both"/>
        <w:rPr>
          <w:rFonts w:ascii="Times New Roman" w:hAnsi="Times New Roman" w:cs="Times New Roman"/>
          <w:sz w:val="24"/>
          <w:szCs w:val="24"/>
          <w:lang w:val="es-DO"/>
        </w:rPr>
      </w:pPr>
      <w:r w:rsidRPr="00F41157">
        <w:rPr>
          <w:rFonts w:ascii="Times New Roman" w:hAnsi="Times New Roman" w:cs="Times New Roman"/>
          <w:sz w:val="24"/>
          <w:szCs w:val="24"/>
          <w:lang w:val="es-DO"/>
        </w:rPr>
        <w:t>En relación al tercer objetivo</w:t>
      </w:r>
      <w:r w:rsidR="0079605F">
        <w:rPr>
          <w:rFonts w:ascii="Times New Roman" w:hAnsi="Times New Roman" w:cs="Times New Roman"/>
          <w:sz w:val="24"/>
          <w:szCs w:val="24"/>
          <w:lang w:val="es-DO"/>
        </w:rPr>
        <w:t xml:space="preserve"> específico</w:t>
      </w:r>
      <w:r w:rsidRPr="00F41157">
        <w:rPr>
          <w:rFonts w:ascii="Times New Roman" w:hAnsi="Times New Roman" w:cs="Times New Roman"/>
          <w:sz w:val="24"/>
          <w:szCs w:val="24"/>
          <w:lang w:val="es-DO"/>
        </w:rPr>
        <w:t>, se prop</w:t>
      </w:r>
      <w:r w:rsidR="0079605F">
        <w:rPr>
          <w:rFonts w:ascii="Times New Roman" w:hAnsi="Times New Roman" w:cs="Times New Roman"/>
          <w:sz w:val="24"/>
          <w:szCs w:val="24"/>
          <w:lang w:val="es-DO"/>
        </w:rPr>
        <w:t>one</w:t>
      </w:r>
      <w:r w:rsidRPr="00F41157">
        <w:rPr>
          <w:rFonts w:ascii="Times New Roman" w:hAnsi="Times New Roman" w:cs="Times New Roman"/>
          <w:sz w:val="24"/>
          <w:szCs w:val="24"/>
          <w:lang w:val="es-DO"/>
        </w:rPr>
        <w:t xml:space="preserve"> un modelo de acción comunitaria y técnica, que integra tanto recomendaciones estructurales como medidas no estructurales. Se plantea la necesidad de implementar sistemas de alerta temprana, establecer normativas para la ocupación del suelo, realizar campañas de concientización y fortalecer las capacidades del ayuntamiento y las instituciones locales en la gestión del riesgo de inundación. Esta propuesta tiene como finalidad aumentar la resiliencia del territorio frente a eventos futuros y reducir las pérdidas humanas, económicas y amb</w:t>
      </w:r>
      <w:r>
        <w:rPr>
          <w:rFonts w:ascii="Times New Roman" w:hAnsi="Times New Roman" w:cs="Times New Roman"/>
          <w:sz w:val="24"/>
          <w:szCs w:val="24"/>
          <w:lang w:val="es-DO"/>
        </w:rPr>
        <w:t>ientales.</w:t>
      </w:r>
    </w:p>
    <w:p w14:paraId="743887F5" w14:textId="1DDA5284" w:rsidR="00F41157" w:rsidRDefault="00F41157" w:rsidP="00AC4378">
      <w:pPr>
        <w:spacing w:line="480" w:lineRule="auto"/>
        <w:ind w:firstLine="720"/>
        <w:jc w:val="both"/>
        <w:rPr>
          <w:rFonts w:ascii="Times New Roman" w:hAnsi="Times New Roman" w:cs="Times New Roman"/>
          <w:sz w:val="24"/>
          <w:szCs w:val="24"/>
          <w:lang w:val="es-DO"/>
        </w:rPr>
      </w:pPr>
      <w:r w:rsidRPr="00F41157">
        <w:rPr>
          <w:rFonts w:ascii="Times New Roman" w:hAnsi="Times New Roman" w:cs="Times New Roman"/>
          <w:sz w:val="24"/>
          <w:szCs w:val="24"/>
          <w:lang w:val="es-DO"/>
        </w:rPr>
        <w:t>En conclusión, esta investigación no solo aporta una herramienta técnica para el análisis de riesgo, sino que también promueve una cultura de prevención y planificación participativa en la cuenca del río Isa, con énfasis en el distrito</w:t>
      </w:r>
      <w:r>
        <w:rPr>
          <w:rFonts w:ascii="Times New Roman" w:hAnsi="Times New Roman" w:cs="Times New Roman"/>
          <w:sz w:val="24"/>
          <w:szCs w:val="24"/>
          <w:lang w:val="es-DO"/>
        </w:rPr>
        <w:t xml:space="preserve"> municipal</w:t>
      </w:r>
      <w:r w:rsidRPr="00F41157">
        <w:rPr>
          <w:rFonts w:ascii="Times New Roman" w:hAnsi="Times New Roman" w:cs="Times New Roman"/>
          <w:sz w:val="24"/>
          <w:szCs w:val="24"/>
          <w:lang w:val="es-DO"/>
        </w:rPr>
        <w:t xml:space="preserve"> </w:t>
      </w:r>
      <w:r w:rsidR="00B343BE">
        <w:rPr>
          <w:rFonts w:ascii="Times New Roman" w:hAnsi="Times New Roman" w:cs="Times New Roman"/>
          <w:sz w:val="24"/>
          <w:szCs w:val="24"/>
          <w:lang w:val="es-DO"/>
        </w:rPr>
        <w:t xml:space="preserve">de </w:t>
      </w:r>
      <w:r w:rsidRPr="00F41157">
        <w:rPr>
          <w:rFonts w:ascii="Times New Roman" w:hAnsi="Times New Roman" w:cs="Times New Roman"/>
          <w:sz w:val="24"/>
          <w:szCs w:val="24"/>
          <w:lang w:val="es-DO"/>
        </w:rPr>
        <w:t xml:space="preserve">El Sidral. </w:t>
      </w:r>
    </w:p>
    <w:p w14:paraId="15CC0A4D" w14:textId="5765060A" w:rsidR="00731ECC" w:rsidRPr="00341730" w:rsidRDefault="00F41157" w:rsidP="00AC4378">
      <w:pPr>
        <w:spacing w:line="480" w:lineRule="auto"/>
        <w:ind w:firstLine="720"/>
        <w:jc w:val="both"/>
        <w:rPr>
          <w:rFonts w:ascii="Times New Roman" w:hAnsi="Times New Roman" w:cs="Times New Roman"/>
          <w:sz w:val="24"/>
          <w:szCs w:val="24"/>
          <w:lang w:val="es-DO"/>
        </w:rPr>
      </w:pPr>
      <w:r w:rsidRPr="00F41157">
        <w:rPr>
          <w:rFonts w:ascii="Times New Roman" w:hAnsi="Times New Roman" w:cs="Times New Roman"/>
          <w:sz w:val="24"/>
          <w:szCs w:val="24"/>
          <w:lang w:val="es-DO"/>
        </w:rPr>
        <w:t xml:space="preserve">La integración de modelos hidráulicos con sistemas de información geográfica representa una estrategia efectiva para apoyar decisiones informadas en la gestión del territorio y del riesgo. </w:t>
      </w:r>
      <w:r w:rsidR="000F405A" w:rsidRPr="00341730">
        <w:rPr>
          <w:rFonts w:ascii="Times New Roman" w:hAnsi="Times New Roman" w:cs="Times New Roman"/>
          <w:sz w:val="24"/>
          <w:szCs w:val="24"/>
          <w:lang w:val="es-DO"/>
        </w:rPr>
        <w:t xml:space="preserve">En términos generales, la investigación demuestra la importancia del uso de herramientas de hidrodinámica y geoespacial como soporte técnico en la planificación territorial y en la gestión del riesgo de desastres, contribuyendo así a la formulación de políticas públicas más sostenibles y adaptadas al contexto local. </w:t>
      </w:r>
    </w:p>
    <w:p w14:paraId="4B0BA599" w14:textId="7BF87798" w:rsidR="00C5657A" w:rsidRPr="00341730" w:rsidRDefault="0071721E" w:rsidP="00AC4378">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Así</w:t>
      </w:r>
      <w:r w:rsidR="006C1C5B">
        <w:rPr>
          <w:rFonts w:ascii="Times New Roman" w:hAnsi="Times New Roman" w:cs="Times New Roman"/>
          <w:sz w:val="24"/>
          <w:szCs w:val="24"/>
          <w:lang w:val="es-DO"/>
        </w:rPr>
        <w:t xml:space="preserve"> mismo este análisis de investigación a ayudado</w:t>
      </w:r>
      <w:r w:rsidR="0044053D">
        <w:rPr>
          <w:rFonts w:ascii="Times New Roman" w:hAnsi="Times New Roman" w:cs="Times New Roman"/>
          <w:sz w:val="24"/>
          <w:szCs w:val="24"/>
          <w:lang w:val="es-DO"/>
        </w:rPr>
        <w:t xml:space="preserve"> a</w:t>
      </w:r>
      <w:r w:rsidR="00121037">
        <w:rPr>
          <w:rFonts w:ascii="Times New Roman" w:hAnsi="Times New Roman" w:cs="Times New Roman"/>
          <w:sz w:val="24"/>
          <w:szCs w:val="24"/>
          <w:lang w:val="es-DO"/>
        </w:rPr>
        <w:t xml:space="preserve"> deducir el hecho</w:t>
      </w:r>
      <w:r w:rsidR="00C5657A" w:rsidRPr="00341730">
        <w:rPr>
          <w:rFonts w:ascii="Times New Roman" w:hAnsi="Times New Roman" w:cs="Times New Roman"/>
          <w:sz w:val="24"/>
          <w:szCs w:val="24"/>
          <w:lang w:val="es-DO"/>
        </w:rPr>
        <w:t xml:space="preserve"> de que el cambio climático es un hecho inminente y la vulnerabilidad de las comunidades asentadas en las riberas de arroyos, cañadas y ríos de nuestro país las hace ser las victimas principales de fenómenos naturales, ya sean huracanes, vaguadas y tormentas.  </w:t>
      </w:r>
    </w:p>
    <w:p w14:paraId="5E8E1135" w14:textId="42030927" w:rsidR="00C5657A" w:rsidRPr="00341730" w:rsidRDefault="00C5657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El desarrollo de una simulación hidráulica para el segmento del río Isa, en la comunidad</w:t>
      </w:r>
      <w:r w:rsidR="00B343BE">
        <w:rPr>
          <w:rFonts w:ascii="Times New Roman" w:hAnsi="Times New Roman" w:cs="Times New Roman"/>
          <w:sz w:val="24"/>
          <w:szCs w:val="24"/>
          <w:lang w:val="es-ES"/>
        </w:rPr>
        <w:t xml:space="preserve"> de</w:t>
      </w:r>
      <w:r w:rsidRPr="00341730">
        <w:rPr>
          <w:rFonts w:ascii="Times New Roman" w:hAnsi="Times New Roman" w:cs="Times New Roman"/>
          <w:sz w:val="24"/>
          <w:szCs w:val="24"/>
          <w:lang w:val="es-ES"/>
        </w:rPr>
        <w:t xml:space="preserve"> El Sidral del municipio Villa Altagracia, constituye un esfuerzo que busca llenar un vacío significativo en el estudio de los recursos hídricos locales. </w:t>
      </w:r>
    </w:p>
    <w:p w14:paraId="28E8F0FF" w14:textId="77777777" w:rsidR="00C5657A" w:rsidRPr="00341730" w:rsidRDefault="00C5657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 xml:space="preserve">Más que una simple investigación académica, este trabajo pretende ser un llamado a la acción ya que es imprescindible que las autoridades, instituciones educativas y comunidades locales reconozcan el valor de los modelos hidráulicos como instrumentos esenciales para la gestión sostenible del agua. </w:t>
      </w:r>
    </w:p>
    <w:p w14:paraId="0B723BC2" w14:textId="77777777" w:rsidR="00C5657A" w:rsidRPr="00341730" w:rsidRDefault="00C5657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Se hace necesario invertir-en formación técnica, adquisición de datos hidrológicos precisos y en el fortalecimiento de las capacidades institucionales para el uso de tecnologías como HEC-RAS.</w:t>
      </w:r>
    </w:p>
    <w:p w14:paraId="6B6CE80F" w14:textId="7B63099F" w:rsidR="00B415D7" w:rsidRPr="00FA4E1A" w:rsidRDefault="00C5657A" w:rsidP="00AC4378">
      <w:pPr>
        <w:spacing w:line="480" w:lineRule="auto"/>
        <w:ind w:firstLine="720"/>
        <w:jc w:val="both"/>
        <w:rPr>
          <w:rFonts w:ascii="Times New Roman" w:hAnsi="Times New Roman" w:cs="Times New Roman"/>
          <w:sz w:val="24"/>
          <w:szCs w:val="24"/>
          <w:lang w:val="es-ES"/>
        </w:rPr>
      </w:pPr>
      <w:r w:rsidRPr="00341730">
        <w:rPr>
          <w:rFonts w:ascii="Times New Roman" w:hAnsi="Times New Roman" w:cs="Times New Roman"/>
          <w:sz w:val="24"/>
          <w:szCs w:val="24"/>
          <w:lang w:val="es-ES"/>
        </w:rPr>
        <w:t>Este trabajo sienta las bases para que futuras investigaciones completen la simulación, analicen escenarios hidrodinámicos reales y generen soluciones aplicables. Que este esfuerzo inicial inspire a otros a continuar lo empezado, en beneficio del desarrollo de El Sidral y otras comunidades vulnerables del país.</w:t>
      </w:r>
      <w:r w:rsidR="00B155E8">
        <w:rPr>
          <w:rFonts w:ascii="Times New Roman" w:hAnsi="Times New Roman" w:cs="Times New Roman"/>
          <w:sz w:val="24"/>
          <w:szCs w:val="24"/>
          <w:lang w:val="es-ES"/>
        </w:rPr>
        <w:t xml:space="preserve">  </w:t>
      </w:r>
    </w:p>
    <w:p w14:paraId="6F284FAB" w14:textId="7771D028" w:rsidR="00B415D7" w:rsidRPr="00341730" w:rsidRDefault="002317A7" w:rsidP="00BA58BF">
      <w:pPr>
        <w:pStyle w:val="Ttulo1"/>
        <w:spacing w:line="480" w:lineRule="auto"/>
        <w:jc w:val="center"/>
        <w:rPr>
          <w:rFonts w:ascii="Times New Roman" w:hAnsi="Times New Roman" w:cs="Times New Roman"/>
          <w:sz w:val="24"/>
          <w:szCs w:val="24"/>
          <w:lang w:val="es-DO"/>
        </w:rPr>
      </w:pPr>
      <w:bookmarkStart w:id="87" w:name="_Toc204351202"/>
      <w:r w:rsidRPr="00341730">
        <w:rPr>
          <w:rFonts w:ascii="Times New Roman" w:hAnsi="Times New Roman" w:cs="Times New Roman"/>
          <w:sz w:val="24"/>
          <w:szCs w:val="24"/>
          <w:lang w:val="es-DO"/>
        </w:rPr>
        <w:t xml:space="preserve">4.3. </w:t>
      </w:r>
      <w:r w:rsidR="0012259F" w:rsidRPr="00341730">
        <w:rPr>
          <w:rFonts w:ascii="Times New Roman" w:hAnsi="Times New Roman" w:cs="Times New Roman"/>
          <w:sz w:val="24"/>
          <w:szCs w:val="24"/>
          <w:lang w:val="es-DO"/>
        </w:rPr>
        <w:t>Recomendaciones</w:t>
      </w:r>
      <w:bookmarkEnd w:id="87"/>
    </w:p>
    <w:p w14:paraId="5E33AE87" w14:textId="77777777" w:rsidR="00AA5C03" w:rsidRDefault="00683517" w:rsidP="00AC4378">
      <w:pPr>
        <w:spacing w:line="480" w:lineRule="auto"/>
        <w:ind w:firstLine="720"/>
        <w:jc w:val="both"/>
        <w:rPr>
          <w:rFonts w:ascii="Times New Roman" w:hAnsi="Times New Roman" w:cs="Times New Roman"/>
          <w:sz w:val="24"/>
          <w:szCs w:val="24"/>
          <w:lang w:val="es-DO"/>
        </w:rPr>
      </w:pPr>
      <w:r w:rsidRPr="00341730">
        <w:rPr>
          <w:rFonts w:ascii="Times New Roman" w:hAnsi="Times New Roman" w:cs="Times New Roman"/>
          <w:sz w:val="24"/>
          <w:szCs w:val="24"/>
          <w:lang w:val="es-DO"/>
        </w:rPr>
        <w:t>Con base en los resultados obtenidos,</w:t>
      </w:r>
      <w:r w:rsidR="00FA4E1A">
        <w:rPr>
          <w:rFonts w:ascii="Times New Roman" w:hAnsi="Times New Roman" w:cs="Times New Roman"/>
          <w:sz w:val="24"/>
          <w:szCs w:val="24"/>
          <w:lang w:val="es-DO"/>
        </w:rPr>
        <w:t xml:space="preserve"> s</w:t>
      </w:r>
      <w:r w:rsidR="00FA4E1A" w:rsidRPr="00341730">
        <w:rPr>
          <w:rFonts w:ascii="Times New Roman" w:hAnsi="Times New Roman" w:cs="Times New Roman"/>
          <w:sz w:val="24"/>
          <w:szCs w:val="24"/>
          <w:lang w:val="es-DO"/>
        </w:rPr>
        <w:t>e recomienda continuar con estudios similares que incluyan variables climáticas futuras, posibles cambios en el uso del suelo y escenarios de deforestación, con el fin de proyectar el comportamiento de la cuenca en condiciones de mayor presión ambiental</w:t>
      </w:r>
      <w:r w:rsidR="00FA4E1A">
        <w:rPr>
          <w:rFonts w:ascii="Times New Roman" w:hAnsi="Times New Roman" w:cs="Times New Roman"/>
          <w:sz w:val="24"/>
          <w:szCs w:val="24"/>
          <w:lang w:val="es-DO"/>
        </w:rPr>
        <w:t xml:space="preserve">. </w:t>
      </w:r>
    </w:p>
    <w:p w14:paraId="2168715E" w14:textId="2B429E1A" w:rsidR="006F71E9" w:rsidRPr="006F71E9" w:rsidRDefault="00FA4E1A" w:rsidP="00AC4378">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Cabe destacar s</w:t>
      </w:r>
      <w:r w:rsidR="00683517" w:rsidRPr="00341730">
        <w:rPr>
          <w:rFonts w:ascii="Times New Roman" w:hAnsi="Times New Roman" w:cs="Times New Roman"/>
          <w:sz w:val="24"/>
          <w:szCs w:val="24"/>
          <w:lang w:val="es-DO"/>
        </w:rPr>
        <w:t xml:space="preserve">e recomienda </w:t>
      </w:r>
      <w:r w:rsidR="00E17D1A">
        <w:rPr>
          <w:rFonts w:ascii="Times New Roman" w:hAnsi="Times New Roman" w:cs="Times New Roman"/>
          <w:sz w:val="24"/>
          <w:szCs w:val="24"/>
          <w:lang w:val="es-DO"/>
        </w:rPr>
        <w:t>a</w:t>
      </w:r>
      <w:r w:rsidR="006F71E9" w:rsidRPr="006F71E9">
        <w:rPr>
          <w:rFonts w:ascii="Times New Roman" w:hAnsi="Times New Roman" w:cs="Times New Roman"/>
          <w:sz w:val="24"/>
          <w:szCs w:val="24"/>
          <w:lang w:val="es-DO"/>
        </w:rPr>
        <w:t>l Ministerio de Medi</w:t>
      </w:r>
      <w:r w:rsidR="006F71E9">
        <w:rPr>
          <w:rFonts w:ascii="Times New Roman" w:hAnsi="Times New Roman" w:cs="Times New Roman"/>
          <w:sz w:val="24"/>
          <w:szCs w:val="24"/>
          <w:lang w:val="es-DO"/>
        </w:rPr>
        <w:t>o Ambiente y Recursos Naturales e</w:t>
      </w:r>
      <w:r w:rsidR="006F71E9" w:rsidRPr="006F71E9">
        <w:rPr>
          <w:rFonts w:ascii="Times New Roman" w:hAnsi="Times New Roman" w:cs="Times New Roman"/>
          <w:sz w:val="24"/>
          <w:szCs w:val="24"/>
          <w:lang w:val="es-DO"/>
        </w:rPr>
        <w:t>stablecer un sistema de monitoreo ambiental continuo en la cuenca del río Isa para prevenir la deforestación, el uso inadecuado del suelo y la ocupación de zon</w:t>
      </w:r>
      <w:r w:rsidR="00AA5C03">
        <w:rPr>
          <w:rFonts w:ascii="Times New Roman" w:hAnsi="Times New Roman" w:cs="Times New Roman"/>
          <w:sz w:val="24"/>
          <w:szCs w:val="24"/>
          <w:lang w:val="es-DO"/>
        </w:rPr>
        <w:t xml:space="preserve">as de amortiguamiento fluvial. </w:t>
      </w:r>
      <w:r w:rsidR="006F71E9" w:rsidRPr="006F71E9">
        <w:rPr>
          <w:rFonts w:ascii="Times New Roman" w:hAnsi="Times New Roman" w:cs="Times New Roman"/>
          <w:sz w:val="24"/>
          <w:szCs w:val="24"/>
          <w:lang w:val="es-DO"/>
        </w:rPr>
        <w:t>Incluir a la cuenca media del río Isa en programas nacionales de restauración ecológica y reforestación, priorizando áreas críticas para la recarga hídrica y control de escorrentía.</w:t>
      </w:r>
    </w:p>
    <w:p w14:paraId="3425AA41" w14:textId="74687B80" w:rsidR="006F71E9" w:rsidRPr="006F71E9" w:rsidRDefault="006F71E9" w:rsidP="00AC4378">
      <w:pPr>
        <w:spacing w:line="480" w:lineRule="auto"/>
        <w:ind w:firstLine="720"/>
        <w:jc w:val="both"/>
        <w:rPr>
          <w:rFonts w:ascii="Times New Roman" w:hAnsi="Times New Roman" w:cs="Times New Roman"/>
          <w:sz w:val="24"/>
          <w:szCs w:val="24"/>
          <w:lang w:val="es-DO"/>
        </w:rPr>
      </w:pPr>
      <w:r w:rsidRPr="006F71E9">
        <w:rPr>
          <w:rFonts w:ascii="Times New Roman" w:hAnsi="Times New Roman" w:cs="Times New Roman"/>
          <w:sz w:val="24"/>
          <w:szCs w:val="24"/>
          <w:lang w:val="es-DO"/>
        </w:rPr>
        <w:t>Al Centro de Operaciones de Emergencias (COE) y la ONAMET</w:t>
      </w:r>
      <w:r w:rsidR="008D012C">
        <w:rPr>
          <w:rFonts w:ascii="Times New Roman" w:hAnsi="Times New Roman" w:cs="Times New Roman"/>
          <w:sz w:val="24"/>
          <w:szCs w:val="24"/>
          <w:lang w:val="es-DO"/>
        </w:rPr>
        <w:t>)</w:t>
      </w:r>
      <w:r>
        <w:rPr>
          <w:rFonts w:ascii="Times New Roman" w:hAnsi="Times New Roman" w:cs="Times New Roman"/>
          <w:sz w:val="24"/>
          <w:szCs w:val="24"/>
          <w:lang w:val="es-DO"/>
        </w:rPr>
        <w:t>, d</w:t>
      </w:r>
      <w:r w:rsidRPr="006F71E9">
        <w:rPr>
          <w:rFonts w:ascii="Times New Roman" w:hAnsi="Times New Roman" w:cs="Times New Roman"/>
          <w:sz w:val="24"/>
          <w:szCs w:val="24"/>
          <w:lang w:val="es-DO"/>
        </w:rPr>
        <w:t>esarrollar sistemas de alerta temprana específicos para el distrito El Sidral, incluyendo sensores de nivel de agua y difusión de información</w:t>
      </w:r>
      <w:r>
        <w:rPr>
          <w:rFonts w:ascii="Times New Roman" w:hAnsi="Times New Roman" w:cs="Times New Roman"/>
          <w:sz w:val="24"/>
          <w:szCs w:val="24"/>
          <w:lang w:val="es-DO"/>
        </w:rPr>
        <w:t xml:space="preserve"> climática local en tiempo real y </w:t>
      </w:r>
      <w:r w:rsidR="008D012C">
        <w:rPr>
          <w:rFonts w:ascii="Times New Roman" w:hAnsi="Times New Roman" w:cs="Times New Roman"/>
          <w:sz w:val="24"/>
          <w:szCs w:val="24"/>
          <w:lang w:val="es-DO"/>
        </w:rPr>
        <w:t>así</w:t>
      </w:r>
      <w:r>
        <w:rPr>
          <w:rFonts w:ascii="Times New Roman" w:hAnsi="Times New Roman" w:cs="Times New Roman"/>
          <w:sz w:val="24"/>
          <w:szCs w:val="24"/>
          <w:lang w:val="es-DO"/>
        </w:rPr>
        <w:t xml:space="preserve"> mismo i</w:t>
      </w:r>
      <w:r w:rsidRPr="006F71E9">
        <w:rPr>
          <w:rFonts w:ascii="Times New Roman" w:hAnsi="Times New Roman" w:cs="Times New Roman"/>
          <w:sz w:val="24"/>
          <w:szCs w:val="24"/>
          <w:lang w:val="es-DO"/>
        </w:rPr>
        <w:t>ntegrar los resultados de este estudio en sus planes de emergencia regionales, con mapas de riesgo actualizados y rutas de evacuación definidas.</w:t>
      </w:r>
    </w:p>
    <w:p w14:paraId="0B905D06" w14:textId="5B8E10CA" w:rsidR="006F71E9" w:rsidRPr="006F71E9" w:rsidRDefault="006F71E9" w:rsidP="00AC4378">
      <w:pPr>
        <w:spacing w:line="480" w:lineRule="auto"/>
        <w:ind w:firstLine="720"/>
        <w:jc w:val="both"/>
        <w:rPr>
          <w:rFonts w:ascii="Times New Roman" w:hAnsi="Times New Roman" w:cs="Times New Roman"/>
          <w:sz w:val="24"/>
          <w:szCs w:val="24"/>
          <w:lang w:val="es-DO"/>
        </w:rPr>
      </w:pPr>
      <w:r w:rsidRPr="006F71E9">
        <w:rPr>
          <w:rFonts w:ascii="Times New Roman" w:hAnsi="Times New Roman" w:cs="Times New Roman"/>
          <w:sz w:val="24"/>
          <w:szCs w:val="24"/>
          <w:lang w:val="es-DO"/>
        </w:rPr>
        <w:t xml:space="preserve">Al </w:t>
      </w:r>
      <w:r w:rsidR="007F077B">
        <w:rPr>
          <w:rFonts w:ascii="Times New Roman" w:hAnsi="Times New Roman" w:cs="Times New Roman"/>
          <w:sz w:val="24"/>
          <w:szCs w:val="24"/>
          <w:lang w:val="es-DO"/>
        </w:rPr>
        <w:t>a</w:t>
      </w:r>
      <w:r w:rsidRPr="006F71E9">
        <w:rPr>
          <w:rFonts w:ascii="Times New Roman" w:hAnsi="Times New Roman" w:cs="Times New Roman"/>
          <w:sz w:val="24"/>
          <w:szCs w:val="24"/>
          <w:lang w:val="es-DO"/>
        </w:rPr>
        <w:t>yuntamiento del</w:t>
      </w:r>
      <w:r>
        <w:rPr>
          <w:rFonts w:ascii="Times New Roman" w:hAnsi="Times New Roman" w:cs="Times New Roman"/>
          <w:sz w:val="24"/>
          <w:szCs w:val="24"/>
          <w:lang w:val="es-DO"/>
        </w:rPr>
        <w:t xml:space="preserve"> distrito municipal </w:t>
      </w:r>
      <w:r w:rsidR="00B343BE">
        <w:rPr>
          <w:rFonts w:ascii="Times New Roman" w:hAnsi="Times New Roman" w:cs="Times New Roman"/>
          <w:sz w:val="24"/>
          <w:szCs w:val="24"/>
          <w:lang w:val="es-DO"/>
        </w:rPr>
        <w:t xml:space="preserve">de </w:t>
      </w:r>
      <w:r>
        <w:rPr>
          <w:rFonts w:ascii="Times New Roman" w:hAnsi="Times New Roman" w:cs="Times New Roman"/>
          <w:sz w:val="24"/>
          <w:szCs w:val="24"/>
          <w:lang w:val="es-DO"/>
        </w:rPr>
        <w:t>El Sidral, el cual debería de i</w:t>
      </w:r>
      <w:r w:rsidRPr="006F71E9">
        <w:rPr>
          <w:rFonts w:ascii="Times New Roman" w:hAnsi="Times New Roman" w:cs="Times New Roman"/>
          <w:sz w:val="24"/>
          <w:szCs w:val="24"/>
          <w:lang w:val="es-DO"/>
        </w:rPr>
        <w:t>ncorporar los mapas de riesgo generados en esta investigación dentro del ordenamiento territorial local y regular el uso del suelo en las zonas vulnerables a inundación.</w:t>
      </w:r>
    </w:p>
    <w:p w14:paraId="753DED3B" w14:textId="6C5EA5D4" w:rsidR="006F71E9" w:rsidRPr="006F71E9" w:rsidRDefault="006F71E9" w:rsidP="00AC4378">
      <w:pPr>
        <w:spacing w:line="480" w:lineRule="auto"/>
        <w:ind w:firstLine="720"/>
        <w:jc w:val="both"/>
        <w:rPr>
          <w:rFonts w:ascii="Times New Roman" w:hAnsi="Times New Roman" w:cs="Times New Roman"/>
          <w:sz w:val="24"/>
          <w:szCs w:val="24"/>
          <w:lang w:val="es-DO"/>
        </w:rPr>
      </w:pPr>
      <w:r w:rsidRPr="006F71E9">
        <w:rPr>
          <w:rFonts w:ascii="Times New Roman" w:hAnsi="Times New Roman" w:cs="Times New Roman"/>
          <w:sz w:val="24"/>
          <w:szCs w:val="24"/>
          <w:lang w:val="es-DO"/>
        </w:rPr>
        <w:t xml:space="preserve">Elaborar y ejecutar un </w:t>
      </w:r>
      <w:r w:rsidR="007F077B">
        <w:rPr>
          <w:rFonts w:ascii="Times New Roman" w:hAnsi="Times New Roman" w:cs="Times New Roman"/>
          <w:sz w:val="24"/>
          <w:szCs w:val="24"/>
          <w:lang w:val="es-DO"/>
        </w:rPr>
        <w:t>p</w:t>
      </w:r>
      <w:r w:rsidRPr="006F71E9">
        <w:rPr>
          <w:rFonts w:ascii="Times New Roman" w:hAnsi="Times New Roman" w:cs="Times New Roman"/>
          <w:sz w:val="24"/>
          <w:szCs w:val="24"/>
          <w:lang w:val="es-DO"/>
        </w:rPr>
        <w:t xml:space="preserve">lan </w:t>
      </w:r>
      <w:r w:rsidR="007F077B">
        <w:rPr>
          <w:rFonts w:ascii="Times New Roman" w:hAnsi="Times New Roman" w:cs="Times New Roman"/>
          <w:sz w:val="24"/>
          <w:szCs w:val="24"/>
          <w:lang w:val="es-DO"/>
        </w:rPr>
        <w:t>m</w:t>
      </w:r>
      <w:r w:rsidRPr="006F71E9">
        <w:rPr>
          <w:rFonts w:ascii="Times New Roman" w:hAnsi="Times New Roman" w:cs="Times New Roman"/>
          <w:sz w:val="24"/>
          <w:szCs w:val="24"/>
          <w:lang w:val="es-DO"/>
        </w:rPr>
        <w:t xml:space="preserve">unicipal de </w:t>
      </w:r>
      <w:r w:rsidR="007F077B">
        <w:rPr>
          <w:rFonts w:ascii="Times New Roman" w:hAnsi="Times New Roman" w:cs="Times New Roman"/>
          <w:sz w:val="24"/>
          <w:szCs w:val="24"/>
          <w:lang w:val="es-DO"/>
        </w:rPr>
        <w:t>g</w:t>
      </w:r>
      <w:r w:rsidRPr="006F71E9">
        <w:rPr>
          <w:rFonts w:ascii="Times New Roman" w:hAnsi="Times New Roman" w:cs="Times New Roman"/>
          <w:sz w:val="24"/>
          <w:szCs w:val="24"/>
          <w:lang w:val="es-DO"/>
        </w:rPr>
        <w:t xml:space="preserve">estión del </w:t>
      </w:r>
      <w:r w:rsidR="007F077B">
        <w:rPr>
          <w:rFonts w:ascii="Times New Roman" w:hAnsi="Times New Roman" w:cs="Times New Roman"/>
          <w:sz w:val="24"/>
          <w:szCs w:val="24"/>
          <w:lang w:val="es-DO"/>
        </w:rPr>
        <w:t>r</w:t>
      </w:r>
      <w:r w:rsidRPr="006F71E9">
        <w:rPr>
          <w:rFonts w:ascii="Times New Roman" w:hAnsi="Times New Roman" w:cs="Times New Roman"/>
          <w:sz w:val="24"/>
          <w:szCs w:val="24"/>
          <w:lang w:val="es-DO"/>
        </w:rPr>
        <w:t xml:space="preserve">iesgo de </w:t>
      </w:r>
      <w:r w:rsidR="007F077B">
        <w:rPr>
          <w:rFonts w:ascii="Times New Roman" w:hAnsi="Times New Roman" w:cs="Times New Roman"/>
          <w:sz w:val="24"/>
          <w:szCs w:val="24"/>
          <w:lang w:val="es-DO"/>
        </w:rPr>
        <w:t>i</w:t>
      </w:r>
      <w:r w:rsidRPr="006F71E9">
        <w:rPr>
          <w:rFonts w:ascii="Times New Roman" w:hAnsi="Times New Roman" w:cs="Times New Roman"/>
          <w:sz w:val="24"/>
          <w:szCs w:val="24"/>
          <w:lang w:val="es-DO"/>
        </w:rPr>
        <w:t>nundación, con enfoque preventivo y participativo, incluyendo obras de m</w:t>
      </w:r>
      <w:r>
        <w:rPr>
          <w:rFonts w:ascii="Times New Roman" w:hAnsi="Times New Roman" w:cs="Times New Roman"/>
          <w:sz w:val="24"/>
          <w:szCs w:val="24"/>
          <w:lang w:val="es-DO"/>
        </w:rPr>
        <w:t xml:space="preserve">itigación y acciones educativas, </w:t>
      </w:r>
      <w:r w:rsidR="00B7254F">
        <w:rPr>
          <w:rFonts w:ascii="Times New Roman" w:hAnsi="Times New Roman" w:cs="Times New Roman"/>
          <w:sz w:val="24"/>
          <w:szCs w:val="24"/>
          <w:lang w:val="es-DO"/>
        </w:rPr>
        <w:t>y coordinar</w:t>
      </w:r>
      <w:r w:rsidRPr="006F71E9">
        <w:rPr>
          <w:rFonts w:ascii="Times New Roman" w:hAnsi="Times New Roman" w:cs="Times New Roman"/>
          <w:sz w:val="24"/>
          <w:szCs w:val="24"/>
          <w:lang w:val="es-DO"/>
        </w:rPr>
        <w:t xml:space="preserve"> acciones con instituciones nacionales y comunitarias para garantizar una respuesta eficaz ante eventos extremos.</w:t>
      </w:r>
    </w:p>
    <w:p w14:paraId="63C2F62E" w14:textId="77777777" w:rsidR="006F71E9" w:rsidRPr="006F71E9" w:rsidRDefault="006F71E9" w:rsidP="00AC4378">
      <w:pPr>
        <w:spacing w:line="480" w:lineRule="auto"/>
        <w:ind w:firstLine="720"/>
        <w:jc w:val="both"/>
        <w:rPr>
          <w:rFonts w:ascii="Times New Roman" w:hAnsi="Times New Roman" w:cs="Times New Roman"/>
          <w:sz w:val="24"/>
          <w:szCs w:val="24"/>
          <w:lang w:val="es-DO"/>
        </w:rPr>
      </w:pPr>
    </w:p>
    <w:p w14:paraId="1CF6EA48" w14:textId="1EC387C2" w:rsidR="006F71E9" w:rsidRPr="006F71E9" w:rsidRDefault="00B7254F" w:rsidP="00AC4378">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Sin embargo, las</w:t>
      </w:r>
      <w:r w:rsidR="006F71E9" w:rsidRPr="006F71E9">
        <w:rPr>
          <w:rFonts w:ascii="Times New Roman" w:hAnsi="Times New Roman" w:cs="Times New Roman"/>
          <w:sz w:val="24"/>
          <w:szCs w:val="24"/>
          <w:lang w:val="es-DO"/>
        </w:rPr>
        <w:t xml:space="preserve"> instituciones educ</w:t>
      </w:r>
      <w:r>
        <w:rPr>
          <w:rFonts w:ascii="Times New Roman" w:hAnsi="Times New Roman" w:cs="Times New Roman"/>
          <w:sz w:val="24"/>
          <w:szCs w:val="24"/>
          <w:lang w:val="es-DO"/>
        </w:rPr>
        <w:t>ativas y organizaciones locales, deberían de llevar a cabo</w:t>
      </w:r>
      <w:r w:rsidR="006F71E9" w:rsidRPr="006F71E9">
        <w:rPr>
          <w:rFonts w:ascii="Times New Roman" w:hAnsi="Times New Roman" w:cs="Times New Roman"/>
          <w:sz w:val="24"/>
          <w:szCs w:val="24"/>
          <w:lang w:val="es-DO"/>
        </w:rPr>
        <w:t xml:space="preserve"> programas de sensibilización ambiental y formación en gestión del riesgo dirigidos a estudiantes, líderes comunitarios y la población en general.</w:t>
      </w:r>
      <w:r>
        <w:rPr>
          <w:rFonts w:ascii="Times New Roman" w:hAnsi="Times New Roman" w:cs="Times New Roman"/>
          <w:sz w:val="24"/>
          <w:szCs w:val="24"/>
          <w:lang w:val="es-DO"/>
        </w:rPr>
        <w:t xml:space="preserve"> Por lo tanto, es necesario f</w:t>
      </w:r>
      <w:r w:rsidR="006F71E9" w:rsidRPr="006F71E9">
        <w:rPr>
          <w:rFonts w:ascii="Times New Roman" w:hAnsi="Times New Roman" w:cs="Times New Roman"/>
          <w:sz w:val="24"/>
          <w:szCs w:val="24"/>
          <w:lang w:val="es-DO"/>
        </w:rPr>
        <w:t>omentar la participación de jóvenes y mujeres en actividades de monitoreo comunitario y acciones preventivas como simu</w:t>
      </w:r>
      <w:r>
        <w:rPr>
          <w:rFonts w:ascii="Times New Roman" w:hAnsi="Times New Roman" w:cs="Times New Roman"/>
          <w:sz w:val="24"/>
          <w:szCs w:val="24"/>
          <w:lang w:val="es-DO"/>
        </w:rPr>
        <w:t xml:space="preserve">lacros y brigadas de emergencia. </w:t>
      </w:r>
    </w:p>
    <w:p w14:paraId="68DB5D4D" w14:textId="63531C5E" w:rsidR="006F71E9" w:rsidRPr="006F71E9" w:rsidRDefault="00F5175F" w:rsidP="00AC4378">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Las personas pertinentes, ya sean el alcalde o el dirigente comunitario en la</w:t>
      </w:r>
      <w:r w:rsidR="006F71E9" w:rsidRPr="006F71E9">
        <w:rPr>
          <w:rFonts w:ascii="Times New Roman" w:hAnsi="Times New Roman" w:cs="Times New Roman"/>
          <w:sz w:val="24"/>
          <w:szCs w:val="24"/>
          <w:lang w:val="es-DO"/>
        </w:rPr>
        <w:t xml:space="preserve"> comunidad del distrito </w:t>
      </w:r>
      <w:r w:rsidR="006C7A7E">
        <w:rPr>
          <w:rFonts w:ascii="Times New Roman" w:hAnsi="Times New Roman" w:cs="Times New Roman"/>
          <w:sz w:val="24"/>
          <w:szCs w:val="24"/>
          <w:lang w:val="es-DO"/>
        </w:rPr>
        <w:t>municipal</w:t>
      </w:r>
      <w:r w:rsidR="00B343BE">
        <w:rPr>
          <w:rFonts w:ascii="Times New Roman" w:hAnsi="Times New Roman" w:cs="Times New Roman"/>
          <w:sz w:val="24"/>
          <w:szCs w:val="24"/>
          <w:lang w:val="es-DO"/>
        </w:rPr>
        <w:t xml:space="preserve"> de</w:t>
      </w:r>
      <w:r w:rsidR="006C7A7E">
        <w:rPr>
          <w:rFonts w:ascii="Times New Roman" w:hAnsi="Times New Roman" w:cs="Times New Roman"/>
          <w:sz w:val="24"/>
          <w:szCs w:val="24"/>
          <w:lang w:val="es-DO"/>
        </w:rPr>
        <w:t xml:space="preserve"> </w:t>
      </w:r>
      <w:r w:rsidR="006F71E9" w:rsidRPr="006F71E9">
        <w:rPr>
          <w:rFonts w:ascii="Times New Roman" w:hAnsi="Times New Roman" w:cs="Times New Roman"/>
          <w:sz w:val="24"/>
          <w:szCs w:val="24"/>
          <w:lang w:val="es-DO"/>
        </w:rPr>
        <w:t>El Sidral</w:t>
      </w:r>
      <w:r>
        <w:rPr>
          <w:rFonts w:ascii="Times New Roman" w:hAnsi="Times New Roman" w:cs="Times New Roman"/>
          <w:sz w:val="24"/>
          <w:szCs w:val="24"/>
          <w:lang w:val="es-DO"/>
        </w:rPr>
        <w:t>, debe de o</w:t>
      </w:r>
      <w:r w:rsidR="006F71E9" w:rsidRPr="006F71E9">
        <w:rPr>
          <w:rFonts w:ascii="Times New Roman" w:hAnsi="Times New Roman" w:cs="Times New Roman"/>
          <w:sz w:val="24"/>
          <w:szCs w:val="24"/>
          <w:lang w:val="es-DO"/>
        </w:rPr>
        <w:t>rganizar comités de gestión del riesgo y mantener una comunicación activa con las autoridades para reportar cambios en el comportami</w:t>
      </w:r>
      <w:r w:rsidR="00792F8C">
        <w:rPr>
          <w:rFonts w:ascii="Times New Roman" w:hAnsi="Times New Roman" w:cs="Times New Roman"/>
          <w:sz w:val="24"/>
          <w:szCs w:val="24"/>
          <w:lang w:val="es-DO"/>
        </w:rPr>
        <w:t>ento del río o zonas de amaneza</w:t>
      </w:r>
      <w:r w:rsidR="006C7A7E">
        <w:rPr>
          <w:rFonts w:ascii="Times New Roman" w:hAnsi="Times New Roman" w:cs="Times New Roman"/>
          <w:sz w:val="24"/>
          <w:szCs w:val="24"/>
          <w:lang w:val="es-DO"/>
        </w:rPr>
        <w:t>.</w:t>
      </w:r>
    </w:p>
    <w:p w14:paraId="1747FBAE" w14:textId="310D9036" w:rsidR="00E97E6A" w:rsidRPr="00341730" w:rsidRDefault="006C7A7E" w:rsidP="00AC4378">
      <w:pPr>
        <w:spacing w:line="480" w:lineRule="auto"/>
        <w:ind w:firstLine="720"/>
        <w:jc w:val="both"/>
        <w:rPr>
          <w:rFonts w:ascii="Times New Roman" w:hAnsi="Times New Roman" w:cs="Times New Roman"/>
          <w:sz w:val="24"/>
          <w:szCs w:val="24"/>
          <w:lang w:val="es-DO"/>
        </w:rPr>
      </w:pPr>
      <w:r>
        <w:rPr>
          <w:rFonts w:ascii="Times New Roman" w:hAnsi="Times New Roman" w:cs="Times New Roman"/>
          <w:sz w:val="24"/>
          <w:szCs w:val="24"/>
          <w:lang w:val="es-DO"/>
        </w:rPr>
        <w:t xml:space="preserve">Evitando </w:t>
      </w:r>
      <w:r w:rsidR="006F71E9" w:rsidRPr="006F71E9">
        <w:rPr>
          <w:rFonts w:ascii="Times New Roman" w:hAnsi="Times New Roman" w:cs="Times New Roman"/>
          <w:sz w:val="24"/>
          <w:szCs w:val="24"/>
          <w:lang w:val="es-DO"/>
        </w:rPr>
        <w:t>la ocupación de zonas inundables y colaborar en el mantenimiento de drenajes, cañadas y espacios naturales, reduciendo el ri</w:t>
      </w:r>
      <w:r>
        <w:rPr>
          <w:rFonts w:ascii="Times New Roman" w:hAnsi="Times New Roman" w:cs="Times New Roman"/>
          <w:sz w:val="24"/>
          <w:szCs w:val="24"/>
          <w:lang w:val="es-DO"/>
        </w:rPr>
        <w:t>esgo desde acciones cotidianas y al mismo tiempo valo</w:t>
      </w:r>
      <w:r w:rsidR="006F71E9" w:rsidRPr="006F71E9">
        <w:rPr>
          <w:rFonts w:ascii="Times New Roman" w:hAnsi="Times New Roman" w:cs="Times New Roman"/>
          <w:sz w:val="24"/>
          <w:szCs w:val="24"/>
          <w:lang w:val="es-DO"/>
        </w:rPr>
        <w:t>r</w:t>
      </w:r>
      <w:r>
        <w:rPr>
          <w:rFonts w:ascii="Times New Roman" w:hAnsi="Times New Roman" w:cs="Times New Roman"/>
          <w:sz w:val="24"/>
          <w:szCs w:val="24"/>
          <w:lang w:val="es-DO"/>
        </w:rPr>
        <w:t>ando</w:t>
      </w:r>
      <w:r w:rsidR="006F71E9" w:rsidRPr="006F71E9">
        <w:rPr>
          <w:rFonts w:ascii="Times New Roman" w:hAnsi="Times New Roman" w:cs="Times New Roman"/>
          <w:sz w:val="24"/>
          <w:szCs w:val="24"/>
          <w:lang w:val="es-DO"/>
        </w:rPr>
        <w:t xml:space="preserve"> la información técnica generada en este estudio como una herramienta de autoprotección y f</w:t>
      </w:r>
      <w:r>
        <w:rPr>
          <w:rFonts w:ascii="Times New Roman" w:hAnsi="Times New Roman" w:cs="Times New Roman"/>
          <w:sz w:val="24"/>
          <w:szCs w:val="24"/>
          <w:lang w:val="es-DO"/>
        </w:rPr>
        <w:t>ortalecimiento de la población</w:t>
      </w:r>
      <w:r w:rsidR="006F71E9" w:rsidRPr="006F71E9">
        <w:rPr>
          <w:rFonts w:ascii="Times New Roman" w:hAnsi="Times New Roman" w:cs="Times New Roman"/>
          <w:sz w:val="24"/>
          <w:szCs w:val="24"/>
          <w:lang w:val="es-DO"/>
        </w:rPr>
        <w:t xml:space="preserve"> comunitaria.</w:t>
      </w:r>
      <w:r w:rsidR="007F077B">
        <w:rPr>
          <w:rFonts w:ascii="Times New Roman" w:hAnsi="Times New Roman" w:cs="Times New Roman"/>
          <w:sz w:val="24"/>
          <w:szCs w:val="24"/>
          <w:lang w:val="es-DO"/>
        </w:rPr>
        <w:t xml:space="preserve"> </w:t>
      </w:r>
      <w:r w:rsidR="00FA7413" w:rsidRPr="00341730">
        <w:rPr>
          <w:rFonts w:ascii="Times New Roman" w:hAnsi="Times New Roman" w:cs="Times New Roman"/>
          <w:sz w:val="24"/>
          <w:szCs w:val="24"/>
          <w:lang w:val="es-DO"/>
        </w:rPr>
        <w:t xml:space="preserve">Así mismo </w:t>
      </w:r>
      <w:r w:rsidR="00683517" w:rsidRPr="00341730">
        <w:rPr>
          <w:rFonts w:ascii="Times New Roman" w:hAnsi="Times New Roman" w:cs="Times New Roman"/>
          <w:sz w:val="24"/>
          <w:szCs w:val="24"/>
          <w:lang w:val="es-DO"/>
        </w:rPr>
        <w:t>fomentar programas de restauración ecológica y reforestación en áreas críticas de recarga hídrica.</w:t>
      </w:r>
    </w:p>
    <w:p w14:paraId="37ACB454" w14:textId="0237C0BA" w:rsidR="00B9649E" w:rsidRPr="00341730" w:rsidRDefault="00B9649E" w:rsidP="00AC4378">
      <w:pPr>
        <w:spacing w:line="480" w:lineRule="auto"/>
        <w:ind w:firstLine="720"/>
        <w:jc w:val="both"/>
        <w:rPr>
          <w:rFonts w:ascii="Times New Roman" w:hAnsi="Times New Roman" w:cs="Times New Roman"/>
          <w:sz w:val="24"/>
          <w:szCs w:val="24"/>
          <w:lang w:val="es-DO"/>
        </w:rPr>
      </w:pPr>
    </w:p>
    <w:p w14:paraId="2FE95BAA" w14:textId="103BBA74" w:rsidR="00B9649E" w:rsidRPr="00341730" w:rsidRDefault="00B9649E" w:rsidP="00AC4378">
      <w:pPr>
        <w:spacing w:line="480" w:lineRule="auto"/>
        <w:ind w:firstLine="720"/>
        <w:jc w:val="both"/>
        <w:rPr>
          <w:rFonts w:ascii="Times New Roman" w:hAnsi="Times New Roman" w:cs="Times New Roman"/>
          <w:sz w:val="24"/>
          <w:szCs w:val="24"/>
          <w:lang w:val="es-DO"/>
        </w:rPr>
      </w:pPr>
    </w:p>
    <w:p w14:paraId="5E6CAB83" w14:textId="4BFA3C3B" w:rsidR="00B9649E" w:rsidRPr="00341730" w:rsidRDefault="00B9649E" w:rsidP="00AC4378">
      <w:pPr>
        <w:spacing w:line="480" w:lineRule="auto"/>
        <w:ind w:firstLine="720"/>
        <w:jc w:val="both"/>
        <w:rPr>
          <w:rFonts w:ascii="Times New Roman" w:hAnsi="Times New Roman" w:cs="Times New Roman"/>
          <w:sz w:val="24"/>
          <w:szCs w:val="24"/>
          <w:lang w:val="es-DO"/>
        </w:rPr>
      </w:pPr>
    </w:p>
    <w:p w14:paraId="59E577E0" w14:textId="7CC2CF5D" w:rsidR="00B9649E" w:rsidRPr="00341730" w:rsidRDefault="00B9649E" w:rsidP="00AC4378">
      <w:pPr>
        <w:spacing w:line="480" w:lineRule="auto"/>
        <w:ind w:firstLine="720"/>
        <w:jc w:val="both"/>
        <w:rPr>
          <w:rFonts w:ascii="Times New Roman" w:hAnsi="Times New Roman" w:cs="Times New Roman"/>
          <w:sz w:val="24"/>
          <w:szCs w:val="24"/>
          <w:lang w:val="es-DO"/>
        </w:rPr>
      </w:pPr>
    </w:p>
    <w:p w14:paraId="589A2C47" w14:textId="3649D593" w:rsidR="00B9649E" w:rsidRPr="00341730" w:rsidRDefault="00B9649E" w:rsidP="00AC4378">
      <w:pPr>
        <w:spacing w:line="480" w:lineRule="auto"/>
        <w:ind w:firstLine="720"/>
        <w:jc w:val="both"/>
        <w:rPr>
          <w:rFonts w:ascii="Times New Roman" w:hAnsi="Times New Roman" w:cs="Times New Roman"/>
          <w:sz w:val="24"/>
          <w:szCs w:val="24"/>
          <w:lang w:val="es-DO"/>
        </w:rPr>
      </w:pPr>
    </w:p>
    <w:p w14:paraId="49934C35" w14:textId="098DA1C8" w:rsidR="00B9649E" w:rsidRPr="00341730" w:rsidRDefault="00B9649E" w:rsidP="00AC4378">
      <w:pPr>
        <w:spacing w:line="480" w:lineRule="auto"/>
        <w:ind w:firstLine="720"/>
        <w:jc w:val="both"/>
        <w:rPr>
          <w:rFonts w:ascii="Times New Roman" w:hAnsi="Times New Roman" w:cs="Times New Roman"/>
          <w:sz w:val="24"/>
          <w:szCs w:val="24"/>
          <w:lang w:val="es-DO"/>
        </w:rPr>
      </w:pPr>
    </w:p>
    <w:p w14:paraId="19330CC5" w14:textId="2EE358DB" w:rsidR="00096979" w:rsidRPr="00341730" w:rsidRDefault="00096979" w:rsidP="00AC4378">
      <w:pPr>
        <w:spacing w:line="480" w:lineRule="auto"/>
        <w:jc w:val="both"/>
        <w:rPr>
          <w:rFonts w:ascii="Times New Roman" w:hAnsi="Times New Roman" w:cs="Times New Roman"/>
          <w:sz w:val="24"/>
          <w:szCs w:val="24"/>
          <w:lang w:val="es-DO"/>
        </w:rPr>
      </w:pPr>
    </w:p>
    <w:p w14:paraId="34B47C58" w14:textId="533E4FAE" w:rsidR="00DF727F" w:rsidRDefault="002317A7" w:rsidP="009F510C">
      <w:pPr>
        <w:pStyle w:val="Ttulo1"/>
        <w:spacing w:line="480" w:lineRule="auto"/>
        <w:jc w:val="center"/>
        <w:rPr>
          <w:rFonts w:ascii="Times New Roman" w:hAnsi="Times New Roman" w:cs="Times New Roman"/>
          <w:sz w:val="24"/>
          <w:szCs w:val="24"/>
          <w:lang w:val="es-DO"/>
        </w:rPr>
      </w:pPr>
      <w:bookmarkStart w:id="88" w:name="_Toc204351203"/>
      <w:r w:rsidRPr="00341730">
        <w:rPr>
          <w:rFonts w:ascii="Times New Roman" w:hAnsi="Times New Roman" w:cs="Times New Roman"/>
          <w:sz w:val="24"/>
          <w:szCs w:val="24"/>
          <w:lang w:val="es-DO"/>
        </w:rPr>
        <w:t xml:space="preserve">4.4. </w:t>
      </w:r>
      <w:r w:rsidR="009F510C" w:rsidRPr="00341730">
        <w:rPr>
          <w:rFonts w:ascii="Times New Roman" w:hAnsi="Times New Roman" w:cs="Times New Roman"/>
          <w:sz w:val="24"/>
          <w:szCs w:val="24"/>
          <w:lang w:val="es-DO"/>
        </w:rPr>
        <w:t>Referencias</w:t>
      </w:r>
      <w:bookmarkEnd w:id="88"/>
    </w:p>
    <w:p w14:paraId="2A46587F" w14:textId="77777777" w:rsidR="008C073E" w:rsidRPr="00E042E1" w:rsidRDefault="008C073E" w:rsidP="008C073E">
      <w:pPr>
        <w:pStyle w:val="Bibliografa"/>
        <w:ind w:left="720" w:hanging="720"/>
        <w:rPr>
          <w:noProof/>
          <w:sz w:val="24"/>
          <w:szCs w:val="24"/>
        </w:rPr>
      </w:pPr>
      <w:r>
        <w:rPr>
          <w:lang w:val="es-DO"/>
        </w:rPr>
        <w:fldChar w:fldCharType="begin"/>
      </w:r>
      <w:r>
        <w:rPr>
          <w:lang w:val="es-ES"/>
        </w:rPr>
        <w:instrText xml:space="preserve"> BIBLIOGRAPHY  \l 3082 </w:instrText>
      </w:r>
      <w:r>
        <w:rPr>
          <w:lang w:val="es-DO"/>
        </w:rPr>
        <w:fldChar w:fldCharType="separate"/>
      </w:r>
      <w:r w:rsidRPr="00E042E1">
        <w:rPr>
          <w:noProof/>
        </w:rPr>
        <w:t xml:space="preserve">Aakanksha, G. (11 de febrero de 2023). </w:t>
      </w:r>
      <w:r w:rsidRPr="00E042E1">
        <w:rPr>
          <w:i/>
          <w:iCs/>
          <w:noProof/>
        </w:rPr>
        <w:t>Simulacion digital</w:t>
      </w:r>
      <w:r w:rsidRPr="00E042E1">
        <w:rPr>
          <w:noProof/>
        </w:rPr>
        <w:t>. Britannica : https://www.britannica.com/science/simulation</w:t>
      </w:r>
    </w:p>
    <w:p w14:paraId="67BDBB7A" w14:textId="77777777" w:rsidR="008C073E" w:rsidRPr="00E042E1" w:rsidRDefault="008C073E" w:rsidP="008C073E">
      <w:pPr>
        <w:pStyle w:val="Bibliografa"/>
        <w:ind w:left="720" w:hanging="720"/>
        <w:rPr>
          <w:noProof/>
        </w:rPr>
      </w:pPr>
      <w:r w:rsidRPr="00E042E1">
        <w:rPr>
          <w:noProof/>
        </w:rPr>
        <w:t>Ayala, F. (2002). Riesgos naturales. http://www.desenvolupamentsostenible.org/es/los-riesgos-naturales/3-concepto-y-tipo-de-riesgo/3-7-riesgo-de-inundaciones#:~:text=Las%20inundaciones%20se%20convierten%20en,excepcional%20y%20las%20actividades%20humanas.</w:t>
      </w:r>
    </w:p>
    <w:p w14:paraId="74CE3220" w14:textId="77777777" w:rsidR="008C073E" w:rsidRPr="00E042E1" w:rsidRDefault="008C073E" w:rsidP="008C073E">
      <w:pPr>
        <w:pStyle w:val="Bibliografa"/>
        <w:ind w:left="720" w:hanging="720"/>
        <w:rPr>
          <w:noProof/>
        </w:rPr>
      </w:pPr>
      <w:r w:rsidRPr="00E042E1">
        <w:rPr>
          <w:noProof/>
        </w:rPr>
        <w:t>banrepcultural. (s.f.). banrepcultural: https://enciclopedia.banrepcultural.org/index.php?title=Afluente#:~:text=El%20afluente%20es%20uno%20de,da%20forma%20al%20paisaje%20natural.</w:t>
      </w:r>
    </w:p>
    <w:p w14:paraId="2565EAAA" w14:textId="77777777" w:rsidR="008C073E" w:rsidRPr="00E042E1" w:rsidRDefault="008C073E" w:rsidP="008C073E">
      <w:pPr>
        <w:pStyle w:val="Bibliografa"/>
        <w:ind w:left="720" w:hanging="720"/>
        <w:rPr>
          <w:noProof/>
        </w:rPr>
      </w:pPr>
      <w:r w:rsidRPr="00E042E1">
        <w:rPr>
          <w:noProof/>
        </w:rPr>
        <w:t xml:space="preserve">Blaxter, L., &amp; Hughes. (2009). Cómo se Investiga. </w:t>
      </w:r>
      <w:r w:rsidRPr="00E042E1">
        <w:rPr>
          <w:i/>
          <w:iCs/>
          <w:noProof/>
        </w:rPr>
        <w:t>Revista Investigaciones en Educación, 1</w:t>
      </w:r>
      <w:r w:rsidRPr="00E042E1">
        <w:rPr>
          <w:noProof/>
        </w:rPr>
        <w:t>, 243-248.</w:t>
      </w:r>
    </w:p>
    <w:p w14:paraId="51E84B1B" w14:textId="77777777" w:rsidR="008C073E" w:rsidRPr="00E042E1" w:rsidRDefault="008C073E" w:rsidP="008C073E">
      <w:pPr>
        <w:pStyle w:val="Bibliografa"/>
        <w:ind w:left="720" w:hanging="720"/>
        <w:rPr>
          <w:noProof/>
        </w:rPr>
      </w:pPr>
      <w:r w:rsidRPr="00E042E1">
        <w:rPr>
          <w:noProof/>
        </w:rPr>
        <w:t xml:space="preserve">Britannica, T. E. (01 de marzo de 2007). </w:t>
      </w:r>
      <w:r w:rsidRPr="00E042E1">
        <w:rPr>
          <w:noProof/>
          <w:lang w:val="en-US"/>
        </w:rPr>
        <w:t xml:space="preserve">Encyclopedia Britannica: https://www.britannica.com/science/drainage-basin. </w:t>
      </w:r>
      <w:r w:rsidRPr="00E042E1">
        <w:rPr>
          <w:noProof/>
        </w:rPr>
        <w:t>Accessed 6 June 2025.</w:t>
      </w:r>
    </w:p>
    <w:p w14:paraId="5796325C" w14:textId="77777777" w:rsidR="008C073E" w:rsidRPr="00E042E1" w:rsidRDefault="008C073E" w:rsidP="008C073E">
      <w:pPr>
        <w:pStyle w:val="Bibliografa"/>
        <w:ind w:left="720" w:hanging="720"/>
        <w:rPr>
          <w:noProof/>
        </w:rPr>
      </w:pPr>
      <w:r w:rsidRPr="00E042E1">
        <w:rPr>
          <w:noProof/>
        </w:rPr>
        <w:t>Britannica., T. E. (23 de enero de 2020). Encyclopedia Britannica: https://www.britannica.com/science/runoff</w:t>
      </w:r>
    </w:p>
    <w:p w14:paraId="3816CE50" w14:textId="77777777" w:rsidR="008C073E" w:rsidRPr="00E042E1" w:rsidRDefault="008C073E" w:rsidP="008C073E">
      <w:pPr>
        <w:pStyle w:val="Bibliografa"/>
        <w:ind w:left="720" w:hanging="720"/>
        <w:rPr>
          <w:noProof/>
        </w:rPr>
      </w:pPr>
      <w:r w:rsidRPr="00E042E1">
        <w:rPr>
          <w:noProof/>
        </w:rPr>
        <w:t xml:space="preserve">Cartaya, S. y.-E. (2016). Identificación de zonas en riesgo de inundación mediante la simulación hidráulica en un segmento del Río Pescadillo, Manabí, Ecuador. </w:t>
      </w:r>
      <w:r w:rsidRPr="00E042E1">
        <w:rPr>
          <w:i/>
          <w:iCs/>
          <w:noProof/>
        </w:rPr>
        <w:t>Scielo</w:t>
      </w:r>
      <w:r w:rsidRPr="00E042E1">
        <w:rPr>
          <w:noProof/>
        </w:rPr>
        <w:t>, vol.40, n.89, pp.158-170. ISSN 1010-2914. Identificación de zonas en riesgo de inundación mediante la simulación hidráulica en un segmento del Río Pescadillo, Manabí, Ecuador: https://ve.scielo.org/scielo.php?pid=S1010-29142016000300009&amp;script=sci_abstract</w:t>
      </w:r>
    </w:p>
    <w:p w14:paraId="5DF59333" w14:textId="77777777" w:rsidR="008C073E" w:rsidRPr="00E042E1" w:rsidRDefault="008C073E" w:rsidP="008C073E">
      <w:pPr>
        <w:pStyle w:val="Bibliografa"/>
        <w:ind w:left="720" w:hanging="720"/>
        <w:rPr>
          <w:noProof/>
          <w:lang w:val="en-US"/>
        </w:rPr>
      </w:pPr>
      <w:r w:rsidRPr="00E042E1">
        <w:rPr>
          <w:noProof/>
        </w:rPr>
        <w:t xml:space="preserve">Crandell, C. (12 de Marzo de 2025). </w:t>
      </w:r>
      <w:r w:rsidRPr="00E042E1">
        <w:rPr>
          <w:noProof/>
          <w:lang w:val="en-US"/>
        </w:rPr>
        <w:t>Encyclopedia Britannica: https://www.britannica.com/science/wetland</w:t>
      </w:r>
    </w:p>
    <w:p w14:paraId="311CF7F3" w14:textId="77777777" w:rsidR="008C073E" w:rsidRPr="00E042E1" w:rsidRDefault="008C073E" w:rsidP="008C073E">
      <w:pPr>
        <w:pStyle w:val="Bibliografa"/>
        <w:ind w:left="720" w:hanging="720"/>
        <w:rPr>
          <w:noProof/>
        </w:rPr>
      </w:pPr>
      <w:r w:rsidRPr="00E042E1">
        <w:rPr>
          <w:noProof/>
        </w:rPr>
        <w:t xml:space="preserve">Duran, Y. (s.f.). </w:t>
      </w:r>
      <w:r w:rsidRPr="00E042E1">
        <w:rPr>
          <w:i/>
          <w:iCs/>
          <w:noProof/>
        </w:rPr>
        <w:t>MACROINVERTEBRADOS ACUÁTICOS DE LA SECCIÓN MEDIA DEL RÍO ISA.</w:t>
      </w:r>
      <w:r w:rsidRPr="00E042E1">
        <w:rPr>
          <w:noProof/>
        </w:rPr>
        <w:t xml:space="preserve"> VILLA ALTAGRACIA, SAN CRISTÓBAL, REPÚBLICA DOMINICANA.</w:t>
      </w:r>
    </w:p>
    <w:p w14:paraId="3F60F8BF" w14:textId="77777777" w:rsidR="008C073E" w:rsidRPr="00E042E1" w:rsidRDefault="008C073E" w:rsidP="008C073E">
      <w:pPr>
        <w:pStyle w:val="Bibliografa"/>
        <w:ind w:left="720" w:hanging="720"/>
        <w:rPr>
          <w:noProof/>
        </w:rPr>
      </w:pPr>
      <w:r w:rsidRPr="00E042E1">
        <w:rPr>
          <w:noProof/>
        </w:rPr>
        <w:t>Evers, J. (19 de octubre de 2023). nationalgeographic: https://education.nationalgeographic.org/resource/flood-plain/</w:t>
      </w:r>
    </w:p>
    <w:p w14:paraId="06339E91" w14:textId="77777777" w:rsidR="008C073E" w:rsidRPr="00E042E1" w:rsidRDefault="008C073E" w:rsidP="008C073E">
      <w:pPr>
        <w:pStyle w:val="Bibliografa"/>
        <w:ind w:left="720" w:hanging="720"/>
        <w:rPr>
          <w:noProof/>
          <w:lang w:val="en-US"/>
        </w:rPr>
      </w:pPr>
      <w:r w:rsidRPr="00E042E1">
        <w:rPr>
          <w:noProof/>
          <w:lang w:val="en-US"/>
        </w:rPr>
        <w:t xml:space="preserve">F. W., &amp;. S. (2011). Appalachian Basin. </w:t>
      </w:r>
      <w:r w:rsidRPr="00E042E1">
        <w:rPr>
          <w:i/>
          <w:iCs/>
          <w:noProof/>
          <w:lang w:val="en-US"/>
        </w:rPr>
        <w:t xml:space="preserve">brittanica </w:t>
      </w:r>
      <w:r w:rsidRPr="00E042E1">
        <w:rPr>
          <w:noProof/>
          <w:lang w:val="en-US"/>
        </w:rPr>
        <w:t>.</w:t>
      </w:r>
    </w:p>
    <w:p w14:paraId="0556D8BA" w14:textId="77777777" w:rsidR="008C073E" w:rsidRPr="00E042E1" w:rsidRDefault="008C073E" w:rsidP="008C073E">
      <w:pPr>
        <w:pStyle w:val="Bibliografa"/>
        <w:ind w:left="720" w:hanging="720"/>
        <w:rPr>
          <w:noProof/>
        </w:rPr>
      </w:pPr>
      <w:r w:rsidRPr="00E042E1">
        <w:rPr>
          <w:noProof/>
        </w:rPr>
        <w:t>fluvial, G. (14 de noviembre de 2024). wikipedia: https://es.wikipedia.org/</w:t>
      </w:r>
    </w:p>
    <w:p w14:paraId="6FC505F3" w14:textId="77777777" w:rsidR="008C073E" w:rsidRPr="00E042E1" w:rsidRDefault="008C073E" w:rsidP="008C073E">
      <w:pPr>
        <w:pStyle w:val="Bibliografa"/>
        <w:ind w:left="720" w:hanging="720"/>
        <w:rPr>
          <w:noProof/>
          <w:lang w:val="en-US"/>
        </w:rPr>
      </w:pPr>
      <w:r w:rsidRPr="00E042E1">
        <w:rPr>
          <w:noProof/>
          <w:lang w:val="en-US"/>
        </w:rPr>
        <w:t xml:space="preserve">Government, Q. (octubre de 2017). </w:t>
      </w:r>
      <w:r w:rsidRPr="00E042E1">
        <w:rPr>
          <w:i/>
          <w:iCs/>
          <w:noProof/>
          <w:lang w:val="en-US"/>
        </w:rPr>
        <w:t>Department of Natural Resources and Mines, Guide for Flood Studies and Mapping .</w:t>
      </w:r>
      <w:r w:rsidRPr="00E042E1">
        <w:rPr>
          <w:noProof/>
          <w:lang w:val="en-US"/>
        </w:rPr>
        <w:t xml:space="preserve"> Department of Natural Resources and Mines, Guide for Flood Studies and Mapping : https://www.resources.qld.gov.au/__data/assets/pdf_file/0010/332695/guide-flood-studies-mapping-qld.pdf</w:t>
      </w:r>
    </w:p>
    <w:p w14:paraId="748225D3" w14:textId="77777777" w:rsidR="008C073E" w:rsidRPr="00E042E1" w:rsidRDefault="008C073E" w:rsidP="008C073E">
      <w:pPr>
        <w:pStyle w:val="Bibliografa"/>
        <w:ind w:left="720" w:hanging="720"/>
        <w:rPr>
          <w:noProof/>
        </w:rPr>
      </w:pPr>
      <w:r w:rsidRPr="00E042E1">
        <w:rPr>
          <w:i/>
          <w:iCs/>
          <w:noProof/>
        </w:rPr>
        <w:t>Instituto Dominicano de Meteorología (INDOMET).</w:t>
      </w:r>
      <w:r w:rsidRPr="00E042E1">
        <w:rPr>
          <w:noProof/>
        </w:rPr>
        <w:t xml:space="preserve"> (05 de octubre de 2024). Instituto Dominicano de Meteorología (INDOMET): https://indomet.gob.do/</w:t>
      </w:r>
    </w:p>
    <w:p w14:paraId="3FF1F4E1" w14:textId="77777777" w:rsidR="008C073E" w:rsidRPr="00E042E1" w:rsidRDefault="008C073E" w:rsidP="008C073E">
      <w:pPr>
        <w:pStyle w:val="Bibliografa"/>
        <w:ind w:left="720" w:hanging="720"/>
        <w:rPr>
          <w:noProof/>
        </w:rPr>
      </w:pPr>
      <w:r w:rsidRPr="00E042E1">
        <w:rPr>
          <w:noProof/>
        </w:rPr>
        <w:t>Jiménez Calderón, L. (2018). Repositorio institucional : https://repositorio.unphu.edu.do/handle/123456789/1145</w:t>
      </w:r>
    </w:p>
    <w:p w14:paraId="404C44DD" w14:textId="77777777" w:rsidR="008C073E" w:rsidRPr="00E042E1" w:rsidRDefault="008C073E" w:rsidP="008C073E">
      <w:pPr>
        <w:pStyle w:val="Bibliografa"/>
        <w:ind w:left="720" w:hanging="720"/>
        <w:rPr>
          <w:noProof/>
          <w:lang w:val="en-US"/>
        </w:rPr>
      </w:pPr>
      <w:r w:rsidRPr="00E042E1">
        <w:rPr>
          <w:noProof/>
          <w:lang w:val="en-US"/>
        </w:rPr>
        <w:t xml:space="preserve">Lotha, G. (Ed.). (2023). Flood. </w:t>
      </w:r>
      <w:r w:rsidRPr="00E042E1">
        <w:rPr>
          <w:i/>
          <w:iCs/>
          <w:noProof/>
          <w:lang w:val="en-US"/>
        </w:rPr>
        <w:t>Britannica, 6</w:t>
      </w:r>
      <w:r w:rsidRPr="00E042E1">
        <w:rPr>
          <w:noProof/>
          <w:lang w:val="en-US"/>
        </w:rPr>
        <w:t>(6), none. https://www.britannica.com/science/flood/additional-info#history</w:t>
      </w:r>
    </w:p>
    <w:p w14:paraId="48FAA60E" w14:textId="600F3A73" w:rsidR="008C073E" w:rsidRPr="00E042E1" w:rsidRDefault="008C073E" w:rsidP="008C073E">
      <w:pPr>
        <w:pStyle w:val="Bibliografa"/>
        <w:ind w:left="720" w:hanging="720"/>
        <w:rPr>
          <w:noProof/>
        </w:rPr>
      </w:pPr>
      <w:r w:rsidRPr="00E042E1">
        <w:rPr>
          <w:noProof/>
        </w:rPr>
        <w:t xml:space="preserve">Marcano, J. (2025). </w:t>
      </w:r>
      <w:r w:rsidRPr="00E042E1">
        <w:rPr>
          <w:i/>
          <w:iCs/>
          <w:noProof/>
        </w:rPr>
        <w:t>JMarcano.com</w:t>
      </w:r>
      <w:r w:rsidRPr="00E042E1">
        <w:rPr>
          <w:noProof/>
        </w:rPr>
        <w:t>. https://mipais.jmarcano.com/geografia/geografia-</w:t>
      </w:r>
      <w:r w:rsidR="00C642CF" w:rsidRPr="00E042E1">
        <w:rPr>
          <w:noProof/>
        </w:rPr>
        <w:t>sa</w:t>
      </w:r>
      <w:r w:rsidRPr="00E042E1">
        <w:rPr>
          <w:noProof/>
        </w:rPr>
        <w:t>nacional/provincias/prov_sancristobal/</w:t>
      </w:r>
    </w:p>
    <w:p w14:paraId="52C143C5" w14:textId="77777777" w:rsidR="008C073E" w:rsidRPr="00E042E1" w:rsidRDefault="008C073E" w:rsidP="008C073E">
      <w:pPr>
        <w:pStyle w:val="Bibliografa"/>
        <w:ind w:left="720" w:hanging="720"/>
        <w:rPr>
          <w:noProof/>
        </w:rPr>
      </w:pPr>
      <w:r w:rsidRPr="00E042E1">
        <w:rPr>
          <w:noProof/>
        </w:rPr>
        <w:t>MMARN. (2012). Santo Domingo .</w:t>
      </w:r>
    </w:p>
    <w:p w14:paraId="5B51D0DB" w14:textId="77777777" w:rsidR="008C073E" w:rsidRPr="00E042E1" w:rsidRDefault="008C073E" w:rsidP="008C073E">
      <w:pPr>
        <w:pStyle w:val="Bibliografa"/>
        <w:ind w:left="720" w:hanging="720"/>
        <w:rPr>
          <w:noProof/>
        </w:rPr>
      </w:pPr>
      <w:r w:rsidRPr="00E042E1">
        <w:rPr>
          <w:noProof/>
        </w:rPr>
        <w:t>Paz, F. (01 de abril de 2022). banrepcultural: https://enciclopedia.banrepcultural.org/index.php?title=Hoya_hidrogr%C3%A1fica</w:t>
      </w:r>
    </w:p>
    <w:p w14:paraId="6CC637CC" w14:textId="77777777" w:rsidR="008C073E" w:rsidRPr="00E042E1" w:rsidRDefault="008C073E" w:rsidP="008C073E">
      <w:pPr>
        <w:pStyle w:val="Bibliografa"/>
        <w:ind w:left="720" w:hanging="720"/>
        <w:rPr>
          <w:noProof/>
        </w:rPr>
      </w:pPr>
      <w:r w:rsidRPr="00E042E1">
        <w:rPr>
          <w:noProof/>
        </w:rPr>
        <w:t xml:space="preserve">Petruzzello, M. (2023). </w:t>
      </w:r>
      <w:r w:rsidRPr="00E042E1">
        <w:rPr>
          <w:i/>
          <w:iCs/>
          <w:noProof/>
        </w:rPr>
        <w:t>Britannica</w:t>
      </w:r>
      <w:r w:rsidRPr="00E042E1">
        <w:rPr>
          <w:noProof/>
        </w:rPr>
        <w:t>.</w:t>
      </w:r>
    </w:p>
    <w:p w14:paraId="0B578FF0" w14:textId="77777777" w:rsidR="008C073E" w:rsidRPr="00E042E1" w:rsidRDefault="008C073E" w:rsidP="008C073E">
      <w:pPr>
        <w:pStyle w:val="Bibliografa"/>
        <w:ind w:left="720" w:hanging="720"/>
        <w:rPr>
          <w:noProof/>
        </w:rPr>
      </w:pPr>
      <w:r w:rsidRPr="00E042E1">
        <w:rPr>
          <w:noProof/>
        </w:rPr>
        <w:t>Ritter, D. (2003). Encyclopedia Britannica: https://www.britannica.com/science/river</w:t>
      </w:r>
    </w:p>
    <w:p w14:paraId="3939A35C" w14:textId="77777777" w:rsidR="008C073E" w:rsidRPr="00E042E1" w:rsidRDefault="008C073E" w:rsidP="008C073E">
      <w:pPr>
        <w:pStyle w:val="Bibliografa"/>
        <w:ind w:left="720" w:hanging="720"/>
        <w:rPr>
          <w:noProof/>
        </w:rPr>
      </w:pPr>
      <w:r w:rsidRPr="00E042E1">
        <w:rPr>
          <w:noProof/>
        </w:rPr>
        <w:t>Rivera, R. (2022). Biblioteca Virtual de Educación Ambiental: https://bvearmb.do/handle/123456789/2131</w:t>
      </w:r>
    </w:p>
    <w:p w14:paraId="733CCA99" w14:textId="77777777" w:rsidR="008C073E" w:rsidRPr="00E042E1" w:rsidRDefault="008C073E" w:rsidP="008C073E">
      <w:pPr>
        <w:pStyle w:val="Bibliografa"/>
        <w:ind w:left="720" w:hanging="720"/>
        <w:rPr>
          <w:noProof/>
        </w:rPr>
      </w:pPr>
      <w:r w:rsidRPr="00E042E1">
        <w:rPr>
          <w:i/>
          <w:iCs/>
          <w:noProof/>
        </w:rPr>
        <w:t xml:space="preserve">USC Libraries </w:t>
      </w:r>
      <w:r w:rsidRPr="00E042E1">
        <w:rPr>
          <w:noProof/>
        </w:rPr>
        <w:t>. (21 de Junio de 2025). USC Libraries : https://libguides.usc.edu/writingguide</w:t>
      </w:r>
    </w:p>
    <w:p w14:paraId="7E35490A" w14:textId="77777777" w:rsidR="008C073E" w:rsidRPr="00E042E1" w:rsidRDefault="008C073E" w:rsidP="008C073E">
      <w:pPr>
        <w:pStyle w:val="Bibliografa"/>
        <w:ind w:left="720" w:hanging="720"/>
        <w:rPr>
          <w:noProof/>
        </w:rPr>
      </w:pPr>
      <w:r w:rsidRPr="00E042E1">
        <w:rPr>
          <w:i/>
          <w:iCs/>
          <w:noProof/>
        </w:rPr>
        <w:t>wunderground.com</w:t>
      </w:r>
      <w:r w:rsidRPr="00E042E1">
        <w:rPr>
          <w:noProof/>
        </w:rPr>
        <w:t>. (05 de octubre de 2024). wunderground.com: https://www.wunderground.com/dashboard/pws/IPEDRO2/table/2024-10-5/2024-10-5/daily</w:t>
      </w:r>
    </w:p>
    <w:p w14:paraId="5D3FEF67" w14:textId="3641397E" w:rsidR="008C073E" w:rsidRPr="00E042E1" w:rsidRDefault="008C073E" w:rsidP="008C073E">
      <w:pPr>
        <w:pStyle w:val="Bibliografa"/>
        <w:ind w:left="720" w:hanging="720"/>
        <w:rPr>
          <w:noProof/>
        </w:rPr>
      </w:pPr>
      <w:r w:rsidRPr="00E042E1">
        <w:rPr>
          <w:noProof/>
        </w:rPr>
        <w:t>Young, G. (27 de septiembre de 2024). Britannica : https://www.britannica.com/place/Hispaniola</w:t>
      </w:r>
    </w:p>
    <w:p w14:paraId="7F475543" w14:textId="0351429E" w:rsidR="00C827BC" w:rsidRPr="00E042E1" w:rsidRDefault="00C827BC" w:rsidP="00C827BC"/>
    <w:p w14:paraId="5F755015" w14:textId="4F1B7977" w:rsidR="00C827BC" w:rsidRPr="00E042E1" w:rsidRDefault="00C827BC" w:rsidP="00C827BC"/>
    <w:p w14:paraId="6C0FB6E0" w14:textId="70223680" w:rsidR="00C827BC" w:rsidRPr="00E042E1" w:rsidRDefault="00C827BC" w:rsidP="00C827BC"/>
    <w:p w14:paraId="6B91BE3D" w14:textId="24F86F02" w:rsidR="00C827BC" w:rsidRPr="00E042E1" w:rsidRDefault="00C827BC" w:rsidP="00C827BC"/>
    <w:p w14:paraId="69C776F1" w14:textId="768D370C" w:rsidR="00C827BC" w:rsidRPr="00E042E1" w:rsidRDefault="00C827BC" w:rsidP="00C827BC"/>
    <w:p w14:paraId="2285C803" w14:textId="3AF650C6" w:rsidR="00C827BC" w:rsidRPr="00E042E1" w:rsidRDefault="00C827BC" w:rsidP="00C827BC"/>
    <w:p w14:paraId="16859E63" w14:textId="0B00FF6B" w:rsidR="00C827BC" w:rsidRPr="00E042E1" w:rsidRDefault="00C827BC" w:rsidP="00C827BC"/>
    <w:p w14:paraId="40535455" w14:textId="117FCF11" w:rsidR="00C827BC" w:rsidRPr="00E042E1" w:rsidRDefault="00C827BC" w:rsidP="00C827BC"/>
    <w:p w14:paraId="6F3784EE" w14:textId="3B706D86" w:rsidR="00C827BC" w:rsidRPr="00E042E1" w:rsidRDefault="00C827BC" w:rsidP="00C827BC"/>
    <w:p w14:paraId="6326741C" w14:textId="22AC4BD4" w:rsidR="00C827BC" w:rsidRPr="00E042E1" w:rsidRDefault="00C827BC" w:rsidP="00C827BC"/>
    <w:p w14:paraId="46E5C594" w14:textId="571CE21E" w:rsidR="00C827BC" w:rsidRPr="00E042E1" w:rsidRDefault="00C827BC" w:rsidP="00C827BC"/>
    <w:p w14:paraId="0A1B7F2E" w14:textId="3B10E9B2" w:rsidR="00C827BC" w:rsidRPr="00E042E1" w:rsidRDefault="00C827BC" w:rsidP="00C827BC"/>
    <w:p w14:paraId="12E22C08" w14:textId="6278E00A" w:rsidR="00C827BC" w:rsidRPr="00E042E1" w:rsidRDefault="00C827BC" w:rsidP="00C827BC"/>
    <w:p w14:paraId="0480CDD0" w14:textId="77777777" w:rsidR="00AF4FC1" w:rsidRDefault="00AF4FC1" w:rsidP="00C827BC"/>
    <w:p w14:paraId="623B3F35" w14:textId="5FE237BA" w:rsidR="00C827BC" w:rsidRPr="00C827BC" w:rsidRDefault="001E79B4" w:rsidP="00C827BC">
      <w:r w:rsidRPr="001E79B4">
        <w:drawing>
          <wp:anchor distT="0" distB="0" distL="114300" distR="114300" simplePos="0" relativeHeight="251662336" behindDoc="0" locked="0" layoutInCell="1" allowOverlap="0" wp14:anchorId="2F501B17" wp14:editId="0AA2D62D">
            <wp:simplePos x="0" y="0"/>
            <wp:positionH relativeFrom="column">
              <wp:posOffset>5489575</wp:posOffset>
            </wp:positionH>
            <wp:positionV relativeFrom="paragraph">
              <wp:posOffset>281305</wp:posOffset>
            </wp:positionV>
            <wp:extent cx="747395" cy="813435"/>
            <wp:effectExtent l="0" t="0" r="0" b="0"/>
            <wp:wrapSquare wrapText="bothSides"/>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33"/>
                    <a:stretch>
                      <a:fillRect/>
                    </a:stretch>
                  </pic:blipFill>
                  <pic:spPr>
                    <a:xfrm>
                      <a:off x="0" y="0"/>
                      <a:ext cx="747395" cy="813435"/>
                    </a:xfrm>
                    <a:prstGeom prst="rect">
                      <a:avLst/>
                    </a:prstGeom>
                  </pic:spPr>
                </pic:pic>
              </a:graphicData>
            </a:graphic>
          </wp:anchor>
        </w:drawing>
      </w:r>
    </w:p>
    <w:p w14:paraId="41A4DEA9" w14:textId="60C797BC" w:rsidR="001A4BD6" w:rsidRDefault="001E79B4" w:rsidP="001A4BD6">
      <w:pPr>
        <w:rPr>
          <w:lang w:val="es-DO"/>
        </w:rPr>
      </w:pPr>
      <w:r w:rsidRPr="001E79B4">
        <mc:AlternateContent>
          <mc:Choice Requires="wpg">
            <w:drawing>
              <wp:anchor distT="0" distB="0" distL="114300" distR="114300" simplePos="0" relativeHeight="251663360" behindDoc="0" locked="0" layoutInCell="1" allowOverlap="1" wp14:anchorId="4AC89713" wp14:editId="466E30BB">
                <wp:simplePos x="0" y="0"/>
                <wp:positionH relativeFrom="margin">
                  <wp:posOffset>-193675</wp:posOffset>
                </wp:positionH>
                <wp:positionV relativeFrom="paragraph">
                  <wp:posOffset>83185</wp:posOffset>
                </wp:positionV>
                <wp:extent cx="618490" cy="757555"/>
                <wp:effectExtent l="0" t="0" r="0" b="4445"/>
                <wp:wrapSquare wrapText="bothSides"/>
                <wp:docPr id="1576" name="Group 1576"/>
                <wp:cNvGraphicFramePr/>
                <a:graphic xmlns:a="http://schemas.openxmlformats.org/drawingml/2006/main">
                  <a:graphicData uri="http://schemas.microsoft.com/office/word/2010/wordprocessingGroup">
                    <wpg:wgp>
                      <wpg:cNvGrpSpPr/>
                      <wpg:grpSpPr>
                        <a:xfrm>
                          <a:off x="0" y="0"/>
                          <a:ext cx="618490" cy="757555"/>
                          <a:chOff x="0" y="0"/>
                          <a:chExt cx="618583" cy="757701"/>
                        </a:xfrm>
                      </wpg:grpSpPr>
                      <wps:wsp>
                        <wps:cNvPr id="96" name="Rectangle 96"/>
                        <wps:cNvSpPr/>
                        <wps:spPr>
                          <a:xfrm>
                            <a:off x="327787" y="15471"/>
                            <a:ext cx="56314" cy="226002"/>
                          </a:xfrm>
                          <a:prstGeom prst="rect">
                            <a:avLst/>
                          </a:prstGeom>
                          <a:ln>
                            <a:noFill/>
                          </a:ln>
                        </wps:spPr>
                        <wps:txbx>
                          <w:txbxContent>
                            <w:p w14:paraId="6A5A6C9E" w14:textId="77777777" w:rsidR="001E79B4" w:rsidRDefault="001E79B4" w:rsidP="001E79B4">
                              <w:r>
                                <w:rPr>
                                  <w:rFonts w:ascii="Arial" w:eastAsia="Arial" w:hAnsi="Arial" w:cs="Arial"/>
                                  <w:sz w:val="24"/>
                                </w:rPr>
                                <w:t xml:space="preserve"> </w:t>
                              </w:r>
                            </w:p>
                          </w:txbxContent>
                        </wps:txbx>
                        <wps:bodyPr horzOverflow="overflow" vert="horz" lIns="0" tIns="0" rIns="0" bIns="0" rtlCol="0">
                          <a:noAutofit/>
                        </wps:bodyPr>
                      </wps:wsp>
                      <wps:wsp>
                        <wps:cNvPr id="227" name="Rectangle 227"/>
                        <wps:cNvSpPr/>
                        <wps:spPr>
                          <a:xfrm>
                            <a:off x="0" y="31273"/>
                            <a:ext cx="45892" cy="186415"/>
                          </a:xfrm>
                          <a:prstGeom prst="rect">
                            <a:avLst/>
                          </a:prstGeom>
                          <a:ln>
                            <a:noFill/>
                          </a:ln>
                        </wps:spPr>
                        <wps:txbx>
                          <w:txbxContent>
                            <w:p w14:paraId="3D75866C" w14:textId="77777777" w:rsidR="001E79B4" w:rsidRDefault="001E79B4" w:rsidP="001E79B4">
                              <w:r>
                                <w:rPr>
                                  <w:rFonts w:ascii="Book Antiqua" w:eastAsia="Book Antiqua" w:hAnsi="Book Antiqua" w:cs="Book Antiqua"/>
                                </w:rPr>
                                <w:t xml:space="preserve"> </w:t>
                              </w:r>
                            </w:p>
                          </w:txbxContent>
                        </wps:txbx>
                        <wps:bodyPr horzOverflow="overflow" vert="horz" lIns="0" tIns="0" rIns="0" bIns="0" rtlCol="0">
                          <a:noAutofit/>
                        </wps:bodyPr>
                      </wps:wsp>
                      <pic:pic xmlns:pic="http://schemas.openxmlformats.org/drawingml/2006/picture">
                        <pic:nvPicPr>
                          <pic:cNvPr id="229" name="Picture 229"/>
                          <pic:cNvPicPr/>
                        </pic:nvPicPr>
                        <pic:blipFill>
                          <a:blip r:embed="rId34"/>
                          <a:stretch>
                            <a:fillRect/>
                          </a:stretch>
                        </pic:blipFill>
                        <pic:spPr>
                          <a:xfrm>
                            <a:off x="0" y="0"/>
                            <a:ext cx="618583" cy="757701"/>
                          </a:xfrm>
                          <a:prstGeom prst="rect">
                            <a:avLst/>
                          </a:prstGeom>
                        </pic:spPr>
                      </pic:pic>
                    </wpg:wgp>
                  </a:graphicData>
                </a:graphic>
              </wp:anchor>
            </w:drawing>
          </mc:Choice>
          <mc:Fallback>
            <w:pict>
              <v:group w14:anchorId="4AC89713" id="Group 1576" o:spid="_x0000_s1026" style="position:absolute;margin-left:-15.25pt;margin-top:6.55pt;width:48.7pt;height:59.65pt;z-index:251663360;mso-position-horizontal-relative:margin" coordsize="6185,75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">
                <v:rect id="Rectangle 96" o:spid="_x0000_s1027" style="position:absolute;left:3277;top:15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6A5A6C9E" w14:textId="77777777" w:rsidR="001E79B4" w:rsidRDefault="001E79B4" w:rsidP="001E79B4">
                        <w:r>
                          <w:rPr>
                            <w:rFonts w:ascii="Arial" w:eastAsia="Arial" w:hAnsi="Arial" w:cs="Arial"/>
                            <w:sz w:val="24"/>
                          </w:rPr>
                          <w:t xml:space="preserve"> </w:t>
                        </w:r>
                      </w:p>
                    </w:txbxContent>
                  </v:textbox>
                </v:rect>
                <v:rect id="Rectangle 227" o:spid="_x0000_s1028" style="position:absolute;top:312;width:45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3D75866C" w14:textId="77777777" w:rsidR="001E79B4" w:rsidRDefault="001E79B4" w:rsidP="001E79B4">
                        <w:r>
                          <w:rPr>
                            <w:rFonts w:ascii="Book Antiqua" w:eastAsia="Book Antiqua" w:hAnsi="Book Antiqua" w:cs="Book Antiqua"/>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 o:spid="_x0000_s1029" type="#_x0000_t75" style="position:absolute;width:6185;height:7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">
                  <v:imagedata r:id="rId35" o:title=""/>
                </v:shape>
                <w10:wrap type="square" anchorx="margin"/>
              </v:group>
            </w:pict>
          </mc:Fallback>
        </mc:AlternateContent>
      </w:r>
      <w:r w:rsidR="008C073E">
        <w:rPr>
          <w:lang w:val="es-DO"/>
        </w:rPr>
        <w:fldChar w:fldCharType="end"/>
      </w:r>
    </w:p>
    <w:p w14:paraId="4518B454" w14:textId="77777777" w:rsidR="001E79B4" w:rsidRDefault="001E79B4" w:rsidP="001E79B4">
      <w:pPr>
        <w:spacing w:after="0"/>
        <w:ind w:left="37"/>
        <w:jc w:val="center"/>
      </w:pPr>
      <w:r>
        <w:rPr>
          <w:rFonts w:ascii="Old English Text MT" w:eastAsia="Old English Text MT" w:hAnsi="Old English Text MT" w:cs="Old English Text MT"/>
          <w:sz w:val="44"/>
        </w:rPr>
        <w:t>Universidad Autónoma de Santo Domingo</w:t>
      </w:r>
      <w:r>
        <w:rPr>
          <w:rFonts w:ascii="Lucida Handwriting" w:eastAsia="Lucida Handwriting" w:hAnsi="Lucida Handwriting" w:cs="Lucida Handwriting"/>
          <w:i/>
          <w:sz w:val="32"/>
        </w:rPr>
        <w:t xml:space="preserve"> </w:t>
      </w:r>
    </w:p>
    <w:p w14:paraId="5FCAC5BE" w14:textId="77777777" w:rsidR="001E79B4" w:rsidRDefault="001E79B4" w:rsidP="001E79B4">
      <w:pPr>
        <w:spacing w:after="7"/>
        <w:ind w:left="243"/>
        <w:jc w:val="center"/>
      </w:pPr>
      <w:r>
        <w:rPr>
          <w:rFonts w:ascii="Times New Roman" w:eastAsia="Times New Roman" w:hAnsi="Times New Roman" w:cs="Times New Roman"/>
          <w:b/>
          <w:sz w:val="36"/>
        </w:rPr>
        <w:t xml:space="preserve">Facultad de Ciencias </w:t>
      </w:r>
    </w:p>
    <w:p w14:paraId="0110F1F4" w14:textId="38242159" w:rsidR="001E79B4" w:rsidRDefault="001E79B4" w:rsidP="001E79B4">
      <w:pPr>
        <w:spacing w:after="15"/>
        <w:ind w:left="300" w:hanging="10"/>
        <w:jc w:val="center"/>
        <w:rPr>
          <w:rFonts w:ascii="Times New Roman" w:eastAsia="Times New Roman" w:hAnsi="Times New Roman" w:cs="Times New Roman"/>
          <w:b/>
          <w:sz w:val="24"/>
          <w:szCs w:val="24"/>
        </w:rPr>
      </w:pPr>
      <w:r w:rsidRPr="00940652">
        <w:rPr>
          <w:rFonts w:ascii="Times New Roman" w:eastAsia="Times New Roman" w:hAnsi="Times New Roman" w:cs="Times New Roman"/>
          <w:b/>
          <w:sz w:val="24"/>
          <w:szCs w:val="24"/>
        </w:rPr>
        <w:t xml:space="preserve">Escuela de Geografía </w:t>
      </w:r>
    </w:p>
    <w:p w14:paraId="5D202215" w14:textId="29065A74" w:rsidR="001E79B4" w:rsidRDefault="001E79B4" w:rsidP="001E79B4">
      <w:pPr>
        <w:spacing w:after="15"/>
        <w:ind w:left="300" w:hanging="10"/>
        <w:jc w:val="center"/>
        <w:rPr>
          <w:rFonts w:ascii="Times New Roman" w:eastAsia="Times New Roman" w:hAnsi="Times New Roman" w:cs="Times New Roman"/>
          <w:b/>
          <w:sz w:val="24"/>
          <w:szCs w:val="24"/>
        </w:rPr>
      </w:pPr>
    </w:p>
    <w:p w14:paraId="73C8E80F" w14:textId="118FAE3D" w:rsidR="001E79B4" w:rsidRDefault="001E79B4" w:rsidP="001E79B4">
      <w:pPr>
        <w:spacing w:after="15"/>
        <w:ind w:left="300" w:hanging="10"/>
        <w:jc w:val="center"/>
        <w:rPr>
          <w:rFonts w:ascii="Times New Roman" w:eastAsia="Times New Roman" w:hAnsi="Times New Roman" w:cs="Times New Roman"/>
          <w:b/>
          <w:sz w:val="24"/>
          <w:szCs w:val="24"/>
        </w:rPr>
      </w:pPr>
    </w:p>
    <w:p w14:paraId="12F0C692" w14:textId="77777777" w:rsidR="001E79B4" w:rsidRDefault="001E79B4" w:rsidP="001E79B4">
      <w:pPr>
        <w:spacing w:after="177" w:line="265" w:lineRule="auto"/>
        <w:ind w:left="256" w:right="1" w:hanging="10"/>
        <w:jc w:val="center"/>
      </w:pPr>
      <w:r>
        <w:rPr>
          <w:rFonts w:ascii="Times New Roman" w:eastAsia="Times New Roman" w:hAnsi="Times New Roman" w:cs="Times New Roman"/>
          <w:b/>
          <w:sz w:val="24"/>
        </w:rPr>
        <w:t xml:space="preserve">Título de Tesis: </w:t>
      </w:r>
    </w:p>
    <w:p w14:paraId="181AEA52" w14:textId="0C962F61" w:rsidR="001E79B4" w:rsidRDefault="001E79B4" w:rsidP="00AF4FC1">
      <w:pPr>
        <w:spacing w:after="99"/>
        <w:ind w:left="283"/>
        <w:jc w:val="center"/>
        <w:rPr>
          <w:rFonts w:ascii="Times New Roman" w:eastAsia="Times New Roman" w:hAnsi="Times New Roman" w:cs="Times New Roman"/>
          <w:sz w:val="26"/>
        </w:rPr>
      </w:pPr>
      <w:r w:rsidRPr="00940652">
        <w:rPr>
          <w:rFonts w:ascii="Times New Roman" w:eastAsia="Times New Roman" w:hAnsi="Times New Roman" w:cs="Times New Roman"/>
          <w:sz w:val="26"/>
        </w:rPr>
        <w:t>Simulación de inundación hidráulica en la cuenca del río Isa en la provincia San Cristóbal, en el municipio de Villa Altagracia en la comunidad de El Sidral, Sant</w:t>
      </w:r>
      <w:r>
        <w:rPr>
          <w:rFonts w:ascii="Times New Roman" w:eastAsia="Times New Roman" w:hAnsi="Times New Roman" w:cs="Times New Roman"/>
          <w:sz w:val="26"/>
        </w:rPr>
        <w:t>o Domingo, República Dominicana.</w:t>
      </w:r>
    </w:p>
    <w:p w14:paraId="3805FC58" w14:textId="77777777" w:rsidR="001E79B4" w:rsidRDefault="001E79B4" w:rsidP="001E79B4">
      <w:pPr>
        <w:spacing w:after="66"/>
      </w:pPr>
    </w:p>
    <w:p w14:paraId="58AE8C37" w14:textId="77777777" w:rsidR="001E79B4" w:rsidRPr="00AF4FC1" w:rsidRDefault="001E79B4" w:rsidP="001E79B4">
      <w:pPr>
        <w:spacing w:after="78" w:line="265" w:lineRule="auto"/>
        <w:ind w:left="256" w:right="2" w:hanging="10"/>
        <w:jc w:val="center"/>
        <w:rPr>
          <w:rFonts w:ascii="Times New Roman" w:hAnsi="Times New Roman" w:cs="Times New Roman"/>
          <w:sz w:val="24"/>
          <w:szCs w:val="24"/>
        </w:rPr>
      </w:pPr>
      <w:r w:rsidRPr="00AF4FC1">
        <w:rPr>
          <w:rFonts w:ascii="Times New Roman" w:eastAsia="Times New Roman" w:hAnsi="Times New Roman" w:cs="Times New Roman"/>
          <w:b/>
          <w:sz w:val="24"/>
          <w:szCs w:val="24"/>
        </w:rPr>
        <w:t xml:space="preserve">Tesis para Optar por el Título de: </w:t>
      </w:r>
    </w:p>
    <w:p w14:paraId="5B0E75AE" w14:textId="15C27650" w:rsidR="001E79B4" w:rsidRDefault="001E79B4" w:rsidP="001E79B4">
      <w:pPr>
        <w:spacing w:after="99"/>
        <w:ind w:left="283"/>
        <w:jc w:val="center"/>
        <w:rPr>
          <w:rFonts w:ascii="Times New Roman" w:hAnsi="Times New Roman" w:cs="Times New Roman"/>
          <w:sz w:val="24"/>
          <w:szCs w:val="24"/>
        </w:rPr>
      </w:pPr>
      <w:r w:rsidRPr="00AF4FC1">
        <w:rPr>
          <w:rFonts w:ascii="Times New Roman" w:hAnsi="Times New Roman" w:cs="Times New Roman"/>
          <w:sz w:val="24"/>
          <w:szCs w:val="24"/>
        </w:rPr>
        <w:t>Licenciado en Geografía Mención Recursos Naturales y Ecoturismo</w:t>
      </w:r>
    </w:p>
    <w:p w14:paraId="6041AAB6" w14:textId="1AFD2A60" w:rsidR="00AF4FC1" w:rsidRDefault="00AF4FC1" w:rsidP="001E79B4">
      <w:pPr>
        <w:spacing w:after="99"/>
        <w:ind w:left="283"/>
        <w:jc w:val="center"/>
        <w:rPr>
          <w:rFonts w:ascii="Times New Roman" w:hAnsi="Times New Roman" w:cs="Times New Roman"/>
          <w:sz w:val="24"/>
          <w:szCs w:val="24"/>
        </w:rPr>
      </w:pPr>
    </w:p>
    <w:p w14:paraId="166E8F1F" w14:textId="77777777" w:rsidR="00AF4FC1" w:rsidRPr="00803449" w:rsidRDefault="00AF4FC1" w:rsidP="00AF4FC1">
      <w:pPr>
        <w:spacing w:after="448" w:line="240" w:lineRule="auto"/>
        <w:ind w:left="256" w:right="2" w:hanging="10"/>
        <w:jc w:val="center"/>
      </w:pPr>
      <w:r w:rsidRPr="00803449">
        <w:rPr>
          <w:rFonts w:ascii="Times New Roman" w:eastAsia="Times New Roman" w:hAnsi="Times New Roman" w:cs="Times New Roman"/>
          <w:b/>
        </w:rPr>
        <w:t>Sustentante</w:t>
      </w:r>
      <w:r w:rsidRPr="00803449">
        <w:rPr>
          <w:rFonts w:ascii="Times New Roman" w:eastAsia="Times New Roman" w:hAnsi="Times New Roman" w:cs="Times New Roman"/>
        </w:rPr>
        <w:t xml:space="preserve">: </w:t>
      </w:r>
    </w:p>
    <w:p w14:paraId="2A755149" w14:textId="77777777" w:rsidR="00AF4FC1" w:rsidRPr="00803449" w:rsidRDefault="00AF4FC1" w:rsidP="00AF4FC1">
      <w:pPr>
        <w:spacing w:after="171" w:line="240" w:lineRule="auto"/>
        <w:ind w:left="889" w:hanging="10"/>
      </w:pPr>
      <w:r w:rsidRPr="00803449">
        <w:rPr>
          <w:rFonts w:ascii="Times New Roman" w:eastAsia="Times New Roman" w:hAnsi="Times New Roman" w:cs="Times New Roman"/>
        </w:rPr>
        <w:t xml:space="preserve">Br. Romanti Esther Aquino Payano: _______________________________ (________ puntos) </w:t>
      </w:r>
    </w:p>
    <w:p w14:paraId="71BC19C2" w14:textId="77777777" w:rsidR="00AF4FC1" w:rsidRPr="00803449" w:rsidRDefault="00AF4FC1" w:rsidP="00AF4FC1">
      <w:pPr>
        <w:spacing w:after="310" w:line="265" w:lineRule="auto"/>
        <w:ind w:left="256" w:hanging="10"/>
        <w:jc w:val="center"/>
      </w:pPr>
      <w:r w:rsidRPr="00803449">
        <w:rPr>
          <w:rFonts w:ascii="Times New Roman" w:eastAsia="Times New Roman" w:hAnsi="Times New Roman" w:cs="Times New Roman"/>
          <w:b/>
        </w:rPr>
        <w:t>Asesores:</w:t>
      </w:r>
      <w:r w:rsidRPr="00803449">
        <w:rPr>
          <w:rFonts w:ascii="Times New Roman" w:eastAsia="Times New Roman" w:hAnsi="Times New Roman" w:cs="Times New Roman"/>
        </w:rPr>
        <w:t xml:space="preserve"> </w:t>
      </w:r>
    </w:p>
    <w:p w14:paraId="0A798D60" w14:textId="523EDF3F" w:rsidR="00AF4FC1" w:rsidRPr="00803449" w:rsidRDefault="00AF4FC1" w:rsidP="00803449">
      <w:pPr>
        <w:spacing w:after="61" w:line="265" w:lineRule="auto"/>
        <w:ind w:left="256" w:right="2" w:hanging="10"/>
        <w:jc w:val="center"/>
      </w:pPr>
      <w:r w:rsidRPr="00803449">
        <w:rPr>
          <w:rFonts w:ascii="Times New Roman" w:eastAsia="Times New Roman" w:hAnsi="Times New Roman" w:cs="Times New Roman"/>
        </w:rPr>
        <w:t xml:space="preserve">Mtro. Ariel Bosch ______________________ </w:t>
      </w:r>
    </w:p>
    <w:p w14:paraId="510750DF" w14:textId="77777777" w:rsidR="00803449" w:rsidRPr="00803449" w:rsidRDefault="00803449" w:rsidP="00803449">
      <w:pPr>
        <w:spacing w:after="61" w:line="265" w:lineRule="auto"/>
        <w:ind w:left="256" w:right="2" w:hanging="10"/>
        <w:jc w:val="center"/>
      </w:pPr>
    </w:p>
    <w:p w14:paraId="7431502C" w14:textId="77777777" w:rsidR="00AF4FC1" w:rsidRPr="00803449" w:rsidRDefault="00AF4FC1" w:rsidP="00AF4FC1">
      <w:pPr>
        <w:spacing w:after="312" w:line="265" w:lineRule="auto"/>
        <w:ind w:left="256" w:right="1" w:hanging="10"/>
        <w:jc w:val="center"/>
      </w:pPr>
      <w:r w:rsidRPr="00803449">
        <w:rPr>
          <w:rFonts w:ascii="Times New Roman" w:eastAsia="Times New Roman" w:hAnsi="Times New Roman" w:cs="Times New Roman"/>
          <w:b/>
        </w:rPr>
        <w:t>Jurados</w:t>
      </w:r>
      <w:r w:rsidRPr="00803449">
        <w:rPr>
          <w:rFonts w:ascii="Times New Roman" w:eastAsia="Times New Roman" w:hAnsi="Times New Roman" w:cs="Times New Roman"/>
        </w:rPr>
        <w:t xml:space="preserve">: </w:t>
      </w:r>
    </w:p>
    <w:p w14:paraId="22DD9FF2" w14:textId="77777777" w:rsidR="00AF4FC1" w:rsidRPr="00803449" w:rsidRDefault="00AF4FC1" w:rsidP="00AF4FC1">
      <w:pPr>
        <w:tabs>
          <w:tab w:val="center" w:pos="2224"/>
          <w:tab w:val="center" w:pos="4492"/>
          <w:tab w:val="right" w:pos="9160"/>
        </w:tabs>
        <w:spacing w:after="184"/>
      </w:pPr>
      <w:r w:rsidRPr="00803449">
        <w:tab/>
      </w:r>
      <w:r w:rsidRPr="00803449">
        <w:rPr>
          <w:rFonts w:ascii="Times New Roman" w:eastAsia="Times New Roman" w:hAnsi="Times New Roman" w:cs="Times New Roman"/>
        </w:rPr>
        <w:t xml:space="preserve">_________________________________ </w:t>
      </w:r>
      <w:r w:rsidRPr="00803449">
        <w:rPr>
          <w:rFonts w:ascii="Times New Roman" w:eastAsia="Times New Roman" w:hAnsi="Times New Roman" w:cs="Times New Roman"/>
        </w:rPr>
        <w:tab/>
        <w:t xml:space="preserve"> </w:t>
      </w:r>
      <w:r w:rsidRPr="00803449">
        <w:rPr>
          <w:rFonts w:ascii="Times New Roman" w:eastAsia="Times New Roman" w:hAnsi="Times New Roman" w:cs="Times New Roman"/>
        </w:rPr>
        <w:tab/>
        <w:t xml:space="preserve">_________________________________ </w:t>
      </w:r>
    </w:p>
    <w:p w14:paraId="2B4DD969" w14:textId="77777777" w:rsidR="00AF4FC1" w:rsidRPr="00803449" w:rsidRDefault="00AF4FC1" w:rsidP="00AF4FC1">
      <w:pPr>
        <w:spacing w:after="171"/>
        <w:ind w:left="-5" w:hanging="10"/>
      </w:pPr>
      <w:r w:rsidRPr="00803449">
        <w:rPr>
          <w:rFonts w:ascii="Times New Roman" w:eastAsia="Times New Roman" w:hAnsi="Times New Roman" w:cs="Times New Roman"/>
        </w:rPr>
        <w:t xml:space="preserve">             Mtro. Alejandro Hernández                                  Mtro. Hailer Tomas Ferreras Sena </w:t>
      </w:r>
    </w:p>
    <w:p w14:paraId="649A6A75" w14:textId="77777777" w:rsidR="00AF4FC1" w:rsidRPr="00803449" w:rsidRDefault="00AF4FC1" w:rsidP="00AF4FC1">
      <w:pPr>
        <w:tabs>
          <w:tab w:val="center" w:pos="8497"/>
        </w:tabs>
        <w:spacing w:after="171"/>
        <w:ind w:left="-15"/>
      </w:pPr>
      <w:r w:rsidRPr="00803449">
        <w:rPr>
          <w:rFonts w:ascii="Times New Roman" w:eastAsia="Times New Roman" w:hAnsi="Times New Roman" w:cs="Times New Roman"/>
        </w:rPr>
        <w:t xml:space="preserve">                              (Vocal)                                                           (Secretario)   </w:t>
      </w:r>
      <w:r w:rsidRPr="00803449">
        <w:rPr>
          <w:rFonts w:ascii="Times New Roman" w:eastAsia="Times New Roman" w:hAnsi="Times New Roman" w:cs="Times New Roman"/>
        </w:rPr>
        <w:tab/>
        <w:t xml:space="preserve"> </w:t>
      </w:r>
    </w:p>
    <w:p w14:paraId="12F2F821" w14:textId="77777777" w:rsidR="00AF4FC1" w:rsidRPr="00803449" w:rsidRDefault="00AF4FC1" w:rsidP="00AF4FC1">
      <w:pPr>
        <w:spacing w:after="171" w:line="265" w:lineRule="auto"/>
        <w:ind w:left="256" w:right="3" w:hanging="10"/>
        <w:jc w:val="center"/>
      </w:pPr>
      <w:r w:rsidRPr="00803449">
        <w:rPr>
          <w:rFonts w:ascii="Times New Roman" w:eastAsia="Times New Roman" w:hAnsi="Times New Roman" w:cs="Times New Roman"/>
        </w:rPr>
        <w:t xml:space="preserve">__________________________________ </w:t>
      </w:r>
    </w:p>
    <w:p w14:paraId="0E25B380" w14:textId="77777777" w:rsidR="00AF4FC1" w:rsidRPr="00803449" w:rsidRDefault="00AF4FC1" w:rsidP="00AF4FC1">
      <w:pPr>
        <w:spacing w:after="171"/>
        <w:ind w:left="3410" w:hanging="10"/>
      </w:pPr>
      <w:r w:rsidRPr="00803449">
        <w:rPr>
          <w:rFonts w:ascii="Times New Roman" w:eastAsia="Times New Roman" w:hAnsi="Times New Roman" w:cs="Times New Roman"/>
        </w:rPr>
        <w:t>Mtra. Martin Rapilly</w:t>
      </w:r>
    </w:p>
    <w:p w14:paraId="5764011A" w14:textId="5E8DFBE3" w:rsidR="00AF4FC1" w:rsidRPr="00803449" w:rsidRDefault="00AF4FC1" w:rsidP="00AF4FC1">
      <w:pPr>
        <w:spacing w:after="256" w:line="265" w:lineRule="auto"/>
        <w:ind w:left="256" w:right="1" w:hanging="10"/>
        <w:jc w:val="center"/>
      </w:pPr>
      <w:r w:rsidRPr="00803449">
        <w:rPr>
          <w:rFonts w:ascii="Times New Roman" w:eastAsia="Times New Roman" w:hAnsi="Times New Roman" w:cs="Times New Roman"/>
        </w:rPr>
        <w:t>(P</w:t>
      </w:r>
      <w:r w:rsidRPr="00803449">
        <w:rPr>
          <w:rFonts w:ascii="Times New Roman" w:eastAsia="Times New Roman" w:hAnsi="Times New Roman" w:cs="Times New Roman"/>
        </w:rPr>
        <w:t xml:space="preserve">residente) </w:t>
      </w:r>
    </w:p>
    <w:p w14:paraId="328B26DA" w14:textId="77777777" w:rsidR="00AF4FC1" w:rsidRPr="00803449" w:rsidRDefault="00AF4FC1" w:rsidP="00AF4FC1">
      <w:pPr>
        <w:spacing w:after="446" w:line="265" w:lineRule="auto"/>
        <w:ind w:left="256" w:hanging="10"/>
        <w:jc w:val="center"/>
      </w:pPr>
      <w:r w:rsidRPr="00803449">
        <w:rPr>
          <w:rFonts w:ascii="Times New Roman" w:eastAsia="Times New Roman" w:hAnsi="Times New Roman" w:cs="Times New Roman"/>
        </w:rPr>
        <w:t xml:space="preserve">Fecha de defensa: </w:t>
      </w:r>
      <w:r w:rsidRPr="00803449">
        <w:rPr>
          <w:rFonts w:ascii="Times New Roman" w:eastAsia="Times New Roman" w:hAnsi="Times New Roman" w:cs="Times New Roman"/>
          <w:u w:val="single" w:color="000000"/>
        </w:rPr>
        <w:t>21 de Julio, 2025</w:t>
      </w:r>
      <w:r w:rsidRPr="00803449">
        <w:rPr>
          <w:rFonts w:ascii="Times New Roman" w:eastAsia="Times New Roman" w:hAnsi="Times New Roman" w:cs="Times New Roman"/>
        </w:rPr>
        <w:t xml:space="preserve"> </w:t>
      </w:r>
    </w:p>
    <w:p w14:paraId="1F5E3BF5" w14:textId="77777777" w:rsidR="00AF4FC1" w:rsidRDefault="00AF4FC1" w:rsidP="00AF4FC1">
      <w:pPr>
        <w:tabs>
          <w:tab w:val="center" w:pos="2344"/>
          <w:tab w:val="center" w:pos="4642"/>
          <w:tab w:val="right" w:pos="9160"/>
        </w:tabs>
        <w:spacing w:after="171"/>
      </w:pPr>
      <w:r>
        <w:tab/>
      </w:r>
      <w:r>
        <w:rPr>
          <w:rFonts w:ascii="Times New Roman" w:eastAsia="Times New Roman" w:hAnsi="Times New Roman" w:cs="Times New Roman"/>
          <w:sz w:val="24"/>
        </w:rPr>
        <w:t xml:space="preserve">       _____________________________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____________________________ </w:t>
      </w:r>
    </w:p>
    <w:p w14:paraId="7D2EF9C5" w14:textId="77777777" w:rsidR="00AF4FC1" w:rsidRPr="00803449" w:rsidRDefault="00AF4FC1" w:rsidP="00AF4FC1">
      <w:pPr>
        <w:spacing w:after="62"/>
        <w:ind w:left="744" w:hanging="10"/>
      </w:pPr>
      <w:r w:rsidRPr="00803449">
        <w:rPr>
          <w:rFonts w:ascii="Times New Roman" w:eastAsia="Times New Roman" w:hAnsi="Times New Roman" w:cs="Times New Roman"/>
        </w:rPr>
        <w:t xml:space="preserve">  Mtro. Alejandro Hernández Grullón                           Mtro. José Ferreira Capellán </w:t>
      </w:r>
    </w:p>
    <w:p w14:paraId="0E30FD9F" w14:textId="77777777" w:rsidR="00AF4FC1" w:rsidRPr="00803449" w:rsidRDefault="00AF4FC1" w:rsidP="00AF4FC1">
      <w:pPr>
        <w:spacing w:after="171"/>
        <w:ind w:left="496" w:hanging="10"/>
      </w:pPr>
      <w:r w:rsidRPr="00803449">
        <w:rPr>
          <w:rFonts w:ascii="Times New Roman" w:eastAsia="Times New Roman" w:hAnsi="Times New Roman" w:cs="Times New Roman"/>
        </w:rPr>
        <w:t xml:space="preserve">               Dir. Escuela de Geografía                     </w:t>
      </w:r>
      <w:bookmarkStart w:id="89" w:name="_GoBack"/>
      <w:bookmarkEnd w:id="89"/>
      <w:r w:rsidRPr="00803449">
        <w:rPr>
          <w:rFonts w:ascii="Times New Roman" w:eastAsia="Times New Roman" w:hAnsi="Times New Roman" w:cs="Times New Roman"/>
        </w:rPr>
        <w:t xml:space="preserve">        Decano de la Facultad de Ciencias </w:t>
      </w:r>
    </w:p>
    <w:p w14:paraId="7D4F6456" w14:textId="77777777" w:rsidR="00AF4FC1" w:rsidRPr="00AF4FC1" w:rsidRDefault="00AF4FC1" w:rsidP="001E79B4">
      <w:pPr>
        <w:spacing w:after="99"/>
        <w:ind w:left="283"/>
        <w:jc w:val="center"/>
        <w:rPr>
          <w:rFonts w:ascii="Times New Roman" w:hAnsi="Times New Roman" w:cs="Times New Roman"/>
          <w:sz w:val="24"/>
          <w:szCs w:val="24"/>
        </w:rPr>
      </w:pPr>
    </w:p>
    <w:p w14:paraId="501C216B" w14:textId="77777777" w:rsidR="001E79B4" w:rsidRPr="00940652" w:rsidRDefault="001E79B4" w:rsidP="001E79B4">
      <w:pPr>
        <w:spacing w:after="15"/>
        <w:ind w:left="300" w:hanging="10"/>
        <w:jc w:val="center"/>
        <w:rPr>
          <w:sz w:val="24"/>
          <w:szCs w:val="24"/>
        </w:rPr>
      </w:pPr>
    </w:p>
    <w:p w14:paraId="10E2503E" w14:textId="43E57FC7" w:rsidR="001A4BD6" w:rsidRDefault="001A4BD6" w:rsidP="001A4BD6">
      <w:pPr>
        <w:rPr>
          <w:lang w:val="es-DO"/>
        </w:rPr>
      </w:pPr>
    </w:p>
    <w:p w14:paraId="5663D38D" w14:textId="3E8FFAD5" w:rsidR="001A4BD6" w:rsidRDefault="001A4BD6" w:rsidP="001A4BD6">
      <w:pPr>
        <w:rPr>
          <w:lang w:val="es-DO"/>
        </w:rPr>
      </w:pPr>
    </w:p>
    <w:p w14:paraId="349695B8" w14:textId="7BE5D9B7" w:rsidR="001A4BD6" w:rsidRDefault="001A4BD6" w:rsidP="001A4BD6">
      <w:pPr>
        <w:rPr>
          <w:lang w:val="es-DO"/>
        </w:rPr>
      </w:pPr>
    </w:p>
    <w:p w14:paraId="3BDE49A0" w14:textId="20E128BB" w:rsidR="001A4BD6" w:rsidRDefault="001A4BD6" w:rsidP="001A4BD6">
      <w:pPr>
        <w:rPr>
          <w:lang w:val="es-DO"/>
        </w:rPr>
      </w:pPr>
    </w:p>
    <w:p w14:paraId="78E45C15" w14:textId="2A2A9426" w:rsidR="001A4BD6" w:rsidRDefault="001A4BD6" w:rsidP="001A4BD6">
      <w:pPr>
        <w:rPr>
          <w:lang w:val="es-DO"/>
        </w:rPr>
      </w:pPr>
    </w:p>
    <w:p w14:paraId="3E823B43" w14:textId="08FBC636" w:rsidR="001A4BD6" w:rsidRDefault="001A4BD6" w:rsidP="001A4BD6">
      <w:pPr>
        <w:rPr>
          <w:lang w:val="es-DO"/>
        </w:rPr>
      </w:pPr>
    </w:p>
    <w:p w14:paraId="3DEFB559" w14:textId="02949EA6" w:rsidR="001A4BD6" w:rsidRDefault="001A4BD6" w:rsidP="001A4BD6">
      <w:pPr>
        <w:rPr>
          <w:lang w:val="es-DO"/>
        </w:rPr>
      </w:pPr>
    </w:p>
    <w:p w14:paraId="1A96E7A7" w14:textId="6C59020D" w:rsidR="001A4BD6" w:rsidRDefault="001A4BD6" w:rsidP="001A4BD6">
      <w:pPr>
        <w:rPr>
          <w:lang w:val="es-DO"/>
        </w:rPr>
      </w:pPr>
    </w:p>
    <w:p w14:paraId="2DB08DC2" w14:textId="7F7436B3" w:rsidR="001A4BD6" w:rsidRDefault="001A4BD6" w:rsidP="001A4BD6">
      <w:pPr>
        <w:rPr>
          <w:lang w:val="es-DO"/>
        </w:rPr>
      </w:pPr>
    </w:p>
    <w:p w14:paraId="28637E0B" w14:textId="233D7C5E" w:rsidR="001A4BD6" w:rsidRDefault="001A4BD6" w:rsidP="001A4BD6">
      <w:pPr>
        <w:rPr>
          <w:lang w:val="es-DO"/>
        </w:rPr>
      </w:pPr>
    </w:p>
    <w:p w14:paraId="415DD68F" w14:textId="62BE2CD0" w:rsidR="001A4BD6" w:rsidRDefault="001A4BD6" w:rsidP="001A4BD6"/>
    <w:p w14:paraId="5762AA6A" w14:textId="77777777" w:rsidR="001A4BD6" w:rsidRPr="001A4BD6" w:rsidRDefault="001A4BD6" w:rsidP="001A4BD6">
      <w:pPr>
        <w:rPr>
          <w:lang w:val="es-DO"/>
        </w:rPr>
      </w:pPr>
    </w:p>
    <w:p w14:paraId="48DBEE3E" w14:textId="5FEE7A4E" w:rsidR="004E3232" w:rsidRPr="00341730" w:rsidRDefault="004E3232" w:rsidP="008C073E">
      <w:pPr>
        <w:spacing w:line="480" w:lineRule="auto"/>
        <w:ind w:left="1440" w:hanging="1440"/>
        <w:rPr>
          <w:rFonts w:ascii="Times New Roman" w:hAnsi="Times New Roman" w:cs="Times New Roman"/>
          <w:sz w:val="24"/>
          <w:szCs w:val="24"/>
        </w:rPr>
      </w:pPr>
    </w:p>
    <w:sectPr w:rsidR="004E3232" w:rsidRPr="00341730" w:rsidSect="00A44395">
      <w:headerReference w:type="default" r:id="rId36"/>
      <w:footerReference w:type="default" r:id="rId37"/>
      <w:pgSz w:w="11906" w:h="16838"/>
      <w:pgMar w:top="1440" w:right="1440" w:bottom="1440" w:left="144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27D2DD" w14:textId="77777777" w:rsidR="005B0377" w:rsidRDefault="005B0377" w:rsidP="00F52A73">
      <w:pPr>
        <w:spacing w:after="0" w:line="240" w:lineRule="auto"/>
      </w:pPr>
      <w:r>
        <w:separator/>
      </w:r>
    </w:p>
  </w:endnote>
  <w:endnote w:type="continuationSeparator" w:id="0">
    <w:p w14:paraId="7B47B54C" w14:textId="77777777" w:rsidR="005B0377" w:rsidRDefault="005B0377" w:rsidP="00F52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1C70E" w14:textId="33CA3DFE" w:rsidR="00AA101D" w:rsidRDefault="00AA101D" w:rsidP="00DA64E7">
    <w:pPr>
      <w:pStyle w:val="Piedepgina"/>
      <w:tabs>
        <w:tab w:val="clear" w:pos="4513"/>
        <w:tab w:val="clear" w:pos="9026"/>
        <w:tab w:val="left" w:pos="572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33C817" w14:textId="77777777" w:rsidR="005B0377" w:rsidRDefault="005B0377" w:rsidP="00F52A73">
      <w:pPr>
        <w:spacing w:after="0" w:line="240" w:lineRule="auto"/>
      </w:pPr>
      <w:r>
        <w:separator/>
      </w:r>
    </w:p>
  </w:footnote>
  <w:footnote w:type="continuationSeparator" w:id="0">
    <w:p w14:paraId="23A1C405" w14:textId="77777777" w:rsidR="005B0377" w:rsidRDefault="005B0377" w:rsidP="00F52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6253437"/>
      <w:docPartObj>
        <w:docPartGallery w:val="Page Numbers (Top of Page)"/>
        <w:docPartUnique/>
      </w:docPartObj>
    </w:sdtPr>
    <w:sdtContent>
      <w:p w14:paraId="46E731AB" w14:textId="23B91730" w:rsidR="00AA101D" w:rsidRDefault="00AA101D">
        <w:pPr>
          <w:pStyle w:val="Encabezado"/>
          <w:jc w:val="right"/>
        </w:pPr>
        <w:r>
          <w:fldChar w:fldCharType="begin"/>
        </w:r>
        <w:r>
          <w:instrText>PAGE   \* MERGEFORMAT</w:instrText>
        </w:r>
        <w:r>
          <w:fldChar w:fldCharType="separate"/>
        </w:r>
        <w:r w:rsidR="005B0377" w:rsidRPr="005B0377">
          <w:rPr>
            <w:noProof/>
            <w:lang w:val="es-ES"/>
          </w:rPr>
          <w:t>1</w:t>
        </w:r>
        <w:r>
          <w:fldChar w:fldCharType="end"/>
        </w:r>
      </w:p>
    </w:sdtContent>
  </w:sdt>
  <w:p w14:paraId="611DC6A9" w14:textId="77777777" w:rsidR="00AA101D" w:rsidRDefault="00AA10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260DD"/>
    <w:multiLevelType w:val="hybridMultilevel"/>
    <w:tmpl w:val="AE8CAD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5D5467"/>
    <w:multiLevelType w:val="hybridMultilevel"/>
    <w:tmpl w:val="D1A0A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ED205E"/>
    <w:multiLevelType w:val="multilevel"/>
    <w:tmpl w:val="C8BA2DE0"/>
    <w:lvl w:ilvl="0">
      <w:start w:val="1"/>
      <w:numFmt w:val="decimal"/>
      <w:lvlText w:val="%1."/>
      <w:lvlJc w:val="left"/>
      <w:pPr>
        <w:ind w:left="1440" w:hanging="360"/>
      </w:pPr>
    </w:lvl>
    <w:lvl w:ilvl="1">
      <w:start w:val="2"/>
      <w:numFmt w:val="decimal"/>
      <w:isLgl/>
      <w:lvlText w:val="%1.%2."/>
      <w:lvlJc w:val="left"/>
      <w:pPr>
        <w:ind w:left="1620" w:hanging="720"/>
      </w:pPr>
      <w:rPr>
        <w:rFonts w:hint="default"/>
        <w:b/>
      </w:rPr>
    </w:lvl>
    <w:lvl w:ilvl="2">
      <w:start w:val="1"/>
      <w:numFmt w:val="decimal"/>
      <w:isLgl/>
      <w:lvlText w:val="%1.%2.%3."/>
      <w:lvlJc w:val="left"/>
      <w:pPr>
        <w:ind w:left="1620" w:hanging="720"/>
      </w:pPr>
      <w:rPr>
        <w:rFonts w:hint="default"/>
        <w:b/>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0C555159"/>
    <w:multiLevelType w:val="hybridMultilevel"/>
    <w:tmpl w:val="24C4F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F04FCD"/>
    <w:multiLevelType w:val="hybridMultilevel"/>
    <w:tmpl w:val="62B083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ED75F4"/>
    <w:multiLevelType w:val="multilevel"/>
    <w:tmpl w:val="A852C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78381F"/>
    <w:multiLevelType w:val="multilevel"/>
    <w:tmpl w:val="5ADC4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D7849EE"/>
    <w:multiLevelType w:val="multilevel"/>
    <w:tmpl w:val="05A4B216"/>
    <w:lvl w:ilvl="0">
      <w:start w:val="1"/>
      <w:numFmt w:val="decimal"/>
      <w:lvlText w:val="%1"/>
      <w:lvlJc w:val="left"/>
      <w:pPr>
        <w:ind w:left="360" w:hanging="360"/>
      </w:pPr>
      <w:rPr>
        <w:rFonts w:hint="default"/>
        <w:color w:val="222222"/>
      </w:rPr>
    </w:lvl>
    <w:lvl w:ilvl="1">
      <w:start w:val="1"/>
      <w:numFmt w:val="decimal"/>
      <w:lvlText w:val="%1.%2"/>
      <w:lvlJc w:val="left"/>
      <w:pPr>
        <w:ind w:left="720" w:hanging="360"/>
      </w:pPr>
      <w:rPr>
        <w:rFonts w:hint="default"/>
        <w:color w:val="222222"/>
      </w:rPr>
    </w:lvl>
    <w:lvl w:ilvl="2">
      <w:start w:val="1"/>
      <w:numFmt w:val="decimal"/>
      <w:lvlText w:val="%1.%2.%3"/>
      <w:lvlJc w:val="left"/>
      <w:pPr>
        <w:ind w:left="1440" w:hanging="720"/>
      </w:pPr>
      <w:rPr>
        <w:rFonts w:hint="default"/>
        <w:color w:val="222222"/>
      </w:rPr>
    </w:lvl>
    <w:lvl w:ilvl="3">
      <w:start w:val="1"/>
      <w:numFmt w:val="decimal"/>
      <w:lvlText w:val="%1.%2.%3.%4"/>
      <w:lvlJc w:val="left"/>
      <w:pPr>
        <w:ind w:left="1800" w:hanging="720"/>
      </w:pPr>
      <w:rPr>
        <w:rFonts w:hint="default"/>
        <w:color w:val="222222"/>
      </w:rPr>
    </w:lvl>
    <w:lvl w:ilvl="4">
      <w:start w:val="1"/>
      <w:numFmt w:val="decimal"/>
      <w:lvlText w:val="%1.%2.%3.%4.%5"/>
      <w:lvlJc w:val="left"/>
      <w:pPr>
        <w:ind w:left="2520" w:hanging="1080"/>
      </w:pPr>
      <w:rPr>
        <w:rFonts w:hint="default"/>
        <w:color w:val="222222"/>
      </w:rPr>
    </w:lvl>
    <w:lvl w:ilvl="5">
      <w:start w:val="1"/>
      <w:numFmt w:val="decimal"/>
      <w:lvlText w:val="%1.%2.%3.%4.%5.%6"/>
      <w:lvlJc w:val="left"/>
      <w:pPr>
        <w:ind w:left="2880" w:hanging="1080"/>
      </w:pPr>
      <w:rPr>
        <w:rFonts w:hint="default"/>
        <w:color w:val="222222"/>
      </w:rPr>
    </w:lvl>
    <w:lvl w:ilvl="6">
      <w:start w:val="1"/>
      <w:numFmt w:val="decimal"/>
      <w:lvlText w:val="%1.%2.%3.%4.%5.%6.%7"/>
      <w:lvlJc w:val="left"/>
      <w:pPr>
        <w:ind w:left="3600" w:hanging="1440"/>
      </w:pPr>
      <w:rPr>
        <w:rFonts w:hint="default"/>
        <w:color w:val="222222"/>
      </w:rPr>
    </w:lvl>
    <w:lvl w:ilvl="7">
      <w:start w:val="1"/>
      <w:numFmt w:val="decimal"/>
      <w:lvlText w:val="%1.%2.%3.%4.%5.%6.%7.%8"/>
      <w:lvlJc w:val="left"/>
      <w:pPr>
        <w:ind w:left="3960" w:hanging="1440"/>
      </w:pPr>
      <w:rPr>
        <w:rFonts w:hint="default"/>
        <w:color w:val="222222"/>
      </w:rPr>
    </w:lvl>
    <w:lvl w:ilvl="8">
      <w:start w:val="1"/>
      <w:numFmt w:val="decimal"/>
      <w:lvlText w:val="%1.%2.%3.%4.%5.%6.%7.%8.%9"/>
      <w:lvlJc w:val="left"/>
      <w:pPr>
        <w:ind w:left="4680" w:hanging="1800"/>
      </w:pPr>
      <w:rPr>
        <w:rFonts w:hint="default"/>
        <w:color w:val="222222"/>
      </w:rPr>
    </w:lvl>
  </w:abstractNum>
  <w:abstractNum w:abstractNumId="8" w15:restartNumberingAfterBreak="0">
    <w:nsid w:val="20185EAB"/>
    <w:multiLevelType w:val="hybridMultilevel"/>
    <w:tmpl w:val="2708BB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5A5C11"/>
    <w:multiLevelType w:val="multilevel"/>
    <w:tmpl w:val="84A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C23B5"/>
    <w:multiLevelType w:val="hybridMultilevel"/>
    <w:tmpl w:val="A628DC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DBE0F45"/>
    <w:multiLevelType w:val="hybridMultilevel"/>
    <w:tmpl w:val="1292EE94"/>
    <w:lvl w:ilvl="0" w:tplc="8C78620E">
      <w:start w:val="1"/>
      <w:numFmt w:val="decimal"/>
      <w:lvlText w:val="%1."/>
      <w:lvlJc w:val="left"/>
      <w:pPr>
        <w:ind w:left="720" w:hanging="360"/>
      </w:pPr>
      <w:rPr>
        <w:rFonts w:hint="default"/>
        <w:b/>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9F3F3E"/>
    <w:multiLevelType w:val="hybridMultilevel"/>
    <w:tmpl w:val="EC52BF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B531B2B"/>
    <w:multiLevelType w:val="hybridMultilevel"/>
    <w:tmpl w:val="3EFA75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6492D53"/>
    <w:multiLevelType w:val="hybridMultilevel"/>
    <w:tmpl w:val="2774FD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873366C"/>
    <w:multiLevelType w:val="hybridMultilevel"/>
    <w:tmpl w:val="A82ADA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CF064D4"/>
    <w:multiLevelType w:val="hybridMultilevel"/>
    <w:tmpl w:val="331ADEA2"/>
    <w:lvl w:ilvl="0" w:tplc="D85CD6F6">
      <w:start w:val="1"/>
      <w:numFmt w:val="decimal"/>
      <w:lvlText w:val="%1."/>
      <w:lvlJc w:val="left"/>
      <w:pPr>
        <w:ind w:left="720" w:hanging="360"/>
      </w:pPr>
      <w:rPr>
        <w:rFonts w:hint="default"/>
        <w:color w:val="2222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E097061"/>
    <w:multiLevelType w:val="hybridMultilevel"/>
    <w:tmpl w:val="857E98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5254B1"/>
    <w:multiLevelType w:val="hybridMultilevel"/>
    <w:tmpl w:val="C592F1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4D48E9"/>
    <w:multiLevelType w:val="hybridMultilevel"/>
    <w:tmpl w:val="0BC4BE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75E006B"/>
    <w:multiLevelType w:val="hybridMultilevel"/>
    <w:tmpl w:val="671C28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BA74F91"/>
    <w:multiLevelType w:val="hybridMultilevel"/>
    <w:tmpl w:val="6E727D7C"/>
    <w:lvl w:ilvl="0" w:tplc="0C0A0001">
      <w:start w:val="1"/>
      <w:numFmt w:val="bullet"/>
      <w:lvlText w:val=""/>
      <w:lvlJc w:val="left"/>
      <w:pPr>
        <w:ind w:left="2549" w:hanging="360"/>
      </w:pPr>
      <w:rPr>
        <w:rFonts w:ascii="Symbol" w:hAnsi="Symbol" w:hint="default"/>
      </w:rPr>
    </w:lvl>
    <w:lvl w:ilvl="1" w:tplc="0C0A0003" w:tentative="1">
      <w:start w:val="1"/>
      <w:numFmt w:val="bullet"/>
      <w:lvlText w:val="o"/>
      <w:lvlJc w:val="left"/>
      <w:pPr>
        <w:ind w:left="3269" w:hanging="360"/>
      </w:pPr>
      <w:rPr>
        <w:rFonts w:ascii="Courier New" w:hAnsi="Courier New" w:cs="Courier New" w:hint="default"/>
      </w:rPr>
    </w:lvl>
    <w:lvl w:ilvl="2" w:tplc="0C0A0005" w:tentative="1">
      <w:start w:val="1"/>
      <w:numFmt w:val="bullet"/>
      <w:lvlText w:val=""/>
      <w:lvlJc w:val="left"/>
      <w:pPr>
        <w:ind w:left="3989" w:hanging="360"/>
      </w:pPr>
      <w:rPr>
        <w:rFonts w:ascii="Wingdings" w:hAnsi="Wingdings" w:hint="default"/>
      </w:rPr>
    </w:lvl>
    <w:lvl w:ilvl="3" w:tplc="0C0A0001" w:tentative="1">
      <w:start w:val="1"/>
      <w:numFmt w:val="bullet"/>
      <w:lvlText w:val=""/>
      <w:lvlJc w:val="left"/>
      <w:pPr>
        <w:ind w:left="4709" w:hanging="360"/>
      </w:pPr>
      <w:rPr>
        <w:rFonts w:ascii="Symbol" w:hAnsi="Symbol" w:hint="default"/>
      </w:rPr>
    </w:lvl>
    <w:lvl w:ilvl="4" w:tplc="0C0A0003" w:tentative="1">
      <w:start w:val="1"/>
      <w:numFmt w:val="bullet"/>
      <w:lvlText w:val="o"/>
      <w:lvlJc w:val="left"/>
      <w:pPr>
        <w:ind w:left="5429" w:hanging="360"/>
      </w:pPr>
      <w:rPr>
        <w:rFonts w:ascii="Courier New" w:hAnsi="Courier New" w:cs="Courier New" w:hint="default"/>
      </w:rPr>
    </w:lvl>
    <w:lvl w:ilvl="5" w:tplc="0C0A0005" w:tentative="1">
      <w:start w:val="1"/>
      <w:numFmt w:val="bullet"/>
      <w:lvlText w:val=""/>
      <w:lvlJc w:val="left"/>
      <w:pPr>
        <w:ind w:left="6149" w:hanging="360"/>
      </w:pPr>
      <w:rPr>
        <w:rFonts w:ascii="Wingdings" w:hAnsi="Wingdings" w:hint="default"/>
      </w:rPr>
    </w:lvl>
    <w:lvl w:ilvl="6" w:tplc="0C0A0001" w:tentative="1">
      <w:start w:val="1"/>
      <w:numFmt w:val="bullet"/>
      <w:lvlText w:val=""/>
      <w:lvlJc w:val="left"/>
      <w:pPr>
        <w:ind w:left="6869" w:hanging="360"/>
      </w:pPr>
      <w:rPr>
        <w:rFonts w:ascii="Symbol" w:hAnsi="Symbol" w:hint="default"/>
      </w:rPr>
    </w:lvl>
    <w:lvl w:ilvl="7" w:tplc="0C0A0003" w:tentative="1">
      <w:start w:val="1"/>
      <w:numFmt w:val="bullet"/>
      <w:lvlText w:val="o"/>
      <w:lvlJc w:val="left"/>
      <w:pPr>
        <w:ind w:left="7589" w:hanging="360"/>
      </w:pPr>
      <w:rPr>
        <w:rFonts w:ascii="Courier New" w:hAnsi="Courier New" w:cs="Courier New" w:hint="default"/>
      </w:rPr>
    </w:lvl>
    <w:lvl w:ilvl="8" w:tplc="0C0A0005" w:tentative="1">
      <w:start w:val="1"/>
      <w:numFmt w:val="bullet"/>
      <w:lvlText w:val=""/>
      <w:lvlJc w:val="left"/>
      <w:pPr>
        <w:ind w:left="8309" w:hanging="360"/>
      </w:pPr>
      <w:rPr>
        <w:rFonts w:ascii="Wingdings" w:hAnsi="Wingdings" w:hint="default"/>
      </w:rPr>
    </w:lvl>
  </w:abstractNum>
  <w:abstractNum w:abstractNumId="22" w15:restartNumberingAfterBreak="0">
    <w:nsid w:val="5C975E98"/>
    <w:multiLevelType w:val="hybridMultilevel"/>
    <w:tmpl w:val="EDCA2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EBC141C"/>
    <w:multiLevelType w:val="multilevel"/>
    <w:tmpl w:val="72DE1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05D123A"/>
    <w:multiLevelType w:val="hybridMultilevel"/>
    <w:tmpl w:val="490A93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482AED"/>
    <w:multiLevelType w:val="hybridMultilevel"/>
    <w:tmpl w:val="F746E7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8153BBB"/>
    <w:multiLevelType w:val="multilevel"/>
    <w:tmpl w:val="49747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88D3D5F"/>
    <w:multiLevelType w:val="hybridMultilevel"/>
    <w:tmpl w:val="6EB21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B323D55"/>
    <w:multiLevelType w:val="multilevel"/>
    <w:tmpl w:val="6FE41D8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1B476C"/>
    <w:multiLevelType w:val="multilevel"/>
    <w:tmpl w:val="6AD8445E"/>
    <w:lvl w:ilvl="0">
      <w:start w:val="16"/>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EF21798"/>
    <w:multiLevelType w:val="hybridMultilevel"/>
    <w:tmpl w:val="D42294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F4C029B"/>
    <w:multiLevelType w:val="hybridMultilevel"/>
    <w:tmpl w:val="268E9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9FE63AA"/>
    <w:multiLevelType w:val="hybridMultilevel"/>
    <w:tmpl w:val="5D20E6D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095169"/>
    <w:multiLevelType w:val="multilevel"/>
    <w:tmpl w:val="FDEABB98"/>
    <w:lvl w:ilvl="0">
      <w:start w:val="1"/>
      <w:numFmt w:val="decimal"/>
      <w:lvlText w:val="%1."/>
      <w:lvlJc w:val="left"/>
      <w:pPr>
        <w:ind w:left="360" w:hanging="36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num w:numId="1">
    <w:abstractNumId w:val="26"/>
  </w:num>
  <w:num w:numId="2">
    <w:abstractNumId w:val="5"/>
  </w:num>
  <w:num w:numId="3">
    <w:abstractNumId w:val="6"/>
  </w:num>
  <w:num w:numId="4">
    <w:abstractNumId w:val="23"/>
  </w:num>
  <w:num w:numId="5">
    <w:abstractNumId w:val="8"/>
  </w:num>
  <w:num w:numId="6">
    <w:abstractNumId w:val="17"/>
  </w:num>
  <w:num w:numId="7">
    <w:abstractNumId w:val="15"/>
  </w:num>
  <w:num w:numId="8">
    <w:abstractNumId w:val="19"/>
  </w:num>
  <w:num w:numId="9">
    <w:abstractNumId w:val="1"/>
  </w:num>
  <w:num w:numId="10">
    <w:abstractNumId w:val="24"/>
  </w:num>
  <w:num w:numId="11">
    <w:abstractNumId w:val="10"/>
  </w:num>
  <w:num w:numId="12">
    <w:abstractNumId w:val="31"/>
  </w:num>
  <w:num w:numId="13">
    <w:abstractNumId w:val="14"/>
  </w:num>
  <w:num w:numId="14">
    <w:abstractNumId w:val="25"/>
  </w:num>
  <w:num w:numId="15">
    <w:abstractNumId w:val="13"/>
  </w:num>
  <w:num w:numId="16">
    <w:abstractNumId w:val="18"/>
  </w:num>
  <w:num w:numId="17">
    <w:abstractNumId w:val="3"/>
  </w:num>
  <w:num w:numId="18">
    <w:abstractNumId w:val="11"/>
  </w:num>
  <w:num w:numId="19">
    <w:abstractNumId w:val="20"/>
  </w:num>
  <w:num w:numId="20">
    <w:abstractNumId w:val="30"/>
  </w:num>
  <w:num w:numId="21">
    <w:abstractNumId w:val="22"/>
  </w:num>
  <w:num w:numId="22">
    <w:abstractNumId w:val="32"/>
  </w:num>
  <w:num w:numId="23">
    <w:abstractNumId w:val="16"/>
  </w:num>
  <w:num w:numId="24">
    <w:abstractNumId w:val="7"/>
  </w:num>
  <w:num w:numId="25">
    <w:abstractNumId w:val="12"/>
  </w:num>
  <w:num w:numId="26">
    <w:abstractNumId w:val="2"/>
  </w:num>
  <w:num w:numId="27">
    <w:abstractNumId w:val="33"/>
  </w:num>
  <w:num w:numId="28">
    <w:abstractNumId w:val="28"/>
  </w:num>
  <w:num w:numId="29">
    <w:abstractNumId w:val="0"/>
  </w:num>
  <w:num w:numId="30">
    <w:abstractNumId w:val="29"/>
  </w:num>
  <w:num w:numId="31">
    <w:abstractNumId w:val="27"/>
  </w:num>
  <w:num w:numId="32">
    <w:abstractNumId w:val="4"/>
  </w:num>
  <w:num w:numId="33">
    <w:abstractNumId w:val="21"/>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47F"/>
    <w:rsid w:val="0000279C"/>
    <w:rsid w:val="00004F6C"/>
    <w:rsid w:val="00005C7D"/>
    <w:rsid w:val="00006776"/>
    <w:rsid w:val="00007608"/>
    <w:rsid w:val="0001053D"/>
    <w:rsid w:val="00013CE4"/>
    <w:rsid w:val="00015999"/>
    <w:rsid w:val="0002074A"/>
    <w:rsid w:val="00020E5C"/>
    <w:rsid w:val="0002485F"/>
    <w:rsid w:val="00025920"/>
    <w:rsid w:val="00031992"/>
    <w:rsid w:val="00032DA7"/>
    <w:rsid w:val="0003436C"/>
    <w:rsid w:val="00040040"/>
    <w:rsid w:val="000426E7"/>
    <w:rsid w:val="000427A3"/>
    <w:rsid w:val="000447F5"/>
    <w:rsid w:val="0004544F"/>
    <w:rsid w:val="00045977"/>
    <w:rsid w:val="00051CD2"/>
    <w:rsid w:val="00053FA0"/>
    <w:rsid w:val="00060F64"/>
    <w:rsid w:val="00061D48"/>
    <w:rsid w:val="0006444B"/>
    <w:rsid w:val="00071771"/>
    <w:rsid w:val="000817A9"/>
    <w:rsid w:val="00082EFA"/>
    <w:rsid w:val="00083BCB"/>
    <w:rsid w:val="000845A7"/>
    <w:rsid w:val="000951F4"/>
    <w:rsid w:val="000957DE"/>
    <w:rsid w:val="00096979"/>
    <w:rsid w:val="000A0CF6"/>
    <w:rsid w:val="000A11D5"/>
    <w:rsid w:val="000A4121"/>
    <w:rsid w:val="000A4C3C"/>
    <w:rsid w:val="000B025D"/>
    <w:rsid w:val="000B38EE"/>
    <w:rsid w:val="000D0AC7"/>
    <w:rsid w:val="000D1063"/>
    <w:rsid w:val="000D1D2C"/>
    <w:rsid w:val="000D5382"/>
    <w:rsid w:val="000D55D8"/>
    <w:rsid w:val="000D6BB7"/>
    <w:rsid w:val="000E1CEB"/>
    <w:rsid w:val="000E62CB"/>
    <w:rsid w:val="000E78C8"/>
    <w:rsid w:val="000E798E"/>
    <w:rsid w:val="000F3787"/>
    <w:rsid w:val="000F405A"/>
    <w:rsid w:val="000F7D65"/>
    <w:rsid w:val="00100419"/>
    <w:rsid w:val="001071F7"/>
    <w:rsid w:val="00114918"/>
    <w:rsid w:val="001203D2"/>
    <w:rsid w:val="00120D86"/>
    <w:rsid w:val="00121037"/>
    <w:rsid w:val="0012259F"/>
    <w:rsid w:val="001228A4"/>
    <w:rsid w:val="001254FF"/>
    <w:rsid w:val="001266C3"/>
    <w:rsid w:val="00130627"/>
    <w:rsid w:val="00135AD1"/>
    <w:rsid w:val="00137D0E"/>
    <w:rsid w:val="00141A1D"/>
    <w:rsid w:val="00144AC9"/>
    <w:rsid w:val="00154B9E"/>
    <w:rsid w:val="00157D1A"/>
    <w:rsid w:val="001634B1"/>
    <w:rsid w:val="0016477F"/>
    <w:rsid w:val="00166280"/>
    <w:rsid w:val="001702EC"/>
    <w:rsid w:val="001735ED"/>
    <w:rsid w:val="00175071"/>
    <w:rsid w:val="0017609F"/>
    <w:rsid w:val="001812D8"/>
    <w:rsid w:val="00181817"/>
    <w:rsid w:val="00183DDB"/>
    <w:rsid w:val="00185760"/>
    <w:rsid w:val="00187438"/>
    <w:rsid w:val="00197577"/>
    <w:rsid w:val="00197E52"/>
    <w:rsid w:val="001A3C9C"/>
    <w:rsid w:val="001A4BD6"/>
    <w:rsid w:val="001A4C0A"/>
    <w:rsid w:val="001A58D0"/>
    <w:rsid w:val="001A5F01"/>
    <w:rsid w:val="001A64F6"/>
    <w:rsid w:val="001A68B2"/>
    <w:rsid w:val="001A6DB8"/>
    <w:rsid w:val="001A7890"/>
    <w:rsid w:val="001B1E92"/>
    <w:rsid w:val="001B2EDA"/>
    <w:rsid w:val="001B393F"/>
    <w:rsid w:val="001B4334"/>
    <w:rsid w:val="001B5B62"/>
    <w:rsid w:val="001B60EF"/>
    <w:rsid w:val="001B7C38"/>
    <w:rsid w:val="001C50E2"/>
    <w:rsid w:val="001C6FDA"/>
    <w:rsid w:val="001C7DE5"/>
    <w:rsid w:val="001D0604"/>
    <w:rsid w:val="001D2232"/>
    <w:rsid w:val="001D5899"/>
    <w:rsid w:val="001D6F4D"/>
    <w:rsid w:val="001D70AD"/>
    <w:rsid w:val="001E79B4"/>
    <w:rsid w:val="001F024B"/>
    <w:rsid w:val="001F1619"/>
    <w:rsid w:val="001F42DF"/>
    <w:rsid w:val="001F7C2C"/>
    <w:rsid w:val="002050B8"/>
    <w:rsid w:val="00207243"/>
    <w:rsid w:val="00212145"/>
    <w:rsid w:val="00212E23"/>
    <w:rsid w:val="00212F3C"/>
    <w:rsid w:val="00215920"/>
    <w:rsid w:val="00215EC2"/>
    <w:rsid w:val="00217281"/>
    <w:rsid w:val="00217EE7"/>
    <w:rsid w:val="00223AE3"/>
    <w:rsid w:val="002250AF"/>
    <w:rsid w:val="00225124"/>
    <w:rsid w:val="00227431"/>
    <w:rsid w:val="00227A60"/>
    <w:rsid w:val="0023024C"/>
    <w:rsid w:val="002317A7"/>
    <w:rsid w:val="00235A26"/>
    <w:rsid w:val="00235BA1"/>
    <w:rsid w:val="0023684C"/>
    <w:rsid w:val="002414B7"/>
    <w:rsid w:val="00242D29"/>
    <w:rsid w:val="002463CA"/>
    <w:rsid w:val="00251BEC"/>
    <w:rsid w:val="002526FC"/>
    <w:rsid w:val="00253ADE"/>
    <w:rsid w:val="0025402C"/>
    <w:rsid w:val="002554DA"/>
    <w:rsid w:val="00262ABB"/>
    <w:rsid w:val="00262ACB"/>
    <w:rsid w:val="002667D1"/>
    <w:rsid w:val="002739E5"/>
    <w:rsid w:val="00273F9C"/>
    <w:rsid w:val="0027537D"/>
    <w:rsid w:val="00275A9F"/>
    <w:rsid w:val="0027750B"/>
    <w:rsid w:val="00277E1D"/>
    <w:rsid w:val="00277ECC"/>
    <w:rsid w:val="002850F9"/>
    <w:rsid w:val="0028618F"/>
    <w:rsid w:val="00290394"/>
    <w:rsid w:val="00291551"/>
    <w:rsid w:val="00292D56"/>
    <w:rsid w:val="00292F3B"/>
    <w:rsid w:val="00293C82"/>
    <w:rsid w:val="00296FB5"/>
    <w:rsid w:val="0029747D"/>
    <w:rsid w:val="002A0B7A"/>
    <w:rsid w:val="002A402E"/>
    <w:rsid w:val="002A541B"/>
    <w:rsid w:val="002A5921"/>
    <w:rsid w:val="002B28D1"/>
    <w:rsid w:val="002B2D76"/>
    <w:rsid w:val="002B67FF"/>
    <w:rsid w:val="002C07A1"/>
    <w:rsid w:val="002C20FF"/>
    <w:rsid w:val="002D39FB"/>
    <w:rsid w:val="002D7F7A"/>
    <w:rsid w:val="002E06F8"/>
    <w:rsid w:val="002E0C5E"/>
    <w:rsid w:val="002E30EB"/>
    <w:rsid w:val="002F0BD6"/>
    <w:rsid w:val="002F193D"/>
    <w:rsid w:val="002F46DF"/>
    <w:rsid w:val="002F5C73"/>
    <w:rsid w:val="003008AE"/>
    <w:rsid w:val="00304F0B"/>
    <w:rsid w:val="00305E32"/>
    <w:rsid w:val="00310E0C"/>
    <w:rsid w:val="00312525"/>
    <w:rsid w:val="003127C8"/>
    <w:rsid w:val="0031573E"/>
    <w:rsid w:val="003204C0"/>
    <w:rsid w:val="00323200"/>
    <w:rsid w:val="00324038"/>
    <w:rsid w:val="00324EB0"/>
    <w:rsid w:val="00330EFC"/>
    <w:rsid w:val="003329B3"/>
    <w:rsid w:val="00335A41"/>
    <w:rsid w:val="0033737F"/>
    <w:rsid w:val="00337B7F"/>
    <w:rsid w:val="00341730"/>
    <w:rsid w:val="003479FD"/>
    <w:rsid w:val="00347C2C"/>
    <w:rsid w:val="00352009"/>
    <w:rsid w:val="00354EDB"/>
    <w:rsid w:val="00360E91"/>
    <w:rsid w:val="00361014"/>
    <w:rsid w:val="00361F5B"/>
    <w:rsid w:val="00365804"/>
    <w:rsid w:val="003675DE"/>
    <w:rsid w:val="00371B83"/>
    <w:rsid w:val="00372490"/>
    <w:rsid w:val="003763BA"/>
    <w:rsid w:val="00380DF3"/>
    <w:rsid w:val="0038193D"/>
    <w:rsid w:val="003821D2"/>
    <w:rsid w:val="00383611"/>
    <w:rsid w:val="00384654"/>
    <w:rsid w:val="00386635"/>
    <w:rsid w:val="00391701"/>
    <w:rsid w:val="00391B24"/>
    <w:rsid w:val="00393301"/>
    <w:rsid w:val="00394DFE"/>
    <w:rsid w:val="00394FAA"/>
    <w:rsid w:val="003A10D4"/>
    <w:rsid w:val="003A1476"/>
    <w:rsid w:val="003A250A"/>
    <w:rsid w:val="003B16F2"/>
    <w:rsid w:val="003C0860"/>
    <w:rsid w:val="003C0F03"/>
    <w:rsid w:val="003C2704"/>
    <w:rsid w:val="003C7F07"/>
    <w:rsid w:val="003D428A"/>
    <w:rsid w:val="003D73D6"/>
    <w:rsid w:val="003E2C71"/>
    <w:rsid w:val="003E33D7"/>
    <w:rsid w:val="003E48DC"/>
    <w:rsid w:val="003E7945"/>
    <w:rsid w:val="003E7A72"/>
    <w:rsid w:val="003F1F2C"/>
    <w:rsid w:val="003F6D69"/>
    <w:rsid w:val="004024BB"/>
    <w:rsid w:val="00407892"/>
    <w:rsid w:val="00407A8C"/>
    <w:rsid w:val="00407BCD"/>
    <w:rsid w:val="00411200"/>
    <w:rsid w:val="00411363"/>
    <w:rsid w:val="00412F0F"/>
    <w:rsid w:val="0041359C"/>
    <w:rsid w:val="00414358"/>
    <w:rsid w:val="004160C0"/>
    <w:rsid w:val="004206BC"/>
    <w:rsid w:val="004243F2"/>
    <w:rsid w:val="00425990"/>
    <w:rsid w:val="00425FF6"/>
    <w:rsid w:val="00427DB2"/>
    <w:rsid w:val="004325AC"/>
    <w:rsid w:val="00433621"/>
    <w:rsid w:val="0043377F"/>
    <w:rsid w:val="004337DC"/>
    <w:rsid w:val="0044053D"/>
    <w:rsid w:val="00444C65"/>
    <w:rsid w:val="0044572B"/>
    <w:rsid w:val="00451037"/>
    <w:rsid w:val="004523E9"/>
    <w:rsid w:val="00453801"/>
    <w:rsid w:val="0045721F"/>
    <w:rsid w:val="00460CA4"/>
    <w:rsid w:val="00461C71"/>
    <w:rsid w:val="0046770A"/>
    <w:rsid w:val="00470072"/>
    <w:rsid w:val="00472A50"/>
    <w:rsid w:val="004821BC"/>
    <w:rsid w:val="004823FD"/>
    <w:rsid w:val="004901E4"/>
    <w:rsid w:val="00490B11"/>
    <w:rsid w:val="00491D55"/>
    <w:rsid w:val="004951AE"/>
    <w:rsid w:val="004A0CFF"/>
    <w:rsid w:val="004A1209"/>
    <w:rsid w:val="004A308B"/>
    <w:rsid w:val="004A32F0"/>
    <w:rsid w:val="004A4256"/>
    <w:rsid w:val="004A5529"/>
    <w:rsid w:val="004A7F05"/>
    <w:rsid w:val="004B73F6"/>
    <w:rsid w:val="004B7A73"/>
    <w:rsid w:val="004C0B0C"/>
    <w:rsid w:val="004C2FE4"/>
    <w:rsid w:val="004C7303"/>
    <w:rsid w:val="004C770C"/>
    <w:rsid w:val="004D0550"/>
    <w:rsid w:val="004D0D84"/>
    <w:rsid w:val="004D6E41"/>
    <w:rsid w:val="004E07B0"/>
    <w:rsid w:val="004E28BD"/>
    <w:rsid w:val="004E3232"/>
    <w:rsid w:val="004E38CA"/>
    <w:rsid w:val="004E6B31"/>
    <w:rsid w:val="004E6B58"/>
    <w:rsid w:val="004F02B5"/>
    <w:rsid w:val="004F4D40"/>
    <w:rsid w:val="004F5138"/>
    <w:rsid w:val="004F553E"/>
    <w:rsid w:val="004F597E"/>
    <w:rsid w:val="004F6B62"/>
    <w:rsid w:val="00503702"/>
    <w:rsid w:val="00504B51"/>
    <w:rsid w:val="005051BB"/>
    <w:rsid w:val="005119F8"/>
    <w:rsid w:val="0051270D"/>
    <w:rsid w:val="00516471"/>
    <w:rsid w:val="0051725E"/>
    <w:rsid w:val="00521E16"/>
    <w:rsid w:val="00523B3A"/>
    <w:rsid w:val="005247A0"/>
    <w:rsid w:val="00536235"/>
    <w:rsid w:val="00537538"/>
    <w:rsid w:val="0054220F"/>
    <w:rsid w:val="00542EA6"/>
    <w:rsid w:val="005538D9"/>
    <w:rsid w:val="00556122"/>
    <w:rsid w:val="005569FF"/>
    <w:rsid w:val="005573F5"/>
    <w:rsid w:val="00565A71"/>
    <w:rsid w:val="00565E77"/>
    <w:rsid w:val="005661C2"/>
    <w:rsid w:val="0057026E"/>
    <w:rsid w:val="00573726"/>
    <w:rsid w:val="00573A58"/>
    <w:rsid w:val="0057465E"/>
    <w:rsid w:val="00575D2E"/>
    <w:rsid w:val="00576C08"/>
    <w:rsid w:val="005777DF"/>
    <w:rsid w:val="00585E59"/>
    <w:rsid w:val="00587F99"/>
    <w:rsid w:val="005905DD"/>
    <w:rsid w:val="00590B1B"/>
    <w:rsid w:val="005931A7"/>
    <w:rsid w:val="005937E2"/>
    <w:rsid w:val="005A2BE8"/>
    <w:rsid w:val="005A394E"/>
    <w:rsid w:val="005A3DED"/>
    <w:rsid w:val="005B0377"/>
    <w:rsid w:val="005B0761"/>
    <w:rsid w:val="005B1215"/>
    <w:rsid w:val="005B164A"/>
    <w:rsid w:val="005B40BD"/>
    <w:rsid w:val="005B5E2A"/>
    <w:rsid w:val="005B6066"/>
    <w:rsid w:val="005B66F7"/>
    <w:rsid w:val="005C1824"/>
    <w:rsid w:val="005C1888"/>
    <w:rsid w:val="005C6F5C"/>
    <w:rsid w:val="005D00EC"/>
    <w:rsid w:val="005D58FF"/>
    <w:rsid w:val="005E1414"/>
    <w:rsid w:val="005E4BFF"/>
    <w:rsid w:val="005E4D82"/>
    <w:rsid w:val="005E5E03"/>
    <w:rsid w:val="005E6C66"/>
    <w:rsid w:val="005E6DC5"/>
    <w:rsid w:val="005F51DA"/>
    <w:rsid w:val="005F5DE1"/>
    <w:rsid w:val="005F62C7"/>
    <w:rsid w:val="0060002A"/>
    <w:rsid w:val="00601003"/>
    <w:rsid w:val="0060241C"/>
    <w:rsid w:val="006030A0"/>
    <w:rsid w:val="00606F0F"/>
    <w:rsid w:val="00607B8D"/>
    <w:rsid w:val="006104D3"/>
    <w:rsid w:val="00611A99"/>
    <w:rsid w:val="00613BE9"/>
    <w:rsid w:val="00620FD8"/>
    <w:rsid w:val="0062519C"/>
    <w:rsid w:val="00626D96"/>
    <w:rsid w:val="00632E4C"/>
    <w:rsid w:val="0063552F"/>
    <w:rsid w:val="00637BED"/>
    <w:rsid w:val="00640AF5"/>
    <w:rsid w:val="00643CB5"/>
    <w:rsid w:val="00644B39"/>
    <w:rsid w:val="0064691D"/>
    <w:rsid w:val="00651F16"/>
    <w:rsid w:val="006522C8"/>
    <w:rsid w:val="006550D0"/>
    <w:rsid w:val="0065530B"/>
    <w:rsid w:val="00655794"/>
    <w:rsid w:val="00664086"/>
    <w:rsid w:val="00666952"/>
    <w:rsid w:val="00670FB5"/>
    <w:rsid w:val="006735F2"/>
    <w:rsid w:val="006764F3"/>
    <w:rsid w:val="006772B7"/>
    <w:rsid w:val="00677ADF"/>
    <w:rsid w:val="00680F20"/>
    <w:rsid w:val="00681291"/>
    <w:rsid w:val="00681349"/>
    <w:rsid w:val="00683517"/>
    <w:rsid w:val="00685769"/>
    <w:rsid w:val="00690A25"/>
    <w:rsid w:val="00692EEF"/>
    <w:rsid w:val="00694A03"/>
    <w:rsid w:val="00694BEE"/>
    <w:rsid w:val="00695AC2"/>
    <w:rsid w:val="006B2782"/>
    <w:rsid w:val="006B6D79"/>
    <w:rsid w:val="006C1C5B"/>
    <w:rsid w:val="006C1E9A"/>
    <w:rsid w:val="006C3E0B"/>
    <w:rsid w:val="006C55C6"/>
    <w:rsid w:val="006C6CBA"/>
    <w:rsid w:val="006C7A7E"/>
    <w:rsid w:val="006C7AFE"/>
    <w:rsid w:val="006D0432"/>
    <w:rsid w:val="006D27B1"/>
    <w:rsid w:val="006D2C74"/>
    <w:rsid w:val="006D2E0A"/>
    <w:rsid w:val="006D4BAF"/>
    <w:rsid w:val="006D5BE4"/>
    <w:rsid w:val="006D6748"/>
    <w:rsid w:val="006E2961"/>
    <w:rsid w:val="006E67F3"/>
    <w:rsid w:val="006E73A3"/>
    <w:rsid w:val="006F0592"/>
    <w:rsid w:val="006F0E7C"/>
    <w:rsid w:val="006F37E6"/>
    <w:rsid w:val="006F42CF"/>
    <w:rsid w:val="006F4FF3"/>
    <w:rsid w:val="006F71E9"/>
    <w:rsid w:val="0070040A"/>
    <w:rsid w:val="00700A35"/>
    <w:rsid w:val="00701A80"/>
    <w:rsid w:val="00702078"/>
    <w:rsid w:val="00703A30"/>
    <w:rsid w:val="0070436D"/>
    <w:rsid w:val="00704AE8"/>
    <w:rsid w:val="00710124"/>
    <w:rsid w:val="00711639"/>
    <w:rsid w:val="00713EDA"/>
    <w:rsid w:val="00713FB7"/>
    <w:rsid w:val="00716D71"/>
    <w:rsid w:val="0071721E"/>
    <w:rsid w:val="00717681"/>
    <w:rsid w:val="00717FDC"/>
    <w:rsid w:val="0072175B"/>
    <w:rsid w:val="00724D03"/>
    <w:rsid w:val="00725BE4"/>
    <w:rsid w:val="00727554"/>
    <w:rsid w:val="007300DF"/>
    <w:rsid w:val="00731ECC"/>
    <w:rsid w:val="0073300F"/>
    <w:rsid w:val="007349FC"/>
    <w:rsid w:val="00734D4B"/>
    <w:rsid w:val="00737CD3"/>
    <w:rsid w:val="0074059B"/>
    <w:rsid w:val="007439DB"/>
    <w:rsid w:val="00746381"/>
    <w:rsid w:val="00754BD9"/>
    <w:rsid w:val="00755E51"/>
    <w:rsid w:val="007577BD"/>
    <w:rsid w:val="00761571"/>
    <w:rsid w:val="00764560"/>
    <w:rsid w:val="007649A2"/>
    <w:rsid w:val="00773743"/>
    <w:rsid w:val="00773D66"/>
    <w:rsid w:val="00775DB2"/>
    <w:rsid w:val="007769A9"/>
    <w:rsid w:val="0078162E"/>
    <w:rsid w:val="007828F7"/>
    <w:rsid w:val="00783575"/>
    <w:rsid w:val="00785E89"/>
    <w:rsid w:val="007866EC"/>
    <w:rsid w:val="0078681F"/>
    <w:rsid w:val="00787147"/>
    <w:rsid w:val="00792F4F"/>
    <w:rsid w:val="00792F8C"/>
    <w:rsid w:val="00794AD1"/>
    <w:rsid w:val="0079605F"/>
    <w:rsid w:val="007A0BA6"/>
    <w:rsid w:val="007A2EC5"/>
    <w:rsid w:val="007B00E6"/>
    <w:rsid w:val="007B2622"/>
    <w:rsid w:val="007B618D"/>
    <w:rsid w:val="007C5A66"/>
    <w:rsid w:val="007D1898"/>
    <w:rsid w:val="007D2A1F"/>
    <w:rsid w:val="007D6A21"/>
    <w:rsid w:val="007E7119"/>
    <w:rsid w:val="007F077B"/>
    <w:rsid w:val="007F2586"/>
    <w:rsid w:val="007F6986"/>
    <w:rsid w:val="007F791B"/>
    <w:rsid w:val="00803449"/>
    <w:rsid w:val="00803B94"/>
    <w:rsid w:val="0080575B"/>
    <w:rsid w:val="00805CD5"/>
    <w:rsid w:val="008110F8"/>
    <w:rsid w:val="00812CA6"/>
    <w:rsid w:val="00814873"/>
    <w:rsid w:val="008201A6"/>
    <w:rsid w:val="00821D5D"/>
    <w:rsid w:val="00833F7B"/>
    <w:rsid w:val="008362D4"/>
    <w:rsid w:val="00836E88"/>
    <w:rsid w:val="00837883"/>
    <w:rsid w:val="00837DD1"/>
    <w:rsid w:val="008451F0"/>
    <w:rsid w:val="00845396"/>
    <w:rsid w:val="00846236"/>
    <w:rsid w:val="0084707D"/>
    <w:rsid w:val="0085151E"/>
    <w:rsid w:val="00854EDA"/>
    <w:rsid w:val="008561D6"/>
    <w:rsid w:val="00857F11"/>
    <w:rsid w:val="008644E1"/>
    <w:rsid w:val="00866970"/>
    <w:rsid w:val="00867AC2"/>
    <w:rsid w:val="008701B9"/>
    <w:rsid w:val="00870F72"/>
    <w:rsid w:val="008730A6"/>
    <w:rsid w:val="00875596"/>
    <w:rsid w:val="008807F6"/>
    <w:rsid w:val="00880847"/>
    <w:rsid w:val="0088444F"/>
    <w:rsid w:val="0089345F"/>
    <w:rsid w:val="00897038"/>
    <w:rsid w:val="008A002B"/>
    <w:rsid w:val="008A07A3"/>
    <w:rsid w:val="008A1D67"/>
    <w:rsid w:val="008B039A"/>
    <w:rsid w:val="008B2E91"/>
    <w:rsid w:val="008B575C"/>
    <w:rsid w:val="008C073E"/>
    <w:rsid w:val="008C0C06"/>
    <w:rsid w:val="008D012C"/>
    <w:rsid w:val="008D0D6E"/>
    <w:rsid w:val="008D2F98"/>
    <w:rsid w:val="008D3FF2"/>
    <w:rsid w:val="008D67C7"/>
    <w:rsid w:val="008E0F95"/>
    <w:rsid w:val="008E41BC"/>
    <w:rsid w:val="008E5229"/>
    <w:rsid w:val="008E6C6A"/>
    <w:rsid w:val="008F4094"/>
    <w:rsid w:val="009039F1"/>
    <w:rsid w:val="00903B74"/>
    <w:rsid w:val="00903B88"/>
    <w:rsid w:val="00905E40"/>
    <w:rsid w:val="00906D33"/>
    <w:rsid w:val="009112F3"/>
    <w:rsid w:val="00912259"/>
    <w:rsid w:val="00912729"/>
    <w:rsid w:val="009135B5"/>
    <w:rsid w:val="00914F03"/>
    <w:rsid w:val="00915180"/>
    <w:rsid w:val="0091556A"/>
    <w:rsid w:val="00921E02"/>
    <w:rsid w:val="00926044"/>
    <w:rsid w:val="0093225F"/>
    <w:rsid w:val="009379A6"/>
    <w:rsid w:val="00940DD2"/>
    <w:rsid w:val="00944FA9"/>
    <w:rsid w:val="009468AD"/>
    <w:rsid w:val="00950692"/>
    <w:rsid w:val="00952A54"/>
    <w:rsid w:val="00952FB6"/>
    <w:rsid w:val="00954D1E"/>
    <w:rsid w:val="00955133"/>
    <w:rsid w:val="00965DC4"/>
    <w:rsid w:val="00971206"/>
    <w:rsid w:val="00972C83"/>
    <w:rsid w:val="009871BB"/>
    <w:rsid w:val="0099073D"/>
    <w:rsid w:val="00990B44"/>
    <w:rsid w:val="009911C5"/>
    <w:rsid w:val="009920F6"/>
    <w:rsid w:val="00992125"/>
    <w:rsid w:val="00992389"/>
    <w:rsid w:val="0099512C"/>
    <w:rsid w:val="009A1C79"/>
    <w:rsid w:val="009A3DCF"/>
    <w:rsid w:val="009A4D70"/>
    <w:rsid w:val="009B5CCF"/>
    <w:rsid w:val="009B64CC"/>
    <w:rsid w:val="009B7128"/>
    <w:rsid w:val="009B776C"/>
    <w:rsid w:val="009C1A23"/>
    <w:rsid w:val="009C2453"/>
    <w:rsid w:val="009C4D6E"/>
    <w:rsid w:val="009C5B80"/>
    <w:rsid w:val="009C6DEA"/>
    <w:rsid w:val="009E3C0A"/>
    <w:rsid w:val="009E3CC6"/>
    <w:rsid w:val="009E7DFD"/>
    <w:rsid w:val="009F4177"/>
    <w:rsid w:val="009F510C"/>
    <w:rsid w:val="009F60A3"/>
    <w:rsid w:val="00A02C71"/>
    <w:rsid w:val="00A039B2"/>
    <w:rsid w:val="00A07E4F"/>
    <w:rsid w:val="00A102FD"/>
    <w:rsid w:val="00A14368"/>
    <w:rsid w:val="00A16026"/>
    <w:rsid w:val="00A26905"/>
    <w:rsid w:val="00A3055F"/>
    <w:rsid w:val="00A30D44"/>
    <w:rsid w:val="00A31337"/>
    <w:rsid w:val="00A31F0C"/>
    <w:rsid w:val="00A37A65"/>
    <w:rsid w:val="00A4021B"/>
    <w:rsid w:val="00A42166"/>
    <w:rsid w:val="00A44395"/>
    <w:rsid w:val="00A47716"/>
    <w:rsid w:val="00A5020A"/>
    <w:rsid w:val="00A50C23"/>
    <w:rsid w:val="00A5137D"/>
    <w:rsid w:val="00A53B56"/>
    <w:rsid w:val="00A56D63"/>
    <w:rsid w:val="00A57E49"/>
    <w:rsid w:val="00A60DF0"/>
    <w:rsid w:val="00A63ECB"/>
    <w:rsid w:val="00A63F1B"/>
    <w:rsid w:val="00A64757"/>
    <w:rsid w:val="00A65236"/>
    <w:rsid w:val="00A674D4"/>
    <w:rsid w:val="00A70DA0"/>
    <w:rsid w:val="00A7335F"/>
    <w:rsid w:val="00A756B1"/>
    <w:rsid w:val="00A77F80"/>
    <w:rsid w:val="00A826AE"/>
    <w:rsid w:val="00A82AAC"/>
    <w:rsid w:val="00A85698"/>
    <w:rsid w:val="00A871F7"/>
    <w:rsid w:val="00A91F19"/>
    <w:rsid w:val="00A927EE"/>
    <w:rsid w:val="00A9348E"/>
    <w:rsid w:val="00A94EB6"/>
    <w:rsid w:val="00A95743"/>
    <w:rsid w:val="00A963ED"/>
    <w:rsid w:val="00A965EB"/>
    <w:rsid w:val="00A97450"/>
    <w:rsid w:val="00AA0D78"/>
    <w:rsid w:val="00AA101D"/>
    <w:rsid w:val="00AA1D00"/>
    <w:rsid w:val="00AA4B45"/>
    <w:rsid w:val="00AA5C03"/>
    <w:rsid w:val="00AA651A"/>
    <w:rsid w:val="00AA6F94"/>
    <w:rsid w:val="00AB055F"/>
    <w:rsid w:val="00AB3F2E"/>
    <w:rsid w:val="00AB6A3D"/>
    <w:rsid w:val="00AC34CA"/>
    <w:rsid w:val="00AC4378"/>
    <w:rsid w:val="00AD2DCE"/>
    <w:rsid w:val="00AD6914"/>
    <w:rsid w:val="00AD7028"/>
    <w:rsid w:val="00AD7F29"/>
    <w:rsid w:val="00AE656A"/>
    <w:rsid w:val="00AF07D0"/>
    <w:rsid w:val="00AF4FC1"/>
    <w:rsid w:val="00B01588"/>
    <w:rsid w:val="00B12E81"/>
    <w:rsid w:val="00B142C9"/>
    <w:rsid w:val="00B155E8"/>
    <w:rsid w:val="00B17393"/>
    <w:rsid w:val="00B17C0F"/>
    <w:rsid w:val="00B24A5D"/>
    <w:rsid w:val="00B26F3D"/>
    <w:rsid w:val="00B31E20"/>
    <w:rsid w:val="00B343BE"/>
    <w:rsid w:val="00B36E07"/>
    <w:rsid w:val="00B373E8"/>
    <w:rsid w:val="00B415D7"/>
    <w:rsid w:val="00B43CD3"/>
    <w:rsid w:val="00B4521F"/>
    <w:rsid w:val="00B4523F"/>
    <w:rsid w:val="00B463DF"/>
    <w:rsid w:val="00B479F2"/>
    <w:rsid w:val="00B5066C"/>
    <w:rsid w:val="00B50DEC"/>
    <w:rsid w:val="00B53665"/>
    <w:rsid w:val="00B565FE"/>
    <w:rsid w:val="00B57AD9"/>
    <w:rsid w:val="00B6057B"/>
    <w:rsid w:val="00B6149B"/>
    <w:rsid w:val="00B65261"/>
    <w:rsid w:val="00B65BE2"/>
    <w:rsid w:val="00B7254F"/>
    <w:rsid w:val="00B7509D"/>
    <w:rsid w:val="00B815A7"/>
    <w:rsid w:val="00B8685F"/>
    <w:rsid w:val="00B9020D"/>
    <w:rsid w:val="00B9649E"/>
    <w:rsid w:val="00B97E0F"/>
    <w:rsid w:val="00BA3559"/>
    <w:rsid w:val="00BA4AA1"/>
    <w:rsid w:val="00BA58BF"/>
    <w:rsid w:val="00BA70B4"/>
    <w:rsid w:val="00BB0C72"/>
    <w:rsid w:val="00BB3B64"/>
    <w:rsid w:val="00BB4958"/>
    <w:rsid w:val="00BC7FA2"/>
    <w:rsid w:val="00BD172F"/>
    <w:rsid w:val="00BD50AF"/>
    <w:rsid w:val="00BD5BE8"/>
    <w:rsid w:val="00BD6E48"/>
    <w:rsid w:val="00BE2069"/>
    <w:rsid w:val="00BE397E"/>
    <w:rsid w:val="00BF233E"/>
    <w:rsid w:val="00BF46DE"/>
    <w:rsid w:val="00BF7078"/>
    <w:rsid w:val="00C00148"/>
    <w:rsid w:val="00C00C9C"/>
    <w:rsid w:val="00C031F0"/>
    <w:rsid w:val="00C06311"/>
    <w:rsid w:val="00C0737C"/>
    <w:rsid w:val="00C10232"/>
    <w:rsid w:val="00C1399D"/>
    <w:rsid w:val="00C209B8"/>
    <w:rsid w:val="00C2222A"/>
    <w:rsid w:val="00C23219"/>
    <w:rsid w:val="00C23EE3"/>
    <w:rsid w:val="00C27AE8"/>
    <w:rsid w:val="00C27EB3"/>
    <w:rsid w:val="00C35625"/>
    <w:rsid w:val="00C3704B"/>
    <w:rsid w:val="00C37B07"/>
    <w:rsid w:val="00C42570"/>
    <w:rsid w:val="00C52BE5"/>
    <w:rsid w:val="00C53896"/>
    <w:rsid w:val="00C5644B"/>
    <w:rsid w:val="00C5657A"/>
    <w:rsid w:val="00C633F5"/>
    <w:rsid w:val="00C642CF"/>
    <w:rsid w:val="00C651C3"/>
    <w:rsid w:val="00C72B1E"/>
    <w:rsid w:val="00C73732"/>
    <w:rsid w:val="00C7472E"/>
    <w:rsid w:val="00C81AC3"/>
    <w:rsid w:val="00C81D2E"/>
    <w:rsid w:val="00C827BC"/>
    <w:rsid w:val="00CA0DD1"/>
    <w:rsid w:val="00CA36F3"/>
    <w:rsid w:val="00CA619E"/>
    <w:rsid w:val="00CB2E40"/>
    <w:rsid w:val="00CB71CF"/>
    <w:rsid w:val="00CC2C58"/>
    <w:rsid w:val="00CD1E77"/>
    <w:rsid w:val="00CD6234"/>
    <w:rsid w:val="00CD7482"/>
    <w:rsid w:val="00CD75C5"/>
    <w:rsid w:val="00CE18CE"/>
    <w:rsid w:val="00CE3F17"/>
    <w:rsid w:val="00CE46A9"/>
    <w:rsid w:val="00CF0DFF"/>
    <w:rsid w:val="00CF2D4D"/>
    <w:rsid w:val="00CF4CDA"/>
    <w:rsid w:val="00CF6158"/>
    <w:rsid w:val="00D0634B"/>
    <w:rsid w:val="00D07A6D"/>
    <w:rsid w:val="00D12796"/>
    <w:rsid w:val="00D1339B"/>
    <w:rsid w:val="00D1422B"/>
    <w:rsid w:val="00D1636F"/>
    <w:rsid w:val="00D25B7C"/>
    <w:rsid w:val="00D3230B"/>
    <w:rsid w:val="00D369FD"/>
    <w:rsid w:val="00D4034C"/>
    <w:rsid w:val="00D41403"/>
    <w:rsid w:val="00D42D68"/>
    <w:rsid w:val="00D43CAE"/>
    <w:rsid w:val="00D4524D"/>
    <w:rsid w:val="00D47D96"/>
    <w:rsid w:val="00D52AEB"/>
    <w:rsid w:val="00D53148"/>
    <w:rsid w:val="00D54933"/>
    <w:rsid w:val="00D549A7"/>
    <w:rsid w:val="00D61334"/>
    <w:rsid w:val="00D631E6"/>
    <w:rsid w:val="00D640F4"/>
    <w:rsid w:val="00D65673"/>
    <w:rsid w:val="00D67FDD"/>
    <w:rsid w:val="00D70B19"/>
    <w:rsid w:val="00D7142D"/>
    <w:rsid w:val="00D71B10"/>
    <w:rsid w:val="00D7320E"/>
    <w:rsid w:val="00D7514B"/>
    <w:rsid w:val="00D75850"/>
    <w:rsid w:val="00D767BF"/>
    <w:rsid w:val="00D77EFE"/>
    <w:rsid w:val="00D80036"/>
    <w:rsid w:val="00D802DA"/>
    <w:rsid w:val="00D81169"/>
    <w:rsid w:val="00D81633"/>
    <w:rsid w:val="00D84865"/>
    <w:rsid w:val="00D859D0"/>
    <w:rsid w:val="00D86F52"/>
    <w:rsid w:val="00D8731D"/>
    <w:rsid w:val="00D911BD"/>
    <w:rsid w:val="00D95736"/>
    <w:rsid w:val="00D96714"/>
    <w:rsid w:val="00DA02E8"/>
    <w:rsid w:val="00DA64E7"/>
    <w:rsid w:val="00DB0B09"/>
    <w:rsid w:val="00DB66E6"/>
    <w:rsid w:val="00DB747F"/>
    <w:rsid w:val="00DC42AB"/>
    <w:rsid w:val="00DC5BCE"/>
    <w:rsid w:val="00DC668B"/>
    <w:rsid w:val="00DC6877"/>
    <w:rsid w:val="00DD0B23"/>
    <w:rsid w:val="00DD25D8"/>
    <w:rsid w:val="00DE52C7"/>
    <w:rsid w:val="00DE7471"/>
    <w:rsid w:val="00DE7D3C"/>
    <w:rsid w:val="00DF407D"/>
    <w:rsid w:val="00DF572A"/>
    <w:rsid w:val="00DF727F"/>
    <w:rsid w:val="00DF79B2"/>
    <w:rsid w:val="00E03D32"/>
    <w:rsid w:val="00E042E1"/>
    <w:rsid w:val="00E06729"/>
    <w:rsid w:val="00E1113D"/>
    <w:rsid w:val="00E11255"/>
    <w:rsid w:val="00E138B7"/>
    <w:rsid w:val="00E164E9"/>
    <w:rsid w:val="00E17D1A"/>
    <w:rsid w:val="00E21625"/>
    <w:rsid w:val="00E2243F"/>
    <w:rsid w:val="00E225BD"/>
    <w:rsid w:val="00E30D3B"/>
    <w:rsid w:val="00E4028C"/>
    <w:rsid w:val="00E410CF"/>
    <w:rsid w:val="00E41822"/>
    <w:rsid w:val="00E450B1"/>
    <w:rsid w:val="00E45179"/>
    <w:rsid w:val="00E45DB3"/>
    <w:rsid w:val="00E502C6"/>
    <w:rsid w:val="00E528FD"/>
    <w:rsid w:val="00E60085"/>
    <w:rsid w:val="00E64725"/>
    <w:rsid w:val="00E64D29"/>
    <w:rsid w:val="00E64EB2"/>
    <w:rsid w:val="00E750A7"/>
    <w:rsid w:val="00E7690D"/>
    <w:rsid w:val="00E80A90"/>
    <w:rsid w:val="00E81B2F"/>
    <w:rsid w:val="00E823B9"/>
    <w:rsid w:val="00E82C41"/>
    <w:rsid w:val="00E84B06"/>
    <w:rsid w:val="00E8577C"/>
    <w:rsid w:val="00E85801"/>
    <w:rsid w:val="00E85A7E"/>
    <w:rsid w:val="00E97081"/>
    <w:rsid w:val="00E97E6A"/>
    <w:rsid w:val="00EA243C"/>
    <w:rsid w:val="00EA2D0A"/>
    <w:rsid w:val="00EA2F69"/>
    <w:rsid w:val="00EA61D6"/>
    <w:rsid w:val="00EA7F71"/>
    <w:rsid w:val="00EB09A6"/>
    <w:rsid w:val="00EB271B"/>
    <w:rsid w:val="00EB2F83"/>
    <w:rsid w:val="00EB6807"/>
    <w:rsid w:val="00EC6415"/>
    <w:rsid w:val="00ED2652"/>
    <w:rsid w:val="00ED58A0"/>
    <w:rsid w:val="00ED5DEF"/>
    <w:rsid w:val="00ED5F40"/>
    <w:rsid w:val="00ED607A"/>
    <w:rsid w:val="00ED62D6"/>
    <w:rsid w:val="00ED6DE2"/>
    <w:rsid w:val="00EE026C"/>
    <w:rsid w:val="00EE23DF"/>
    <w:rsid w:val="00EE6C10"/>
    <w:rsid w:val="00EE7131"/>
    <w:rsid w:val="00EF01E7"/>
    <w:rsid w:val="00EF11E6"/>
    <w:rsid w:val="00EF1955"/>
    <w:rsid w:val="00F0444C"/>
    <w:rsid w:val="00F06249"/>
    <w:rsid w:val="00F06DD3"/>
    <w:rsid w:val="00F11AEF"/>
    <w:rsid w:val="00F12C41"/>
    <w:rsid w:val="00F1716B"/>
    <w:rsid w:val="00F17C18"/>
    <w:rsid w:val="00F17F48"/>
    <w:rsid w:val="00F20698"/>
    <w:rsid w:val="00F248E3"/>
    <w:rsid w:val="00F32DFB"/>
    <w:rsid w:val="00F33B04"/>
    <w:rsid w:val="00F341D7"/>
    <w:rsid w:val="00F34A5A"/>
    <w:rsid w:val="00F41157"/>
    <w:rsid w:val="00F41D6D"/>
    <w:rsid w:val="00F4337E"/>
    <w:rsid w:val="00F46762"/>
    <w:rsid w:val="00F47F3A"/>
    <w:rsid w:val="00F508CF"/>
    <w:rsid w:val="00F5175F"/>
    <w:rsid w:val="00F524CC"/>
    <w:rsid w:val="00F52A73"/>
    <w:rsid w:val="00F53FD9"/>
    <w:rsid w:val="00F54D99"/>
    <w:rsid w:val="00F5647C"/>
    <w:rsid w:val="00F602D8"/>
    <w:rsid w:val="00F65FE6"/>
    <w:rsid w:val="00F7236D"/>
    <w:rsid w:val="00F72A59"/>
    <w:rsid w:val="00F74E94"/>
    <w:rsid w:val="00F75CEA"/>
    <w:rsid w:val="00F76267"/>
    <w:rsid w:val="00F8293B"/>
    <w:rsid w:val="00F85291"/>
    <w:rsid w:val="00F87483"/>
    <w:rsid w:val="00F90041"/>
    <w:rsid w:val="00F91691"/>
    <w:rsid w:val="00F9351F"/>
    <w:rsid w:val="00F96E1C"/>
    <w:rsid w:val="00FA4E1A"/>
    <w:rsid w:val="00FA5E8C"/>
    <w:rsid w:val="00FA5E9A"/>
    <w:rsid w:val="00FA61C3"/>
    <w:rsid w:val="00FA7413"/>
    <w:rsid w:val="00FB2448"/>
    <w:rsid w:val="00FB7D81"/>
    <w:rsid w:val="00FC0CF6"/>
    <w:rsid w:val="00FC1270"/>
    <w:rsid w:val="00FC347F"/>
    <w:rsid w:val="00FC3F3E"/>
    <w:rsid w:val="00FC6C07"/>
    <w:rsid w:val="00FD0032"/>
    <w:rsid w:val="00FD569B"/>
    <w:rsid w:val="00FD6A59"/>
    <w:rsid w:val="00FD6E7A"/>
    <w:rsid w:val="00FE0E07"/>
    <w:rsid w:val="00FE3191"/>
    <w:rsid w:val="00FE4915"/>
    <w:rsid w:val="00FE4BF7"/>
    <w:rsid w:val="00FF0FB7"/>
    <w:rsid w:val="00FF2163"/>
    <w:rsid w:val="00FF52CE"/>
    <w:rsid w:val="00FF75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19DE3"/>
  <w15:docId w15:val="{8A63BBA1-04D7-41C7-926E-DC2BC056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419"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957"/>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Hipervnculo">
    <w:name w:val="Hyperlink"/>
    <w:basedOn w:val="Fuentedeprrafopredeter"/>
    <w:uiPriority w:val="99"/>
    <w:unhideWhenUsed/>
    <w:rsid w:val="00C16BC8"/>
    <w:rPr>
      <w:color w:val="0563C1" w:themeColor="hyperlink"/>
      <w:u w:val="single"/>
    </w:rPr>
  </w:style>
  <w:style w:type="character" w:styleId="Textoennegrita">
    <w:name w:val="Strong"/>
    <w:basedOn w:val="Fuentedeprrafopredeter"/>
    <w:uiPriority w:val="22"/>
    <w:qFormat/>
    <w:rsid w:val="001E7CE2"/>
    <w:rPr>
      <w:b/>
      <w:bCs/>
    </w:rPr>
  </w:style>
  <w:style w:type="paragraph" w:styleId="Prrafodelista">
    <w:name w:val="List Paragraph"/>
    <w:basedOn w:val="Normal"/>
    <w:uiPriority w:val="34"/>
    <w:qFormat/>
    <w:rsid w:val="00F91957"/>
    <w:pPr>
      <w:ind w:left="720"/>
      <w:contextualSpacing/>
    </w:pPr>
  </w:style>
  <w:style w:type="table" w:styleId="Tablaconcuadrcula">
    <w:name w:val="Table Grid"/>
    <w:basedOn w:val="Tablanormal"/>
    <w:uiPriority w:val="39"/>
    <w:rsid w:val="004D7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1">
    <w:name w:val="estilo1"/>
    <w:basedOn w:val="Fuentedeprrafopredeter"/>
    <w:rsid w:val="005D5533"/>
  </w:style>
  <w:style w:type="character" w:styleId="nfasis">
    <w:name w:val="Emphasis"/>
    <w:basedOn w:val="Fuentedeprrafopredeter"/>
    <w:uiPriority w:val="20"/>
    <w:qFormat/>
    <w:rsid w:val="005D5533"/>
    <w:rPr>
      <w:i/>
      <w:iCs/>
    </w:rPr>
  </w:style>
  <w:style w:type="paragraph" w:styleId="NormalWeb">
    <w:name w:val="Normal (Web)"/>
    <w:basedOn w:val="Normal"/>
    <w:uiPriority w:val="99"/>
    <w:unhideWhenUsed/>
    <w:rsid w:val="004432A0"/>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0C2111"/>
    <w:rPr>
      <w:sz w:val="16"/>
      <w:szCs w:val="16"/>
    </w:rPr>
  </w:style>
  <w:style w:type="paragraph" w:styleId="Textocomentario">
    <w:name w:val="annotation text"/>
    <w:basedOn w:val="Normal"/>
    <w:link w:val="TextocomentarioCar"/>
    <w:uiPriority w:val="99"/>
    <w:unhideWhenUsed/>
    <w:rsid w:val="000C2111"/>
    <w:pPr>
      <w:spacing w:line="240" w:lineRule="auto"/>
    </w:pPr>
    <w:rPr>
      <w:sz w:val="20"/>
      <w:szCs w:val="20"/>
    </w:rPr>
  </w:style>
  <w:style w:type="character" w:customStyle="1" w:styleId="TextocomentarioCar">
    <w:name w:val="Texto comentario Car"/>
    <w:basedOn w:val="Fuentedeprrafopredeter"/>
    <w:link w:val="Textocomentario"/>
    <w:uiPriority w:val="99"/>
    <w:rsid w:val="000C2111"/>
    <w:rPr>
      <w:sz w:val="20"/>
      <w:szCs w:val="20"/>
    </w:rPr>
  </w:style>
  <w:style w:type="paragraph" w:styleId="Asuntodelcomentario">
    <w:name w:val="annotation subject"/>
    <w:basedOn w:val="Textocomentario"/>
    <w:next w:val="Textocomentario"/>
    <w:link w:val="AsuntodelcomentarioCar"/>
    <w:uiPriority w:val="99"/>
    <w:semiHidden/>
    <w:unhideWhenUsed/>
    <w:rsid w:val="000C2111"/>
    <w:rPr>
      <w:b/>
      <w:bCs/>
    </w:rPr>
  </w:style>
  <w:style w:type="character" w:customStyle="1" w:styleId="AsuntodelcomentarioCar">
    <w:name w:val="Asunto del comentario Car"/>
    <w:basedOn w:val="TextocomentarioCar"/>
    <w:link w:val="Asuntodelcomentario"/>
    <w:uiPriority w:val="99"/>
    <w:semiHidden/>
    <w:rsid w:val="000C2111"/>
    <w:rPr>
      <w:b/>
      <w:bCs/>
      <w:sz w:val="20"/>
      <w:szCs w:val="20"/>
    </w:rPr>
  </w:style>
  <w:style w:type="character" w:customStyle="1" w:styleId="Mencinsinresolver1">
    <w:name w:val="Mención sin resolver1"/>
    <w:basedOn w:val="Fuentedeprrafopredeter"/>
    <w:uiPriority w:val="99"/>
    <w:semiHidden/>
    <w:unhideWhenUsed/>
    <w:rsid w:val="008826AA"/>
    <w:rPr>
      <w:color w:val="605E5C"/>
      <w:shd w:val="clear" w:color="auto" w:fill="E1DFDD"/>
    </w:rPr>
  </w:style>
  <w:style w:type="paragraph" w:styleId="Textodeglobo">
    <w:name w:val="Balloon Text"/>
    <w:basedOn w:val="Normal"/>
    <w:link w:val="TextodegloboCar"/>
    <w:uiPriority w:val="99"/>
    <w:semiHidden/>
    <w:unhideWhenUsed/>
    <w:rsid w:val="006E705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7055"/>
    <w:rPr>
      <w:rFonts w:ascii="Segoe UI" w:hAnsi="Segoe UI" w:cs="Segoe UI"/>
      <w:sz w:val="18"/>
      <w:szCs w:val="18"/>
    </w:rPr>
  </w:style>
  <w:style w:type="paragraph" w:styleId="Encabezado">
    <w:name w:val="header"/>
    <w:basedOn w:val="Normal"/>
    <w:link w:val="EncabezadoCar"/>
    <w:uiPriority w:val="99"/>
    <w:unhideWhenUsed/>
    <w:rsid w:val="00B4063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4063E"/>
  </w:style>
  <w:style w:type="paragraph" w:styleId="Piedepgina">
    <w:name w:val="footer"/>
    <w:basedOn w:val="Normal"/>
    <w:link w:val="PiedepginaCar"/>
    <w:uiPriority w:val="99"/>
    <w:unhideWhenUsed/>
    <w:rsid w:val="00B4063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4063E"/>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pPr>
    <w:tblPr>
      <w:tblStyleRowBandSize w:val="1"/>
      <w:tblStyleColBandSize w:val="1"/>
      <w:tblCellMar>
        <w:left w:w="108" w:type="dxa"/>
        <w:right w:w="108" w:type="dxa"/>
      </w:tblCellMar>
    </w:tblPr>
  </w:style>
  <w:style w:type="table" w:customStyle="1" w:styleId="1">
    <w:name w:val="1"/>
    <w:basedOn w:val="TableNormal"/>
    <w:pPr>
      <w:spacing w:after="0" w:line="240" w:lineRule="auto"/>
    </w:pPr>
    <w:tblPr>
      <w:tblStyleRowBandSize w:val="1"/>
      <w:tblStyleColBandSize w:val="1"/>
      <w:tblCellMar>
        <w:left w:w="108" w:type="dxa"/>
        <w:right w:w="108" w:type="dxa"/>
      </w:tblCellMar>
    </w:tblPr>
  </w:style>
  <w:style w:type="paragraph" w:styleId="Textonotaalfinal">
    <w:name w:val="endnote text"/>
    <w:basedOn w:val="Normal"/>
    <w:link w:val="TextonotaalfinalCar"/>
    <w:uiPriority w:val="99"/>
    <w:semiHidden/>
    <w:unhideWhenUsed/>
    <w:rsid w:val="00F52A7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52A73"/>
    <w:rPr>
      <w:sz w:val="20"/>
      <w:szCs w:val="20"/>
    </w:rPr>
  </w:style>
  <w:style w:type="character" w:styleId="Refdenotaalfinal">
    <w:name w:val="endnote reference"/>
    <w:basedOn w:val="Fuentedeprrafopredeter"/>
    <w:uiPriority w:val="99"/>
    <w:semiHidden/>
    <w:unhideWhenUsed/>
    <w:rsid w:val="00F52A73"/>
    <w:rPr>
      <w:vertAlign w:val="superscript"/>
    </w:rPr>
  </w:style>
  <w:style w:type="paragraph" w:styleId="TDC1">
    <w:name w:val="toc 1"/>
    <w:basedOn w:val="Normal"/>
    <w:next w:val="Normal"/>
    <w:autoRedefine/>
    <w:uiPriority w:val="39"/>
    <w:unhideWhenUsed/>
    <w:rsid w:val="005E4BFF"/>
    <w:pPr>
      <w:spacing w:after="100"/>
    </w:pPr>
  </w:style>
  <w:style w:type="paragraph" w:styleId="TDC2">
    <w:name w:val="toc 2"/>
    <w:basedOn w:val="Normal"/>
    <w:next w:val="Normal"/>
    <w:autoRedefine/>
    <w:uiPriority w:val="39"/>
    <w:unhideWhenUsed/>
    <w:rsid w:val="005E4BFF"/>
    <w:pPr>
      <w:spacing w:after="100"/>
      <w:ind w:left="220"/>
    </w:pPr>
  </w:style>
  <w:style w:type="paragraph" w:styleId="Descripcin">
    <w:name w:val="caption"/>
    <w:basedOn w:val="Normal"/>
    <w:next w:val="Normal"/>
    <w:uiPriority w:val="35"/>
    <w:unhideWhenUsed/>
    <w:qFormat/>
    <w:rsid w:val="005E4BFF"/>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31ECC"/>
    <w:pPr>
      <w:spacing w:after="0"/>
    </w:pPr>
  </w:style>
  <w:style w:type="paragraph" w:styleId="Bibliografa">
    <w:name w:val="Bibliography"/>
    <w:basedOn w:val="Normal"/>
    <w:next w:val="Normal"/>
    <w:uiPriority w:val="37"/>
    <w:unhideWhenUsed/>
    <w:rsid w:val="00731ECC"/>
  </w:style>
  <w:style w:type="paragraph" w:styleId="TtuloTDC">
    <w:name w:val="TOC Heading"/>
    <w:basedOn w:val="Ttulo1"/>
    <w:next w:val="Normal"/>
    <w:uiPriority w:val="39"/>
    <w:unhideWhenUsed/>
    <w:qFormat/>
    <w:rsid w:val="009135B5"/>
    <w:pPr>
      <w:spacing w:before="240" w:after="0"/>
      <w:outlineLvl w:val="9"/>
    </w:pPr>
    <w:rPr>
      <w:rFonts w:asciiTheme="majorHAnsi" w:eastAsiaTheme="majorEastAsia" w:hAnsiTheme="majorHAnsi" w:cstheme="majorBidi"/>
      <w:b w:val="0"/>
      <w:color w:val="2E74B5" w:themeColor="accent1" w:themeShade="BF"/>
      <w:sz w:val="32"/>
      <w:szCs w:val="32"/>
      <w:lang w:val="es-ES"/>
    </w:rPr>
  </w:style>
  <w:style w:type="paragraph" w:styleId="TDC3">
    <w:name w:val="toc 3"/>
    <w:basedOn w:val="Normal"/>
    <w:next w:val="Normal"/>
    <w:autoRedefine/>
    <w:uiPriority w:val="39"/>
    <w:unhideWhenUsed/>
    <w:rsid w:val="002250AF"/>
    <w:pPr>
      <w:spacing w:after="100"/>
      <w:ind w:left="440"/>
    </w:pPr>
  </w:style>
  <w:style w:type="character" w:styleId="Hipervnculovisitado">
    <w:name w:val="FollowedHyperlink"/>
    <w:basedOn w:val="Fuentedeprrafopredeter"/>
    <w:uiPriority w:val="99"/>
    <w:semiHidden/>
    <w:unhideWhenUsed/>
    <w:rsid w:val="008B2E91"/>
    <w:rPr>
      <w:color w:val="954F72" w:themeColor="followedHyperlink"/>
      <w:u w:val="single"/>
    </w:rPr>
  </w:style>
  <w:style w:type="paragraph" w:customStyle="1" w:styleId="Ttulo21">
    <w:name w:val="Título 21"/>
    <w:basedOn w:val="Normal"/>
    <w:next w:val="Normal"/>
    <w:rsid w:val="00E042E1"/>
    <w:pPr>
      <w:keepNext/>
      <w:keepLines/>
      <w:widowControl w:val="0"/>
      <w:spacing w:before="360" w:after="80" w:line="256" w:lineRule="auto"/>
      <w:outlineLvl w:val="1"/>
    </w:pPr>
    <w:rPr>
      <w:rFonts w:eastAsia="Times New Roman"/>
      <w:b/>
      <w:sz w:val="36"/>
      <w:szCs w:val="3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8334">
      <w:bodyDiv w:val="1"/>
      <w:marLeft w:val="0"/>
      <w:marRight w:val="0"/>
      <w:marTop w:val="0"/>
      <w:marBottom w:val="0"/>
      <w:divBdr>
        <w:top w:val="none" w:sz="0" w:space="0" w:color="auto"/>
        <w:left w:val="none" w:sz="0" w:space="0" w:color="auto"/>
        <w:bottom w:val="none" w:sz="0" w:space="0" w:color="auto"/>
        <w:right w:val="none" w:sz="0" w:space="0" w:color="auto"/>
      </w:divBdr>
    </w:div>
    <w:div w:id="25953400">
      <w:bodyDiv w:val="1"/>
      <w:marLeft w:val="0"/>
      <w:marRight w:val="0"/>
      <w:marTop w:val="0"/>
      <w:marBottom w:val="0"/>
      <w:divBdr>
        <w:top w:val="none" w:sz="0" w:space="0" w:color="auto"/>
        <w:left w:val="none" w:sz="0" w:space="0" w:color="auto"/>
        <w:bottom w:val="none" w:sz="0" w:space="0" w:color="auto"/>
        <w:right w:val="none" w:sz="0" w:space="0" w:color="auto"/>
      </w:divBdr>
    </w:div>
    <w:div w:id="36053213">
      <w:bodyDiv w:val="1"/>
      <w:marLeft w:val="0"/>
      <w:marRight w:val="0"/>
      <w:marTop w:val="0"/>
      <w:marBottom w:val="0"/>
      <w:divBdr>
        <w:top w:val="none" w:sz="0" w:space="0" w:color="auto"/>
        <w:left w:val="none" w:sz="0" w:space="0" w:color="auto"/>
        <w:bottom w:val="none" w:sz="0" w:space="0" w:color="auto"/>
        <w:right w:val="none" w:sz="0" w:space="0" w:color="auto"/>
      </w:divBdr>
    </w:div>
    <w:div w:id="38557320">
      <w:bodyDiv w:val="1"/>
      <w:marLeft w:val="0"/>
      <w:marRight w:val="0"/>
      <w:marTop w:val="0"/>
      <w:marBottom w:val="0"/>
      <w:divBdr>
        <w:top w:val="none" w:sz="0" w:space="0" w:color="auto"/>
        <w:left w:val="none" w:sz="0" w:space="0" w:color="auto"/>
        <w:bottom w:val="none" w:sz="0" w:space="0" w:color="auto"/>
        <w:right w:val="none" w:sz="0" w:space="0" w:color="auto"/>
      </w:divBdr>
    </w:div>
    <w:div w:id="42101272">
      <w:bodyDiv w:val="1"/>
      <w:marLeft w:val="0"/>
      <w:marRight w:val="0"/>
      <w:marTop w:val="0"/>
      <w:marBottom w:val="0"/>
      <w:divBdr>
        <w:top w:val="none" w:sz="0" w:space="0" w:color="auto"/>
        <w:left w:val="none" w:sz="0" w:space="0" w:color="auto"/>
        <w:bottom w:val="none" w:sz="0" w:space="0" w:color="auto"/>
        <w:right w:val="none" w:sz="0" w:space="0" w:color="auto"/>
      </w:divBdr>
    </w:div>
    <w:div w:id="45766111">
      <w:bodyDiv w:val="1"/>
      <w:marLeft w:val="0"/>
      <w:marRight w:val="0"/>
      <w:marTop w:val="0"/>
      <w:marBottom w:val="0"/>
      <w:divBdr>
        <w:top w:val="none" w:sz="0" w:space="0" w:color="auto"/>
        <w:left w:val="none" w:sz="0" w:space="0" w:color="auto"/>
        <w:bottom w:val="none" w:sz="0" w:space="0" w:color="auto"/>
        <w:right w:val="none" w:sz="0" w:space="0" w:color="auto"/>
      </w:divBdr>
    </w:div>
    <w:div w:id="59208057">
      <w:bodyDiv w:val="1"/>
      <w:marLeft w:val="0"/>
      <w:marRight w:val="0"/>
      <w:marTop w:val="0"/>
      <w:marBottom w:val="0"/>
      <w:divBdr>
        <w:top w:val="none" w:sz="0" w:space="0" w:color="auto"/>
        <w:left w:val="none" w:sz="0" w:space="0" w:color="auto"/>
        <w:bottom w:val="none" w:sz="0" w:space="0" w:color="auto"/>
        <w:right w:val="none" w:sz="0" w:space="0" w:color="auto"/>
      </w:divBdr>
    </w:div>
    <w:div w:id="70202864">
      <w:bodyDiv w:val="1"/>
      <w:marLeft w:val="0"/>
      <w:marRight w:val="0"/>
      <w:marTop w:val="0"/>
      <w:marBottom w:val="0"/>
      <w:divBdr>
        <w:top w:val="none" w:sz="0" w:space="0" w:color="auto"/>
        <w:left w:val="none" w:sz="0" w:space="0" w:color="auto"/>
        <w:bottom w:val="none" w:sz="0" w:space="0" w:color="auto"/>
        <w:right w:val="none" w:sz="0" w:space="0" w:color="auto"/>
      </w:divBdr>
    </w:div>
    <w:div w:id="76634680">
      <w:bodyDiv w:val="1"/>
      <w:marLeft w:val="0"/>
      <w:marRight w:val="0"/>
      <w:marTop w:val="0"/>
      <w:marBottom w:val="0"/>
      <w:divBdr>
        <w:top w:val="none" w:sz="0" w:space="0" w:color="auto"/>
        <w:left w:val="none" w:sz="0" w:space="0" w:color="auto"/>
        <w:bottom w:val="none" w:sz="0" w:space="0" w:color="auto"/>
        <w:right w:val="none" w:sz="0" w:space="0" w:color="auto"/>
      </w:divBdr>
    </w:div>
    <w:div w:id="77217110">
      <w:bodyDiv w:val="1"/>
      <w:marLeft w:val="0"/>
      <w:marRight w:val="0"/>
      <w:marTop w:val="0"/>
      <w:marBottom w:val="0"/>
      <w:divBdr>
        <w:top w:val="none" w:sz="0" w:space="0" w:color="auto"/>
        <w:left w:val="none" w:sz="0" w:space="0" w:color="auto"/>
        <w:bottom w:val="none" w:sz="0" w:space="0" w:color="auto"/>
        <w:right w:val="none" w:sz="0" w:space="0" w:color="auto"/>
      </w:divBdr>
    </w:div>
    <w:div w:id="90124949">
      <w:bodyDiv w:val="1"/>
      <w:marLeft w:val="0"/>
      <w:marRight w:val="0"/>
      <w:marTop w:val="0"/>
      <w:marBottom w:val="0"/>
      <w:divBdr>
        <w:top w:val="none" w:sz="0" w:space="0" w:color="auto"/>
        <w:left w:val="none" w:sz="0" w:space="0" w:color="auto"/>
        <w:bottom w:val="none" w:sz="0" w:space="0" w:color="auto"/>
        <w:right w:val="none" w:sz="0" w:space="0" w:color="auto"/>
      </w:divBdr>
    </w:div>
    <w:div w:id="95714163">
      <w:bodyDiv w:val="1"/>
      <w:marLeft w:val="0"/>
      <w:marRight w:val="0"/>
      <w:marTop w:val="0"/>
      <w:marBottom w:val="0"/>
      <w:divBdr>
        <w:top w:val="none" w:sz="0" w:space="0" w:color="auto"/>
        <w:left w:val="none" w:sz="0" w:space="0" w:color="auto"/>
        <w:bottom w:val="none" w:sz="0" w:space="0" w:color="auto"/>
        <w:right w:val="none" w:sz="0" w:space="0" w:color="auto"/>
      </w:divBdr>
    </w:div>
    <w:div w:id="96682004">
      <w:bodyDiv w:val="1"/>
      <w:marLeft w:val="0"/>
      <w:marRight w:val="0"/>
      <w:marTop w:val="0"/>
      <w:marBottom w:val="0"/>
      <w:divBdr>
        <w:top w:val="none" w:sz="0" w:space="0" w:color="auto"/>
        <w:left w:val="none" w:sz="0" w:space="0" w:color="auto"/>
        <w:bottom w:val="none" w:sz="0" w:space="0" w:color="auto"/>
        <w:right w:val="none" w:sz="0" w:space="0" w:color="auto"/>
      </w:divBdr>
    </w:div>
    <w:div w:id="97876115">
      <w:bodyDiv w:val="1"/>
      <w:marLeft w:val="0"/>
      <w:marRight w:val="0"/>
      <w:marTop w:val="0"/>
      <w:marBottom w:val="0"/>
      <w:divBdr>
        <w:top w:val="none" w:sz="0" w:space="0" w:color="auto"/>
        <w:left w:val="none" w:sz="0" w:space="0" w:color="auto"/>
        <w:bottom w:val="none" w:sz="0" w:space="0" w:color="auto"/>
        <w:right w:val="none" w:sz="0" w:space="0" w:color="auto"/>
      </w:divBdr>
    </w:div>
    <w:div w:id="108011903">
      <w:bodyDiv w:val="1"/>
      <w:marLeft w:val="0"/>
      <w:marRight w:val="0"/>
      <w:marTop w:val="0"/>
      <w:marBottom w:val="0"/>
      <w:divBdr>
        <w:top w:val="none" w:sz="0" w:space="0" w:color="auto"/>
        <w:left w:val="none" w:sz="0" w:space="0" w:color="auto"/>
        <w:bottom w:val="none" w:sz="0" w:space="0" w:color="auto"/>
        <w:right w:val="none" w:sz="0" w:space="0" w:color="auto"/>
      </w:divBdr>
    </w:div>
    <w:div w:id="139277610">
      <w:bodyDiv w:val="1"/>
      <w:marLeft w:val="0"/>
      <w:marRight w:val="0"/>
      <w:marTop w:val="0"/>
      <w:marBottom w:val="0"/>
      <w:divBdr>
        <w:top w:val="none" w:sz="0" w:space="0" w:color="auto"/>
        <w:left w:val="none" w:sz="0" w:space="0" w:color="auto"/>
        <w:bottom w:val="none" w:sz="0" w:space="0" w:color="auto"/>
        <w:right w:val="none" w:sz="0" w:space="0" w:color="auto"/>
      </w:divBdr>
    </w:div>
    <w:div w:id="152375447">
      <w:bodyDiv w:val="1"/>
      <w:marLeft w:val="0"/>
      <w:marRight w:val="0"/>
      <w:marTop w:val="0"/>
      <w:marBottom w:val="0"/>
      <w:divBdr>
        <w:top w:val="none" w:sz="0" w:space="0" w:color="auto"/>
        <w:left w:val="none" w:sz="0" w:space="0" w:color="auto"/>
        <w:bottom w:val="none" w:sz="0" w:space="0" w:color="auto"/>
        <w:right w:val="none" w:sz="0" w:space="0" w:color="auto"/>
      </w:divBdr>
    </w:div>
    <w:div w:id="159782898">
      <w:bodyDiv w:val="1"/>
      <w:marLeft w:val="0"/>
      <w:marRight w:val="0"/>
      <w:marTop w:val="0"/>
      <w:marBottom w:val="0"/>
      <w:divBdr>
        <w:top w:val="none" w:sz="0" w:space="0" w:color="auto"/>
        <w:left w:val="none" w:sz="0" w:space="0" w:color="auto"/>
        <w:bottom w:val="none" w:sz="0" w:space="0" w:color="auto"/>
        <w:right w:val="none" w:sz="0" w:space="0" w:color="auto"/>
      </w:divBdr>
    </w:div>
    <w:div w:id="177428784">
      <w:bodyDiv w:val="1"/>
      <w:marLeft w:val="0"/>
      <w:marRight w:val="0"/>
      <w:marTop w:val="0"/>
      <w:marBottom w:val="0"/>
      <w:divBdr>
        <w:top w:val="none" w:sz="0" w:space="0" w:color="auto"/>
        <w:left w:val="none" w:sz="0" w:space="0" w:color="auto"/>
        <w:bottom w:val="none" w:sz="0" w:space="0" w:color="auto"/>
        <w:right w:val="none" w:sz="0" w:space="0" w:color="auto"/>
      </w:divBdr>
    </w:div>
    <w:div w:id="178588736">
      <w:bodyDiv w:val="1"/>
      <w:marLeft w:val="0"/>
      <w:marRight w:val="0"/>
      <w:marTop w:val="0"/>
      <w:marBottom w:val="0"/>
      <w:divBdr>
        <w:top w:val="none" w:sz="0" w:space="0" w:color="auto"/>
        <w:left w:val="none" w:sz="0" w:space="0" w:color="auto"/>
        <w:bottom w:val="none" w:sz="0" w:space="0" w:color="auto"/>
        <w:right w:val="none" w:sz="0" w:space="0" w:color="auto"/>
      </w:divBdr>
    </w:div>
    <w:div w:id="191650486">
      <w:bodyDiv w:val="1"/>
      <w:marLeft w:val="0"/>
      <w:marRight w:val="0"/>
      <w:marTop w:val="0"/>
      <w:marBottom w:val="0"/>
      <w:divBdr>
        <w:top w:val="none" w:sz="0" w:space="0" w:color="auto"/>
        <w:left w:val="none" w:sz="0" w:space="0" w:color="auto"/>
        <w:bottom w:val="none" w:sz="0" w:space="0" w:color="auto"/>
        <w:right w:val="none" w:sz="0" w:space="0" w:color="auto"/>
      </w:divBdr>
    </w:div>
    <w:div w:id="203055551">
      <w:bodyDiv w:val="1"/>
      <w:marLeft w:val="0"/>
      <w:marRight w:val="0"/>
      <w:marTop w:val="0"/>
      <w:marBottom w:val="0"/>
      <w:divBdr>
        <w:top w:val="none" w:sz="0" w:space="0" w:color="auto"/>
        <w:left w:val="none" w:sz="0" w:space="0" w:color="auto"/>
        <w:bottom w:val="none" w:sz="0" w:space="0" w:color="auto"/>
        <w:right w:val="none" w:sz="0" w:space="0" w:color="auto"/>
      </w:divBdr>
    </w:div>
    <w:div w:id="228000899">
      <w:bodyDiv w:val="1"/>
      <w:marLeft w:val="0"/>
      <w:marRight w:val="0"/>
      <w:marTop w:val="0"/>
      <w:marBottom w:val="0"/>
      <w:divBdr>
        <w:top w:val="none" w:sz="0" w:space="0" w:color="auto"/>
        <w:left w:val="none" w:sz="0" w:space="0" w:color="auto"/>
        <w:bottom w:val="none" w:sz="0" w:space="0" w:color="auto"/>
        <w:right w:val="none" w:sz="0" w:space="0" w:color="auto"/>
      </w:divBdr>
    </w:div>
    <w:div w:id="235867631">
      <w:bodyDiv w:val="1"/>
      <w:marLeft w:val="0"/>
      <w:marRight w:val="0"/>
      <w:marTop w:val="0"/>
      <w:marBottom w:val="0"/>
      <w:divBdr>
        <w:top w:val="none" w:sz="0" w:space="0" w:color="auto"/>
        <w:left w:val="none" w:sz="0" w:space="0" w:color="auto"/>
        <w:bottom w:val="none" w:sz="0" w:space="0" w:color="auto"/>
        <w:right w:val="none" w:sz="0" w:space="0" w:color="auto"/>
      </w:divBdr>
    </w:div>
    <w:div w:id="236407540">
      <w:bodyDiv w:val="1"/>
      <w:marLeft w:val="0"/>
      <w:marRight w:val="0"/>
      <w:marTop w:val="0"/>
      <w:marBottom w:val="0"/>
      <w:divBdr>
        <w:top w:val="none" w:sz="0" w:space="0" w:color="auto"/>
        <w:left w:val="none" w:sz="0" w:space="0" w:color="auto"/>
        <w:bottom w:val="none" w:sz="0" w:space="0" w:color="auto"/>
        <w:right w:val="none" w:sz="0" w:space="0" w:color="auto"/>
      </w:divBdr>
    </w:div>
    <w:div w:id="239097827">
      <w:bodyDiv w:val="1"/>
      <w:marLeft w:val="0"/>
      <w:marRight w:val="0"/>
      <w:marTop w:val="0"/>
      <w:marBottom w:val="0"/>
      <w:divBdr>
        <w:top w:val="none" w:sz="0" w:space="0" w:color="auto"/>
        <w:left w:val="none" w:sz="0" w:space="0" w:color="auto"/>
        <w:bottom w:val="none" w:sz="0" w:space="0" w:color="auto"/>
        <w:right w:val="none" w:sz="0" w:space="0" w:color="auto"/>
      </w:divBdr>
    </w:div>
    <w:div w:id="261881957">
      <w:bodyDiv w:val="1"/>
      <w:marLeft w:val="0"/>
      <w:marRight w:val="0"/>
      <w:marTop w:val="0"/>
      <w:marBottom w:val="0"/>
      <w:divBdr>
        <w:top w:val="none" w:sz="0" w:space="0" w:color="auto"/>
        <w:left w:val="none" w:sz="0" w:space="0" w:color="auto"/>
        <w:bottom w:val="none" w:sz="0" w:space="0" w:color="auto"/>
        <w:right w:val="none" w:sz="0" w:space="0" w:color="auto"/>
      </w:divBdr>
    </w:div>
    <w:div w:id="267156734">
      <w:bodyDiv w:val="1"/>
      <w:marLeft w:val="0"/>
      <w:marRight w:val="0"/>
      <w:marTop w:val="0"/>
      <w:marBottom w:val="0"/>
      <w:divBdr>
        <w:top w:val="none" w:sz="0" w:space="0" w:color="auto"/>
        <w:left w:val="none" w:sz="0" w:space="0" w:color="auto"/>
        <w:bottom w:val="none" w:sz="0" w:space="0" w:color="auto"/>
        <w:right w:val="none" w:sz="0" w:space="0" w:color="auto"/>
      </w:divBdr>
    </w:div>
    <w:div w:id="273368054">
      <w:bodyDiv w:val="1"/>
      <w:marLeft w:val="0"/>
      <w:marRight w:val="0"/>
      <w:marTop w:val="0"/>
      <w:marBottom w:val="0"/>
      <w:divBdr>
        <w:top w:val="none" w:sz="0" w:space="0" w:color="auto"/>
        <w:left w:val="none" w:sz="0" w:space="0" w:color="auto"/>
        <w:bottom w:val="none" w:sz="0" w:space="0" w:color="auto"/>
        <w:right w:val="none" w:sz="0" w:space="0" w:color="auto"/>
      </w:divBdr>
    </w:div>
    <w:div w:id="281692028">
      <w:bodyDiv w:val="1"/>
      <w:marLeft w:val="0"/>
      <w:marRight w:val="0"/>
      <w:marTop w:val="0"/>
      <w:marBottom w:val="0"/>
      <w:divBdr>
        <w:top w:val="none" w:sz="0" w:space="0" w:color="auto"/>
        <w:left w:val="none" w:sz="0" w:space="0" w:color="auto"/>
        <w:bottom w:val="none" w:sz="0" w:space="0" w:color="auto"/>
        <w:right w:val="none" w:sz="0" w:space="0" w:color="auto"/>
      </w:divBdr>
    </w:div>
    <w:div w:id="292374714">
      <w:bodyDiv w:val="1"/>
      <w:marLeft w:val="0"/>
      <w:marRight w:val="0"/>
      <w:marTop w:val="0"/>
      <w:marBottom w:val="0"/>
      <w:divBdr>
        <w:top w:val="none" w:sz="0" w:space="0" w:color="auto"/>
        <w:left w:val="none" w:sz="0" w:space="0" w:color="auto"/>
        <w:bottom w:val="none" w:sz="0" w:space="0" w:color="auto"/>
        <w:right w:val="none" w:sz="0" w:space="0" w:color="auto"/>
      </w:divBdr>
    </w:div>
    <w:div w:id="295138543">
      <w:bodyDiv w:val="1"/>
      <w:marLeft w:val="0"/>
      <w:marRight w:val="0"/>
      <w:marTop w:val="0"/>
      <w:marBottom w:val="0"/>
      <w:divBdr>
        <w:top w:val="none" w:sz="0" w:space="0" w:color="auto"/>
        <w:left w:val="none" w:sz="0" w:space="0" w:color="auto"/>
        <w:bottom w:val="none" w:sz="0" w:space="0" w:color="auto"/>
        <w:right w:val="none" w:sz="0" w:space="0" w:color="auto"/>
      </w:divBdr>
    </w:div>
    <w:div w:id="306905111">
      <w:bodyDiv w:val="1"/>
      <w:marLeft w:val="0"/>
      <w:marRight w:val="0"/>
      <w:marTop w:val="0"/>
      <w:marBottom w:val="0"/>
      <w:divBdr>
        <w:top w:val="none" w:sz="0" w:space="0" w:color="auto"/>
        <w:left w:val="none" w:sz="0" w:space="0" w:color="auto"/>
        <w:bottom w:val="none" w:sz="0" w:space="0" w:color="auto"/>
        <w:right w:val="none" w:sz="0" w:space="0" w:color="auto"/>
      </w:divBdr>
    </w:div>
    <w:div w:id="328563061">
      <w:bodyDiv w:val="1"/>
      <w:marLeft w:val="0"/>
      <w:marRight w:val="0"/>
      <w:marTop w:val="0"/>
      <w:marBottom w:val="0"/>
      <w:divBdr>
        <w:top w:val="none" w:sz="0" w:space="0" w:color="auto"/>
        <w:left w:val="none" w:sz="0" w:space="0" w:color="auto"/>
        <w:bottom w:val="none" w:sz="0" w:space="0" w:color="auto"/>
        <w:right w:val="none" w:sz="0" w:space="0" w:color="auto"/>
      </w:divBdr>
    </w:div>
    <w:div w:id="332606787">
      <w:bodyDiv w:val="1"/>
      <w:marLeft w:val="0"/>
      <w:marRight w:val="0"/>
      <w:marTop w:val="0"/>
      <w:marBottom w:val="0"/>
      <w:divBdr>
        <w:top w:val="none" w:sz="0" w:space="0" w:color="auto"/>
        <w:left w:val="none" w:sz="0" w:space="0" w:color="auto"/>
        <w:bottom w:val="none" w:sz="0" w:space="0" w:color="auto"/>
        <w:right w:val="none" w:sz="0" w:space="0" w:color="auto"/>
      </w:divBdr>
    </w:div>
    <w:div w:id="359937486">
      <w:bodyDiv w:val="1"/>
      <w:marLeft w:val="0"/>
      <w:marRight w:val="0"/>
      <w:marTop w:val="0"/>
      <w:marBottom w:val="0"/>
      <w:divBdr>
        <w:top w:val="none" w:sz="0" w:space="0" w:color="auto"/>
        <w:left w:val="none" w:sz="0" w:space="0" w:color="auto"/>
        <w:bottom w:val="none" w:sz="0" w:space="0" w:color="auto"/>
        <w:right w:val="none" w:sz="0" w:space="0" w:color="auto"/>
      </w:divBdr>
    </w:div>
    <w:div w:id="369305902">
      <w:bodyDiv w:val="1"/>
      <w:marLeft w:val="0"/>
      <w:marRight w:val="0"/>
      <w:marTop w:val="0"/>
      <w:marBottom w:val="0"/>
      <w:divBdr>
        <w:top w:val="none" w:sz="0" w:space="0" w:color="auto"/>
        <w:left w:val="none" w:sz="0" w:space="0" w:color="auto"/>
        <w:bottom w:val="none" w:sz="0" w:space="0" w:color="auto"/>
        <w:right w:val="none" w:sz="0" w:space="0" w:color="auto"/>
      </w:divBdr>
    </w:div>
    <w:div w:id="378171856">
      <w:bodyDiv w:val="1"/>
      <w:marLeft w:val="0"/>
      <w:marRight w:val="0"/>
      <w:marTop w:val="0"/>
      <w:marBottom w:val="0"/>
      <w:divBdr>
        <w:top w:val="none" w:sz="0" w:space="0" w:color="auto"/>
        <w:left w:val="none" w:sz="0" w:space="0" w:color="auto"/>
        <w:bottom w:val="none" w:sz="0" w:space="0" w:color="auto"/>
        <w:right w:val="none" w:sz="0" w:space="0" w:color="auto"/>
      </w:divBdr>
    </w:div>
    <w:div w:id="381755257">
      <w:bodyDiv w:val="1"/>
      <w:marLeft w:val="0"/>
      <w:marRight w:val="0"/>
      <w:marTop w:val="0"/>
      <w:marBottom w:val="0"/>
      <w:divBdr>
        <w:top w:val="none" w:sz="0" w:space="0" w:color="auto"/>
        <w:left w:val="none" w:sz="0" w:space="0" w:color="auto"/>
        <w:bottom w:val="none" w:sz="0" w:space="0" w:color="auto"/>
        <w:right w:val="none" w:sz="0" w:space="0" w:color="auto"/>
      </w:divBdr>
    </w:div>
    <w:div w:id="391195489">
      <w:bodyDiv w:val="1"/>
      <w:marLeft w:val="0"/>
      <w:marRight w:val="0"/>
      <w:marTop w:val="0"/>
      <w:marBottom w:val="0"/>
      <w:divBdr>
        <w:top w:val="none" w:sz="0" w:space="0" w:color="auto"/>
        <w:left w:val="none" w:sz="0" w:space="0" w:color="auto"/>
        <w:bottom w:val="none" w:sz="0" w:space="0" w:color="auto"/>
        <w:right w:val="none" w:sz="0" w:space="0" w:color="auto"/>
      </w:divBdr>
    </w:div>
    <w:div w:id="404499473">
      <w:bodyDiv w:val="1"/>
      <w:marLeft w:val="0"/>
      <w:marRight w:val="0"/>
      <w:marTop w:val="0"/>
      <w:marBottom w:val="0"/>
      <w:divBdr>
        <w:top w:val="none" w:sz="0" w:space="0" w:color="auto"/>
        <w:left w:val="none" w:sz="0" w:space="0" w:color="auto"/>
        <w:bottom w:val="none" w:sz="0" w:space="0" w:color="auto"/>
        <w:right w:val="none" w:sz="0" w:space="0" w:color="auto"/>
      </w:divBdr>
    </w:div>
    <w:div w:id="414323586">
      <w:bodyDiv w:val="1"/>
      <w:marLeft w:val="0"/>
      <w:marRight w:val="0"/>
      <w:marTop w:val="0"/>
      <w:marBottom w:val="0"/>
      <w:divBdr>
        <w:top w:val="none" w:sz="0" w:space="0" w:color="auto"/>
        <w:left w:val="none" w:sz="0" w:space="0" w:color="auto"/>
        <w:bottom w:val="none" w:sz="0" w:space="0" w:color="auto"/>
        <w:right w:val="none" w:sz="0" w:space="0" w:color="auto"/>
      </w:divBdr>
    </w:div>
    <w:div w:id="423108541">
      <w:bodyDiv w:val="1"/>
      <w:marLeft w:val="0"/>
      <w:marRight w:val="0"/>
      <w:marTop w:val="0"/>
      <w:marBottom w:val="0"/>
      <w:divBdr>
        <w:top w:val="none" w:sz="0" w:space="0" w:color="auto"/>
        <w:left w:val="none" w:sz="0" w:space="0" w:color="auto"/>
        <w:bottom w:val="none" w:sz="0" w:space="0" w:color="auto"/>
        <w:right w:val="none" w:sz="0" w:space="0" w:color="auto"/>
      </w:divBdr>
    </w:div>
    <w:div w:id="429856344">
      <w:bodyDiv w:val="1"/>
      <w:marLeft w:val="0"/>
      <w:marRight w:val="0"/>
      <w:marTop w:val="0"/>
      <w:marBottom w:val="0"/>
      <w:divBdr>
        <w:top w:val="none" w:sz="0" w:space="0" w:color="auto"/>
        <w:left w:val="none" w:sz="0" w:space="0" w:color="auto"/>
        <w:bottom w:val="none" w:sz="0" w:space="0" w:color="auto"/>
        <w:right w:val="none" w:sz="0" w:space="0" w:color="auto"/>
      </w:divBdr>
    </w:div>
    <w:div w:id="431164412">
      <w:bodyDiv w:val="1"/>
      <w:marLeft w:val="0"/>
      <w:marRight w:val="0"/>
      <w:marTop w:val="0"/>
      <w:marBottom w:val="0"/>
      <w:divBdr>
        <w:top w:val="none" w:sz="0" w:space="0" w:color="auto"/>
        <w:left w:val="none" w:sz="0" w:space="0" w:color="auto"/>
        <w:bottom w:val="none" w:sz="0" w:space="0" w:color="auto"/>
        <w:right w:val="none" w:sz="0" w:space="0" w:color="auto"/>
      </w:divBdr>
    </w:div>
    <w:div w:id="438451923">
      <w:bodyDiv w:val="1"/>
      <w:marLeft w:val="0"/>
      <w:marRight w:val="0"/>
      <w:marTop w:val="0"/>
      <w:marBottom w:val="0"/>
      <w:divBdr>
        <w:top w:val="none" w:sz="0" w:space="0" w:color="auto"/>
        <w:left w:val="none" w:sz="0" w:space="0" w:color="auto"/>
        <w:bottom w:val="none" w:sz="0" w:space="0" w:color="auto"/>
        <w:right w:val="none" w:sz="0" w:space="0" w:color="auto"/>
      </w:divBdr>
    </w:div>
    <w:div w:id="445196667">
      <w:bodyDiv w:val="1"/>
      <w:marLeft w:val="0"/>
      <w:marRight w:val="0"/>
      <w:marTop w:val="0"/>
      <w:marBottom w:val="0"/>
      <w:divBdr>
        <w:top w:val="none" w:sz="0" w:space="0" w:color="auto"/>
        <w:left w:val="none" w:sz="0" w:space="0" w:color="auto"/>
        <w:bottom w:val="none" w:sz="0" w:space="0" w:color="auto"/>
        <w:right w:val="none" w:sz="0" w:space="0" w:color="auto"/>
      </w:divBdr>
    </w:div>
    <w:div w:id="474684379">
      <w:bodyDiv w:val="1"/>
      <w:marLeft w:val="0"/>
      <w:marRight w:val="0"/>
      <w:marTop w:val="0"/>
      <w:marBottom w:val="0"/>
      <w:divBdr>
        <w:top w:val="none" w:sz="0" w:space="0" w:color="auto"/>
        <w:left w:val="none" w:sz="0" w:space="0" w:color="auto"/>
        <w:bottom w:val="none" w:sz="0" w:space="0" w:color="auto"/>
        <w:right w:val="none" w:sz="0" w:space="0" w:color="auto"/>
      </w:divBdr>
    </w:div>
    <w:div w:id="496505435">
      <w:bodyDiv w:val="1"/>
      <w:marLeft w:val="0"/>
      <w:marRight w:val="0"/>
      <w:marTop w:val="0"/>
      <w:marBottom w:val="0"/>
      <w:divBdr>
        <w:top w:val="none" w:sz="0" w:space="0" w:color="auto"/>
        <w:left w:val="none" w:sz="0" w:space="0" w:color="auto"/>
        <w:bottom w:val="none" w:sz="0" w:space="0" w:color="auto"/>
        <w:right w:val="none" w:sz="0" w:space="0" w:color="auto"/>
      </w:divBdr>
    </w:div>
    <w:div w:id="497309651">
      <w:bodyDiv w:val="1"/>
      <w:marLeft w:val="0"/>
      <w:marRight w:val="0"/>
      <w:marTop w:val="0"/>
      <w:marBottom w:val="0"/>
      <w:divBdr>
        <w:top w:val="none" w:sz="0" w:space="0" w:color="auto"/>
        <w:left w:val="none" w:sz="0" w:space="0" w:color="auto"/>
        <w:bottom w:val="none" w:sz="0" w:space="0" w:color="auto"/>
        <w:right w:val="none" w:sz="0" w:space="0" w:color="auto"/>
      </w:divBdr>
    </w:div>
    <w:div w:id="497885722">
      <w:bodyDiv w:val="1"/>
      <w:marLeft w:val="0"/>
      <w:marRight w:val="0"/>
      <w:marTop w:val="0"/>
      <w:marBottom w:val="0"/>
      <w:divBdr>
        <w:top w:val="none" w:sz="0" w:space="0" w:color="auto"/>
        <w:left w:val="none" w:sz="0" w:space="0" w:color="auto"/>
        <w:bottom w:val="none" w:sz="0" w:space="0" w:color="auto"/>
        <w:right w:val="none" w:sz="0" w:space="0" w:color="auto"/>
      </w:divBdr>
    </w:div>
    <w:div w:id="499588726">
      <w:bodyDiv w:val="1"/>
      <w:marLeft w:val="0"/>
      <w:marRight w:val="0"/>
      <w:marTop w:val="0"/>
      <w:marBottom w:val="0"/>
      <w:divBdr>
        <w:top w:val="none" w:sz="0" w:space="0" w:color="auto"/>
        <w:left w:val="none" w:sz="0" w:space="0" w:color="auto"/>
        <w:bottom w:val="none" w:sz="0" w:space="0" w:color="auto"/>
        <w:right w:val="none" w:sz="0" w:space="0" w:color="auto"/>
      </w:divBdr>
    </w:div>
    <w:div w:id="500119492">
      <w:bodyDiv w:val="1"/>
      <w:marLeft w:val="0"/>
      <w:marRight w:val="0"/>
      <w:marTop w:val="0"/>
      <w:marBottom w:val="0"/>
      <w:divBdr>
        <w:top w:val="none" w:sz="0" w:space="0" w:color="auto"/>
        <w:left w:val="none" w:sz="0" w:space="0" w:color="auto"/>
        <w:bottom w:val="none" w:sz="0" w:space="0" w:color="auto"/>
        <w:right w:val="none" w:sz="0" w:space="0" w:color="auto"/>
      </w:divBdr>
    </w:div>
    <w:div w:id="502205429">
      <w:bodyDiv w:val="1"/>
      <w:marLeft w:val="0"/>
      <w:marRight w:val="0"/>
      <w:marTop w:val="0"/>
      <w:marBottom w:val="0"/>
      <w:divBdr>
        <w:top w:val="none" w:sz="0" w:space="0" w:color="auto"/>
        <w:left w:val="none" w:sz="0" w:space="0" w:color="auto"/>
        <w:bottom w:val="none" w:sz="0" w:space="0" w:color="auto"/>
        <w:right w:val="none" w:sz="0" w:space="0" w:color="auto"/>
      </w:divBdr>
    </w:div>
    <w:div w:id="508059953">
      <w:bodyDiv w:val="1"/>
      <w:marLeft w:val="0"/>
      <w:marRight w:val="0"/>
      <w:marTop w:val="0"/>
      <w:marBottom w:val="0"/>
      <w:divBdr>
        <w:top w:val="none" w:sz="0" w:space="0" w:color="auto"/>
        <w:left w:val="none" w:sz="0" w:space="0" w:color="auto"/>
        <w:bottom w:val="none" w:sz="0" w:space="0" w:color="auto"/>
        <w:right w:val="none" w:sz="0" w:space="0" w:color="auto"/>
      </w:divBdr>
    </w:div>
    <w:div w:id="529611005">
      <w:bodyDiv w:val="1"/>
      <w:marLeft w:val="0"/>
      <w:marRight w:val="0"/>
      <w:marTop w:val="0"/>
      <w:marBottom w:val="0"/>
      <w:divBdr>
        <w:top w:val="none" w:sz="0" w:space="0" w:color="auto"/>
        <w:left w:val="none" w:sz="0" w:space="0" w:color="auto"/>
        <w:bottom w:val="none" w:sz="0" w:space="0" w:color="auto"/>
        <w:right w:val="none" w:sz="0" w:space="0" w:color="auto"/>
      </w:divBdr>
    </w:div>
    <w:div w:id="530995118">
      <w:bodyDiv w:val="1"/>
      <w:marLeft w:val="0"/>
      <w:marRight w:val="0"/>
      <w:marTop w:val="0"/>
      <w:marBottom w:val="0"/>
      <w:divBdr>
        <w:top w:val="none" w:sz="0" w:space="0" w:color="auto"/>
        <w:left w:val="none" w:sz="0" w:space="0" w:color="auto"/>
        <w:bottom w:val="none" w:sz="0" w:space="0" w:color="auto"/>
        <w:right w:val="none" w:sz="0" w:space="0" w:color="auto"/>
      </w:divBdr>
    </w:div>
    <w:div w:id="535239414">
      <w:bodyDiv w:val="1"/>
      <w:marLeft w:val="0"/>
      <w:marRight w:val="0"/>
      <w:marTop w:val="0"/>
      <w:marBottom w:val="0"/>
      <w:divBdr>
        <w:top w:val="none" w:sz="0" w:space="0" w:color="auto"/>
        <w:left w:val="none" w:sz="0" w:space="0" w:color="auto"/>
        <w:bottom w:val="none" w:sz="0" w:space="0" w:color="auto"/>
        <w:right w:val="none" w:sz="0" w:space="0" w:color="auto"/>
      </w:divBdr>
    </w:div>
    <w:div w:id="536508221">
      <w:bodyDiv w:val="1"/>
      <w:marLeft w:val="0"/>
      <w:marRight w:val="0"/>
      <w:marTop w:val="0"/>
      <w:marBottom w:val="0"/>
      <w:divBdr>
        <w:top w:val="none" w:sz="0" w:space="0" w:color="auto"/>
        <w:left w:val="none" w:sz="0" w:space="0" w:color="auto"/>
        <w:bottom w:val="none" w:sz="0" w:space="0" w:color="auto"/>
        <w:right w:val="none" w:sz="0" w:space="0" w:color="auto"/>
      </w:divBdr>
    </w:div>
    <w:div w:id="545022150">
      <w:bodyDiv w:val="1"/>
      <w:marLeft w:val="0"/>
      <w:marRight w:val="0"/>
      <w:marTop w:val="0"/>
      <w:marBottom w:val="0"/>
      <w:divBdr>
        <w:top w:val="none" w:sz="0" w:space="0" w:color="auto"/>
        <w:left w:val="none" w:sz="0" w:space="0" w:color="auto"/>
        <w:bottom w:val="none" w:sz="0" w:space="0" w:color="auto"/>
        <w:right w:val="none" w:sz="0" w:space="0" w:color="auto"/>
      </w:divBdr>
    </w:div>
    <w:div w:id="549264896">
      <w:bodyDiv w:val="1"/>
      <w:marLeft w:val="0"/>
      <w:marRight w:val="0"/>
      <w:marTop w:val="0"/>
      <w:marBottom w:val="0"/>
      <w:divBdr>
        <w:top w:val="none" w:sz="0" w:space="0" w:color="auto"/>
        <w:left w:val="none" w:sz="0" w:space="0" w:color="auto"/>
        <w:bottom w:val="none" w:sz="0" w:space="0" w:color="auto"/>
        <w:right w:val="none" w:sz="0" w:space="0" w:color="auto"/>
      </w:divBdr>
    </w:div>
    <w:div w:id="568229188">
      <w:bodyDiv w:val="1"/>
      <w:marLeft w:val="0"/>
      <w:marRight w:val="0"/>
      <w:marTop w:val="0"/>
      <w:marBottom w:val="0"/>
      <w:divBdr>
        <w:top w:val="none" w:sz="0" w:space="0" w:color="auto"/>
        <w:left w:val="none" w:sz="0" w:space="0" w:color="auto"/>
        <w:bottom w:val="none" w:sz="0" w:space="0" w:color="auto"/>
        <w:right w:val="none" w:sz="0" w:space="0" w:color="auto"/>
      </w:divBdr>
    </w:div>
    <w:div w:id="572548085">
      <w:bodyDiv w:val="1"/>
      <w:marLeft w:val="0"/>
      <w:marRight w:val="0"/>
      <w:marTop w:val="0"/>
      <w:marBottom w:val="0"/>
      <w:divBdr>
        <w:top w:val="none" w:sz="0" w:space="0" w:color="auto"/>
        <w:left w:val="none" w:sz="0" w:space="0" w:color="auto"/>
        <w:bottom w:val="none" w:sz="0" w:space="0" w:color="auto"/>
        <w:right w:val="none" w:sz="0" w:space="0" w:color="auto"/>
      </w:divBdr>
    </w:div>
    <w:div w:id="575558692">
      <w:bodyDiv w:val="1"/>
      <w:marLeft w:val="0"/>
      <w:marRight w:val="0"/>
      <w:marTop w:val="0"/>
      <w:marBottom w:val="0"/>
      <w:divBdr>
        <w:top w:val="none" w:sz="0" w:space="0" w:color="auto"/>
        <w:left w:val="none" w:sz="0" w:space="0" w:color="auto"/>
        <w:bottom w:val="none" w:sz="0" w:space="0" w:color="auto"/>
        <w:right w:val="none" w:sz="0" w:space="0" w:color="auto"/>
      </w:divBdr>
    </w:div>
    <w:div w:id="594942368">
      <w:bodyDiv w:val="1"/>
      <w:marLeft w:val="0"/>
      <w:marRight w:val="0"/>
      <w:marTop w:val="0"/>
      <w:marBottom w:val="0"/>
      <w:divBdr>
        <w:top w:val="none" w:sz="0" w:space="0" w:color="auto"/>
        <w:left w:val="none" w:sz="0" w:space="0" w:color="auto"/>
        <w:bottom w:val="none" w:sz="0" w:space="0" w:color="auto"/>
        <w:right w:val="none" w:sz="0" w:space="0" w:color="auto"/>
      </w:divBdr>
    </w:div>
    <w:div w:id="614945493">
      <w:bodyDiv w:val="1"/>
      <w:marLeft w:val="0"/>
      <w:marRight w:val="0"/>
      <w:marTop w:val="0"/>
      <w:marBottom w:val="0"/>
      <w:divBdr>
        <w:top w:val="none" w:sz="0" w:space="0" w:color="auto"/>
        <w:left w:val="none" w:sz="0" w:space="0" w:color="auto"/>
        <w:bottom w:val="none" w:sz="0" w:space="0" w:color="auto"/>
        <w:right w:val="none" w:sz="0" w:space="0" w:color="auto"/>
      </w:divBdr>
    </w:div>
    <w:div w:id="643320323">
      <w:bodyDiv w:val="1"/>
      <w:marLeft w:val="0"/>
      <w:marRight w:val="0"/>
      <w:marTop w:val="0"/>
      <w:marBottom w:val="0"/>
      <w:divBdr>
        <w:top w:val="none" w:sz="0" w:space="0" w:color="auto"/>
        <w:left w:val="none" w:sz="0" w:space="0" w:color="auto"/>
        <w:bottom w:val="none" w:sz="0" w:space="0" w:color="auto"/>
        <w:right w:val="none" w:sz="0" w:space="0" w:color="auto"/>
      </w:divBdr>
    </w:div>
    <w:div w:id="652761853">
      <w:bodyDiv w:val="1"/>
      <w:marLeft w:val="0"/>
      <w:marRight w:val="0"/>
      <w:marTop w:val="0"/>
      <w:marBottom w:val="0"/>
      <w:divBdr>
        <w:top w:val="none" w:sz="0" w:space="0" w:color="auto"/>
        <w:left w:val="none" w:sz="0" w:space="0" w:color="auto"/>
        <w:bottom w:val="none" w:sz="0" w:space="0" w:color="auto"/>
        <w:right w:val="none" w:sz="0" w:space="0" w:color="auto"/>
      </w:divBdr>
    </w:div>
    <w:div w:id="653799520">
      <w:bodyDiv w:val="1"/>
      <w:marLeft w:val="0"/>
      <w:marRight w:val="0"/>
      <w:marTop w:val="0"/>
      <w:marBottom w:val="0"/>
      <w:divBdr>
        <w:top w:val="none" w:sz="0" w:space="0" w:color="auto"/>
        <w:left w:val="none" w:sz="0" w:space="0" w:color="auto"/>
        <w:bottom w:val="none" w:sz="0" w:space="0" w:color="auto"/>
        <w:right w:val="none" w:sz="0" w:space="0" w:color="auto"/>
      </w:divBdr>
    </w:div>
    <w:div w:id="654190409">
      <w:bodyDiv w:val="1"/>
      <w:marLeft w:val="0"/>
      <w:marRight w:val="0"/>
      <w:marTop w:val="0"/>
      <w:marBottom w:val="0"/>
      <w:divBdr>
        <w:top w:val="none" w:sz="0" w:space="0" w:color="auto"/>
        <w:left w:val="none" w:sz="0" w:space="0" w:color="auto"/>
        <w:bottom w:val="none" w:sz="0" w:space="0" w:color="auto"/>
        <w:right w:val="none" w:sz="0" w:space="0" w:color="auto"/>
      </w:divBdr>
    </w:div>
    <w:div w:id="658390882">
      <w:bodyDiv w:val="1"/>
      <w:marLeft w:val="0"/>
      <w:marRight w:val="0"/>
      <w:marTop w:val="0"/>
      <w:marBottom w:val="0"/>
      <w:divBdr>
        <w:top w:val="none" w:sz="0" w:space="0" w:color="auto"/>
        <w:left w:val="none" w:sz="0" w:space="0" w:color="auto"/>
        <w:bottom w:val="none" w:sz="0" w:space="0" w:color="auto"/>
        <w:right w:val="none" w:sz="0" w:space="0" w:color="auto"/>
      </w:divBdr>
    </w:div>
    <w:div w:id="684014942">
      <w:bodyDiv w:val="1"/>
      <w:marLeft w:val="0"/>
      <w:marRight w:val="0"/>
      <w:marTop w:val="0"/>
      <w:marBottom w:val="0"/>
      <w:divBdr>
        <w:top w:val="none" w:sz="0" w:space="0" w:color="auto"/>
        <w:left w:val="none" w:sz="0" w:space="0" w:color="auto"/>
        <w:bottom w:val="none" w:sz="0" w:space="0" w:color="auto"/>
        <w:right w:val="none" w:sz="0" w:space="0" w:color="auto"/>
      </w:divBdr>
    </w:div>
    <w:div w:id="688026799">
      <w:bodyDiv w:val="1"/>
      <w:marLeft w:val="0"/>
      <w:marRight w:val="0"/>
      <w:marTop w:val="0"/>
      <w:marBottom w:val="0"/>
      <w:divBdr>
        <w:top w:val="none" w:sz="0" w:space="0" w:color="auto"/>
        <w:left w:val="none" w:sz="0" w:space="0" w:color="auto"/>
        <w:bottom w:val="none" w:sz="0" w:space="0" w:color="auto"/>
        <w:right w:val="none" w:sz="0" w:space="0" w:color="auto"/>
      </w:divBdr>
    </w:div>
    <w:div w:id="689137258">
      <w:bodyDiv w:val="1"/>
      <w:marLeft w:val="0"/>
      <w:marRight w:val="0"/>
      <w:marTop w:val="0"/>
      <w:marBottom w:val="0"/>
      <w:divBdr>
        <w:top w:val="none" w:sz="0" w:space="0" w:color="auto"/>
        <w:left w:val="none" w:sz="0" w:space="0" w:color="auto"/>
        <w:bottom w:val="none" w:sz="0" w:space="0" w:color="auto"/>
        <w:right w:val="none" w:sz="0" w:space="0" w:color="auto"/>
      </w:divBdr>
    </w:div>
    <w:div w:id="692072284">
      <w:bodyDiv w:val="1"/>
      <w:marLeft w:val="0"/>
      <w:marRight w:val="0"/>
      <w:marTop w:val="0"/>
      <w:marBottom w:val="0"/>
      <w:divBdr>
        <w:top w:val="none" w:sz="0" w:space="0" w:color="auto"/>
        <w:left w:val="none" w:sz="0" w:space="0" w:color="auto"/>
        <w:bottom w:val="none" w:sz="0" w:space="0" w:color="auto"/>
        <w:right w:val="none" w:sz="0" w:space="0" w:color="auto"/>
      </w:divBdr>
    </w:div>
    <w:div w:id="692340466">
      <w:bodyDiv w:val="1"/>
      <w:marLeft w:val="0"/>
      <w:marRight w:val="0"/>
      <w:marTop w:val="0"/>
      <w:marBottom w:val="0"/>
      <w:divBdr>
        <w:top w:val="none" w:sz="0" w:space="0" w:color="auto"/>
        <w:left w:val="none" w:sz="0" w:space="0" w:color="auto"/>
        <w:bottom w:val="none" w:sz="0" w:space="0" w:color="auto"/>
        <w:right w:val="none" w:sz="0" w:space="0" w:color="auto"/>
      </w:divBdr>
    </w:div>
    <w:div w:id="693505977">
      <w:bodyDiv w:val="1"/>
      <w:marLeft w:val="0"/>
      <w:marRight w:val="0"/>
      <w:marTop w:val="0"/>
      <w:marBottom w:val="0"/>
      <w:divBdr>
        <w:top w:val="none" w:sz="0" w:space="0" w:color="auto"/>
        <w:left w:val="none" w:sz="0" w:space="0" w:color="auto"/>
        <w:bottom w:val="none" w:sz="0" w:space="0" w:color="auto"/>
        <w:right w:val="none" w:sz="0" w:space="0" w:color="auto"/>
      </w:divBdr>
    </w:div>
    <w:div w:id="704599004">
      <w:bodyDiv w:val="1"/>
      <w:marLeft w:val="0"/>
      <w:marRight w:val="0"/>
      <w:marTop w:val="0"/>
      <w:marBottom w:val="0"/>
      <w:divBdr>
        <w:top w:val="none" w:sz="0" w:space="0" w:color="auto"/>
        <w:left w:val="none" w:sz="0" w:space="0" w:color="auto"/>
        <w:bottom w:val="none" w:sz="0" w:space="0" w:color="auto"/>
        <w:right w:val="none" w:sz="0" w:space="0" w:color="auto"/>
      </w:divBdr>
    </w:div>
    <w:div w:id="709576684">
      <w:bodyDiv w:val="1"/>
      <w:marLeft w:val="0"/>
      <w:marRight w:val="0"/>
      <w:marTop w:val="0"/>
      <w:marBottom w:val="0"/>
      <w:divBdr>
        <w:top w:val="none" w:sz="0" w:space="0" w:color="auto"/>
        <w:left w:val="none" w:sz="0" w:space="0" w:color="auto"/>
        <w:bottom w:val="none" w:sz="0" w:space="0" w:color="auto"/>
        <w:right w:val="none" w:sz="0" w:space="0" w:color="auto"/>
      </w:divBdr>
    </w:div>
    <w:div w:id="716246651">
      <w:bodyDiv w:val="1"/>
      <w:marLeft w:val="0"/>
      <w:marRight w:val="0"/>
      <w:marTop w:val="0"/>
      <w:marBottom w:val="0"/>
      <w:divBdr>
        <w:top w:val="none" w:sz="0" w:space="0" w:color="auto"/>
        <w:left w:val="none" w:sz="0" w:space="0" w:color="auto"/>
        <w:bottom w:val="none" w:sz="0" w:space="0" w:color="auto"/>
        <w:right w:val="none" w:sz="0" w:space="0" w:color="auto"/>
      </w:divBdr>
    </w:div>
    <w:div w:id="716854019">
      <w:bodyDiv w:val="1"/>
      <w:marLeft w:val="0"/>
      <w:marRight w:val="0"/>
      <w:marTop w:val="0"/>
      <w:marBottom w:val="0"/>
      <w:divBdr>
        <w:top w:val="none" w:sz="0" w:space="0" w:color="auto"/>
        <w:left w:val="none" w:sz="0" w:space="0" w:color="auto"/>
        <w:bottom w:val="none" w:sz="0" w:space="0" w:color="auto"/>
        <w:right w:val="none" w:sz="0" w:space="0" w:color="auto"/>
      </w:divBdr>
    </w:div>
    <w:div w:id="723141461">
      <w:bodyDiv w:val="1"/>
      <w:marLeft w:val="0"/>
      <w:marRight w:val="0"/>
      <w:marTop w:val="0"/>
      <w:marBottom w:val="0"/>
      <w:divBdr>
        <w:top w:val="none" w:sz="0" w:space="0" w:color="auto"/>
        <w:left w:val="none" w:sz="0" w:space="0" w:color="auto"/>
        <w:bottom w:val="none" w:sz="0" w:space="0" w:color="auto"/>
        <w:right w:val="none" w:sz="0" w:space="0" w:color="auto"/>
      </w:divBdr>
    </w:div>
    <w:div w:id="734932401">
      <w:bodyDiv w:val="1"/>
      <w:marLeft w:val="0"/>
      <w:marRight w:val="0"/>
      <w:marTop w:val="0"/>
      <w:marBottom w:val="0"/>
      <w:divBdr>
        <w:top w:val="none" w:sz="0" w:space="0" w:color="auto"/>
        <w:left w:val="none" w:sz="0" w:space="0" w:color="auto"/>
        <w:bottom w:val="none" w:sz="0" w:space="0" w:color="auto"/>
        <w:right w:val="none" w:sz="0" w:space="0" w:color="auto"/>
      </w:divBdr>
    </w:div>
    <w:div w:id="744844163">
      <w:bodyDiv w:val="1"/>
      <w:marLeft w:val="0"/>
      <w:marRight w:val="0"/>
      <w:marTop w:val="0"/>
      <w:marBottom w:val="0"/>
      <w:divBdr>
        <w:top w:val="none" w:sz="0" w:space="0" w:color="auto"/>
        <w:left w:val="none" w:sz="0" w:space="0" w:color="auto"/>
        <w:bottom w:val="none" w:sz="0" w:space="0" w:color="auto"/>
        <w:right w:val="none" w:sz="0" w:space="0" w:color="auto"/>
      </w:divBdr>
    </w:div>
    <w:div w:id="756049891">
      <w:bodyDiv w:val="1"/>
      <w:marLeft w:val="0"/>
      <w:marRight w:val="0"/>
      <w:marTop w:val="0"/>
      <w:marBottom w:val="0"/>
      <w:divBdr>
        <w:top w:val="none" w:sz="0" w:space="0" w:color="auto"/>
        <w:left w:val="none" w:sz="0" w:space="0" w:color="auto"/>
        <w:bottom w:val="none" w:sz="0" w:space="0" w:color="auto"/>
        <w:right w:val="none" w:sz="0" w:space="0" w:color="auto"/>
      </w:divBdr>
    </w:div>
    <w:div w:id="756250930">
      <w:bodyDiv w:val="1"/>
      <w:marLeft w:val="0"/>
      <w:marRight w:val="0"/>
      <w:marTop w:val="0"/>
      <w:marBottom w:val="0"/>
      <w:divBdr>
        <w:top w:val="none" w:sz="0" w:space="0" w:color="auto"/>
        <w:left w:val="none" w:sz="0" w:space="0" w:color="auto"/>
        <w:bottom w:val="none" w:sz="0" w:space="0" w:color="auto"/>
        <w:right w:val="none" w:sz="0" w:space="0" w:color="auto"/>
      </w:divBdr>
    </w:div>
    <w:div w:id="762265800">
      <w:bodyDiv w:val="1"/>
      <w:marLeft w:val="0"/>
      <w:marRight w:val="0"/>
      <w:marTop w:val="0"/>
      <w:marBottom w:val="0"/>
      <w:divBdr>
        <w:top w:val="none" w:sz="0" w:space="0" w:color="auto"/>
        <w:left w:val="none" w:sz="0" w:space="0" w:color="auto"/>
        <w:bottom w:val="none" w:sz="0" w:space="0" w:color="auto"/>
        <w:right w:val="none" w:sz="0" w:space="0" w:color="auto"/>
      </w:divBdr>
    </w:div>
    <w:div w:id="764573142">
      <w:bodyDiv w:val="1"/>
      <w:marLeft w:val="0"/>
      <w:marRight w:val="0"/>
      <w:marTop w:val="0"/>
      <w:marBottom w:val="0"/>
      <w:divBdr>
        <w:top w:val="none" w:sz="0" w:space="0" w:color="auto"/>
        <w:left w:val="none" w:sz="0" w:space="0" w:color="auto"/>
        <w:bottom w:val="none" w:sz="0" w:space="0" w:color="auto"/>
        <w:right w:val="none" w:sz="0" w:space="0" w:color="auto"/>
      </w:divBdr>
    </w:div>
    <w:div w:id="770783028">
      <w:bodyDiv w:val="1"/>
      <w:marLeft w:val="0"/>
      <w:marRight w:val="0"/>
      <w:marTop w:val="0"/>
      <w:marBottom w:val="0"/>
      <w:divBdr>
        <w:top w:val="none" w:sz="0" w:space="0" w:color="auto"/>
        <w:left w:val="none" w:sz="0" w:space="0" w:color="auto"/>
        <w:bottom w:val="none" w:sz="0" w:space="0" w:color="auto"/>
        <w:right w:val="none" w:sz="0" w:space="0" w:color="auto"/>
      </w:divBdr>
    </w:div>
    <w:div w:id="775442177">
      <w:bodyDiv w:val="1"/>
      <w:marLeft w:val="0"/>
      <w:marRight w:val="0"/>
      <w:marTop w:val="0"/>
      <w:marBottom w:val="0"/>
      <w:divBdr>
        <w:top w:val="none" w:sz="0" w:space="0" w:color="auto"/>
        <w:left w:val="none" w:sz="0" w:space="0" w:color="auto"/>
        <w:bottom w:val="none" w:sz="0" w:space="0" w:color="auto"/>
        <w:right w:val="none" w:sz="0" w:space="0" w:color="auto"/>
      </w:divBdr>
    </w:div>
    <w:div w:id="781537198">
      <w:bodyDiv w:val="1"/>
      <w:marLeft w:val="0"/>
      <w:marRight w:val="0"/>
      <w:marTop w:val="0"/>
      <w:marBottom w:val="0"/>
      <w:divBdr>
        <w:top w:val="none" w:sz="0" w:space="0" w:color="auto"/>
        <w:left w:val="none" w:sz="0" w:space="0" w:color="auto"/>
        <w:bottom w:val="none" w:sz="0" w:space="0" w:color="auto"/>
        <w:right w:val="none" w:sz="0" w:space="0" w:color="auto"/>
      </w:divBdr>
    </w:div>
    <w:div w:id="786388320">
      <w:bodyDiv w:val="1"/>
      <w:marLeft w:val="0"/>
      <w:marRight w:val="0"/>
      <w:marTop w:val="0"/>
      <w:marBottom w:val="0"/>
      <w:divBdr>
        <w:top w:val="none" w:sz="0" w:space="0" w:color="auto"/>
        <w:left w:val="none" w:sz="0" w:space="0" w:color="auto"/>
        <w:bottom w:val="none" w:sz="0" w:space="0" w:color="auto"/>
        <w:right w:val="none" w:sz="0" w:space="0" w:color="auto"/>
      </w:divBdr>
    </w:div>
    <w:div w:id="806238382">
      <w:bodyDiv w:val="1"/>
      <w:marLeft w:val="0"/>
      <w:marRight w:val="0"/>
      <w:marTop w:val="0"/>
      <w:marBottom w:val="0"/>
      <w:divBdr>
        <w:top w:val="none" w:sz="0" w:space="0" w:color="auto"/>
        <w:left w:val="none" w:sz="0" w:space="0" w:color="auto"/>
        <w:bottom w:val="none" w:sz="0" w:space="0" w:color="auto"/>
        <w:right w:val="none" w:sz="0" w:space="0" w:color="auto"/>
      </w:divBdr>
    </w:div>
    <w:div w:id="812063828">
      <w:bodyDiv w:val="1"/>
      <w:marLeft w:val="0"/>
      <w:marRight w:val="0"/>
      <w:marTop w:val="0"/>
      <w:marBottom w:val="0"/>
      <w:divBdr>
        <w:top w:val="none" w:sz="0" w:space="0" w:color="auto"/>
        <w:left w:val="none" w:sz="0" w:space="0" w:color="auto"/>
        <w:bottom w:val="none" w:sz="0" w:space="0" w:color="auto"/>
        <w:right w:val="none" w:sz="0" w:space="0" w:color="auto"/>
      </w:divBdr>
    </w:div>
    <w:div w:id="842814932">
      <w:bodyDiv w:val="1"/>
      <w:marLeft w:val="0"/>
      <w:marRight w:val="0"/>
      <w:marTop w:val="0"/>
      <w:marBottom w:val="0"/>
      <w:divBdr>
        <w:top w:val="none" w:sz="0" w:space="0" w:color="auto"/>
        <w:left w:val="none" w:sz="0" w:space="0" w:color="auto"/>
        <w:bottom w:val="none" w:sz="0" w:space="0" w:color="auto"/>
        <w:right w:val="none" w:sz="0" w:space="0" w:color="auto"/>
      </w:divBdr>
    </w:div>
    <w:div w:id="844442008">
      <w:bodyDiv w:val="1"/>
      <w:marLeft w:val="0"/>
      <w:marRight w:val="0"/>
      <w:marTop w:val="0"/>
      <w:marBottom w:val="0"/>
      <w:divBdr>
        <w:top w:val="none" w:sz="0" w:space="0" w:color="auto"/>
        <w:left w:val="none" w:sz="0" w:space="0" w:color="auto"/>
        <w:bottom w:val="none" w:sz="0" w:space="0" w:color="auto"/>
        <w:right w:val="none" w:sz="0" w:space="0" w:color="auto"/>
      </w:divBdr>
    </w:div>
    <w:div w:id="855801554">
      <w:bodyDiv w:val="1"/>
      <w:marLeft w:val="0"/>
      <w:marRight w:val="0"/>
      <w:marTop w:val="0"/>
      <w:marBottom w:val="0"/>
      <w:divBdr>
        <w:top w:val="none" w:sz="0" w:space="0" w:color="auto"/>
        <w:left w:val="none" w:sz="0" w:space="0" w:color="auto"/>
        <w:bottom w:val="none" w:sz="0" w:space="0" w:color="auto"/>
        <w:right w:val="none" w:sz="0" w:space="0" w:color="auto"/>
      </w:divBdr>
    </w:div>
    <w:div w:id="857819022">
      <w:bodyDiv w:val="1"/>
      <w:marLeft w:val="0"/>
      <w:marRight w:val="0"/>
      <w:marTop w:val="0"/>
      <w:marBottom w:val="0"/>
      <w:divBdr>
        <w:top w:val="none" w:sz="0" w:space="0" w:color="auto"/>
        <w:left w:val="none" w:sz="0" w:space="0" w:color="auto"/>
        <w:bottom w:val="none" w:sz="0" w:space="0" w:color="auto"/>
        <w:right w:val="none" w:sz="0" w:space="0" w:color="auto"/>
      </w:divBdr>
    </w:div>
    <w:div w:id="865099398">
      <w:bodyDiv w:val="1"/>
      <w:marLeft w:val="0"/>
      <w:marRight w:val="0"/>
      <w:marTop w:val="0"/>
      <w:marBottom w:val="0"/>
      <w:divBdr>
        <w:top w:val="none" w:sz="0" w:space="0" w:color="auto"/>
        <w:left w:val="none" w:sz="0" w:space="0" w:color="auto"/>
        <w:bottom w:val="none" w:sz="0" w:space="0" w:color="auto"/>
        <w:right w:val="none" w:sz="0" w:space="0" w:color="auto"/>
      </w:divBdr>
    </w:div>
    <w:div w:id="866410017">
      <w:bodyDiv w:val="1"/>
      <w:marLeft w:val="0"/>
      <w:marRight w:val="0"/>
      <w:marTop w:val="0"/>
      <w:marBottom w:val="0"/>
      <w:divBdr>
        <w:top w:val="none" w:sz="0" w:space="0" w:color="auto"/>
        <w:left w:val="none" w:sz="0" w:space="0" w:color="auto"/>
        <w:bottom w:val="none" w:sz="0" w:space="0" w:color="auto"/>
        <w:right w:val="none" w:sz="0" w:space="0" w:color="auto"/>
      </w:divBdr>
    </w:div>
    <w:div w:id="866479212">
      <w:bodyDiv w:val="1"/>
      <w:marLeft w:val="0"/>
      <w:marRight w:val="0"/>
      <w:marTop w:val="0"/>
      <w:marBottom w:val="0"/>
      <w:divBdr>
        <w:top w:val="none" w:sz="0" w:space="0" w:color="auto"/>
        <w:left w:val="none" w:sz="0" w:space="0" w:color="auto"/>
        <w:bottom w:val="none" w:sz="0" w:space="0" w:color="auto"/>
        <w:right w:val="none" w:sz="0" w:space="0" w:color="auto"/>
      </w:divBdr>
    </w:div>
    <w:div w:id="868025482">
      <w:bodyDiv w:val="1"/>
      <w:marLeft w:val="0"/>
      <w:marRight w:val="0"/>
      <w:marTop w:val="0"/>
      <w:marBottom w:val="0"/>
      <w:divBdr>
        <w:top w:val="none" w:sz="0" w:space="0" w:color="auto"/>
        <w:left w:val="none" w:sz="0" w:space="0" w:color="auto"/>
        <w:bottom w:val="none" w:sz="0" w:space="0" w:color="auto"/>
        <w:right w:val="none" w:sz="0" w:space="0" w:color="auto"/>
      </w:divBdr>
    </w:div>
    <w:div w:id="870190819">
      <w:bodyDiv w:val="1"/>
      <w:marLeft w:val="0"/>
      <w:marRight w:val="0"/>
      <w:marTop w:val="0"/>
      <w:marBottom w:val="0"/>
      <w:divBdr>
        <w:top w:val="none" w:sz="0" w:space="0" w:color="auto"/>
        <w:left w:val="none" w:sz="0" w:space="0" w:color="auto"/>
        <w:bottom w:val="none" w:sz="0" w:space="0" w:color="auto"/>
        <w:right w:val="none" w:sz="0" w:space="0" w:color="auto"/>
      </w:divBdr>
    </w:div>
    <w:div w:id="878248551">
      <w:bodyDiv w:val="1"/>
      <w:marLeft w:val="0"/>
      <w:marRight w:val="0"/>
      <w:marTop w:val="0"/>
      <w:marBottom w:val="0"/>
      <w:divBdr>
        <w:top w:val="none" w:sz="0" w:space="0" w:color="auto"/>
        <w:left w:val="none" w:sz="0" w:space="0" w:color="auto"/>
        <w:bottom w:val="none" w:sz="0" w:space="0" w:color="auto"/>
        <w:right w:val="none" w:sz="0" w:space="0" w:color="auto"/>
      </w:divBdr>
    </w:div>
    <w:div w:id="881409047">
      <w:bodyDiv w:val="1"/>
      <w:marLeft w:val="0"/>
      <w:marRight w:val="0"/>
      <w:marTop w:val="0"/>
      <w:marBottom w:val="0"/>
      <w:divBdr>
        <w:top w:val="none" w:sz="0" w:space="0" w:color="auto"/>
        <w:left w:val="none" w:sz="0" w:space="0" w:color="auto"/>
        <w:bottom w:val="none" w:sz="0" w:space="0" w:color="auto"/>
        <w:right w:val="none" w:sz="0" w:space="0" w:color="auto"/>
      </w:divBdr>
    </w:div>
    <w:div w:id="890190238">
      <w:bodyDiv w:val="1"/>
      <w:marLeft w:val="0"/>
      <w:marRight w:val="0"/>
      <w:marTop w:val="0"/>
      <w:marBottom w:val="0"/>
      <w:divBdr>
        <w:top w:val="none" w:sz="0" w:space="0" w:color="auto"/>
        <w:left w:val="none" w:sz="0" w:space="0" w:color="auto"/>
        <w:bottom w:val="none" w:sz="0" w:space="0" w:color="auto"/>
        <w:right w:val="none" w:sz="0" w:space="0" w:color="auto"/>
      </w:divBdr>
    </w:div>
    <w:div w:id="892891238">
      <w:bodyDiv w:val="1"/>
      <w:marLeft w:val="0"/>
      <w:marRight w:val="0"/>
      <w:marTop w:val="0"/>
      <w:marBottom w:val="0"/>
      <w:divBdr>
        <w:top w:val="none" w:sz="0" w:space="0" w:color="auto"/>
        <w:left w:val="none" w:sz="0" w:space="0" w:color="auto"/>
        <w:bottom w:val="none" w:sz="0" w:space="0" w:color="auto"/>
        <w:right w:val="none" w:sz="0" w:space="0" w:color="auto"/>
      </w:divBdr>
    </w:div>
    <w:div w:id="893540582">
      <w:bodyDiv w:val="1"/>
      <w:marLeft w:val="0"/>
      <w:marRight w:val="0"/>
      <w:marTop w:val="0"/>
      <w:marBottom w:val="0"/>
      <w:divBdr>
        <w:top w:val="none" w:sz="0" w:space="0" w:color="auto"/>
        <w:left w:val="none" w:sz="0" w:space="0" w:color="auto"/>
        <w:bottom w:val="none" w:sz="0" w:space="0" w:color="auto"/>
        <w:right w:val="none" w:sz="0" w:space="0" w:color="auto"/>
      </w:divBdr>
    </w:div>
    <w:div w:id="914321253">
      <w:bodyDiv w:val="1"/>
      <w:marLeft w:val="0"/>
      <w:marRight w:val="0"/>
      <w:marTop w:val="0"/>
      <w:marBottom w:val="0"/>
      <w:divBdr>
        <w:top w:val="none" w:sz="0" w:space="0" w:color="auto"/>
        <w:left w:val="none" w:sz="0" w:space="0" w:color="auto"/>
        <w:bottom w:val="none" w:sz="0" w:space="0" w:color="auto"/>
        <w:right w:val="none" w:sz="0" w:space="0" w:color="auto"/>
      </w:divBdr>
    </w:div>
    <w:div w:id="920411173">
      <w:bodyDiv w:val="1"/>
      <w:marLeft w:val="0"/>
      <w:marRight w:val="0"/>
      <w:marTop w:val="0"/>
      <w:marBottom w:val="0"/>
      <w:divBdr>
        <w:top w:val="none" w:sz="0" w:space="0" w:color="auto"/>
        <w:left w:val="none" w:sz="0" w:space="0" w:color="auto"/>
        <w:bottom w:val="none" w:sz="0" w:space="0" w:color="auto"/>
        <w:right w:val="none" w:sz="0" w:space="0" w:color="auto"/>
      </w:divBdr>
    </w:div>
    <w:div w:id="932014368">
      <w:bodyDiv w:val="1"/>
      <w:marLeft w:val="0"/>
      <w:marRight w:val="0"/>
      <w:marTop w:val="0"/>
      <w:marBottom w:val="0"/>
      <w:divBdr>
        <w:top w:val="none" w:sz="0" w:space="0" w:color="auto"/>
        <w:left w:val="none" w:sz="0" w:space="0" w:color="auto"/>
        <w:bottom w:val="none" w:sz="0" w:space="0" w:color="auto"/>
        <w:right w:val="none" w:sz="0" w:space="0" w:color="auto"/>
      </w:divBdr>
    </w:div>
    <w:div w:id="952712195">
      <w:bodyDiv w:val="1"/>
      <w:marLeft w:val="0"/>
      <w:marRight w:val="0"/>
      <w:marTop w:val="0"/>
      <w:marBottom w:val="0"/>
      <w:divBdr>
        <w:top w:val="none" w:sz="0" w:space="0" w:color="auto"/>
        <w:left w:val="none" w:sz="0" w:space="0" w:color="auto"/>
        <w:bottom w:val="none" w:sz="0" w:space="0" w:color="auto"/>
        <w:right w:val="none" w:sz="0" w:space="0" w:color="auto"/>
      </w:divBdr>
    </w:div>
    <w:div w:id="962342619">
      <w:bodyDiv w:val="1"/>
      <w:marLeft w:val="0"/>
      <w:marRight w:val="0"/>
      <w:marTop w:val="0"/>
      <w:marBottom w:val="0"/>
      <w:divBdr>
        <w:top w:val="none" w:sz="0" w:space="0" w:color="auto"/>
        <w:left w:val="none" w:sz="0" w:space="0" w:color="auto"/>
        <w:bottom w:val="none" w:sz="0" w:space="0" w:color="auto"/>
        <w:right w:val="none" w:sz="0" w:space="0" w:color="auto"/>
      </w:divBdr>
    </w:div>
    <w:div w:id="982198020">
      <w:bodyDiv w:val="1"/>
      <w:marLeft w:val="0"/>
      <w:marRight w:val="0"/>
      <w:marTop w:val="0"/>
      <w:marBottom w:val="0"/>
      <w:divBdr>
        <w:top w:val="none" w:sz="0" w:space="0" w:color="auto"/>
        <w:left w:val="none" w:sz="0" w:space="0" w:color="auto"/>
        <w:bottom w:val="none" w:sz="0" w:space="0" w:color="auto"/>
        <w:right w:val="none" w:sz="0" w:space="0" w:color="auto"/>
      </w:divBdr>
    </w:div>
    <w:div w:id="992412422">
      <w:bodyDiv w:val="1"/>
      <w:marLeft w:val="0"/>
      <w:marRight w:val="0"/>
      <w:marTop w:val="0"/>
      <w:marBottom w:val="0"/>
      <w:divBdr>
        <w:top w:val="none" w:sz="0" w:space="0" w:color="auto"/>
        <w:left w:val="none" w:sz="0" w:space="0" w:color="auto"/>
        <w:bottom w:val="none" w:sz="0" w:space="0" w:color="auto"/>
        <w:right w:val="none" w:sz="0" w:space="0" w:color="auto"/>
      </w:divBdr>
    </w:div>
    <w:div w:id="996348907">
      <w:bodyDiv w:val="1"/>
      <w:marLeft w:val="0"/>
      <w:marRight w:val="0"/>
      <w:marTop w:val="0"/>
      <w:marBottom w:val="0"/>
      <w:divBdr>
        <w:top w:val="none" w:sz="0" w:space="0" w:color="auto"/>
        <w:left w:val="none" w:sz="0" w:space="0" w:color="auto"/>
        <w:bottom w:val="none" w:sz="0" w:space="0" w:color="auto"/>
        <w:right w:val="none" w:sz="0" w:space="0" w:color="auto"/>
      </w:divBdr>
    </w:div>
    <w:div w:id="1000088016">
      <w:bodyDiv w:val="1"/>
      <w:marLeft w:val="0"/>
      <w:marRight w:val="0"/>
      <w:marTop w:val="0"/>
      <w:marBottom w:val="0"/>
      <w:divBdr>
        <w:top w:val="none" w:sz="0" w:space="0" w:color="auto"/>
        <w:left w:val="none" w:sz="0" w:space="0" w:color="auto"/>
        <w:bottom w:val="none" w:sz="0" w:space="0" w:color="auto"/>
        <w:right w:val="none" w:sz="0" w:space="0" w:color="auto"/>
      </w:divBdr>
    </w:div>
    <w:div w:id="1004429983">
      <w:bodyDiv w:val="1"/>
      <w:marLeft w:val="0"/>
      <w:marRight w:val="0"/>
      <w:marTop w:val="0"/>
      <w:marBottom w:val="0"/>
      <w:divBdr>
        <w:top w:val="none" w:sz="0" w:space="0" w:color="auto"/>
        <w:left w:val="none" w:sz="0" w:space="0" w:color="auto"/>
        <w:bottom w:val="none" w:sz="0" w:space="0" w:color="auto"/>
        <w:right w:val="none" w:sz="0" w:space="0" w:color="auto"/>
      </w:divBdr>
    </w:div>
    <w:div w:id="1018124344">
      <w:bodyDiv w:val="1"/>
      <w:marLeft w:val="0"/>
      <w:marRight w:val="0"/>
      <w:marTop w:val="0"/>
      <w:marBottom w:val="0"/>
      <w:divBdr>
        <w:top w:val="none" w:sz="0" w:space="0" w:color="auto"/>
        <w:left w:val="none" w:sz="0" w:space="0" w:color="auto"/>
        <w:bottom w:val="none" w:sz="0" w:space="0" w:color="auto"/>
        <w:right w:val="none" w:sz="0" w:space="0" w:color="auto"/>
      </w:divBdr>
    </w:div>
    <w:div w:id="1018507228">
      <w:bodyDiv w:val="1"/>
      <w:marLeft w:val="0"/>
      <w:marRight w:val="0"/>
      <w:marTop w:val="0"/>
      <w:marBottom w:val="0"/>
      <w:divBdr>
        <w:top w:val="none" w:sz="0" w:space="0" w:color="auto"/>
        <w:left w:val="none" w:sz="0" w:space="0" w:color="auto"/>
        <w:bottom w:val="none" w:sz="0" w:space="0" w:color="auto"/>
        <w:right w:val="none" w:sz="0" w:space="0" w:color="auto"/>
      </w:divBdr>
    </w:div>
    <w:div w:id="1039207394">
      <w:bodyDiv w:val="1"/>
      <w:marLeft w:val="0"/>
      <w:marRight w:val="0"/>
      <w:marTop w:val="0"/>
      <w:marBottom w:val="0"/>
      <w:divBdr>
        <w:top w:val="none" w:sz="0" w:space="0" w:color="auto"/>
        <w:left w:val="none" w:sz="0" w:space="0" w:color="auto"/>
        <w:bottom w:val="none" w:sz="0" w:space="0" w:color="auto"/>
        <w:right w:val="none" w:sz="0" w:space="0" w:color="auto"/>
      </w:divBdr>
    </w:div>
    <w:div w:id="1091009570">
      <w:bodyDiv w:val="1"/>
      <w:marLeft w:val="0"/>
      <w:marRight w:val="0"/>
      <w:marTop w:val="0"/>
      <w:marBottom w:val="0"/>
      <w:divBdr>
        <w:top w:val="none" w:sz="0" w:space="0" w:color="auto"/>
        <w:left w:val="none" w:sz="0" w:space="0" w:color="auto"/>
        <w:bottom w:val="none" w:sz="0" w:space="0" w:color="auto"/>
        <w:right w:val="none" w:sz="0" w:space="0" w:color="auto"/>
      </w:divBdr>
    </w:div>
    <w:div w:id="1091241279">
      <w:bodyDiv w:val="1"/>
      <w:marLeft w:val="0"/>
      <w:marRight w:val="0"/>
      <w:marTop w:val="0"/>
      <w:marBottom w:val="0"/>
      <w:divBdr>
        <w:top w:val="none" w:sz="0" w:space="0" w:color="auto"/>
        <w:left w:val="none" w:sz="0" w:space="0" w:color="auto"/>
        <w:bottom w:val="none" w:sz="0" w:space="0" w:color="auto"/>
        <w:right w:val="none" w:sz="0" w:space="0" w:color="auto"/>
      </w:divBdr>
    </w:div>
    <w:div w:id="1099717595">
      <w:bodyDiv w:val="1"/>
      <w:marLeft w:val="0"/>
      <w:marRight w:val="0"/>
      <w:marTop w:val="0"/>
      <w:marBottom w:val="0"/>
      <w:divBdr>
        <w:top w:val="none" w:sz="0" w:space="0" w:color="auto"/>
        <w:left w:val="none" w:sz="0" w:space="0" w:color="auto"/>
        <w:bottom w:val="none" w:sz="0" w:space="0" w:color="auto"/>
        <w:right w:val="none" w:sz="0" w:space="0" w:color="auto"/>
      </w:divBdr>
    </w:div>
    <w:div w:id="1111584339">
      <w:bodyDiv w:val="1"/>
      <w:marLeft w:val="0"/>
      <w:marRight w:val="0"/>
      <w:marTop w:val="0"/>
      <w:marBottom w:val="0"/>
      <w:divBdr>
        <w:top w:val="none" w:sz="0" w:space="0" w:color="auto"/>
        <w:left w:val="none" w:sz="0" w:space="0" w:color="auto"/>
        <w:bottom w:val="none" w:sz="0" w:space="0" w:color="auto"/>
        <w:right w:val="none" w:sz="0" w:space="0" w:color="auto"/>
      </w:divBdr>
    </w:div>
    <w:div w:id="1123502901">
      <w:bodyDiv w:val="1"/>
      <w:marLeft w:val="0"/>
      <w:marRight w:val="0"/>
      <w:marTop w:val="0"/>
      <w:marBottom w:val="0"/>
      <w:divBdr>
        <w:top w:val="none" w:sz="0" w:space="0" w:color="auto"/>
        <w:left w:val="none" w:sz="0" w:space="0" w:color="auto"/>
        <w:bottom w:val="none" w:sz="0" w:space="0" w:color="auto"/>
        <w:right w:val="none" w:sz="0" w:space="0" w:color="auto"/>
      </w:divBdr>
    </w:div>
    <w:div w:id="1124887271">
      <w:bodyDiv w:val="1"/>
      <w:marLeft w:val="0"/>
      <w:marRight w:val="0"/>
      <w:marTop w:val="0"/>
      <w:marBottom w:val="0"/>
      <w:divBdr>
        <w:top w:val="none" w:sz="0" w:space="0" w:color="auto"/>
        <w:left w:val="none" w:sz="0" w:space="0" w:color="auto"/>
        <w:bottom w:val="none" w:sz="0" w:space="0" w:color="auto"/>
        <w:right w:val="none" w:sz="0" w:space="0" w:color="auto"/>
      </w:divBdr>
    </w:div>
    <w:div w:id="1130200060">
      <w:bodyDiv w:val="1"/>
      <w:marLeft w:val="0"/>
      <w:marRight w:val="0"/>
      <w:marTop w:val="0"/>
      <w:marBottom w:val="0"/>
      <w:divBdr>
        <w:top w:val="none" w:sz="0" w:space="0" w:color="auto"/>
        <w:left w:val="none" w:sz="0" w:space="0" w:color="auto"/>
        <w:bottom w:val="none" w:sz="0" w:space="0" w:color="auto"/>
        <w:right w:val="none" w:sz="0" w:space="0" w:color="auto"/>
      </w:divBdr>
    </w:div>
    <w:div w:id="1131554969">
      <w:bodyDiv w:val="1"/>
      <w:marLeft w:val="0"/>
      <w:marRight w:val="0"/>
      <w:marTop w:val="0"/>
      <w:marBottom w:val="0"/>
      <w:divBdr>
        <w:top w:val="none" w:sz="0" w:space="0" w:color="auto"/>
        <w:left w:val="none" w:sz="0" w:space="0" w:color="auto"/>
        <w:bottom w:val="none" w:sz="0" w:space="0" w:color="auto"/>
        <w:right w:val="none" w:sz="0" w:space="0" w:color="auto"/>
      </w:divBdr>
    </w:div>
    <w:div w:id="1139423151">
      <w:bodyDiv w:val="1"/>
      <w:marLeft w:val="0"/>
      <w:marRight w:val="0"/>
      <w:marTop w:val="0"/>
      <w:marBottom w:val="0"/>
      <w:divBdr>
        <w:top w:val="none" w:sz="0" w:space="0" w:color="auto"/>
        <w:left w:val="none" w:sz="0" w:space="0" w:color="auto"/>
        <w:bottom w:val="none" w:sz="0" w:space="0" w:color="auto"/>
        <w:right w:val="none" w:sz="0" w:space="0" w:color="auto"/>
      </w:divBdr>
    </w:div>
    <w:div w:id="1157958107">
      <w:bodyDiv w:val="1"/>
      <w:marLeft w:val="0"/>
      <w:marRight w:val="0"/>
      <w:marTop w:val="0"/>
      <w:marBottom w:val="0"/>
      <w:divBdr>
        <w:top w:val="none" w:sz="0" w:space="0" w:color="auto"/>
        <w:left w:val="none" w:sz="0" w:space="0" w:color="auto"/>
        <w:bottom w:val="none" w:sz="0" w:space="0" w:color="auto"/>
        <w:right w:val="none" w:sz="0" w:space="0" w:color="auto"/>
      </w:divBdr>
    </w:div>
    <w:div w:id="1168788370">
      <w:bodyDiv w:val="1"/>
      <w:marLeft w:val="0"/>
      <w:marRight w:val="0"/>
      <w:marTop w:val="0"/>
      <w:marBottom w:val="0"/>
      <w:divBdr>
        <w:top w:val="none" w:sz="0" w:space="0" w:color="auto"/>
        <w:left w:val="none" w:sz="0" w:space="0" w:color="auto"/>
        <w:bottom w:val="none" w:sz="0" w:space="0" w:color="auto"/>
        <w:right w:val="none" w:sz="0" w:space="0" w:color="auto"/>
      </w:divBdr>
    </w:div>
    <w:div w:id="1174493414">
      <w:bodyDiv w:val="1"/>
      <w:marLeft w:val="0"/>
      <w:marRight w:val="0"/>
      <w:marTop w:val="0"/>
      <w:marBottom w:val="0"/>
      <w:divBdr>
        <w:top w:val="none" w:sz="0" w:space="0" w:color="auto"/>
        <w:left w:val="none" w:sz="0" w:space="0" w:color="auto"/>
        <w:bottom w:val="none" w:sz="0" w:space="0" w:color="auto"/>
        <w:right w:val="none" w:sz="0" w:space="0" w:color="auto"/>
      </w:divBdr>
    </w:div>
    <w:div w:id="1180924859">
      <w:bodyDiv w:val="1"/>
      <w:marLeft w:val="0"/>
      <w:marRight w:val="0"/>
      <w:marTop w:val="0"/>
      <w:marBottom w:val="0"/>
      <w:divBdr>
        <w:top w:val="none" w:sz="0" w:space="0" w:color="auto"/>
        <w:left w:val="none" w:sz="0" w:space="0" w:color="auto"/>
        <w:bottom w:val="none" w:sz="0" w:space="0" w:color="auto"/>
        <w:right w:val="none" w:sz="0" w:space="0" w:color="auto"/>
      </w:divBdr>
    </w:div>
    <w:div w:id="1190336050">
      <w:bodyDiv w:val="1"/>
      <w:marLeft w:val="0"/>
      <w:marRight w:val="0"/>
      <w:marTop w:val="0"/>
      <w:marBottom w:val="0"/>
      <w:divBdr>
        <w:top w:val="none" w:sz="0" w:space="0" w:color="auto"/>
        <w:left w:val="none" w:sz="0" w:space="0" w:color="auto"/>
        <w:bottom w:val="none" w:sz="0" w:space="0" w:color="auto"/>
        <w:right w:val="none" w:sz="0" w:space="0" w:color="auto"/>
      </w:divBdr>
    </w:div>
    <w:div w:id="1198930666">
      <w:bodyDiv w:val="1"/>
      <w:marLeft w:val="0"/>
      <w:marRight w:val="0"/>
      <w:marTop w:val="0"/>
      <w:marBottom w:val="0"/>
      <w:divBdr>
        <w:top w:val="none" w:sz="0" w:space="0" w:color="auto"/>
        <w:left w:val="none" w:sz="0" w:space="0" w:color="auto"/>
        <w:bottom w:val="none" w:sz="0" w:space="0" w:color="auto"/>
        <w:right w:val="none" w:sz="0" w:space="0" w:color="auto"/>
      </w:divBdr>
    </w:div>
    <w:div w:id="1236620837">
      <w:bodyDiv w:val="1"/>
      <w:marLeft w:val="0"/>
      <w:marRight w:val="0"/>
      <w:marTop w:val="0"/>
      <w:marBottom w:val="0"/>
      <w:divBdr>
        <w:top w:val="none" w:sz="0" w:space="0" w:color="auto"/>
        <w:left w:val="none" w:sz="0" w:space="0" w:color="auto"/>
        <w:bottom w:val="none" w:sz="0" w:space="0" w:color="auto"/>
        <w:right w:val="none" w:sz="0" w:space="0" w:color="auto"/>
      </w:divBdr>
    </w:div>
    <w:div w:id="1275283975">
      <w:bodyDiv w:val="1"/>
      <w:marLeft w:val="0"/>
      <w:marRight w:val="0"/>
      <w:marTop w:val="0"/>
      <w:marBottom w:val="0"/>
      <w:divBdr>
        <w:top w:val="none" w:sz="0" w:space="0" w:color="auto"/>
        <w:left w:val="none" w:sz="0" w:space="0" w:color="auto"/>
        <w:bottom w:val="none" w:sz="0" w:space="0" w:color="auto"/>
        <w:right w:val="none" w:sz="0" w:space="0" w:color="auto"/>
      </w:divBdr>
    </w:div>
    <w:div w:id="1291983587">
      <w:bodyDiv w:val="1"/>
      <w:marLeft w:val="0"/>
      <w:marRight w:val="0"/>
      <w:marTop w:val="0"/>
      <w:marBottom w:val="0"/>
      <w:divBdr>
        <w:top w:val="none" w:sz="0" w:space="0" w:color="auto"/>
        <w:left w:val="none" w:sz="0" w:space="0" w:color="auto"/>
        <w:bottom w:val="none" w:sz="0" w:space="0" w:color="auto"/>
        <w:right w:val="none" w:sz="0" w:space="0" w:color="auto"/>
      </w:divBdr>
    </w:div>
    <w:div w:id="1306734799">
      <w:bodyDiv w:val="1"/>
      <w:marLeft w:val="0"/>
      <w:marRight w:val="0"/>
      <w:marTop w:val="0"/>
      <w:marBottom w:val="0"/>
      <w:divBdr>
        <w:top w:val="none" w:sz="0" w:space="0" w:color="auto"/>
        <w:left w:val="none" w:sz="0" w:space="0" w:color="auto"/>
        <w:bottom w:val="none" w:sz="0" w:space="0" w:color="auto"/>
        <w:right w:val="none" w:sz="0" w:space="0" w:color="auto"/>
      </w:divBdr>
    </w:div>
    <w:div w:id="1315062714">
      <w:bodyDiv w:val="1"/>
      <w:marLeft w:val="0"/>
      <w:marRight w:val="0"/>
      <w:marTop w:val="0"/>
      <w:marBottom w:val="0"/>
      <w:divBdr>
        <w:top w:val="none" w:sz="0" w:space="0" w:color="auto"/>
        <w:left w:val="none" w:sz="0" w:space="0" w:color="auto"/>
        <w:bottom w:val="none" w:sz="0" w:space="0" w:color="auto"/>
        <w:right w:val="none" w:sz="0" w:space="0" w:color="auto"/>
      </w:divBdr>
    </w:div>
    <w:div w:id="1352030684">
      <w:bodyDiv w:val="1"/>
      <w:marLeft w:val="0"/>
      <w:marRight w:val="0"/>
      <w:marTop w:val="0"/>
      <w:marBottom w:val="0"/>
      <w:divBdr>
        <w:top w:val="none" w:sz="0" w:space="0" w:color="auto"/>
        <w:left w:val="none" w:sz="0" w:space="0" w:color="auto"/>
        <w:bottom w:val="none" w:sz="0" w:space="0" w:color="auto"/>
        <w:right w:val="none" w:sz="0" w:space="0" w:color="auto"/>
      </w:divBdr>
    </w:div>
    <w:div w:id="1358198059">
      <w:bodyDiv w:val="1"/>
      <w:marLeft w:val="0"/>
      <w:marRight w:val="0"/>
      <w:marTop w:val="0"/>
      <w:marBottom w:val="0"/>
      <w:divBdr>
        <w:top w:val="none" w:sz="0" w:space="0" w:color="auto"/>
        <w:left w:val="none" w:sz="0" w:space="0" w:color="auto"/>
        <w:bottom w:val="none" w:sz="0" w:space="0" w:color="auto"/>
        <w:right w:val="none" w:sz="0" w:space="0" w:color="auto"/>
      </w:divBdr>
    </w:div>
    <w:div w:id="1363557882">
      <w:bodyDiv w:val="1"/>
      <w:marLeft w:val="0"/>
      <w:marRight w:val="0"/>
      <w:marTop w:val="0"/>
      <w:marBottom w:val="0"/>
      <w:divBdr>
        <w:top w:val="none" w:sz="0" w:space="0" w:color="auto"/>
        <w:left w:val="none" w:sz="0" w:space="0" w:color="auto"/>
        <w:bottom w:val="none" w:sz="0" w:space="0" w:color="auto"/>
        <w:right w:val="none" w:sz="0" w:space="0" w:color="auto"/>
      </w:divBdr>
    </w:div>
    <w:div w:id="1381393267">
      <w:bodyDiv w:val="1"/>
      <w:marLeft w:val="0"/>
      <w:marRight w:val="0"/>
      <w:marTop w:val="0"/>
      <w:marBottom w:val="0"/>
      <w:divBdr>
        <w:top w:val="none" w:sz="0" w:space="0" w:color="auto"/>
        <w:left w:val="none" w:sz="0" w:space="0" w:color="auto"/>
        <w:bottom w:val="none" w:sz="0" w:space="0" w:color="auto"/>
        <w:right w:val="none" w:sz="0" w:space="0" w:color="auto"/>
      </w:divBdr>
    </w:div>
    <w:div w:id="1384793144">
      <w:bodyDiv w:val="1"/>
      <w:marLeft w:val="0"/>
      <w:marRight w:val="0"/>
      <w:marTop w:val="0"/>
      <w:marBottom w:val="0"/>
      <w:divBdr>
        <w:top w:val="none" w:sz="0" w:space="0" w:color="auto"/>
        <w:left w:val="none" w:sz="0" w:space="0" w:color="auto"/>
        <w:bottom w:val="none" w:sz="0" w:space="0" w:color="auto"/>
        <w:right w:val="none" w:sz="0" w:space="0" w:color="auto"/>
      </w:divBdr>
    </w:div>
    <w:div w:id="1389647204">
      <w:bodyDiv w:val="1"/>
      <w:marLeft w:val="0"/>
      <w:marRight w:val="0"/>
      <w:marTop w:val="0"/>
      <w:marBottom w:val="0"/>
      <w:divBdr>
        <w:top w:val="none" w:sz="0" w:space="0" w:color="auto"/>
        <w:left w:val="none" w:sz="0" w:space="0" w:color="auto"/>
        <w:bottom w:val="none" w:sz="0" w:space="0" w:color="auto"/>
        <w:right w:val="none" w:sz="0" w:space="0" w:color="auto"/>
      </w:divBdr>
    </w:div>
    <w:div w:id="1419516425">
      <w:bodyDiv w:val="1"/>
      <w:marLeft w:val="0"/>
      <w:marRight w:val="0"/>
      <w:marTop w:val="0"/>
      <w:marBottom w:val="0"/>
      <w:divBdr>
        <w:top w:val="none" w:sz="0" w:space="0" w:color="auto"/>
        <w:left w:val="none" w:sz="0" w:space="0" w:color="auto"/>
        <w:bottom w:val="none" w:sz="0" w:space="0" w:color="auto"/>
        <w:right w:val="none" w:sz="0" w:space="0" w:color="auto"/>
      </w:divBdr>
    </w:div>
    <w:div w:id="1421639302">
      <w:bodyDiv w:val="1"/>
      <w:marLeft w:val="0"/>
      <w:marRight w:val="0"/>
      <w:marTop w:val="0"/>
      <w:marBottom w:val="0"/>
      <w:divBdr>
        <w:top w:val="none" w:sz="0" w:space="0" w:color="auto"/>
        <w:left w:val="none" w:sz="0" w:space="0" w:color="auto"/>
        <w:bottom w:val="none" w:sz="0" w:space="0" w:color="auto"/>
        <w:right w:val="none" w:sz="0" w:space="0" w:color="auto"/>
      </w:divBdr>
    </w:div>
    <w:div w:id="1428308695">
      <w:bodyDiv w:val="1"/>
      <w:marLeft w:val="0"/>
      <w:marRight w:val="0"/>
      <w:marTop w:val="0"/>
      <w:marBottom w:val="0"/>
      <w:divBdr>
        <w:top w:val="none" w:sz="0" w:space="0" w:color="auto"/>
        <w:left w:val="none" w:sz="0" w:space="0" w:color="auto"/>
        <w:bottom w:val="none" w:sz="0" w:space="0" w:color="auto"/>
        <w:right w:val="none" w:sz="0" w:space="0" w:color="auto"/>
      </w:divBdr>
    </w:div>
    <w:div w:id="1440375653">
      <w:bodyDiv w:val="1"/>
      <w:marLeft w:val="0"/>
      <w:marRight w:val="0"/>
      <w:marTop w:val="0"/>
      <w:marBottom w:val="0"/>
      <w:divBdr>
        <w:top w:val="none" w:sz="0" w:space="0" w:color="auto"/>
        <w:left w:val="none" w:sz="0" w:space="0" w:color="auto"/>
        <w:bottom w:val="none" w:sz="0" w:space="0" w:color="auto"/>
        <w:right w:val="none" w:sz="0" w:space="0" w:color="auto"/>
      </w:divBdr>
    </w:div>
    <w:div w:id="1472819613">
      <w:bodyDiv w:val="1"/>
      <w:marLeft w:val="0"/>
      <w:marRight w:val="0"/>
      <w:marTop w:val="0"/>
      <w:marBottom w:val="0"/>
      <w:divBdr>
        <w:top w:val="none" w:sz="0" w:space="0" w:color="auto"/>
        <w:left w:val="none" w:sz="0" w:space="0" w:color="auto"/>
        <w:bottom w:val="none" w:sz="0" w:space="0" w:color="auto"/>
        <w:right w:val="none" w:sz="0" w:space="0" w:color="auto"/>
      </w:divBdr>
    </w:div>
    <w:div w:id="1477334351">
      <w:bodyDiv w:val="1"/>
      <w:marLeft w:val="0"/>
      <w:marRight w:val="0"/>
      <w:marTop w:val="0"/>
      <w:marBottom w:val="0"/>
      <w:divBdr>
        <w:top w:val="none" w:sz="0" w:space="0" w:color="auto"/>
        <w:left w:val="none" w:sz="0" w:space="0" w:color="auto"/>
        <w:bottom w:val="none" w:sz="0" w:space="0" w:color="auto"/>
        <w:right w:val="none" w:sz="0" w:space="0" w:color="auto"/>
      </w:divBdr>
    </w:div>
    <w:div w:id="1485466152">
      <w:bodyDiv w:val="1"/>
      <w:marLeft w:val="0"/>
      <w:marRight w:val="0"/>
      <w:marTop w:val="0"/>
      <w:marBottom w:val="0"/>
      <w:divBdr>
        <w:top w:val="none" w:sz="0" w:space="0" w:color="auto"/>
        <w:left w:val="none" w:sz="0" w:space="0" w:color="auto"/>
        <w:bottom w:val="none" w:sz="0" w:space="0" w:color="auto"/>
        <w:right w:val="none" w:sz="0" w:space="0" w:color="auto"/>
      </w:divBdr>
    </w:div>
    <w:div w:id="1492063063">
      <w:bodyDiv w:val="1"/>
      <w:marLeft w:val="0"/>
      <w:marRight w:val="0"/>
      <w:marTop w:val="0"/>
      <w:marBottom w:val="0"/>
      <w:divBdr>
        <w:top w:val="none" w:sz="0" w:space="0" w:color="auto"/>
        <w:left w:val="none" w:sz="0" w:space="0" w:color="auto"/>
        <w:bottom w:val="none" w:sz="0" w:space="0" w:color="auto"/>
        <w:right w:val="none" w:sz="0" w:space="0" w:color="auto"/>
      </w:divBdr>
    </w:div>
    <w:div w:id="1499927882">
      <w:bodyDiv w:val="1"/>
      <w:marLeft w:val="0"/>
      <w:marRight w:val="0"/>
      <w:marTop w:val="0"/>
      <w:marBottom w:val="0"/>
      <w:divBdr>
        <w:top w:val="none" w:sz="0" w:space="0" w:color="auto"/>
        <w:left w:val="none" w:sz="0" w:space="0" w:color="auto"/>
        <w:bottom w:val="none" w:sz="0" w:space="0" w:color="auto"/>
        <w:right w:val="none" w:sz="0" w:space="0" w:color="auto"/>
      </w:divBdr>
    </w:div>
    <w:div w:id="1504585781">
      <w:bodyDiv w:val="1"/>
      <w:marLeft w:val="0"/>
      <w:marRight w:val="0"/>
      <w:marTop w:val="0"/>
      <w:marBottom w:val="0"/>
      <w:divBdr>
        <w:top w:val="none" w:sz="0" w:space="0" w:color="auto"/>
        <w:left w:val="none" w:sz="0" w:space="0" w:color="auto"/>
        <w:bottom w:val="none" w:sz="0" w:space="0" w:color="auto"/>
        <w:right w:val="none" w:sz="0" w:space="0" w:color="auto"/>
      </w:divBdr>
    </w:div>
    <w:div w:id="1519151586">
      <w:bodyDiv w:val="1"/>
      <w:marLeft w:val="0"/>
      <w:marRight w:val="0"/>
      <w:marTop w:val="0"/>
      <w:marBottom w:val="0"/>
      <w:divBdr>
        <w:top w:val="none" w:sz="0" w:space="0" w:color="auto"/>
        <w:left w:val="none" w:sz="0" w:space="0" w:color="auto"/>
        <w:bottom w:val="none" w:sz="0" w:space="0" w:color="auto"/>
        <w:right w:val="none" w:sz="0" w:space="0" w:color="auto"/>
      </w:divBdr>
    </w:div>
    <w:div w:id="1567840834">
      <w:bodyDiv w:val="1"/>
      <w:marLeft w:val="0"/>
      <w:marRight w:val="0"/>
      <w:marTop w:val="0"/>
      <w:marBottom w:val="0"/>
      <w:divBdr>
        <w:top w:val="none" w:sz="0" w:space="0" w:color="auto"/>
        <w:left w:val="none" w:sz="0" w:space="0" w:color="auto"/>
        <w:bottom w:val="none" w:sz="0" w:space="0" w:color="auto"/>
        <w:right w:val="none" w:sz="0" w:space="0" w:color="auto"/>
      </w:divBdr>
    </w:div>
    <w:div w:id="1573614435">
      <w:bodyDiv w:val="1"/>
      <w:marLeft w:val="0"/>
      <w:marRight w:val="0"/>
      <w:marTop w:val="0"/>
      <w:marBottom w:val="0"/>
      <w:divBdr>
        <w:top w:val="none" w:sz="0" w:space="0" w:color="auto"/>
        <w:left w:val="none" w:sz="0" w:space="0" w:color="auto"/>
        <w:bottom w:val="none" w:sz="0" w:space="0" w:color="auto"/>
        <w:right w:val="none" w:sz="0" w:space="0" w:color="auto"/>
      </w:divBdr>
    </w:div>
    <w:div w:id="1589802974">
      <w:bodyDiv w:val="1"/>
      <w:marLeft w:val="0"/>
      <w:marRight w:val="0"/>
      <w:marTop w:val="0"/>
      <w:marBottom w:val="0"/>
      <w:divBdr>
        <w:top w:val="none" w:sz="0" w:space="0" w:color="auto"/>
        <w:left w:val="none" w:sz="0" w:space="0" w:color="auto"/>
        <w:bottom w:val="none" w:sz="0" w:space="0" w:color="auto"/>
        <w:right w:val="none" w:sz="0" w:space="0" w:color="auto"/>
      </w:divBdr>
    </w:div>
    <w:div w:id="1594708726">
      <w:bodyDiv w:val="1"/>
      <w:marLeft w:val="0"/>
      <w:marRight w:val="0"/>
      <w:marTop w:val="0"/>
      <w:marBottom w:val="0"/>
      <w:divBdr>
        <w:top w:val="none" w:sz="0" w:space="0" w:color="auto"/>
        <w:left w:val="none" w:sz="0" w:space="0" w:color="auto"/>
        <w:bottom w:val="none" w:sz="0" w:space="0" w:color="auto"/>
        <w:right w:val="none" w:sz="0" w:space="0" w:color="auto"/>
      </w:divBdr>
    </w:div>
    <w:div w:id="1601648018">
      <w:bodyDiv w:val="1"/>
      <w:marLeft w:val="0"/>
      <w:marRight w:val="0"/>
      <w:marTop w:val="0"/>
      <w:marBottom w:val="0"/>
      <w:divBdr>
        <w:top w:val="none" w:sz="0" w:space="0" w:color="auto"/>
        <w:left w:val="none" w:sz="0" w:space="0" w:color="auto"/>
        <w:bottom w:val="none" w:sz="0" w:space="0" w:color="auto"/>
        <w:right w:val="none" w:sz="0" w:space="0" w:color="auto"/>
      </w:divBdr>
    </w:div>
    <w:div w:id="1603998064">
      <w:bodyDiv w:val="1"/>
      <w:marLeft w:val="0"/>
      <w:marRight w:val="0"/>
      <w:marTop w:val="0"/>
      <w:marBottom w:val="0"/>
      <w:divBdr>
        <w:top w:val="none" w:sz="0" w:space="0" w:color="auto"/>
        <w:left w:val="none" w:sz="0" w:space="0" w:color="auto"/>
        <w:bottom w:val="none" w:sz="0" w:space="0" w:color="auto"/>
        <w:right w:val="none" w:sz="0" w:space="0" w:color="auto"/>
      </w:divBdr>
    </w:div>
    <w:div w:id="1606572520">
      <w:bodyDiv w:val="1"/>
      <w:marLeft w:val="0"/>
      <w:marRight w:val="0"/>
      <w:marTop w:val="0"/>
      <w:marBottom w:val="0"/>
      <w:divBdr>
        <w:top w:val="none" w:sz="0" w:space="0" w:color="auto"/>
        <w:left w:val="none" w:sz="0" w:space="0" w:color="auto"/>
        <w:bottom w:val="none" w:sz="0" w:space="0" w:color="auto"/>
        <w:right w:val="none" w:sz="0" w:space="0" w:color="auto"/>
      </w:divBdr>
    </w:div>
    <w:div w:id="1616449891">
      <w:bodyDiv w:val="1"/>
      <w:marLeft w:val="0"/>
      <w:marRight w:val="0"/>
      <w:marTop w:val="0"/>
      <w:marBottom w:val="0"/>
      <w:divBdr>
        <w:top w:val="none" w:sz="0" w:space="0" w:color="auto"/>
        <w:left w:val="none" w:sz="0" w:space="0" w:color="auto"/>
        <w:bottom w:val="none" w:sz="0" w:space="0" w:color="auto"/>
        <w:right w:val="none" w:sz="0" w:space="0" w:color="auto"/>
      </w:divBdr>
    </w:div>
    <w:div w:id="1644694122">
      <w:bodyDiv w:val="1"/>
      <w:marLeft w:val="0"/>
      <w:marRight w:val="0"/>
      <w:marTop w:val="0"/>
      <w:marBottom w:val="0"/>
      <w:divBdr>
        <w:top w:val="none" w:sz="0" w:space="0" w:color="auto"/>
        <w:left w:val="none" w:sz="0" w:space="0" w:color="auto"/>
        <w:bottom w:val="none" w:sz="0" w:space="0" w:color="auto"/>
        <w:right w:val="none" w:sz="0" w:space="0" w:color="auto"/>
      </w:divBdr>
    </w:div>
    <w:div w:id="1654219585">
      <w:bodyDiv w:val="1"/>
      <w:marLeft w:val="0"/>
      <w:marRight w:val="0"/>
      <w:marTop w:val="0"/>
      <w:marBottom w:val="0"/>
      <w:divBdr>
        <w:top w:val="none" w:sz="0" w:space="0" w:color="auto"/>
        <w:left w:val="none" w:sz="0" w:space="0" w:color="auto"/>
        <w:bottom w:val="none" w:sz="0" w:space="0" w:color="auto"/>
        <w:right w:val="none" w:sz="0" w:space="0" w:color="auto"/>
      </w:divBdr>
    </w:div>
    <w:div w:id="1654404406">
      <w:bodyDiv w:val="1"/>
      <w:marLeft w:val="0"/>
      <w:marRight w:val="0"/>
      <w:marTop w:val="0"/>
      <w:marBottom w:val="0"/>
      <w:divBdr>
        <w:top w:val="none" w:sz="0" w:space="0" w:color="auto"/>
        <w:left w:val="none" w:sz="0" w:space="0" w:color="auto"/>
        <w:bottom w:val="none" w:sz="0" w:space="0" w:color="auto"/>
        <w:right w:val="none" w:sz="0" w:space="0" w:color="auto"/>
      </w:divBdr>
    </w:div>
    <w:div w:id="1672027669">
      <w:bodyDiv w:val="1"/>
      <w:marLeft w:val="0"/>
      <w:marRight w:val="0"/>
      <w:marTop w:val="0"/>
      <w:marBottom w:val="0"/>
      <w:divBdr>
        <w:top w:val="none" w:sz="0" w:space="0" w:color="auto"/>
        <w:left w:val="none" w:sz="0" w:space="0" w:color="auto"/>
        <w:bottom w:val="none" w:sz="0" w:space="0" w:color="auto"/>
        <w:right w:val="none" w:sz="0" w:space="0" w:color="auto"/>
      </w:divBdr>
    </w:div>
    <w:div w:id="1678925326">
      <w:bodyDiv w:val="1"/>
      <w:marLeft w:val="0"/>
      <w:marRight w:val="0"/>
      <w:marTop w:val="0"/>
      <w:marBottom w:val="0"/>
      <w:divBdr>
        <w:top w:val="none" w:sz="0" w:space="0" w:color="auto"/>
        <w:left w:val="none" w:sz="0" w:space="0" w:color="auto"/>
        <w:bottom w:val="none" w:sz="0" w:space="0" w:color="auto"/>
        <w:right w:val="none" w:sz="0" w:space="0" w:color="auto"/>
      </w:divBdr>
    </w:div>
    <w:div w:id="1684629710">
      <w:bodyDiv w:val="1"/>
      <w:marLeft w:val="0"/>
      <w:marRight w:val="0"/>
      <w:marTop w:val="0"/>
      <w:marBottom w:val="0"/>
      <w:divBdr>
        <w:top w:val="none" w:sz="0" w:space="0" w:color="auto"/>
        <w:left w:val="none" w:sz="0" w:space="0" w:color="auto"/>
        <w:bottom w:val="none" w:sz="0" w:space="0" w:color="auto"/>
        <w:right w:val="none" w:sz="0" w:space="0" w:color="auto"/>
      </w:divBdr>
    </w:div>
    <w:div w:id="1684700699">
      <w:bodyDiv w:val="1"/>
      <w:marLeft w:val="0"/>
      <w:marRight w:val="0"/>
      <w:marTop w:val="0"/>
      <w:marBottom w:val="0"/>
      <w:divBdr>
        <w:top w:val="none" w:sz="0" w:space="0" w:color="auto"/>
        <w:left w:val="none" w:sz="0" w:space="0" w:color="auto"/>
        <w:bottom w:val="none" w:sz="0" w:space="0" w:color="auto"/>
        <w:right w:val="none" w:sz="0" w:space="0" w:color="auto"/>
      </w:divBdr>
    </w:div>
    <w:div w:id="1703555489">
      <w:bodyDiv w:val="1"/>
      <w:marLeft w:val="0"/>
      <w:marRight w:val="0"/>
      <w:marTop w:val="0"/>
      <w:marBottom w:val="0"/>
      <w:divBdr>
        <w:top w:val="none" w:sz="0" w:space="0" w:color="auto"/>
        <w:left w:val="none" w:sz="0" w:space="0" w:color="auto"/>
        <w:bottom w:val="none" w:sz="0" w:space="0" w:color="auto"/>
        <w:right w:val="none" w:sz="0" w:space="0" w:color="auto"/>
      </w:divBdr>
    </w:div>
    <w:div w:id="1717780407">
      <w:bodyDiv w:val="1"/>
      <w:marLeft w:val="0"/>
      <w:marRight w:val="0"/>
      <w:marTop w:val="0"/>
      <w:marBottom w:val="0"/>
      <w:divBdr>
        <w:top w:val="none" w:sz="0" w:space="0" w:color="auto"/>
        <w:left w:val="none" w:sz="0" w:space="0" w:color="auto"/>
        <w:bottom w:val="none" w:sz="0" w:space="0" w:color="auto"/>
        <w:right w:val="none" w:sz="0" w:space="0" w:color="auto"/>
      </w:divBdr>
    </w:div>
    <w:div w:id="1723865538">
      <w:bodyDiv w:val="1"/>
      <w:marLeft w:val="0"/>
      <w:marRight w:val="0"/>
      <w:marTop w:val="0"/>
      <w:marBottom w:val="0"/>
      <w:divBdr>
        <w:top w:val="none" w:sz="0" w:space="0" w:color="auto"/>
        <w:left w:val="none" w:sz="0" w:space="0" w:color="auto"/>
        <w:bottom w:val="none" w:sz="0" w:space="0" w:color="auto"/>
        <w:right w:val="none" w:sz="0" w:space="0" w:color="auto"/>
      </w:divBdr>
    </w:div>
    <w:div w:id="1726180080">
      <w:bodyDiv w:val="1"/>
      <w:marLeft w:val="0"/>
      <w:marRight w:val="0"/>
      <w:marTop w:val="0"/>
      <w:marBottom w:val="0"/>
      <w:divBdr>
        <w:top w:val="none" w:sz="0" w:space="0" w:color="auto"/>
        <w:left w:val="none" w:sz="0" w:space="0" w:color="auto"/>
        <w:bottom w:val="none" w:sz="0" w:space="0" w:color="auto"/>
        <w:right w:val="none" w:sz="0" w:space="0" w:color="auto"/>
      </w:divBdr>
    </w:div>
    <w:div w:id="1728062791">
      <w:bodyDiv w:val="1"/>
      <w:marLeft w:val="0"/>
      <w:marRight w:val="0"/>
      <w:marTop w:val="0"/>
      <w:marBottom w:val="0"/>
      <w:divBdr>
        <w:top w:val="none" w:sz="0" w:space="0" w:color="auto"/>
        <w:left w:val="none" w:sz="0" w:space="0" w:color="auto"/>
        <w:bottom w:val="none" w:sz="0" w:space="0" w:color="auto"/>
        <w:right w:val="none" w:sz="0" w:space="0" w:color="auto"/>
      </w:divBdr>
    </w:div>
    <w:div w:id="1753116901">
      <w:bodyDiv w:val="1"/>
      <w:marLeft w:val="0"/>
      <w:marRight w:val="0"/>
      <w:marTop w:val="0"/>
      <w:marBottom w:val="0"/>
      <w:divBdr>
        <w:top w:val="none" w:sz="0" w:space="0" w:color="auto"/>
        <w:left w:val="none" w:sz="0" w:space="0" w:color="auto"/>
        <w:bottom w:val="none" w:sz="0" w:space="0" w:color="auto"/>
        <w:right w:val="none" w:sz="0" w:space="0" w:color="auto"/>
      </w:divBdr>
    </w:div>
    <w:div w:id="1770076664">
      <w:bodyDiv w:val="1"/>
      <w:marLeft w:val="0"/>
      <w:marRight w:val="0"/>
      <w:marTop w:val="0"/>
      <w:marBottom w:val="0"/>
      <w:divBdr>
        <w:top w:val="none" w:sz="0" w:space="0" w:color="auto"/>
        <w:left w:val="none" w:sz="0" w:space="0" w:color="auto"/>
        <w:bottom w:val="none" w:sz="0" w:space="0" w:color="auto"/>
        <w:right w:val="none" w:sz="0" w:space="0" w:color="auto"/>
      </w:divBdr>
    </w:div>
    <w:div w:id="1798596359">
      <w:bodyDiv w:val="1"/>
      <w:marLeft w:val="0"/>
      <w:marRight w:val="0"/>
      <w:marTop w:val="0"/>
      <w:marBottom w:val="0"/>
      <w:divBdr>
        <w:top w:val="none" w:sz="0" w:space="0" w:color="auto"/>
        <w:left w:val="none" w:sz="0" w:space="0" w:color="auto"/>
        <w:bottom w:val="none" w:sz="0" w:space="0" w:color="auto"/>
        <w:right w:val="none" w:sz="0" w:space="0" w:color="auto"/>
      </w:divBdr>
    </w:div>
    <w:div w:id="1800027951">
      <w:bodyDiv w:val="1"/>
      <w:marLeft w:val="0"/>
      <w:marRight w:val="0"/>
      <w:marTop w:val="0"/>
      <w:marBottom w:val="0"/>
      <w:divBdr>
        <w:top w:val="none" w:sz="0" w:space="0" w:color="auto"/>
        <w:left w:val="none" w:sz="0" w:space="0" w:color="auto"/>
        <w:bottom w:val="none" w:sz="0" w:space="0" w:color="auto"/>
        <w:right w:val="none" w:sz="0" w:space="0" w:color="auto"/>
      </w:divBdr>
    </w:div>
    <w:div w:id="1800031424">
      <w:bodyDiv w:val="1"/>
      <w:marLeft w:val="0"/>
      <w:marRight w:val="0"/>
      <w:marTop w:val="0"/>
      <w:marBottom w:val="0"/>
      <w:divBdr>
        <w:top w:val="none" w:sz="0" w:space="0" w:color="auto"/>
        <w:left w:val="none" w:sz="0" w:space="0" w:color="auto"/>
        <w:bottom w:val="none" w:sz="0" w:space="0" w:color="auto"/>
        <w:right w:val="none" w:sz="0" w:space="0" w:color="auto"/>
      </w:divBdr>
    </w:div>
    <w:div w:id="1802109830">
      <w:bodyDiv w:val="1"/>
      <w:marLeft w:val="0"/>
      <w:marRight w:val="0"/>
      <w:marTop w:val="0"/>
      <w:marBottom w:val="0"/>
      <w:divBdr>
        <w:top w:val="none" w:sz="0" w:space="0" w:color="auto"/>
        <w:left w:val="none" w:sz="0" w:space="0" w:color="auto"/>
        <w:bottom w:val="none" w:sz="0" w:space="0" w:color="auto"/>
        <w:right w:val="none" w:sz="0" w:space="0" w:color="auto"/>
      </w:divBdr>
    </w:div>
    <w:div w:id="1812333179">
      <w:bodyDiv w:val="1"/>
      <w:marLeft w:val="0"/>
      <w:marRight w:val="0"/>
      <w:marTop w:val="0"/>
      <w:marBottom w:val="0"/>
      <w:divBdr>
        <w:top w:val="none" w:sz="0" w:space="0" w:color="auto"/>
        <w:left w:val="none" w:sz="0" w:space="0" w:color="auto"/>
        <w:bottom w:val="none" w:sz="0" w:space="0" w:color="auto"/>
        <w:right w:val="none" w:sz="0" w:space="0" w:color="auto"/>
      </w:divBdr>
    </w:div>
    <w:div w:id="1814177756">
      <w:bodyDiv w:val="1"/>
      <w:marLeft w:val="0"/>
      <w:marRight w:val="0"/>
      <w:marTop w:val="0"/>
      <w:marBottom w:val="0"/>
      <w:divBdr>
        <w:top w:val="none" w:sz="0" w:space="0" w:color="auto"/>
        <w:left w:val="none" w:sz="0" w:space="0" w:color="auto"/>
        <w:bottom w:val="none" w:sz="0" w:space="0" w:color="auto"/>
        <w:right w:val="none" w:sz="0" w:space="0" w:color="auto"/>
      </w:divBdr>
    </w:div>
    <w:div w:id="1825007750">
      <w:bodyDiv w:val="1"/>
      <w:marLeft w:val="0"/>
      <w:marRight w:val="0"/>
      <w:marTop w:val="0"/>
      <w:marBottom w:val="0"/>
      <w:divBdr>
        <w:top w:val="none" w:sz="0" w:space="0" w:color="auto"/>
        <w:left w:val="none" w:sz="0" w:space="0" w:color="auto"/>
        <w:bottom w:val="none" w:sz="0" w:space="0" w:color="auto"/>
        <w:right w:val="none" w:sz="0" w:space="0" w:color="auto"/>
      </w:divBdr>
    </w:div>
    <w:div w:id="1859611807">
      <w:bodyDiv w:val="1"/>
      <w:marLeft w:val="0"/>
      <w:marRight w:val="0"/>
      <w:marTop w:val="0"/>
      <w:marBottom w:val="0"/>
      <w:divBdr>
        <w:top w:val="none" w:sz="0" w:space="0" w:color="auto"/>
        <w:left w:val="none" w:sz="0" w:space="0" w:color="auto"/>
        <w:bottom w:val="none" w:sz="0" w:space="0" w:color="auto"/>
        <w:right w:val="none" w:sz="0" w:space="0" w:color="auto"/>
      </w:divBdr>
    </w:div>
    <w:div w:id="1860653229">
      <w:bodyDiv w:val="1"/>
      <w:marLeft w:val="0"/>
      <w:marRight w:val="0"/>
      <w:marTop w:val="0"/>
      <w:marBottom w:val="0"/>
      <w:divBdr>
        <w:top w:val="none" w:sz="0" w:space="0" w:color="auto"/>
        <w:left w:val="none" w:sz="0" w:space="0" w:color="auto"/>
        <w:bottom w:val="none" w:sz="0" w:space="0" w:color="auto"/>
        <w:right w:val="none" w:sz="0" w:space="0" w:color="auto"/>
      </w:divBdr>
    </w:div>
    <w:div w:id="1870609518">
      <w:bodyDiv w:val="1"/>
      <w:marLeft w:val="0"/>
      <w:marRight w:val="0"/>
      <w:marTop w:val="0"/>
      <w:marBottom w:val="0"/>
      <w:divBdr>
        <w:top w:val="none" w:sz="0" w:space="0" w:color="auto"/>
        <w:left w:val="none" w:sz="0" w:space="0" w:color="auto"/>
        <w:bottom w:val="none" w:sz="0" w:space="0" w:color="auto"/>
        <w:right w:val="none" w:sz="0" w:space="0" w:color="auto"/>
      </w:divBdr>
    </w:div>
    <w:div w:id="1874418910">
      <w:bodyDiv w:val="1"/>
      <w:marLeft w:val="0"/>
      <w:marRight w:val="0"/>
      <w:marTop w:val="0"/>
      <w:marBottom w:val="0"/>
      <w:divBdr>
        <w:top w:val="none" w:sz="0" w:space="0" w:color="auto"/>
        <w:left w:val="none" w:sz="0" w:space="0" w:color="auto"/>
        <w:bottom w:val="none" w:sz="0" w:space="0" w:color="auto"/>
        <w:right w:val="none" w:sz="0" w:space="0" w:color="auto"/>
      </w:divBdr>
    </w:div>
    <w:div w:id="1890221091">
      <w:bodyDiv w:val="1"/>
      <w:marLeft w:val="0"/>
      <w:marRight w:val="0"/>
      <w:marTop w:val="0"/>
      <w:marBottom w:val="0"/>
      <w:divBdr>
        <w:top w:val="none" w:sz="0" w:space="0" w:color="auto"/>
        <w:left w:val="none" w:sz="0" w:space="0" w:color="auto"/>
        <w:bottom w:val="none" w:sz="0" w:space="0" w:color="auto"/>
        <w:right w:val="none" w:sz="0" w:space="0" w:color="auto"/>
      </w:divBdr>
    </w:div>
    <w:div w:id="1896696037">
      <w:bodyDiv w:val="1"/>
      <w:marLeft w:val="0"/>
      <w:marRight w:val="0"/>
      <w:marTop w:val="0"/>
      <w:marBottom w:val="0"/>
      <w:divBdr>
        <w:top w:val="none" w:sz="0" w:space="0" w:color="auto"/>
        <w:left w:val="none" w:sz="0" w:space="0" w:color="auto"/>
        <w:bottom w:val="none" w:sz="0" w:space="0" w:color="auto"/>
        <w:right w:val="none" w:sz="0" w:space="0" w:color="auto"/>
      </w:divBdr>
    </w:div>
    <w:div w:id="1897081026">
      <w:bodyDiv w:val="1"/>
      <w:marLeft w:val="0"/>
      <w:marRight w:val="0"/>
      <w:marTop w:val="0"/>
      <w:marBottom w:val="0"/>
      <w:divBdr>
        <w:top w:val="none" w:sz="0" w:space="0" w:color="auto"/>
        <w:left w:val="none" w:sz="0" w:space="0" w:color="auto"/>
        <w:bottom w:val="none" w:sz="0" w:space="0" w:color="auto"/>
        <w:right w:val="none" w:sz="0" w:space="0" w:color="auto"/>
      </w:divBdr>
    </w:div>
    <w:div w:id="1898661119">
      <w:bodyDiv w:val="1"/>
      <w:marLeft w:val="0"/>
      <w:marRight w:val="0"/>
      <w:marTop w:val="0"/>
      <w:marBottom w:val="0"/>
      <w:divBdr>
        <w:top w:val="none" w:sz="0" w:space="0" w:color="auto"/>
        <w:left w:val="none" w:sz="0" w:space="0" w:color="auto"/>
        <w:bottom w:val="none" w:sz="0" w:space="0" w:color="auto"/>
        <w:right w:val="none" w:sz="0" w:space="0" w:color="auto"/>
      </w:divBdr>
    </w:div>
    <w:div w:id="1917007588">
      <w:bodyDiv w:val="1"/>
      <w:marLeft w:val="0"/>
      <w:marRight w:val="0"/>
      <w:marTop w:val="0"/>
      <w:marBottom w:val="0"/>
      <w:divBdr>
        <w:top w:val="none" w:sz="0" w:space="0" w:color="auto"/>
        <w:left w:val="none" w:sz="0" w:space="0" w:color="auto"/>
        <w:bottom w:val="none" w:sz="0" w:space="0" w:color="auto"/>
        <w:right w:val="none" w:sz="0" w:space="0" w:color="auto"/>
      </w:divBdr>
    </w:div>
    <w:div w:id="1917663813">
      <w:bodyDiv w:val="1"/>
      <w:marLeft w:val="0"/>
      <w:marRight w:val="0"/>
      <w:marTop w:val="0"/>
      <w:marBottom w:val="0"/>
      <w:divBdr>
        <w:top w:val="none" w:sz="0" w:space="0" w:color="auto"/>
        <w:left w:val="none" w:sz="0" w:space="0" w:color="auto"/>
        <w:bottom w:val="none" w:sz="0" w:space="0" w:color="auto"/>
        <w:right w:val="none" w:sz="0" w:space="0" w:color="auto"/>
      </w:divBdr>
    </w:div>
    <w:div w:id="1918394427">
      <w:bodyDiv w:val="1"/>
      <w:marLeft w:val="0"/>
      <w:marRight w:val="0"/>
      <w:marTop w:val="0"/>
      <w:marBottom w:val="0"/>
      <w:divBdr>
        <w:top w:val="none" w:sz="0" w:space="0" w:color="auto"/>
        <w:left w:val="none" w:sz="0" w:space="0" w:color="auto"/>
        <w:bottom w:val="none" w:sz="0" w:space="0" w:color="auto"/>
        <w:right w:val="none" w:sz="0" w:space="0" w:color="auto"/>
      </w:divBdr>
    </w:div>
    <w:div w:id="1920676536">
      <w:bodyDiv w:val="1"/>
      <w:marLeft w:val="0"/>
      <w:marRight w:val="0"/>
      <w:marTop w:val="0"/>
      <w:marBottom w:val="0"/>
      <w:divBdr>
        <w:top w:val="none" w:sz="0" w:space="0" w:color="auto"/>
        <w:left w:val="none" w:sz="0" w:space="0" w:color="auto"/>
        <w:bottom w:val="none" w:sz="0" w:space="0" w:color="auto"/>
        <w:right w:val="none" w:sz="0" w:space="0" w:color="auto"/>
      </w:divBdr>
    </w:div>
    <w:div w:id="1937444659">
      <w:bodyDiv w:val="1"/>
      <w:marLeft w:val="0"/>
      <w:marRight w:val="0"/>
      <w:marTop w:val="0"/>
      <w:marBottom w:val="0"/>
      <w:divBdr>
        <w:top w:val="none" w:sz="0" w:space="0" w:color="auto"/>
        <w:left w:val="none" w:sz="0" w:space="0" w:color="auto"/>
        <w:bottom w:val="none" w:sz="0" w:space="0" w:color="auto"/>
        <w:right w:val="none" w:sz="0" w:space="0" w:color="auto"/>
      </w:divBdr>
    </w:div>
    <w:div w:id="1964997517">
      <w:bodyDiv w:val="1"/>
      <w:marLeft w:val="0"/>
      <w:marRight w:val="0"/>
      <w:marTop w:val="0"/>
      <w:marBottom w:val="0"/>
      <w:divBdr>
        <w:top w:val="none" w:sz="0" w:space="0" w:color="auto"/>
        <w:left w:val="none" w:sz="0" w:space="0" w:color="auto"/>
        <w:bottom w:val="none" w:sz="0" w:space="0" w:color="auto"/>
        <w:right w:val="none" w:sz="0" w:space="0" w:color="auto"/>
      </w:divBdr>
    </w:div>
    <w:div w:id="1967619308">
      <w:bodyDiv w:val="1"/>
      <w:marLeft w:val="0"/>
      <w:marRight w:val="0"/>
      <w:marTop w:val="0"/>
      <w:marBottom w:val="0"/>
      <w:divBdr>
        <w:top w:val="none" w:sz="0" w:space="0" w:color="auto"/>
        <w:left w:val="none" w:sz="0" w:space="0" w:color="auto"/>
        <w:bottom w:val="none" w:sz="0" w:space="0" w:color="auto"/>
        <w:right w:val="none" w:sz="0" w:space="0" w:color="auto"/>
      </w:divBdr>
    </w:div>
    <w:div w:id="1981839565">
      <w:bodyDiv w:val="1"/>
      <w:marLeft w:val="0"/>
      <w:marRight w:val="0"/>
      <w:marTop w:val="0"/>
      <w:marBottom w:val="0"/>
      <w:divBdr>
        <w:top w:val="none" w:sz="0" w:space="0" w:color="auto"/>
        <w:left w:val="none" w:sz="0" w:space="0" w:color="auto"/>
        <w:bottom w:val="none" w:sz="0" w:space="0" w:color="auto"/>
        <w:right w:val="none" w:sz="0" w:space="0" w:color="auto"/>
      </w:divBdr>
    </w:div>
    <w:div w:id="1986274099">
      <w:bodyDiv w:val="1"/>
      <w:marLeft w:val="0"/>
      <w:marRight w:val="0"/>
      <w:marTop w:val="0"/>
      <w:marBottom w:val="0"/>
      <w:divBdr>
        <w:top w:val="none" w:sz="0" w:space="0" w:color="auto"/>
        <w:left w:val="none" w:sz="0" w:space="0" w:color="auto"/>
        <w:bottom w:val="none" w:sz="0" w:space="0" w:color="auto"/>
        <w:right w:val="none" w:sz="0" w:space="0" w:color="auto"/>
      </w:divBdr>
    </w:div>
    <w:div w:id="2011760178">
      <w:bodyDiv w:val="1"/>
      <w:marLeft w:val="0"/>
      <w:marRight w:val="0"/>
      <w:marTop w:val="0"/>
      <w:marBottom w:val="0"/>
      <w:divBdr>
        <w:top w:val="none" w:sz="0" w:space="0" w:color="auto"/>
        <w:left w:val="none" w:sz="0" w:space="0" w:color="auto"/>
        <w:bottom w:val="none" w:sz="0" w:space="0" w:color="auto"/>
        <w:right w:val="none" w:sz="0" w:space="0" w:color="auto"/>
      </w:divBdr>
    </w:div>
    <w:div w:id="2015643161">
      <w:bodyDiv w:val="1"/>
      <w:marLeft w:val="0"/>
      <w:marRight w:val="0"/>
      <w:marTop w:val="0"/>
      <w:marBottom w:val="0"/>
      <w:divBdr>
        <w:top w:val="none" w:sz="0" w:space="0" w:color="auto"/>
        <w:left w:val="none" w:sz="0" w:space="0" w:color="auto"/>
        <w:bottom w:val="none" w:sz="0" w:space="0" w:color="auto"/>
        <w:right w:val="none" w:sz="0" w:space="0" w:color="auto"/>
      </w:divBdr>
    </w:div>
    <w:div w:id="2034839847">
      <w:bodyDiv w:val="1"/>
      <w:marLeft w:val="0"/>
      <w:marRight w:val="0"/>
      <w:marTop w:val="0"/>
      <w:marBottom w:val="0"/>
      <w:divBdr>
        <w:top w:val="none" w:sz="0" w:space="0" w:color="auto"/>
        <w:left w:val="none" w:sz="0" w:space="0" w:color="auto"/>
        <w:bottom w:val="none" w:sz="0" w:space="0" w:color="auto"/>
        <w:right w:val="none" w:sz="0" w:space="0" w:color="auto"/>
      </w:divBdr>
    </w:div>
    <w:div w:id="2037925863">
      <w:bodyDiv w:val="1"/>
      <w:marLeft w:val="0"/>
      <w:marRight w:val="0"/>
      <w:marTop w:val="0"/>
      <w:marBottom w:val="0"/>
      <w:divBdr>
        <w:top w:val="none" w:sz="0" w:space="0" w:color="auto"/>
        <w:left w:val="none" w:sz="0" w:space="0" w:color="auto"/>
        <w:bottom w:val="none" w:sz="0" w:space="0" w:color="auto"/>
        <w:right w:val="none" w:sz="0" w:space="0" w:color="auto"/>
      </w:divBdr>
    </w:div>
    <w:div w:id="2051999303">
      <w:bodyDiv w:val="1"/>
      <w:marLeft w:val="0"/>
      <w:marRight w:val="0"/>
      <w:marTop w:val="0"/>
      <w:marBottom w:val="0"/>
      <w:divBdr>
        <w:top w:val="none" w:sz="0" w:space="0" w:color="auto"/>
        <w:left w:val="none" w:sz="0" w:space="0" w:color="auto"/>
        <w:bottom w:val="none" w:sz="0" w:space="0" w:color="auto"/>
        <w:right w:val="none" w:sz="0" w:space="0" w:color="auto"/>
      </w:divBdr>
    </w:div>
    <w:div w:id="2070229698">
      <w:bodyDiv w:val="1"/>
      <w:marLeft w:val="0"/>
      <w:marRight w:val="0"/>
      <w:marTop w:val="0"/>
      <w:marBottom w:val="0"/>
      <w:divBdr>
        <w:top w:val="none" w:sz="0" w:space="0" w:color="auto"/>
        <w:left w:val="none" w:sz="0" w:space="0" w:color="auto"/>
        <w:bottom w:val="none" w:sz="0" w:space="0" w:color="auto"/>
        <w:right w:val="none" w:sz="0" w:space="0" w:color="auto"/>
      </w:divBdr>
    </w:div>
    <w:div w:id="2074306152">
      <w:bodyDiv w:val="1"/>
      <w:marLeft w:val="0"/>
      <w:marRight w:val="0"/>
      <w:marTop w:val="0"/>
      <w:marBottom w:val="0"/>
      <w:divBdr>
        <w:top w:val="none" w:sz="0" w:space="0" w:color="auto"/>
        <w:left w:val="none" w:sz="0" w:space="0" w:color="auto"/>
        <w:bottom w:val="none" w:sz="0" w:space="0" w:color="auto"/>
        <w:right w:val="none" w:sz="0" w:space="0" w:color="auto"/>
      </w:divBdr>
    </w:div>
    <w:div w:id="2083486649">
      <w:bodyDiv w:val="1"/>
      <w:marLeft w:val="0"/>
      <w:marRight w:val="0"/>
      <w:marTop w:val="0"/>
      <w:marBottom w:val="0"/>
      <w:divBdr>
        <w:top w:val="none" w:sz="0" w:space="0" w:color="auto"/>
        <w:left w:val="none" w:sz="0" w:space="0" w:color="auto"/>
        <w:bottom w:val="none" w:sz="0" w:space="0" w:color="auto"/>
        <w:right w:val="none" w:sz="0" w:space="0" w:color="auto"/>
      </w:divBdr>
    </w:div>
    <w:div w:id="2093694501">
      <w:bodyDiv w:val="1"/>
      <w:marLeft w:val="0"/>
      <w:marRight w:val="0"/>
      <w:marTop w:val="0"/>
      <w:marBottom w:val="0"/>
      <w:divBdr>
        <w:top w:val="none" w:sz="0" w:space="0" w:color="auto"/>
        <w:left w:val="none" w:sz="0" w:space="0" w:color="auto"/>
        <w:bottom w:val="none" w:sz="0" w:space="0" w:color="auto"/>
        <w:right w:val="none" w:sz="0" w:space="0" w:color="auto"/>
      </w:divBdr>
    </w:div>
    <w:div w:id="2098019838">
      <w:bodyDiv w:val="1"/>
      <w:marLeft w:val="0"/>
      <w:marRight w:val="0"/>
      <w:marTop w:val="0"/>
      <w:marBottom w:val="0"/>
      <w:divBdr>
        <w:top w:val="none" w:sz="0" w:space="0" w:color="auto"/>
        <w:left w:val="none" w:sz="0" w:space="0" w:color="auto"/>
        <w:bottom w:val="none" w:sz="0" w:space="0" w:color="auto"/>
        <w:right w:val="none" w:sz="0" w:space="0" w:color="auto"/>
      </w:divBdr>
    </w:div>
    <w:div w:id="2132742518">
      <w:bodyDiv w:val="1"/>
      <w:marLeft w:val="0"/>
      <w:marRight w:val="0"/>
      <w:marTop w:val="0"/>
      <w:marBottom w:val="0"/>
      <w:divBdr>
        <w:top w:val="none" w:sz="0" w:space="0" w:color="auto"/>
        <w:left w:val="none" w:sz="0" w:space="0" w:color="auto"/>
        <w:bottom w:val="none" w:sz="0" w:space="0" w:color="auto"/>
        <w:right w:val="none" w:sz="0" w:space="0" w:color="auto"/>
      </w:divBdr>
    </w:div>
    <w:div w:id="2141149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3.jp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agua.es/respuestas/que-es-ciclo-hidrologico" TargetMode="External"/><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g"/><Relationship Id="rId32" Type="http://schemas.openxmlformats.org/officeDocument/2006/relationships/hyperlink" Target="file:///C:/Users/Administrador/Downloads/Kazam_screencast_00026.mp4" TargetMode="External"/><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file:///C:/Users/Administrador/Downloads/Kazam_screencast_00024.mp4" TargetMode="External"/><Relationship Id="rId35" Type="http://schemas.openxmlformats.org/officeDocument/2006/relationships/image" Target="media/image24.jpe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uLkJBdePoOcY59Sv5Q+hRPRgw==">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</go:docsCustomData>
</go:gDocsCustomXmlDataStorage>
</file>

<file path=customXml/item2.xml><?xml version="1.0" encoding="utf-8"?>
<b:Sources xmlns:b="http://schemas.openxmlformats.org/officeDocument/2006/bibliography" StyleName="APA" SelectedStyle="\APASeventhEdition.xsl" Version="7">
  <b:Source>
    <b:Tag>source1</b:Tag>
    <b:Issue>6</b:Issue>
    <b:Volume>6</b:Volume>
    <b:Year>2023</b:Year>
    <b:Pages>none</b:Pages>
    <b:SourceType>JournalArticle</b:SourceType>
    <b:URL>https://www.britannica.com/science/flood/additional-info#history</b:URL>
    <b:Title>Flood</b:Title>
    <b:JournalName>Britannica</b:JournalName>
    <b:Gdcea>{"AccessedType":"Website"}</b:Gdcea>
    <b:Author>
      <b:Editor>
        <b:NameList>
          <b:Person>
            <b:First>Gloria</b:First>
            <b:Last>Lotha</b:Last>
          </b:Person>
        </b:NameList>
      </b:Editor>
    </b:Author>
    <b:RefOrder>3</b:RefOrder>
  </b:Source>
  <b:Source>
    <b:Tag>source2</b:Tag>
    <b:Year>2002</b:Year>
    <b:SourceType>Misc</b:SourceType>
    <b:URL>http://www.desenvolupamentsostenible.org/es/los-riesgos-naturales/3-concepto-y-tipo-de-riesgo/3-7-riesgo-de-inundaciones#:~:text=Las%20inundaciones%20se%20convierten%20en,excepcional%20y%20las%20actividades%20humanas.</b:URL>
    <b:Title>Riesgos naturales</b:Title>
    <b:Gdcea>{"AccessedType":"OnlineDatabase"}</b:Gdcea>
    <b:Author>
      <b:Author>
        <b:NameList>
          <b:Person>
            <b:First>F</b:First>
            <b:Last>Ayala</b:Last>
          </b:Person>
        </b:NameList>
      </b:Author>
    </b:Author>
    <b:RefOrder>1</b:RefOrder>
  </b:Source>
  <b:Source>
    <b:Tag>MMA12</b:Tag>
    <b:SourceType>Report</b:SourceType>
    <b:Guid>{A7EAD09E-A521-45E9-B6FB-EED502A2F9C7}</b:Guid>
    <b:Year>2012</b:Year>
    <b:Author>
      <b:Author>
        <b:NameList>
          <b:Person>
            <b:Last>MMARN</b:Last>
          </b:Person>
        </b:NameList>
      </b:Author>
    </b:Author>
    <b:City>Santo Domingo </b:City>
    <b:RefOrder>8</b:RefOrder>
  </b:Source>
  <b:Source>
    <b:Tag>Dur</b:Tag>
    <b:SourceType>Report</b:SourceType>
    <b:Guid>{95F1F43F-4100-45A1-90EB-59D8734A00C1}</b:Guid>
    <b:Author>
      <b:Author>
        <b:NameList>
          <b:Person>
            <b:Last>Duran</b:Last>
            <b:First>Yenny</b:First>
          </b:Person>
        </b:NameList>
      </b:Author>
    </b:Author>
    <b:Title>MACROINVERTEBRADOS ACUÁTICOS DE LA SECCIÓN MEDIA DEL RÍO ISA</b:Title>
    <b:City>VILLA ALTAGRACIA, SAN CRISTÓBAL, REPÚBLICA DOMINICANA</b:City>
    <b:RefOrder>9</b:RefOrder>
  </b:Source>
  <b:Source>
    <b:Tag>FWS11</b:Tag>
    <b:SourceType>JournalArticle</b:SourceType>
    <b:Guid>{811A3A4E-A4B0-4301-A77B-0FCD83E1CC49}</b:Guid>
    <b:Title>Appalachian Basin.</b:Title>
    <b:Year>2011</b:Year>
    <b:Author>
      <b:Author>
        <b:NameList>
          <b:Person>
            <b:Last>F. W.</b:Last>
            <b:First>&amp;</b:First>
            <b:Middle>Shale</b:Middle>
          </b:Person>
        </b:NameList>
      </b:Author>
    </b:Author>
    <b:JournalName>brittanica </b:JournalName>
    <b:RefOrder>24</b:RefOrder>
  </b:Source>
  <b:Source>
    <b:Tag>wun24</b:Tag>
    <b:SourceType>InternetSite</b:SourceType>
    <b:Guid>{73F437CE-6C28-4127-9255-25221895684B}</b:Guid>
    <b:Title>wunderground.com</b:Title>
    <b:Year> 2024</b:Year>
    <b:InternetSiteTitle>wunderground.com</b:InternetSiteTitle>
    <b:Month>octubre</b:Month>
    <b:Day>05</b:Day>
    <b:URL>https://www.wunderground.com/dashboard/pws/IPEDRO2/table/2024-10-5/2024-10-5/daily</b:URL>
    <b:RefOrder>22</b:RefOrder>
  </b:Source>
  <b:Source>
    <b:Tag>Ins24</b:Tag>
    <b:SourceType>DocumentFromInternetSite</b:SourceType>
    <b:Guid>{3BCD7206-5070-4212-8481-E67D66F4B113}</b:Guid>
    <b:Title>Instituto Dominicano de Meteorología (INDOMET)</b:Title>
    <b:InternetSiteTitle>Instituto Dominicano de Meteorología (INDOMET)</b:InternetSiteTitle>
    <b:Year>2024</b:Year>
    <b:Month>octubre</b:Month>
    <b:Day>05</b:Day>
    <b:URL>https://indomet.gob.do/</b:URL>
    <b:RefOrder>23</b:RefOrder>
  </b:Source>
  <b:Source>
    <b:Tag>Pet23</b:Tag>
    <b:SourceType>JournalArticle</b:SourceType>
    <b:Guid>{A295282B-2E54-4B24-B92E-BE4201544CE2}</b:Guid>
    <b:Year>2023</b:Year>
    <b:Author>
      <b:Author>
        <b:NameList>
          <b:Person>
            <b:Last>Petruzzello</b:Last>
            <b:First>Melissa</b:First>
          </b:Person>
        </b:NameList>
      </b:Author>
    </b:Author>
    <b:JournalName>Britannica</b:JournalName>
    <b:RefOrder>12</b:RefOrder>
  </b:Source>
  <b:Source>
    <b:Tag>Aak23</b:Tag>
    <b:SourceType>InternetSite</b:SourceType>
    <b:Guid>{74DBDBF1-FED2-4106-95D3-31B854522023}</b:Guid>
    <b:Author>
      <b:Author>
        <b:NameList>
          <b:Person>
            <b:Last>Aakanksha</b:Last>
            <b:First>Gaur</b:First>
          </b:Person>
        </b:NameList>
      </b:Author>
    </b:Author>
    <b:Title>Simulacion digital</b:Title>
    <b:JournalName>Britannica </b:JournalName>
    <b:Year>2023</b:Year>
    <b:InternetSiteTitle>Britannica </b:InternetSiteTitle>
    <b:Month>febrero</b:Month>
    <b:Day>11</b:Day>
    <b:URL>https://www.britannica.com/science/simulation</b:URL>
    <b:RefOrder>21</b:RefOrder>
  </b:Source>
  <b:Source>
    <b:Tag>Geo24</b:Tag>
    <b:SourceType>InternetSite</b:SourceType>
    <b:Guid>{5D1AB167-D580-4E67-9B85-A9BDACC6F1F7}</b:Guid>
    <b:Author>
      <b:Author>
        <b:NameList>
          <b:Person>
            <b:Last>fluvial</b:Last>
            <b:First>Geomorfología</b:First>
          </b:Person>
        </b:NameList>
      </b:Author>
    </b:Author>
    <b:InternetSiteTitle>wikipedia</b:InternetSiteTitle>
    <b:Year> 2024</b:Year>
    <b:Month>noviembre </b:Month>
    <b:Day>14</b:Day>
    <b:URL>https://es.wikipedia.org/</b:URL>
    <b:RefOrder>19</b:RefOrder>
  </b:Source>
  <b:Source>
    <b:Tag>Eve23</b:Tag>
    <b:SourceType>InternetSite</b:SourceType>
    <b:Guid>{1749EF59-78B3-4568-B3A2-3CB310260689}</b:Guid>
    <b:Author>
      <b:Author>
        <b:NameList>
          <b:Person>
            <b:Last>Evers</b:Last>
            <b:First>Jeannie</b:First>
          </b:Person>
        </b:NameList>
      </b:Author>
    </b:Author>
    <b:InternetSiteTitle>nationalgeographic</b:InternetSiteTitle>
    <b:Year>2023</b:Year>
    <b:Month>octubre</b:Month>
    <b:Day>19</b:Day>
    <b:URL>https://education.nationalgeographic.org/resource/flood-plain/</b:URL>
    <b:RefOrder>20</b:RefOrder>
  </b:Source>
  <b:Source>
    <b:Tag>Cra25</b:Tag>
    <b:SourceType>InternetSite</b:SourceType>
    <b:Guid>{FEDBE48C-00A4-4830-BEF0-D60485D80FBB}</b:Guid>
    <b:Author>
      <b:Author>
        <b:NameList>
          <b:Person>
            <b:Last>Crandell</b:Last>
            <b:First>Caren</b:First>
          </b:Person>
        </b:NameList>
      </b:Author>
    </b:Author>
    <b:InternetSiteTitle>Encyclopedia Britannica</b:InternetSiteTitle>
    <b:Year>2025</b:Year>
    <b:Month>Marzo</b:Month>
    <b:Day>12 </b:Day>
    <b:URL>https://www.britannica.com/science/wetland</b:URL>
    <b:RefOrder>17</b:RefOrder>
  </b:Source>
  <b:Source>
    <b:Tag>Rit03</b:Tag>
    <b:SourceType>InternetSite</b:SourceType>
    <b:Guid>{C5FC8E3F-D0EC-41DC-8A29-F2D17FB94516}</b:Guid>
    <b:Author>
      <b:Author>
        <b:NameList>
          <b:Person>
            <b:Last>Ritter</b:Last>
            <b:First>Dale</b:First>
          </b:Person>
        </b:NameList>
      </b:Author>
    </b:Author>
    <b:InternetSiteTitle>Encyclopedia Britannica</b:InternetSiteTitle>
    <b:Year>2003</b:Year>
    <b:URL>https://www.britannica.com/science/river</b:URL>
    <b:RefOrder>18</b:RefOrder>
  </b:Source>
  <b:Source>
    <b:Tag>The20</b:Tag>
    <b:SourceType>InternetSite</b:SourceType>
    <b:Guid>{FA2F2EF7-997A-4DF8-B48B-BBC10BC052B8}</b:Guid>
    <b:Author>
      <b:Author>
        <b:NameList>
          <b:Person>
            <b:Last>Britannica.</b:Last>
            <b:First>The</b:First>
            <b:Middle>Editors of Encyclopaedia</b:Middle>
          </b:Person>
        </b:NameList>
      </b:Author>
    </b:Author>
    <b:InternetSiteTitle>Encyclopedia Britannica</b:InternetSiteTitle>
    <b:Year>2020</b:Year>
    <b:Month>enero </b:Month>
    <b:Day>23</b:Day>
    <b:URL>https://www.britannica.com/science/runoff</b:URL>
    <b:RefOrder>16</b:RefOrder>
  </b:Source>
  <b:Source>
    <b:Tag>The07</b:Tag>
    <b:SourceType>InternetSite</b:SourceType>
    <b:Guid>{E9BFD818-C6AA-4783-AD52-52C559BC28FE}</b:Guid>
    <b:Author>
      <b:Author>
        <b:NameList>
          <b:Person>
            <b:Last>Britannica</b:Last>
            <b:First>The</b:First>
            <b:Middle>Editors of Encyclopaedia</b:Middle>
          </b:Person>
        </b:NameList>
      </b:Author>
    </b:Author>
    <b:InternetSiteTitle>Encyclopedia Britannica</b:InternetSiteTitle>
    <b:Year>2007</b:Year>
    <b:Month>marzo</b:Month>
    <b:Day>01</b:Day>
    <b:URL>https://www.britannica.com/science/drainage-basin. Accessed 6 June 2025.</b:URL>
    <b:RefOrder>15</b:RefOrder>
  </b:Source>
  <b:Source>
    <b:Tag>Paz22</b:Tag>
    <b:SourceType>InternetSite</b:SourceType>
    <b:Guid>{6E47C8CB-5072-4708-90E6-A0AEAEB7358D}</b:Guid>
    <b:Author>
      <b:Author>
        <b:NameList>
          <b:Person>
            <b:Last>Paz</b:Last>
            <b:First>Federico</b:First>
          </b:Person>
        </b:NameList>
      </b:Author>
    </b:Author>
    <b:InternetSiteTitle>banrepcultural</b:InternetSiteTitle>
    <b:Year>2022</b:Year>
    <b:Month>abril </b:Month>
    <b:Day>01</b:Day>
    <b:URL>https://enciclopedia.banrepcultural.org/index.php?title=Hoya_hidrogr%C3%A1fica</b:URL>
    <b:RefOrder>14</b:RefOrder>
  </b:Source>
  <b:Source>
    <b:Tag>ban</b:Tag>
    <b:SourceType>InternetSite</b:SourceType>
    <b:Guid>{1BF1C7F9-A5CB-497D-B3D1-635FB96AD47C}</b:Guid>
    <b:Author>
      <b:Author>
        <b:NameList>
          <b:Person>
            <b:Last>banrepcultural</b:Last>
          </b:Person>
        </b:NameList>
      </b:Author>
    </b:Author>
    <b:InternetSiteTitle>banrepcultural</b:InternetSiteTitle>
    <b:URL>https://enciclopedia.banrepcultural.org/index.php?title=Afluente#:~:text=El%20afluente%20es%20uno%20de,da%20forma%20al%20paisaje%20natural.</b:URL>
    <b:RefOrder>13</b:RefOrder>
  </b:Source>
  <b:Source>
    <b:Tag>Jim181</b:Tag>
    <b:SourceType>DocumentFromInternetSite</b:SourceType>
    <b:Guid>{79A3BE39-7298-4E19-BF81-0C1328E6B870}</b:Guid>
    <b:InternetSiteTitle>Repositorio institucional </b:InternetSiteTitle>
    <b:Year>2018</b:Year>
    <b:URL>https://repositorio.unphu.edu.do/handle/123456789/1145</b:URL>
    <b:Author>
      <b:Author>
        <b:NameList>
          <b:Person>
            <b:Last>Jiménez Calderón</b:Last>
            <b:First>Lissette</b:First>
          </b:Person>
        </b:NameList>
      </b:Author>
    </b:Author>
    <b:RefOrder>25</b:RefOrder>
  </b:Source>
  <b:Source>
    <b:Tag>Riv221</b:Tag>
    <b:SourceType>DocumentFromInternetSite</b:SourceType>
    <b:Guid>{1A771A23-B540-48F5-9914-5D7EE36DD4A3}</b:Guid>
    <b:Author>
      <b:Author>
        <b:NameList>
          <b:Person>
            <b:Last>Rivera</b:Last>
            <b:First>Rafael</b:First>
          </b:Person>
        </b:NameList>
      </b:Author>
    </b:Author>
    <b:InternetSiteTitle>Biblioteca Virtual de Educación Ambiental</b:InternetSiteTitle>
    <b:Year>2022</b:Year>
    <b:URL>https://bvearmb.do/handle/123456789/2131</b:URL>
    <b:RefOrder>11</b:RefOrder>
  </b:Source>
  <b:Source>
    <b:Tag>You24</b:Tag>
    <b:SourceType>DocumentFromInternetSite</b:SourceType>
    <b:Guid>{67A68921-5D79-4E76-B6D8-D0B9D7C92684}</b:Guid>
    <b:InternetSiteTitle>Britannica </b:InternetSiteTitle>
    <b:Year>2024</b:Year>
    <b:Month>septiembre </b:Month>
    <b:Day>27</b:Day>
    <b:URL>https://www.britannica.com/place/Hispaniola</b:URL>
    <b:Author>
      <b:Author>
        <b:NameList>
          <b:Person>
            <b:Last>Young</b:Last>
            <b:First>Grace</b:First>
          </b:Person>
        </b:NameList>
      </b:Author>
    </b:Author>
    <b:RefOrder>6</b:RefOrder>
  </b:Source>
  <b:Source>
    <b:Tag>Que17</b:Tag>
    <b:SourceType>DocumentFromInternetSite</b:SourceType>
    <b:Guid>{CFE5C4DC-4352-4D87-B198-DA2873464789}</b:Guid>
    <b:Author>
      <b:Author>
        <b:NameList>
          <b:Person>
            <b:Last>Government</b:Last>
            <b:First>Queensland</b:First>
          </b:Person>
        </b:NameList>
      </b:Author>
    </b:Author>
    <b:Title>Department of Natural Resources and Mines, Guide for Flood Studies and Mapping </b:Title>
    <b:InternetSiteTitle>Department of Natural Resources and Mines, Guide for Flood Studies and Mapping </b:InternetSiteTitle>
    <b:Year>2017</b:Year>
    <b:Month>octubre </b:Month>
    <b:URL>https://www.resources.qld.gov.au/__data/assets/pdf_file/0010/332695/guide-flood-studies-mapping-qld.pdf</b:URL>
    <b:RefOrder>2</b:RefOrder>
  </b:Source>
  <b:Source>
    <b:Tag>Bla09</b:Tag>
    <b:SourceType>JournalArticle</b:SourceType>
    <b:Guid>{5B68F7F6-0453-49BA-9102-5DE77CA09580}</b:Guid>
    <b:Title>Cómo se Investiga.</b:Title>
    <b:Year>2009</b:Year>
    <b:Author>
      <b:Author>
        <b:NameList>
          <b:Person>
            <b:Last>Blaxter</b:Last>
            <b:First>L.</b:First>
          </b:Person>
          <b:Person>
            <b:Last>Hughes</b:Last>
          </b:Person>
        </b:NameList>
      </b:Author>
    </b:Author>
    <b:JournalName>Revista Investigaciones en Educación</b:JournalName>
    <b:Pages>243-248</b:Pages>
    <b:Volume>1</b:Volume>
    <b:RefOrder>5</b:RefOrder>
  </b:Source>
  <b:Source>
    <b:Tag>Car16</b:Tag>
    <b:SourceType>JournalArticle</b:SourceType>
    <b:Guid>{E19C0859-B378-4595-91BD-7AC865575E9D}</b:Guid>
    <b:Author>
      <b:Author>
        <b:NameList>
          <b:Person>
            <b:Last>Cartaya</b:Last>
            <b:First>Scarlet</b:First>
            <b:Middle>y Mantuano-Eduarte, Roddy</b:Middle>
          </b:Person>
        </b:NameList>
      </b:Author>
    </b:Author>
    <b:Title>Identificación de zonas en riesgo de inundación mediante la simulación hidráulica en un segmento del Río Pescadillo, Manabí, Ecuador</b:Title>
    <b:InternetSiteTitle>Identificación de zonas en riesgo de inundación mediante la simulación hidráulica en un segmento del Río Pescadillo, Manabí, Ecuador</b:InternetSiteTitle>
    <b:Year>2016</b:Year>
    <b:URL>https://ve.scielo.org/scielo.php?pid=S1010-29142016000300009&amp;script=sci_abstract</b:URL>
    <b:JournalName>Scielo</b:JournalName>
    <b:Pages>vol.40, n.89, pp.158-170. ISSN 1010-2914.</b:Pages>
    <b:RefOrder>10</b:RefOrder>
  </b:Source>
  <b:Source>
    <b:Tag>USC25</b:Tag>
    <b:SourceType>InternetSite</b:SourceType>
    <b:Guid>{1814CB8C-105E-4050-A1FB-BE19B5F2835B}</b:Guid>
    <b:Title>USC Libraries </b:Title>
    <b:Year>2025</b:Year>
    <b:InternetSiteTitle>USC Libraries </b:InternetSiteTitle>
    <b:Month>Junio</b:Month>
    <b:Day>21</b:Day>
    <b:URL>https://libguides.usc.edu/writingguide</b:URL>
    <b:RefOrder>4</b:RefOrder>
  </b:Source>
  <b:Source>
    <b:Tag>Mar25</b:Tag>
    <b:SourceType>InternetSite</b:SourceType>
    <b:Guid>{6EE2E281-67A6-4A85-9531-5CD601A0A03C}</b:Guid>
    <b:Author>
      <b:Author>
        <b:NameList>
          <b:Person>
            <b:Last>Marcano</b:Last>
            <b:First>Julio</b:First>
          </b:Person>
        </b:NameList>
      </b:Author>
    </b:Author>
    <b:Title>JMarcano.com</b:Title>
    <b:Year>2025</b:Year>
    <b:URL>https://mipais.jmarcano.com/geografia/geografia-nacional/provincias/prov_sancristobal/</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5AD045-13C8-4A2C-A40E-C7311ABA4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20023</TotalTime>
  <Pages>81</Pages>
  <Words>13307</Words>
  <Characters>75401</Characters>
  <Application>Microsoft Office Word</Application>
  <DocSecurity>0</DocSecurity>
  <Lines>1974</Lines>
  <Paragraphs>564</Paragraphs>
  <ScaleCrop>false</ScaleCrop>
  <HeadingPairs>
    <vt:vector size="4" baseType="variant">
      <vt:variant>
        <vt:lpstr>Título</vt:lpstr>
      </vt:variant>
      <vt:variant>
        <vt:i4>1</vt:i4>
      </vt:variant>
      <vt:variant>
        <vt:lpstr>Títulos</vt:lpstr>
      </vt:variant>
      <vt:variant>
        <vt:i4>48</vt:i4>
      </vt:variant>
    </vt:vector>
  </HeadingPairs>
  <TitlesOfParts>
    <vt:vector size="49" baseType="lpstr">
      <vt:lpstr/>
      <vt:lpstr>Agradecimientos</vt:lpstr>
      <vt:lpstr>Dedicatorias</vt:lpstr>
      <vt:lpstr>Resumen</vt:lpstr>
      <vt:lpstr>Introducción</vt:lpstr>
      <vt:lpstr>Capítulo I</vt:lpstr>
      <vt:lpstr>Planteamiento del Problema</vt:lpstr>
      <vt:lpstr>Descripción y formulación del problema.</vt:lpstr>
      <vt:lpstr>    Pregunta general de investigación</vt:lpstr>
      <vt:lpstr>        Preguntas complementarias de la investigación </vt:lpstr>
      <vt:lpstr/>
      <vt:lpstr>Objetivos de la investigación.</vt:lpstr>
      <vt:lpstr>    Objetivo General.</vt:lpstr>
      <vt:lpstr>        Objetivos específicos. </vt:lpstr>
      <vt:lpstr>Operacionalización de las &lt;&gt;variables.</vt:lpstr>
      <vt:lpstr>Justificación</vt:lpstr>
      <vt:lpstr>Alcances y limitaciones.</vt:lpstr>
      <vt:lpstr>    Alcance: </vt:lpstr>
      <vt:lpstr>    Capítulo II. Marco de Referencia.</vt:lpstr>
      <vt:lpstr>    2.1. Marco &lt;&gt;Teórico </vt:lpstr>
      <vt:lpstr>    </vt:lpstr>
      <vt:lpstr>2.2. Marco Contextual</vt:lpstr>
      <vt:lpstr>2.5. Contexto</vt:lpstr>
      <vt:lpstr>2.6. Ubicación.</vt:lpstr>
      <vt:lpstr>2.9. Marco Biofísico</vt:lpstr>
      <vt:lpstr>    2.10.  Geología.</vt:lpstr>
      <vt:lpstr>        2.11. Geomorfología.</vt:lpstr>
      <vt:lpstr>    2.12. Fisiografía: </vt:lpstr>
      <vt:lpstr>    2.12. Pendiente. </vt:lpstr>
      <vt:lpstr>    2.13. Régimen hídrico.</vt:lpstr>
      <vt:lpstr>    2.14. Suelo.</vt:lpstr>
      <vt:lpstr>    2.15. Zonas de vida.</vt:lpstr>
      <vt:lpstr>    2.16. Biodiversidad.</vt:lpstr>
      <vt:lpstr>2.7. Antecedentes de la investigación.</vt:lpstr>
      <vt:lpstr>    2.7.1. Antecedentes internacionales.</vt:lpstr>
      <vt:lpstr>    2.7.2. Antecedentes nacionales. </vt:lpstr>
      <vt:lpstr>2.8. Marco conceptual</vt:lpstr>
      <vt:lpstr>Capitulo III Marco Metodológico</vt:lpstr>
      <vt:lpstr>    3.1. Tipo de investigación.</vt:lpstr>
      <vt:lpstr>    t3.2. Nivel de investigación.</vt:lpstr>
      <vt:lpstr>    3.3. Unidad de análisis.</vt:lpstr>
      <vt:lpstr>    3.4. Técnica de recolección de la información.</vt:lpstr>
      <vt:lpstr>    3.5. Técnica de análisis e interpretación de la información.</vt:lpstr>
      <vt:lpstr>    3.6. Temporalidad del Proyecto</vt:lpstr>
      <vt:lpstr>Capitulo IV Análisis de la Información</vt:lpstr>
      <vt:lpstr>4.1. Resultados.</vt:lpstr>
      <vt:lpstr>4.2. Conclusiones.</vt:lpstr>
      <vt:lpstr>4.3. Recomendaciones</vt:lpstr>
      <vt:lpstr>4.4. Referencias</vt:lpstr>
    </vt:vector>
  </TitlesOfParts>
  <Company/>
  <LinksUpToDate>false</LinksUpToDate>
  <CharactersWithSpaces>88641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Usuario de Windows</cp:lastModifiedBy>
  <cp:revision>27</cp:revision>
  <dcterms:created xsi:type="dcterms:W3CDTF">2025-06-19T19:50:00Z</dcterms:created>
  <dcterms:modified xsi:type="dcterms:W3CDTF">2025-07-28T18:33:00Z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5f109133-2253-451e-afa7-9e219ad4080b</vt:lpwstr>
  </property>
</Properties>
</file>