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תרגיל בית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>חלק יבש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להלן תוכנית המדפיסה את כל סוגי הטיפוסים בשפת </w:t>
      </w:r>
      <w:r>
        <w:rPr>
          <w:rFonts w:cs="Arial" w:ascii="Arial" w:hAnsi="Arial"/>
        </w:rPr>
        <w:t>C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תוצאת התוכנית בטרמינל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hyperlink r:id="rId2">
        <w:r>
          <w:rPr>
            <w:rStyle w:val="InternetLink"/>
            <w:rFonts w:ascii="Arial" w:hAnsi="Arial" w:cs="Arial"/>
            <w:rtl w:val="true"/>
          </w:rPr>
          <w:t xml:space="preserve">המפרט העדכני ביותר מתוך </w:t>
        </w:r>
        <w:r>
          <w:rPr>
            <w:rStyle w:val="InternetLink"/>
            <w:rFonts w:cs="Arial" w:ascii="Arial" w:hAnsi="Arial"/>
          </w:rPr>
          <w:t>GitHub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הכלים בהם משתמשת </w:t>
      </w:r>
      <w:r>
        <w:rPr>
          <w:rFonts w:cs="Arial" w:ascii="Arial" w:hAnsi="Arial"/>
          <w:rtl w:val="true"/>
        </w:rPr>
        <w:t>++</w:t>
      </w:r>
      <w:r>
        <w:rPr>
          <w:rFonts w:cs="Arial" w:ascii="Arial" w:hAnsi="Arial"/>
        </w:rPr>
        <w:t>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להגדרת השפה הם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Fonts w:ascii="Arial" w:hAnsi="Arial" w:cs="Arial"/>
          <w:rtl w:val="true"/>
        </w:rPr>
        <w:t xml:space="preserve">מספקת ספרים ומדריכים לשפה </w:t>
      </w:r>
      <w:r>
        <w:rPr>
          <w:rFonts w:cs="Arial" w:ascii="Arial" w:hAnsi="Arial"/>
          <w:rtl w:val="true"/>
        </w:rPr>
        <w:t>(</w:t>
      </w:r>
      <w:hyperlink r:id="rId3">
        <w:r>
          <w:rPr>
            <w:rStyle w:val="InternetLink"/>
            <w:rFonts w:cs="Arial" w:ascii="Arial" w:hAnsi="Arial"/>
          </w:rPr>
          <w:t>The C++ Programming Language</w:t>
        </w:r>
      </w:hyperlink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Fonts w:ascii="Arial" w:hAnsi="Arial" w:cs="Arial"/>
          <w:rtl w:val="true"/>
        </w:rPr>
        <w:t xml:space="preserve">מימוש של המהדר </w:t>
      </w:r>
      <w:r>
        <w:rPr>
          <w:rFonts w:cs="Arial" w:ascii="Arial" w:hAnsi="Arial"/>
          <w:rtl w:val="true"/>
        </w:rPr>
        <w:t>(</w:t>
      </w:r>
      <w:hyperlink r:id="rId4">
        <w:r>
          <w:rPr>
            <w:rStyle w:val="InternetLink"/>
            <w:rFonts w:cs="Arial" w:ascii="Arial" w:hAnsi="Arial"/>
          </w:rPr>
          <w:t>GCC</w:t>
        </w:r>
      </w:hyperlink>
      <w:r>
        <w:rPr>
          <w:rFonts w:cs="Arial" w:ascii="Arial" w:hAnsi="Arial"/>
        </w:rPr>
        <w:t xml:space="preserve">,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"https://releases.llvm.org/download.html" \l "7.0.0"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r>
        <w:rPr>
          <w:rStyle w:val="InternetLink"/>
          <w:rFonts w:cs="Arial" w:ascii="Arial" w:hAnsi="Arial"/>
        </w:rPr>
        <w:t>Clang</w:t>
      </w:r>
      <w:r>
        <w:rPr>
          <w:rtl w:val="true"/>
          <w:rStyle w:val="InternetLink"/>
          <w:rFonts w:ascii="Arial" w:hAnsi="Arial" w:cs="Arial"/>
        </w:rPr>
        <w:fldChar w:fldCharType="end"/>
      </w:r>
      <w:r>
        <w:rPr>
          <w:rFonts w:cs="Arial" w:ascii="Arial" w:hAnsi="Arial"/>
          <w:rtl w:val="true"/>
        </w:rPr>
        <w:t>).</w:t>
      </w:r>
    </w:p>
    <w:p>
      <w:pPr>
        <w:pStyle w:val="Normal"/>
        <w:numPr>
          <w:ilvl w:val="0"/>
          <w:numId w:val="0"/>
        </w:numPr>
        <w:bidi w:val="1"/>
        <w:ind w:left="108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במפרט המקושר לעיל ניתן למצוא בעמוד </w:t>
      </w: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הציטוט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0"/>
        </w:numPr>
        <w:tabs>
          <w:tab w:val="left" w:pos="-268" w:leader="none"/>
          <w:tab w:val="left" w:pos="86" w:leader="none"/>
        </w:tabs>
        <w:bidi w:val="0"/>
        <w:ind w:left="809" w:right="72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>A type cv void is an incomplete type that cannot be completed; such a type has an empty set of values.”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נכתב</w:t>
      </w:r>
      <w:r>
        <w:rPr>
          <w:rFonts w:cs="Arial" w:ascii="Arial" w:hAnsi="Arial"/>
          <w:rtl w:val="true"/>
        </w:rPr>
        <w:t>: "...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cs="Arial" w:ascii="Arial" w:hAnsi="Arial"/>
        </w:rPr>
        <w:t>void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משמש כערך חזרה עבור פונקציות ללא ערך חזרה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ביטוי יכול להיות מומר לטיפוס </w:t>
      </w:r>
      <w:r>
        <w:rPr>
          <w:rFonts w:cs="Arial" w:ascii="Arial" w:hAnsi="Arial"/>
        </w:rPr>
        <w:t>void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ביטוי מטיפוס </w:t>
      </w:r>
      <w:r>
        <w:rPr>
          <w:rFonts w:cs="Arial" w:ascii="Arial" w:hAnsi="Arial"/>
        </w:rPr>
        <w:t>void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יכול לשמש אך ורק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expression statement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כאופרנד של </w:t>
      </w:r>
      <w:r>
        <w:rPr>
          <w:rFonts w:cs="Arial" w:ascii="Arial" w:hAnsi="Arial"/>
        </w:rPr>
        <w:t>comma expression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כאופרנד שני או שלישי של אופרטור </w:t>
      </w:r>
      <w:r>
        <w:rPr>
          <w:rFonts w:cs="Arial" w:ascii="Arial" w:hAnsi="Arial"/>
          <w:rtl w:val="true"/>
        </w:rPr>
        <w:t xml:space="preserve">:?, </w:t>
      </w:r>
      <w:r>
        <w:rPr>
          <w:rFonts w:ascii="Arial" w:hAnsi="Arial" w:cs="Arial"/>
          <w:rtl w:val="true"/>
        </w:rPr>
        <w:t xml:space="preserve">כאופרנד של </w:t>
      </w:r>
      <w:r>
        <w:rPr>
          <w:rFonts w:cs="Arial" w:ascii="Arial" w:hAnsi="Arial"/>
        </w:rPr>
        <w:t>typeid, noexcept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decltype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כביטוי בהצהרת </w:t>
      </w:r>
      <w:r>
        <w:rPr>
          <w:rFonts w:cs="Arial" w:ascii="Arial" w:hAnsi="Arial"/>
        </w:rPr>
        <w:t>return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פונקציה המחזירה ערך מסוג </w:t>
      </w:r>
      <w:r>
        <w:rPr>
          <w:rFonts w:cs="Arial" w:ascii="Arial" w:hAnsi="Arial"/>
        </w:rPr>
        <w:t>void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כאופרנד של המרה מפורשת לטיפוס </w:t>
      </w:r>
      <w:r>
        <w:rPr>
          <w:rFonts w:cs="Arial" w:ascii="Arial" w:hAnsi="Arial"/>
        </w:rPr>
        <w:t>void</w:t>
      </w:r>
      <w:r>
        <w:rPr>
          <w:rFonts w:cs="Arial" w:ascii="Arial" w:hAnsi="Arial"/>
          <w:rtl w:val="true"/>
        </w:rPr>
        <w:t>”.</w:t>
      </w:r>
    </w:p>
    <w:p>
      <w:pPr>
        <w:pStyle w:val="Normal"/>
        <w:numPr>
          <w:ilvl w:val="0"/>
          <w:numId w:val="1"/>
        </w:numPr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iberation Serif"/>
        <w:kern w:val="2"/>
        <w:sz w:val="24"/>
        <w:szCs w:val="24"/>
        <w:lang w:val="en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iberation Serif"/>
      <w:color w:val="auto"/>
      <w:kern w:val="2"/>
      <w:sz w:val="24"/>
      <w:szCs w:val="24"/>
      <w:lang w:val="en" w:eastAsia="zh-CN" w:bidi="he-I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plusplus/draft/blob/master/papers/n4788.pdf" TargetMode="External"/><Relationship Id="rId3" Type="http://schemas.openxmlformats.org/officeDocument/2006/relationships/hyperlink" Target="https://en.wikipedia.org/wiki/The_C%2B%2B_Programming_Language" TargetMode="External"/><Relationship Id="rId4" Type="http://schemas.openxmlformats.org/officeDocument/2006/relationships/hyperlink" Target="https://github.com/gcc-mirror/gcc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LibreOffice/6.0.6.2$Linux_X86_64 LibreOffice_project/00m0$Build-2</Application>
  <Pages>1</Pages>
  <Words>138</Words>
  <Characters>651</Characters>
  <CharactersWithSpaces>774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2018-12-06T15:38:31Z</dcterms:created>
  <dc:creator/>
  <dc:description/>
  <dc:language>en</dc:language>
  <cp:lastModifiedBy/>
  <dcterms:modified xsi:type="dcterms:W3CDTF">2018-12-06T18:59:42Z</dcterms:modified>
  <cp:revision>4</cp:revision>
  <dc:subject/>
  <dc:title/>
</cp:coreProperties>
</file>