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9BF5" w14:textId="764971FE" w:rsidR="005D6228" w:rsidRPr="005D6228" w:rsidRDefault="005D6228" w:rsidP="005D6228">
      <w:r w:rsidRPr="005D6228">
        <w:t>Alunos: Hérick</w:t>
      </w:r>
      <w:r>
        <w:t xml:space="preserve"> Vitor Vieira</w:t>
      </w:r>
      <w:r w:rsidRPr="005D6228">
        <w:t xml:space="preserve"> Bittencourt, Luiz</w:t>
      </w:r>
      <w:r>
        <w:t xml:space="preserve"> Augusto</w:t>
      </w:r>
      <w:r w:rsidRPr="005D6228">
        <w:t xml:space="preserve"> Inthurn</w:t>
      </w:r>
    </w:p>
    <w:p w14:paraId="395FC7F5" w14:textId="1419C68C" w:rsidR="005D6228" w:rsidRPr="005D6228" w:rsidRDefault="005D6228" w:rsidP="005D6228">
      <w:r w:rsidRPr="005D6228">
        <w:t>Professor: Felipe Viel</w:t>
      </w:r>
    </w:p>
    <w:p w14:paraId="5B38C697" w14:textId="18778F6A" w:rsidR="005D6228" w:rsidRDefault="005D6228" w:rsidP="005D6228">
      <w:r>
        <w:t xml:space="preserve">Disciplina: </w:t>
      </w:r>
      <w:r w:rsidR="0011426A">
        <w:t>Processamento de Imagens</w:t>
      </w:r>
    </w:p>
    <w:p w14:paraId="2DD5650A" w14:textId="2F367384" w:rsidR="005D6228" w:rsidRDefault="005D6228" w:rsidP="005D6228">
      <w:r>
        <w:t xml:space="preserve">Repositório: </w:t>
      </w:r>
      <w:hyperlink r:id="rId5" w:history="1">
        <w:r w:rsidRPr="00917101">
          <w:rPr>
            <w:rStyle w:val="Hyperlink"/>
          </w:rPr>
          <w:t>https://github.com/Acanixz/processamento-imagens</w:t>
        </w:r>
      </w:hyperlink>
    </w:p>
    <w:p w14:paraId="02356051" w14:textId="77777777" w:rsidR="005D6228" w:rsidRDefault="005D6228" w:rsidP="005D6228"/>
    <w:p w14:paraId="0313D5AD" w14:textId="79F67C1A" w:rsidR="005D6228" w:rsidRPr="005D6228" w:rsidRDefault="005D6228" w:rsidP="005D6228">
      <w:pPr>
        <w:jc w:val="center"/>
        <w:rPr>
          <w:b/>
          <w:bCs/>
          <w:sz w:val="28"/>
          <w:szCs w:val="28"/>
        </w:rPr>
      </w:pPr>
      <w:r w:rsidRPr="005D6228">
        <w:rPr>
          <w:b/>
          <w:bCs/>
          <w:sz w:val="28"/>
          <w:szCs w:val="28"/>
        </w:rPr>
        <w:t>Relatório Trabalho M1</w:t>
      </w:r>
      <w:r w:rsidR="00036FAD">
        <w:rPr>
          <w:b/>
          <w:bCs/>
          <w:sz w:val="28"/>
          <w:szCs w:val="28"/>
        </w:rPr>
        <w:t xml:space="preserve"> -</w:t>
      </w:r>
      <w:r w:rsidRPr="005D6228">
        <w:rPr>
          <w:b/>
          <w:bCs/>
          <w:sz w:val="28"/>
          <w:szCs w:val="28"/>
        </w:rPr>
        <w:t xml:space="preserve"> Processamento Digital de Imagens</w:t>
      </w:r>
    </w:p>
    <w:p w14:paraId="2F91C95C" w14:textId="77777777" w:rsidR="005D6228" w:rsidRDefault="005D6228" w:rsidP="005D6228"/>
    <w:p w14:paraId="691772B1" w14:textId="68872A24" w:rsidR="005D6228" w:rsidRDefault="005D6228" w:rsidP="005D6228">
      <w:pPr>
        <w:pStyle w:val="Ttulo1"/>
      </w:pPr>
      <w:r>
        <w:t>Introdução</w:t>
      </w:r>
    </w:p>
    <w:p w14:paraId="549DFB36" w14:textId="43856566" w:rsidR="005D6228" w:rsidRDefault="005D6228" w:rsidP="005D6228">
      <w:r>
        <w:t>Este relatório descreve a implementação e os resultados do trabalho avaliativo M1, cujo objetivo é consolidar conceitos de reconhecimento e processamento digital de imagens. Toda a lógica de filtragem e de operações pontuais foi implementada manualmente em Python, com numpy e matplotlib, sem uso de funções prontas de bibliotecas de processamento de imagem, a única exceção autorizada pelo enunciado é cv2.Canny, usada no exercício 5a.</w:t>
      </w:r>
    </w:p>
    <w:p w14:paraId="67B8D911" w14:textId="796804E4" w:rsidR="005D6228" w:rsidRDefault="005D6228" w:rsidP="005D6228">
      <w:r>
        <w:t>As imagens de entrada estão na pasta data/ do repositório, conforme o dataset da disciplina.</w:t>
      </w:r>
    </w:p>
    <w:p w14:paraId="20203FAF" w14:textId="77777777" w:rsidR="005D6228" w:rsidRDefault="005D6228" w:rsidP="005D6228"/>
    <w:p w14:paraId="49016B36" w14:textId="4B0568CF" w:rsidR="005D6228" w:rsidRDefault="005D6228" w:rsidP="005D6228">
      <w:r w:rsidRPr="005D6228">
        <w:rPr>
          <w:rStyle w:val="Ttulo2Char"/>
        </w:rPr>
        <w:t>Exercício 1</w:t>
      </w:r>
      <w:r w:rsidR="00036FAD">
        <w:rPr>
          <w:rStyle w:val="Ttulo2Char"/>
        </w:rPr>
        <w:t>:</w:t>
      </w:r>
      <w:r w:rsidRPr="005D6228">
        <w:rPr>
          <w:rStyle w:val="Ttulo2Char"/>
        </w:rPr>
        <w:t xml:space="preserve"> Manipulação de Pixels</w:t>
      </w:r>
    </w:p>
    <w:p w14:paraId="42AFB240" w14:textId="45DB66A8" w:rsidR="005D6228" w:rsidRDefault="005D6228" w:rsidP="005D6228">
      <w:r>
        <w:t>Objetivo: identificar a cor dominante de uma imagem e compor duas imagens (objeto em primeiro plano + fundo) automaticamente.</w:t>
      </w:r>
    </w:p>
    <w:p w14:paraId="2121466D" w14:textId="77777777" w:rsidR="005D6228" w:rsidRDefault="005D6228" w:rsidP="005D6228"/>
    <w:p w14:paraId="7F5AF200" w14:textId="77777777" w:rsidR="005D6228" w:rsidRDefault="005D6228" w:rsidP="005D6228">
      <w:r>
        <w:t xml:space="preserve">Metodologia: </w:t>
      </w:r>
    </w:p>
    <w:p w14:paraId="61F8503F" w14:textId="257221D0" w:rsidR="005D6228" w:rsidRDefault="005D6228" w:rsidP="005D6228">
      <w:r>
        <w:t xml:space="preserve">A função cor_mais_frequente constrói um histograma tridimensional (256×256×256, um eixo por canal B, G, R) contando a ocorrência de cada combinação de cor pixel a pixel, e retorna </w:t>
      </w:r>
      <w:r w:rsidR="00C15DD0">
        <w:t>à</w:t>
      </w:r>
      <w:r>
        <w:t xml:space="preserve"> combinação de maior contagem, junto da sua frequência relativa.</w:t>
      </w:r>
    </w:p>
    <w:p w14:paraId="5C28BFA2" w14:textId="16539FF2" w:rsidR="005D6228" w:rsidRDefault="005D6228" w:rsidP="005D6228">
      <w:r>
        <w:t>A função mergeImage(fg, bg) assume que a cor de fundo da imagem em primeiro plano (fg) é justamente a cor mais frequente nela (fundo de estúdio homogêneo). Para cada pixel de fg, calcula-se a distância euclidiana normalizada (0</w:t>
      </w:r>
      <w:r w:rsidR="00C15DD0">
        <w:t xml:space="preserve"> - </w:t>
      </w:r>
      <w:r>
        <w:t xml:space="preserve">100%) entre o pixel e essa cor de fundo; pixels com distância acima de um limiar (limiar = 30) são considerados parte do objeto e sobrescrevem o pixel correspondente na </w:t>
      </w:r>
      <w:r>
        <w:lastRenderedPageBreak/>
        <w:t>imagem de fundo (bg). Pixels de fg fora dos limites de bg são ignorados, permitindo compor imagens de tamanhos diferentes.</w:t>
      </w:r>
    </w:p>
    <w:p w14:paraId="224C8065" w14:textId="77777777" w:rsidR="005D6228" w:rsidRDefault="005D6228" w:rsidP="005D6228"/>
    <w:p w14:paraId="066E763D" w14:textId="2B641588" w:rsidR="005D6228" w:rsidRDefault="005D6228" w:rsidP="005D6228">
      <w:r>
        <w:t>Resultados: A função foi testada com dois pares distintos de imagens de primeiro plano e fundo (fg.jpg</w:t>
      </w:r>
      <w:r w:rsidR="00CD2ACF">
        <w:t xml:space="preserve"> </w:t>
      </w:r>
      <w:r>
        <w:t>+</w:t>
      </w:r>
      <w:r w:rsidR="00CD2ACF">
        <w:t xml:space="preserve"> </w:t>
      </w:r>
      <w:r>
        <w:t>bg.jpg e fg1.jpg</w:t>
      </w:r>
      <w:r w:rsidR="00CD2ACF">
        <w:t xml:space="preserve"> </w:t>
      </w:r>
      <w:r>
        <w:t>+</w:t>
      </w:r>
      <w:r w:rsidR="00CD2ACF">
        <w:t xml:space="preserve"> </w:t>
      </w:r>
      <w:r>
        <w:t>bg1.jpg), produzindo em ambos os casos a composição correta do objeto sobre o novo fundo, sem vazamento perceptível da cor de fundo original.</w:t>
      </w:r>
    </w:p>
    <w:p w14:paraId="6E5C08B2" w14:textId="1F3D07BC" w:rsidR="00F20957" w:rsidRDefault="00F20957" w:rsidP="005D6228">
      <w:r w:rsidRPr="00F20957">
        <w:rPr>
          <w:noProof/>
        </w:rPr>
        <w:drawing>
          <wp:inline distT="0" distB="0" distL="0" distR="0" wp14:anchorId="035E683B" wp14:editId="0D2D537E">
            <wp:extent cx="5400040" cy="3037840"/>
            <wp:effectExtent l="0" t="0" r="0" b="0"/>
            <wp:docPr id="18626651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65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276B" w14:textId="70BFBA7D" w:rsidR="005D6228" w:rsidRDefault="00F20957" w:rsidP="005D6228">
      <w:r w:rsidRPr="00F20957">
        <w:rPr>
          <w:noProof/>
        </w:rPr>
        <w:drawing>
          <wp:inline distT="0" distB="0" distL="0" distR="0" wp14:anchorId="06624F57" wp14:editId="2384CCF1">
            <wp:extent cx="5400040" cy="3038475"/>
            <wp:effectExtent l="0" t="0" r="0" b="9525"/>
            <wp:docPr id="1131758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58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9B9E" w14:textId="48978D2F" w:rsidR="005D6228" w:rsidRDefault="005D6228" w:rsidP="005D6228">
      <w:pPr>
        <w:pStyle w:val="Ttulo2"/>
      </w:pPr>
      <w:r>
        <w:lastRenderedPageBreak/>
        <w:t>Exercício 2</w:t>
      </w:r>
      <w:r w:rsidR="00036FAD">
        <w:t>:</w:t>
      </w:r>
      <w:r>
        <w:t xml:space="preserve"> Manipulação de Bits</w:t>
      </w:r>
    </w:p>
    <w:p w14:paraId="2D514A44" w14:textId="675294CE" w:rsidR="005D6228" w:rsidRDefault="005D6228" w:rsidP="005D6228">
      <w:r>
        <w:t>Objetivo: quantizar uma imagem em um número reduzido de bits e visualizar seus planos de bits individuais.</w:t>
      </w:r>
    </w:p>
    <w:p w14:paraId="229ADC6F" w14:textId="77777777" w:rsidR="005D6228" w:rsidRDefault="005D6228" w:rsidP="005D6228"/>
    <w:p w14:paraId="451F9DBE" w14:textId="77777777" w:rsidR="005D6228" w:rsidRDefault="005D6228" w:rsidP="005D6228">
      <w:r>
        <w:t xml:space="preserve">Metodologia: </w:t>
      </w:r>
    </w:p>
    <w:p w14:paraId="6B24D4F1" w14:textId="1F87725D" w:rsidR="005D6228" w:rsidRDefault="005D6228" w:rsidP="005D6228">
      <w:r>
        <w:t xml:space="preserve">BitQuantizeImage(img, bits) calcula um fator de quantização 2^(8-bits) e usa divisão inteira seguida de multiplicação para descartar os bits menos significativos, reduzindo o número de níveis de cinza representáveis. </w:t>
      </w:r>
    </w:p>
    <w:p w14:paraId="25351A81" w14:textId="4E194AE4" w:rsidR="005D6228" w:rsidRDefault="005D6228" w:rsidP="005D6228">
      <w:r>
        <w:t>exibir_bit_planes decompõe uma imagem em tons de cinza (convertida via fórmula de luminância manual, bgr_to_gray) em suas 8 camadas binárias, isolando cada bit com deslocamento (&gt;&gt; i) e máscara (&amp; 1).</w:t>
      </w:r>
    </w:p>
    <w:p w14:paraId="01468F9F" w14:textId="77777777" w:rsidR="005D6228" w:rsidRDefault="005D6228" w:rsidP="005D6228"/>
    <w:p w14:paraId="0B00888D" w14:textId="252E985D" w:rsidR="005D6228" w:rsidRDefault="005D6228" w:rsidP="005D6228">
      <w:r>
        <w:t>Resultados:</w:t>
      </w:r>
    </w:p>
    <w:p w14:paraId="009F59AC" w14:textId="776787F1" w:rsidR="005D6228" w:rsidRDefault="005D6228" w:rsidP="005D6228">
      <w:r>
        <w:t>- Em quantize.jpg, a quantização para 2 e 4 bits reduz visivelmente o número de cores (bandas de cor aparecem), enquanto 8 e 16 bits mantêm a imagem original pois 8 bits já é a profundidade nativa da imagem.</w:t>
      </w:r>
    </w:p>
    <w:p w14:paraId="0FE88A7A" w14:textId="1705CC77" w:rsidR="00131989" w:rsidRDefault="00036FAD" w:rsidP="005D6228">
      <w:r w:rsidRPr="00036FAD">
        <w:rPr>
          <w:noProof/>
        </w:rPr>
        <w:drawing>
          <wp:inline distT="0" distB="0" distL="0" distR="0" wp14:anchorId="5481B0D8" wp14:editId="50C414E2">
            <wp:extent cx="2911301" cy="3171825"/>
            <wp:effectExtent l="0" t="0" r="3810" b="0"/>
            <wp:docPr id="1873981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81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2074" cy="317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B339" w14:textId="32E44E38" w:rsidR="005D6228" w:rsidRDefault="005D6228" w:rsidP="005D6228">
      <w:r>
        <w:t>- Os planos de bits de cameraman.png mostram que os planos mais significativos (bits 5–7) carregam a forma e o contraste geral da imagem, enquanto os planos menos significativos (bits 0–2) parecem essencialmente ruído.</w:t>
      </w:r>
    </w:p>
    <w:p w14:paraId="069A553B" w14:textId="32ED0486" w:rsidR="00036FAD" w:rsidRDefault="00036FAD" w:rsidP="005D6228">
      <w:r w:rsidRPr="00036FAD">
        <w:rPr>
          <w:noProof/>
        </w:rPr>
        <w:lastRenderedPageBreak/>
        <w:drawing>
          <wp:inline distT="0" distB="0" distL="0" distR="0" wp14:anchorId="49D351F6" wp14:editId="2D8613D0">
            <wp:extent cx="5400040" cy="2739390"/>
            <wp:effectExtent l="0" t="0" r="0" b="3810"/>
            <wp:docPr id="7268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3B20" w14:textId="77777777" w:rsidR="006A53FF" w:rsidRDefault="005D6228" w:rsidP="005D6228">
      <w:r>
        <w:t xml:space="preserve">- Identificação das operações em lena1/2/3: </w:t>
      </w:r>
    </w:p>
    <w:p w14:paraId="5E0607D3" w14:textId="28670B5C" w:rsidR="00F20957" w:rsidRDefault="005D6228" w:rsidP="00F20957">
      <w:pPr>
        <w:ind w:firstLine="708"/>
      </w:pPr>
      <w:r>
        <w:t>lena1.jpg usa detecção de bordas (bordas pretas, tipo Laplaciano);</w:t>
      </w:r>
    </w:p>
    <w:p w14:paraId="682DBF52" w14:textId="42A37E94" w:rsidR="00F20957" w:rsidRDefault="00131989" w:rsidP="00F20957">
      <w:pPr>
        <w:ind w:firstLine="708"/>
      </w:pPr>
      <w:r w:rsidRPr="00131989">
        <w:rPr>
          <w:noProof/>
        </w:rPr>
        <w:drawing>
          <wp:inline distT="0" distB="0" distL="0" distR="0" wp14:anchorId="153BDA7F" wp14:editId="0AFAF6CF">
            <wp:extent cx="1266825" cy="1266825"/>
            <wp:effectExtent l="0" t="0" r="9525" b="9525"/>
            <wp:docPr id="6595384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38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E0DD" w14:textId="77777777" w:rsidR="006A53FF" w:rsidRDefault="005D6228" w:rsidP="006A53FF">
      <w:pPr>
        <w:ind w:firstLine="708"/>
      </w:pPr>
      <w:r>
        <w:t>lena2.jpg usa quantização (redução visível de tons de cinza);</w:t>
      </w:r>
    </w:p>
    <w:p w14:paraId="458E304F" w14:textId="2716D5F0" w:rsidR="00F20957" w:rsidRDefault="00131989" w:rsidP="006A53FF">
      <w:pPr>
        <w:ind w:firstLine="708"/>
      </w:pPr>
      <w:r w:rsidRPr="00131989">
        <w:rPr>
          <w:noProof/>
        </w:rPr>
        <w:drawing>
          <wp:inline distT="0" distB="0" distL="0" distR="0" wp14:anchorId="321A2537" wp14:editId="357CD18E">
            <wp:extent cx="1552575" cy="1552575"/>
            <wp:effectExtent l="0" t="0" r="9525" b="9525"/>
            <wp:docPr id="20671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9E9F" w14:textId="258C17B9" w:rsidR="005D6228" w:rsidRDefault="005D6228" w:rsidP="006A53FF">
      <w:pPr>
        <w:ind w:firstLine="708"/>
      </w:pPr>
      <w:r>
        <w:t>lena3.jpg usa limiarização (imagem reduzida a apenas 2 cores).</w:t>
      </w:r>
    </w:p>
    <w:p w14:paraId="1B2F235A" w14:textId="1F3775D9" w:rsidR="00131989" w:rsidRDefault="00131989" w:rsidP="006A53FF">
      <w:pPr>
        <w:ind w:firstLine="708"/>
      </w:pPr>
      <w:r w:rsidRPr="00131989">
        <w:rPr>
          <w:noProof/>
        </w:rPr>
        <w:drawing>
          <wp:inline distT="0" distB="0" distL="0" distR="0" wp14:anchorId="2DB0D076" wp14:editId="310CB8F7">
            <wp:extent cx="1590675" cy="1590675"/>
            <wp:effectExtent l="0" t="0" r="9525" b="9525"/>
            <wp:docPr id="626363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63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8FC6" w14:textId="77777777" w:rsidR="00F20957" w:rsidRDefault="00F20957" w:rsidP="006A53FF">
      <w:pPr>
        <w:ind w:firstLine="708"/>
      </w:pPr>
    </w:p>
    <w:p w14:paraId="617F838A" w14:textId="77777777" w:rsidR="006A53FF" w:rsidRDefault="006A53FF" w:rsidP="005D6228"/>
    <w:p w14:paraId="7061F418" w14:textId="71083ACA" w:rsidR="005D6228" w:rsidRDefault="005D6228" w:rsidP="005D6228">
      <w:pPr>
        <w:pStyle w:val="Ttulo2"/>
      </w:pPr>
      <w:r>
        <w:t>Exercício 3</w:t>
      </w:r>
      <w:r w:rsidR="00036FAD">
        <w:t>:</w:t>
      </w:r>
      <w:r>
        <w:t xml:space="preserve"> Questões Diversas</w:t>
      </w:r>
    </w:p>
    <w:p w14:paraId="78DE313B" w14:textId="77777777" w:rsidR="005D6228" w:rsidRDefault="005D6228" w:rsidP="005D6228"/>
    <w:p w14:paraId="3AD61ACD" w14:textId="5E47E2C3" w:rsidR="00E01791" w:rsidRDefault="00E01791" w:rsidP="005D6228">
      <w:r w:rsidRPr="00E01791">
        <w:rPr>
          <w:noProof/>
        </w:rPr>
        <w:drawing>
          <wp:inline distT="0" distB="0" distL="0" distR="0" wp14:anchorId="06D33094" wp14:editId="72FC1B1D">
            <wp:extent cx="5400040" cy="2890520"/>
            <wp:effectExtent l="0" t="0" r="0" b="5080"/>
            <wp:docPr id="1568056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56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C027" w14:textId="77777777" w:rsidR="00E01791" w:rsidRDefault="00E01791" w:rsidP="005D6228"/>
    <w:p w14:paraId="53595BC5" w14:textId="0EDC8134" w:rsidR="005D6228" w:rsidRDefault="005D6228" w:rsidP="005D6228">
      <w:r>
        <w:t>a) Zerar os bits MSB</w:t>
      </w:r>
      <w:r w:rsidR="00E01791">
        <w:t>:</w:t>
      </w:r>
      <w:r>
        <w:t xml:space="preserve"> Zerar os bits mais significativos do plano de bits faz a imagem</w:t>
      </w:r>
      <w:r w:rsidR="006A53FF">
        <w:t xml:space="preserve"> </w:t>
      </w:r>
      <w:r>
        <w:t>ficar composta majoritariamente por cores escuras. O histograma tem seus valores dobrados</w:t>
      </w:r>
      <w:r w:rsidR="006A53FF">
        <w:t xml:space="preserve"> </w:t>
      </w:r>
      <w:r>
        <w:t>para dentro do intervalo 0–31, e a imagem perde grande parte da sua forma original,</w:t>
      </w:r>
      <w:r w:rsidR="006A53FF">
        <w:t xml:space="preserve"> </w:t>
      </w:r>
      <w:r>
        <w:t>restando mais ruído do que detalhe reconhecível.</w:t>
      </w:r>
    </w:p>
    <w:p w14:paraId="2622778C" w14:textId="77777777" w:rsidR="005D6228" w:rsidRDefault="005D6228" w:rsidP="005D6228"/>
    <w:p w14:paraId="67BC6DF2" w14:textId="3203924C" w:rsidR="005D6228" w:rsidRDefault="005D6228" w:rsidP="005D6228">
      <w:r>
        <w:t>b) Zerar os bits LSB</w:t>
      </w:r>
      <w:r w:rsidR="00E01791">
        <w:t>:</w:t>
      </w:r>
      <w:r>
        <w:t xml:space="preserve"> Zerar os bits menos significativos reduz a profundidade de bits</w:t>
      </w:r>
      <w:r w:rsidR="006A53FF">
        <w:t xml:space="preserve"> </w:t>
      </w:r>
      <w:r>
        <w:t>efetiva: o histograma passa a ter exatamente 16 níveis (em vez de uma faixa contínua de</w:t>
      </w:r>
      <w:r w:rsidR="006A53FF">
        <w:t xml:space="preserve"> </w:t>
      </w:r>
      <w:r>
        <w:t>256), com cada pico resultante sendo a soma de barras vizinhas do histograma original. A</w:t>
      </w:r>
      <w:r w:rsidR="006A53FF">
        <w:t xml:space="preserve"> </w:t>
      </w:r>
      <w:r>
        <w:t>imagem permanece reconhecível, mas com perda de detalhe equivalente a um filtro de</w:t>
      </w:r>
      <w:r w:rsidR="006A53FF">
        <w:t xml:space="preserve"> </w:t>
      </w:r>
      <w:r>
        <w:t>quantização.</w:t>
      </w:r>
    </w:p>
    <w:p w14:paraId="42D2C31E" w14:textId="77777777" w:rsidR="005D6228" w:rsidRDefault="005D6228" w:rsidP="005D6228"/>
    <w:p w14:paraId="105446D4" w14:textId="5D226B88" w:rsidR="005D6228" w:rsidRDefault="005D6228" w:rsidP="005D6228">
      <w:r>
        <w:t>c) Tempo de transmissão</w:t>
      </w:r>
      <w:r w:rsidR="00E01791">
        <w:t>:</w:t>
      </w:r>
      <w:r>
        <w:t xml:space="preserve"> Uma imagem em tons de cinza de 512×</w:t>
      </w:r>
      <w:r w:rsidR="006A53FF">
        <w:t>512 pixels têm</w:t>
      </w:r>
      <w:r>
        <w:t xml:space="preserve"> 262.144</w:t>
      </w:r>
      <w:r w:rsidR="006A53FF">
        <w:t xml:space="preserve"> </w:t>
      </w:r>
      <w:r>
        <w:t>pixels; com pacotes de 10 bits (start + 8 bits de dado + stop), a transmissão total é de</w:t>
      </w:r>
      <w:r w:rsidR="006A53FF">
        <w:t xml:space="preserve"> </w:t>
      </w:r>
      <w:r>
        <w:t>2.621.440 bits.</w:t>
      </w:r>
    </w:p>
    <w:p w14:paraId="0C2DF927" w14:textId="68525CA7" w:rsidR="005D6228" w:rsidRDefault="005D6228" w:rsidP="005D6228">
      <w:r>
        <w:t xml:space="preserve">- A 56 kbps: </w:t>
      </w:r>
      <w:r w:rsidR="006A53FF">
        <w:t>~=</w:t>
      </w:r>
      <w:r>
        <w:t xml:space="preserve"> 46,81 segundos*</w:t>
      </w:r>
    </w:p>
    <w:p w14:paraId="5ABC013E" w14:textId="714CF602" w:rsidR="005D6228" w:rsidRDefault="005D6228" w:rsidP="005D6228">
      <w:r>
        <w:t xml:space="preserve">- A 3000 kbps: </w:t>
      </w:r>
      <w:r w:rsidR="006A53FF">
        <w:t>~=</w:t>
      </w:r>
      <w:r>
        <w:t xml:space="preserve"> 0,87 segundos.</w:t>
      </w:r>
    </w:p>
    <w:p w14:paraId="79888A93" w14:textId="313B6A1C" w:rsidR="005D6228" w:rsidRDefault="005D6228" w:rsidP="005D6228">
      <w:r>
        <w:lastRenderedPageBreak/>
        <w:t xml:space="preserve">- O enlace de 3000 kbps é </w:t>
      </w:r>
      <w:r w:rsidR="006A53FF">
        <w:t>aproximadamente</w:t>
      </w:r>
      <w:r>
        <w:t xml:space="preserve"> 53,57× mais rápido que o de 56 kbps.</w:t>
      </w:r>
    </w:p>
    <w:p w14:paraId="097D4D8A" w14:textId="27144E06" w:rsidR="00E01791" w:rsidRDefault="00E01791" w:rsidP="00E01791">
      <w:r w:rsidRPr="00E01791">
        <w:rPr>
          <w:noProof/>
        </w:rPr>
        <w:drawing>
          <wp:inline distT="0" distB="0" distL="0" distR="0" wp14:anchorId="7A306CA6" wp14:editId="73ED2E7A">
            <wp:extent cx="5400040" cy="2364740"/>
            <wp:effectExtent l="0" t="0" r="0" b="0"/>
            <wp:docPr id="1762999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99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5FBA" w14:textId="77777777" w:rsidR="00E01791" w:rsidRDefault="00E01791" w:rsidP="00E01791"/>
    <w:p w14:paraId="766079DF" w14:textId="00520883" w:rsidR="005D6228" w:rsidRDefault="005D6228" w:rsidP="00D96902">
      <w:pPr>
        <w:pStyle w:val="Ttulo2"/>
      </w:pPr>
      <w:r>
        <w:t>Exercício 4</w:t>
      </w:r>
      <w:r w:rsidR="00D54979">
        <w:t>:</w:t>
      </w:r>
      <w:r>
        <w:t xml:space="preserve"> Transformação de Histograma</w:t>
      </w:r>
    </w:p>
    <w:p w14:paraId="6E3044A3" w14:textId="7AAEFF0F" w:rsidR="005D6228" w:rsidRDefault="005D6228" w:rsidP="005D6228">
      <w:r>
        <w:t>Objetivo: aplicar equalização de histograma e casamento (especificação) de histograma.</w:t>
      </w:r>
    </w:p>
    <w:p w14:paraId="4CC61F52" w14:textId="77777777" w:rsidR="005D6228" w:rsidRDefault="005D6228" w:rsidP="005D6228"/>
    <w:p w14:paraId="5325A1EB" w14:textId="77777777" w:rsidR="00D96902" w:rsidRDefault="005D6228" w:rsidP="005D6228">
      <w:r>
        <w:t>Metodologia</w:t>
      </w:r>
      <w:r w:rsidR="00D96902">
        <w:t>:</w:t>
      </w:r>
      <w:r>
        <w:t xml:space="preserve"> </w:t>
      </w:r>
    </w:p>
    <w:p w14:paraId="49CD857B" w14:textId="77777777" w:rsidR="00D96902" w:rsidRDefault="005D6228" w:rsidP="005D6228">
      <w:r>
        <w:t xml:space="preserve">A equalização segue o algoritmo clássico: </w:t>
      </w:r>
    </w:p>
    <w:p w14:paraId="67AC5B3D" w14:textId="02DA98A6" w:rsidR="005D6228" w:rsidRDefault="00D96902" w:rsidP="00D96902">
      <w:pPr>
        <w:pStyle w:val="PargrafodaLista"/>
        <w:numPr>
          <w:ilvl w:val="0"/>
          <w:numId w:val="1"/>
        </w:numPr>
      </w:pPr>
      <w:r>
        <w:t>H</w:t>
      </w:r>
      <w:r w:rsidR="005D6228">
        <w:t>istograma de 256 níveis;</w:t>
      </w:r>
    </w:p>
    <w:p w14:paraId="68F77B48" w14:textId="15E3ADA8" w:rsidR="00D96902" w:rsidRDefault="00D96902" w:rsidP="00D96902">
      <w:pPr>
        <w:pStyle w:val="PargrafodaLista"/>
        <w:numPr>
          <w:ilvl w:val="0"/>
          <w:numId w:val="1"/>
        </w:numPr>
      </w:pPr>
      <w:r>
        <w:t>F</w:t>
      </w:r>
      <w:r w:rsidR="005D6228">
        <w:t>unção de distribuição acumulada normalizada (CDF), obtida por soma corrente do</w:t>
      </w:r>
      <w:r>
        <w:t xml:space="preserve"> </w:t>
      </w:r>
      <w:r w:rsidR="005D6228">
        <w:t xml:space="preserve">histograma dividida pelo total de pixels; </w:t>
      </w:r>
    </w:p>
    <w:p w14:paraId="08A4F048" w14:textId="7410FA31" w:rsidR="00D96902" w:rsidRDefault="00D96902" w:rsidP="005D6228">
      <w:pPr>
        <w:pStyle w:val="PargrafodaLista"/>
        <w:numPr>
          <w:ilvl w:val="0"/>
          <w:numId w:val="1"/>
        </w:numPr>
      </w:pPr>
      <w:r>
        <w:t>C</w:t>
      </w:r>
      <w:r w:rsidR="005D6228">
        <w:t>onstrução de uma LUT (lookup table) que</w:t>
      </w:r>
      <w:r>
        <w:t xml:space="preserve"> </w:t>
      </w:r>
      <w:r w:rsidR="005D6228">
        <w:t>reescala a CDF para o intervalo [0, 255], descontando o menor valor não nulo da CDF para</w:t>
      </w:r>
      <w:r>
        <w:t xml:space="preserve"> </w:t>
      </w:r>
      <w:r w:rsidR="005D6228">
        <w:t xml:space="preserve">garantir que o pixel mais escuro presente na imagem vá exatamente a 0; </w:t>
      </w:r>
    </w:p>
    <w:p w14:paraId="190B7A47" w14:textId="26759964" w:rsidR="005D6228" w:rsidRDefault="00D96902" w:rsidP="005D6228">
      <w:pPr>
        <w:pStyle w:val="PargrafodaLista"/>
        <w:numPr>
          <w:ilvl w:val="0"/>
          <w:numId w:val="1"/>
        </w:numPr>
      </w:pPr>
      <w:r>
        <w:t>A</w:t>
      </w:r>
      <w:r w:rsidR="005D6228">
        <w:t>plicação</w:t>
      </w:r>
      <w:r>
        <w:t xml:space="preserve"> </w:t>
      </w:r>
      <w:r w:rsidR="005D6228">
        <w:t>vetorizada da LUT sobre a imagem.</w:t>
      </w:r>
    </w:p>
    <w:p w14:paraId="685EC6A3" w14:textId="77777777" w:rsidR="005D6228" w:rsidRDefault="005D6228" w:rsidP="005D6228"/>
    <w:p w14:paraId="55210BAD" w14:textId="299EF7A6" w:rsidR="005D6228" w:rsidRDefault="005D6228" w:rsidP="005D6228">
      <w:r>
        <w:t>O casamento de histograma (casar_histograma) generaliza essa ideia: em vez de mirar num</w:t>
      </w:r>
      <w:r w:rsidR="00D96902">
        <w:t xml:space="preserve"> </w:t>
      </w:r>
      <w:r>
        <w:t>histograma uniforme, ele constrói uma LUT que, para cada nível de intensidade da imagem de</w:t>
      </w:r>
      <w:r w:rsidR="00D96902">
        <w:t xml:space="preserve"> </w:t>
      </w:r>
      <w:r>
        <w:t>origem, encontra o menor nível da imagem de referência cuja CDF alcança ou ultrapassa a CDF</w:t>
      </w:r>
      <w:r w:rsidR="00D96902">
        <w:t xml:space="preserve"> </w:t>
      </w:r>
      <w:r>
        <w:t>da origem naquele ponto</w:t>
      </w:r>
      <w:r w:rsidR="00D96902">
        <w:t xml:space="preserve">, </w:t>
      </w:r>
      <w:r>
        <w:t>igualando as duas funções de distribuição acumulada.</w:t>
      </w:r>
    </w:p>
    <w:p w14:paraId="6FC9C935" w14:textId="77777777" w:rsidR="005D6228" w:rsidRDefault="005D6228" w:rsidP="005D6228"/>
    <w:p w14:paraId="72CD3D0B" w14:textId="77777777" w:rsidR="00D96902" w:rsidRDefault="005D6228" w:rsidP="005D6228">
      <w:r>
        <w:t>Resultados e discussão (4a)</w:t>
      </w:r>
      <w:r w:rsidR="00D96902">
        <w:t>:</w:t>
      </w:r>
      <w:r>
        <w:t xml:space="preserve"> </w:t>
      </w:r>
    </w:p>
    <w:p w14:paraId="42B2BBCC" w14:textId="77777777" w:rsidR="00D96902" w:rsidRDefault="005D6228" w:rsidP="005D6228">
      <w:r>
        <w:lastRenderedPageBreak/>
        <w:t>Equalizando a imagem pots_no_flash.jpg (escura, baixo</w:t>
      </w:r>
      <w:r w:rsidR="00D96902">
        <w:t xml:space="preserve"> </w:t>
      </w:r>
      <w:r>
        <w:t>contraste) duas vezes seguidas, a diferença máxima entre a 1ª e a 2ª equalização foi de</w:t>
      </w:r>
      <w:r w:rsidR="00D96902">
        <w:t xml:space="preserve"> </w:t>
      </w:r>
      <w:r>
        <w:t>apenas 1 nível de cinza (média muito menor que 1).</w:t>
      </w:r>
    </w:p>
    <w:p w14:paraId="091BB99B" w14:textId="6E419A10" w:rsidR="00D54979" w:rsidRDefault="00D54979" w:rsidP="005D6228">
      <w:r w:rsidRPr="00D54979">
        <w:rPr>
          <w:noProof/>
        </w:rPr>
        <w:drawing>
          <wp:inline distT="0" distB="0" distL="0" distR="0" wp14:anchorId="65C049B4" wp14:editId="237C7594">
            <wp:extent cx="5400040" cy="2867025"/>
            <wp:effectExtent l="0" t="0" r="0" b="9525"/>
            <wp:docPr id="15863566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56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54EF" w14:textId="0DE6BE38" w:rsidR="005D6228" w:rsidRDefault="005D6228" w:rsidP="005D6228">
      <w:r>
        <w:t>Isso mostra que a equalização de</w:t>
      </w:r>
      <w:r w:rsidR="00D96902">
        <w:t xml:space="preserve"> </w:t>
      </w:r>
      <w:r>
        <w:t>histograma é aproximadamente idempotente: a primeira aplicação já deixa a CDF quase</w:t>
      </w:r>
      <w:r w:rsidR="00D96902">
        <w:t xml:space="preserve"> </w:t>
      </w:r>
      <w:r>
        <w:t>linear (histograma quase uniforme), então a segunda LUT se aproxima da função identidade.</w:t>
      </w:r>
      <w:r w:rsidR="00D96902">
        <w:t xml:space="preserve"> </w:t>
      </w:r>
      <w:r>
        <w:t>As pequenas diferenças residuais vêm do arredondamento da LUT discreta de 256 níveis.</w:t>
      </w:r>
    </w:p>
    <w:p w14:paraId="500C2107" w14:textId="77777777" w:rsidR="005D6228" w:rsidRDefault="005D6228" w:rsidP="005D6228"/>
    <w:p w14:paraId="7C5BD8F7" w14:textId="0F1945A2" w:rsidR="005D6228" w:rsidRDefault="005D6228" w:rsidP="005D6228">
      <w:r>
        <w:t>Resultados e discussão (4b)</w:t>
      </w:r>
      <w:r w:rsidR="00D96902">
        <w:t>:</w:t>
      </w:r>
    </w:p>
    <w:p w14:paraId="332E9D6C" w14:textId="7859DFE8" w:rsidR="00D54979" w:rsidRDefault="00D54979" w:rsidP="005D6228">
      <w:r w:rsidRPr="00D54979">
        <w:rPr>
          <w:noProof/>
        </w:rPr>
        <w:lastRenderedPageBreak/>
        <w:drawing>
          <wp:inline distT="0" distB="0" distL="0" distR="0" wp14:anchorId="2AEFCC48" wp14:editId="6650442E">
            <wp:extent cx="5400040" cy="3658235"/>
            <wp:effectExtent l="0" t="0" r="0" b="0"/>
            <wp:docPr id="19399264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26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9033" w14:textId="0089F967" w:rsidR="005D6228" w:rsidRDefault="005D6228" w:rsidP="005D6228">
      <w:r>
        <w:rPr>
          <w:rFonts w:hint="eastAsia"/>
        </w:rPr>
        <w:t>- Histogramas semelhantes (Clear.jp</w:t>
      </w:r>
      <w:r w:rsidR="00D96902">
        <w:t>g</w:t>
      </w:r>
      <w:r>
        <w:rPr>
          <w:rFonts w:hint="eastAsia"/>
        </w:rPr>
        <w:t xml:space="preserve"> </w:t>
      </w:r>
      <w:r w:rsidR="00D96902">
        <w:t>-&gt;</w:t>
      </w:r>
      <w:r>
        <w:rPr>
          <w:rFonts w:hint="eastAsia"/>
        </w:rPr>
        <w:t xml:space="preserve"> Degraded.jpg, mesma cena): a LUT resultante</w:t>
      </w:r>
      <w:r>
        <w:t xml:space="preserve"> fica praticamente sobre a diagonal identidade, e a imagem quase não muda</w:t>
      </w:r>
      <w:r w:rsidR="00D96902">
        <w:t xml:space="preserve">, </w:t>
      </w:r>
      <w:r>
        <w:t>casar</w:t>
      </w:r>
      <w:r w:rsidR="00D96902">
        <w:t xml:space="preserve"> </w:t>
      </w:r>
      <w:r>
        <w:t>histogramas já parecidos é aproximadamente uma operação nula.</w:t>
      </w:r>
    </w:p>
    <w:p w14:paraId="4206D94F" w14:textId="6D948123" w:rsidR="005D6228" w:rsidRDefault="005D6228" w:rsidP="005D6228">
      <w:r>
        <w:rPr>
          <w:rFonts w:hint="eastAsia"/>
        </w:rPr>
        <w:t xml:space="preserve">- Imagem escura </w:t>
      </w:r>
      <w:r w:rsidR="00D96902">
        <w:t>-&gt;</w:t>
      </w:r>
      <w:r>
        <w:rPr>
          <w:rFonts w:hint="eastAsia"/>
        </w:rPr>
        <w:t xml:space="preserve"> clara (eye.png </w:t>
      </w:r>
      <w:r w:rsidR="00D96902">
        <w:t>-&gt;</w:t>
      </w:r>
      <w:r>
        <w:rPr>
          <w:rFonts w:hint="eastAsia"/>
        </w:rPr>
        <w:t xml:space="preserve"> eyeref.png): a média de intensidade sobe de</w:t>
      </w:r>
    </w:p>
    <w:p w14:paraId="678A2AED" w14:textId="63F503A4" w:rsidR="005D6228" w:rsidRDefault="005D6228" w:rsidP="005D6228">
      <w:r>
        <w:t xml:space="preserve">  ~52 para ~90 (alvo ~90); os tons escuros são esticados para a faixa clara, aproximando</w:t>
      </w:r>
      <w:r w:rsidR="00D96902">
        <w:t xml:space="preserve"> </w:t>
      </w:r>
      <w:r>
        <w:t>brilho e contraste da referência.</w:t>
      </w:r>
    </w:p>
    <w:p w14:paraId="50015E56" w14:textId="5AB7C89D" w:rsidR="005D6228" w:rsidRDefault="005D6228" w:rsidP="005D6228">
      <w:r>
        <w:rPr>
          <w:rFonts w:hint="eastAsia"/>
        </w:rPr>
        <w:t xml:space="preserve">- Imagem clara </w:t>
      </w:r>
      <w:r w:rsidR="00D96902">
        <w:t>-&gt;</w:t>
      </w:r>
      <w:r>
        <w:rPr>
          <w:rFonts w:hint="eastAsia"/>
        </w:rPr>
        <w:t xml:space="preserve"> escura (eyeref.png </w:t>
      </w:r>
      <w:r w:rsidR="00D96902">
        <w:t>-&gt;</w:t>
      </w:r>
      <w:r>
        <w:rPr>
          <w:rFonts w:hint="eastAsia"/>
        </w:rPr>
        <w:t xml:space="preserve"> eye.png): processo inverso, com a média caindo</w:t>
      </w:r>
      <w:r w:rsidR="00D96902">
        <w:t xml:space="preserve"> </w:t>
      </w:r>
      <w:r>
        <w:t>de ~90 para ~53 (alvo ~52).</w:t>
      </w:r>
    </w:p>
    <w:p w14:paraId="6ACCE0C4" w14:textId="3033B770" w:rsidR="005D6228" w:rsidRDefault="005D6228" w:rsidP="005D6228">
      <w:r>
        <w:t>- Em todos os casos, o histograma resultante aproxima, mas não iguala exatamente, o da</w:t>
      </w:r>
      <w:r w:rsidR="00D96902">
        <w:t xml:space="preserve"> </w:t>
      </w:r>
      <w:r>
        <w:t>referência: como a LUT trabalha com apenas 256 níveis inteiros, ela funde tons de origem</w:t>
      </w:r>
      <w:r w:rsidR="00D96902">
        <w:t xml:space="preserve"> </w:t>
      </w:r>
      <w:r>
        <w:t>com CDF parecida na mesma saída e pula tons quando a CDF da referência dá saltos maiores</w:t>
      </w:r>
      <w:r w:rsidR="00D96902">
        <w:t xml:space="preserve">, </w:t>
      </w:r>
      <w:r>
        <w:t>o histograma final acompanha a forma geral da referência, mas de modo "serrilhado".</w:t>
      </w:r>
    </w:p>
    <w:p w14:paraId="50D7A6FA" w14:textId="77777777" w:rsidR="005D6228" w:rsidRDefault="005D6228" w:rsidP="005D6228"/>
    <w:p w14:paraId="7C2DB4AF" w14:textId="46112F16" w:rsidR="005D6228" w:rsidRDefault="005D6228" w:rsidP="00D96902">
      <w:pPr>
        <w:pStyle w:val="Ttulo2"/>
      </w:pPr>
      <w:r>
        <w:t>Exercício 5</w:t>
      </w:r>
      <w:r w:rsidR="00C15DD0">
        <w:t>:</w:t>
      </w:r>
      <w:r>
        <w:t xml:space="preserve"> Detecção de Bordas</w:t>
      </w:r>
    </w:p>
    <w:p w14:paraId="0079A50C" w14:textId="77777777" w:rsidR="005D6228" w:rsidRDefault="005D6228" w:rsidP="005D6228"/>
    <w:p w14:paraId="61F47883" w14:textId="22A61327" w:rsidR="005D6228" w:rsidRDefault="005D6228" w:rsidP="005D6228">
      <w:r>
        <w:t>Objetivo: comparar o detector de Canny com os operadores de gradiente clássicos</w:t>
      </w:r>
      <w:r w:rsidR="00D96902">
        <w:t xml:space="preserve"> </w:t>
      </w:r>
      <w:r>
        <w:t>(Roberts, Prewitt, Sobel) e o Laplaciano, inclusive sob ruído.</w:t>
      </w:r>
    </w:p>
    <w:p w14:paraId="7AC0379E" w14:textId="77777777" w:rsidR="005D6228" w:rsidRDefault="005D6228" w:rsidP="005D6228"/>
    <w:p w14:paraId="6DAA3C31" w14:textId="07CEF08B" w:rsidR="005D6228" w:rsidRDefault="005D6228" w:rsidP="005D6228">
      <w:r>
        <w:lastRenderedPageBreak/>
        <w:t>Metodologia</w:t>
      </w:r>
      <w:r w:rsidR="00D96902">
        <w:t>:</w:t>
      </w:r>
      <w:r>
        <w:t xml:space="preserve"> Foi implementada uma convolução 2D genérica </w:t>
      </w:r>
      <w:r w:rsidR="00D96902">
        <w:t>(</w:t>
      </w:r>
      <w:r>
        <w:t>conv2d), com padding por</w:t>
      </w:r>
      <w:r w:rsidR="00D96902">
        <w:t xml:space="preserve"> </w:t>
      </w:r>
      <w:r>
        <w:t>replicação de borda e espelhamento do kernel em 180° (definição formal de convolução). A</w:t>
      </w:r>
      <w:r w:rsidR="00D96902">
        <w:t xml:space="preserve"> </w:t>
      </w:r>
      <w:r>
        <w:t>partir dela, foram construídos os operadores de gradiente (máscaras 2×2 de Roberts, 3×3 de</w:t>
      </w:r>
      <w:r w:rsidR="00D96902">
        <w:t xml:space="preserve"> </w:t>
      </w:r>
      <w:r>
        <w:t>Prewitt e Sobel) e o Laplaciano (máscara de 4 vizinhos). A intensidade da borda é obtida</w:t>
      </w:r>
      <w:r w:rsidR="00D96902">
        <w:t xml:space="preserve"> </w:t>
      </w:r>
      <w:r>
        <w:t>pela magnitude do gradiente, sqrt(gx² + gy²), que é insensível ao sinal e à ordem das</w:t>
      </w:r>
      <w:r w:rsidR="00D96902">
        <w:t xml:space="preserve"> </w:t>
      </w:r>
      <w:r>
        <w:t>máscaras X/Y</w:t>
      </w:r>
      <w:r w:rsidR="00D96902">
        <w:t xml:space="preserve">, </w:t>
      </w:r>
      <w:r>
        <w:t>por isso escolhas de convenção nas máscaras não afetam a comparação entre os</w:t>
      </w:r>
      <w:r w:rsidR="00D96902">
        <w:t xml:space="preserve"> </w:t>
      </w:r>
      <w:r>
        <w:t>operadores. O ruído gaussiano aditivo foi gerado manualmente com</w:t>
      </w:r>
      <w:r w:rsidR="00D96902">
        <w:t xml:space="preserve"> </w:t>
      </w:r>
      <w:r>
        <w:t>numpy.random.default_rng.</w:t>
      </w:r>
    </w:p>
    <w:p w14:paraId="36D41D1C" w14:textId="77777777" w:rsidR="005D6228" w:rsidRDefault="005D6228" w:rsidP="005D6228"/>
    <w:p w14:paraId="026D9803" w14:textId="63BFA33F" w:rsidR="005D6228" w:rsidRDefault="005D6228" w:rsidP="005D6228">
      <w:r>
        <w:t>Resultados e discussão (5a</w:t>
      </w:r>
      <w:r w:rsidR="0011426A">
        <w:t xml:space="preserve"> -</w:t>
      </w:r>
      <w:r>
        <w:t xml:space="preserve"> limiares de Canny)</w:t>
      </w:r>
      <w:r w:rsidR="0011342A">
        <w:t>:</w:t>
      </w:r>
    </w:p>
    <w:p w14:paraId="78211BC5" w14:textId="38CDAC3A" w:rsidR="005D6228" w:rsidRDefault="005D6228" w:rsidP="005D6228">
      <w:r>
        <w:rPr>
          <w:rFonts w:hint="eastAsia"/>
        </w:rPr>
        <w:t xml:space="preserve">- bell.jpg </w:t>
      </w:r>
      <w:r w:rsidR="0011342A">
        <w:t>-&gt;</w:t>
      </w:r>
      <w:r>
        <w:rPr>
          <w:rFonts w:hint="eastAsia"/>
        </w:rPr>
        <w:t xml:space="preserve"> melhor par (minVal=50, maxVal=150): valores mais baixos (ex.: 20, 60)</w:t>
      </w:r>
      <w:r w:rsidR="0011342A">
        <w:t xml:space="preserve"> </w:t>
      </w:r>
      <w:r>
        <w:t>capturam bordas indesejadas do fundo (colunas); com (50, 150) o contorno do sino e seus</w:t>
      </w:r>
      <w:r w:rsidR="0011342A">
        <w:t xml:space="preserve"> </w:t>
      </w:r>
      <w:r>
        <w:t>detalhes internos (badalo, trincas) aparecem com quase nenhum ruído de fundo.</w:t>
      </w:r>
    </w:p>
    <w:p w14:paraId="6FEFF9B4" w14:textId="24D1B3C0" w:rsidR="005D6228" w:rsidRDefault="005D6228" w:rsidP="005D6228">
      <w:r>
        <w:rPr>
          <w:rFonts w:hint="eastAsia"/>
        </w:rPr>
        <w:t xml:space="preserve">- cubes.png </w:t>
      </w:r>
      <w:r w:rsidR="0011342A">
        <w:t>-&gt;</w:t>
      </w:r>
      <w:r>
        <w:rPr>
          <w:rFonts w:hint="eastAsia"/>
        </w:rPr>
        <w:t xml:space="preserve"> melhor par (50, 150): como o contraste objeto/fundo já é alto, o ajuste</w:t>
      </w:r>
      <w:r>
        <w:t xml:space="preserve"> de limiares tem menor impacto; limiares baixos deixam ruído de compressão e limiares altos fragmentam algumas arestas.</w:t>
      </w:r>
    </w:p>
    <w:p w14:paraId="644B72A3" w14:textId="74726230" w:rsidR="005D6228" w:rsidRDefault="00F82613" w:rsidP="005D6228">
      <w:r w:rsidRPr="00F82613">
        <w:rPr>
          <w:noProof/>
        </w:rPr>
        <w:drawing>
          <wp:inline distT="0" distB="0" distL="0" distR="0" wp14:anchorId="632DC26C" wp14:editId="71309A45">
            <wp:extent cx="5400040" cy="2881630"/>
            <wp:effectExtent l="0" t="0" r="0" b="0"/>
            <wp:docPr id="1138246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46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C7FB" w14:textId="33ECD374" w:rsidR="005D6228" w:rsidRDefault="005D6228" w:rsidP="005D6228">
      <w:r>
        <w:t>Resultados e discussão (5b</w:t>
      </w:r>
      <w:r w:rsidR="0011426A">
        <w:t xml:space="preserve"> -</w:t>
      </w:r>
      <w:r>
        <w:t xml:space="preserve"> comparação dos operadores em barbara.jpg).</w:t>
      </w:r>
    </w:p>
    <w:p w14:paraId="21B47969" w14:textId="0FA84F7E" w:rsidR="005D6228" w:rsidRDefault="005D6228" w:rsidP="005D6228">
      <w:r>
        <w:t>- Roberts (máscara 2×2 diagonal): bordas finas e resposta mais fraca; perde transições</w:t>
      </w:r>
      <w:r w:rsidR="0011342A">
        <w:t xml:space="preserve"> </w:t>
      </w:r>
      <w:r>
        <w:t>de baixo contraste e é sensível a ruído pontual.</w:t>
      </w:r>
    </w:p>
    <w:p w14:paraId="14CB2057" w14:textId="730B94A7" w:rsidR="005D6228" w:rsidRDefault="005D6228" w:rsidP="005D6228">
      <w:r>
        <w:t>- Prewitt e Sobel (3×3): resultados parecidos entre si; o Sobel produz bordas um</w:t>
      </w:r>
      <w:r w:rsidR="0011342A">
        <w:t xml:space="preserve"> </w:t>
      </w:r>
      <w:r>
        <w:t>pouco mais fortes e contínuas devido ao peso 2 na linha/coluna central</w:t>
      </w:r>
      <w:r w:rsidR="0011342A">
        <w:t xml:space="preserve"> </w:t>
      </w:r>
      <w:r>
        <w:t>(suavização</w:t>
      </w:r>
      <w:r w:rsidR="0011342A">
        <w:t xml:space="preserve"> </w:t>
      </w:r>
      <w:r>
        <w:t>implícita).</w:t>
      </w:r>
    </w:p>
    <w:p w14:paraId="23DF9C5E" w14:textId="1A39FB1D" w:rsidR="005D6228" w:rsidRDefault="005D6228" w:rsidP="005D6228">
      <w:r>
        <w:lastRenderedPageBreak/>
        <w:t>- Laplaciano (2ª derivada): responde a bordas em qualquer direção, mas realça também</w:t>
      </w:r>
      <w:r w:rsidR="0011342A">
        <w:t xml:space="preserve"> </w:t>
      </w:r>
      <w:r>
        <w:t>textura fina e ruído; a resposta é esparsa, pois a 2ª derivada cruza zero exatamente na</w:t>
      </w:r>
      <w:r w:rsidR="0011342A">
        <w:t xml:space="preserve"> </w:t>
      </w:r>
      <w:r>
        <w:t>borda.</w:t>
      </w:r>
    </w:p>
    <w:p w14:paraId="5EE68962" w14:textId="478D2F5A" w:rsidR="005D6228" w:rsidRDefault="00F82613" w:rsidP="005D6228">
      <w:r w:rsidRPr="00F82613">
        <w:rPr>
          <w:noProof/>
        </w:rPr>
        <w:drawing>
          <wp:inline distT="0" distB="0" distL="0" distR="0" wp14:anchorId="0E5E6B30" wp14:editId="35CD8BA0">
            <wp:extent cx="5400040" cy="958215"/>
            <wp:effectExtent l="0" t="0" r="0" b="0"/>
            <wp:docPr id="1121784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84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B5BE" w14:textId="77777777" w:rsidR="00F82613" w:rsidRDefault="005D6228" w:rsidP="005D6228">
      <w:r>
        <w:t>Resultados e discussão (5c</w:t>
      </w:r>
      <w:r w:rsidR="0011426A">
        <w:t xml:space="preserve"> -</w:t>
      </w:r>
      <w:r>
        <w:t xml:space="preserve"> efeito do ruído gaussiano, σ=20). </w:t>
      </w:r>
    </w:p>
    <w:p w14:paraId="4BAB4A36" w14:textId="77777777" w:rsidR="00F82613" w:rsidRDefault="005D6228" w:rsidP="005D6228">
      <w:r>
        <w:t>Todos os operadores</w:t>
      </w:r>
      <w:r w:rsidR="0011342A">
        <w:t xml:space="preserve"> </w:t>
      </w:r>
      <w:r>
        <w:t>baseados em derivada pioram sob ruído, pois ruído é conteúdo de alta frequência</w:t>
      </w:r>
      <w:r w:rsidR="0011342A">
        <w:t>,</w:t>
      </w:r>
      <w:r>
        <w:t xml:space="preserve"> exatamente</w:t>
      </w:r>
      <w:r w:rsidR="0011342A">
        <w:t xml:space="preserve"> </w:t>
      </w:r>
      <w:r>
        <w:t xml:space="preserve">o que esses filtros amplificam. </w:t>
      </w:r>
    </w:p>
    <w:p w14:paraId="24B2C941" w14:textId="77777777" w:rsidR="00F82613" w:rsidRDefault="005D6228" w:rsidP="005D6228">
      <w:r>
        <w:t>O Laplaciano é o mais afetado (magnitude média sobe</w:t>
      </w:r>
      <w:r w:rsidR="0011342A">
        <w:t xml:space="preserve"> </w:t>
      </w:r>
      <w:r>
        <w:t>cerca de 8×), por ser uma derivada de 2ª ordem; Sobel, Prewitt e Roberts degradam menos</w:t>
      </w:r>
      <w:r w:rsidR="0011342A">
        <w:t xml:space="preserve"> </w:t>
      </w:r>
      <w:r>
        <w:t xml:space="preserve">(~2×) graças à suavização implícita de suas máscaras. </w:t>
      </w:r>
    </w:p>
    <w:p w14:paraId="18333AC2" w14:textId="054AE152" w:rsidR="005D6228" w:rsidRDefault="005D6228" w:rsidP="005D6228">
      <w:r>
        <w:t>O Canny, sem pré-suavização, passa a</w:t>
      </w:r>
      <w:r w:rsidR="0011342A">
        <w:t xml:space="preserve"> </w:t>
      </w:r>
      <w:r>
        <w:t>marcar ruído como borda e perde seletividade. Conclusão: suavizar a imagem (ex.: filtro</w:t>
      </w:r>
      <w:r w:rsidR="0011342A">
        <w:t xml:space="preserve"> </w:t>
      </w:r>
      <w:r>
        <w:t>gaussiano) antes de detectar bordas é essencial, especialmente para Laplaciano e Canny.</w:t>
      </w:r>
    </w:p>
    <w:p w14:paraId="22A9169C" w14:textId="1B72CF9D" w:rsidR="00F82613" w:rsidRDefault="00F82613" w:rsidP="005D6228">
      <w:r w:rsidRPr="00F82613">
        <w:rPr>
          <w:noProof/>
        </w:rPr>
        <w:drawing>
          <wp:inline distT="0" distB="0" distL="0" distR="0" wp14:anchorId="1E938291" wp14:editId="1A90DBDD">
            <wp:extent cx="5400040" cy="958215"/>
            <wp:effectExtent l="0" t="0" r="0" b="0"/>
            <wp:docPr id="507039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393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8544" w14:textId="77777777" w:rsidR="005D6228" w:rsidRDefault="005D6228" w:rsidP="005D6228"/>
    <w:p w14:paraId="78DF65CE" w14:textId="19FA9F30" w:rsidR="005D6228" w:rsidRDefault="005D6228" w:rsidP="00AB60AF">
      <w:pPr>
        <w:pStyle w:val="Ttulo2"/>
      </w:pPr>
      <w:r>
        <w:t>Exercício 6</w:t>
      </w:r>
      <w:r w:rsidR="00C15DD0">
        <w:t>:</w:t>
      </w:r>
      <w:r>
        <w:t xml:space="preserve"> Filtragem High-Boost</w:t>
      </w:r>
    </w:p>
    <w:p w14:paraId="2D518374" w14:textId="77777777" w:rsidR="005D6228" w:rsidRDefault="005D6228" w:rsidP="005D6228"/>
    <w:p w14:paraId="6D7968F6" w14:textId="52E0FCA6" w:rsidR="005D6228" w:rsidRDefault="005D6228" w:rsidP="005D6228">
      <w:r>
        <w:t>Objetivo: implementar e analisar o realce de nitidez por high-boost, e compará-lo</w:t>
      </w:r>
      <w:r w:rsidR="00AB60AF">
        <w:t xml:space="preserve"> </w:t>
      </w:r>
      <w:r>
        <w:t>conceitualmente com o filtro bilateral.</w:t>
      </w:r>
    </w:p>
    <w:p w14:paraId="65BCA39F" w14:textId="77777777" w:rsidR="005D6228" w:rsidRDefault="005D6228" w:rsidP="005D6228"/>
    <w:p w14:paraId="026C9AEF" w14:textId="77777777" w:rsidR="004A0643" w:rsidRDefault="005D6228" w:rsidP="005D6228">
      <w:r>
        <w:t>Metodologia</w:t>
      </w:r>
      <w:r w:rsidR="004A0643">
        <w:t>:</w:t>
      </w:r>
    </w:p>
    <w:p w14:paraId="24C46B6D" w14:textId="74ECBC59" w:rsidR="005D6228" w:rsidRDefault="005D6228" w:rsidP="005D6228">
      <w:r>
        <w:t>O high-boost é definido como resultado = original + k × (original −</w:t>
      </w:r>
      <w:r w:rsidR="00AB60AF">
        <w:t xml:space="preserve"> </w:t>
      </w:r>
      <w:r>
        <w:t>suavizada), onde a suavização é feita por convolução com um kernel gaussiano 2D normalizado</w:t>
      </w:r>
      <w:r w:rsidR="00AB60AF">
        <w:t xml:space="preserve"> </w:t>
      </w:r>
      <w:r>
        <w:t>(gaussian_kernel), construído a partir da fórmula exp(-(x²+y²)/(2σ²)). O termo(original − suavizada) é a máscara de altas frequências: como as regiões suaves da imagem</w:t>
      </w:r>
      <w:r w:rsidR="00AB60AF">
        <w:t xml:space="preserve"> </w:t>
      </w:r>
      <w:r>
        <w:t>ficam próximas de zero após a subtração, ele isola predominantemente bordas e detalhes</w:t>
      </w:r>
      <w:r w:rsidR="00AB60AF">
        <w:t xml:space="preserve"> </w:t>
      </w:r>
      <w:r>
        <w:t>finos, que são então somados de volta com peso k. O kernel gaussiano foi escolhido (em vez</w:t>
      </w:r>
      <w:r w:rsidR="00AB60AF">
        <w:t xml:space="preserve"> </w:t>
      </w:r>
      <w:r>
        <w:t xml:space="preserve">de uma média simples) por </w:t>
      </w:r>
      <w:r>
        <w:lastRenderedPageBreak/>
        <w:t>ser isotrópico e ter queda suave de peso com a distância,</w:t>
      </w:r>
      <w:r w:rsidR="00AB60AF">
        <w:t xml:space="preserve"> </w:t>
      </w:r>
      <w:r>
        <w:t>evitando artefatos de corte abrupto na suavização.</w:t>
      </w:r>
    </w:p>
    <w:p w14:paraId="1E59FE8E" w14:textId="77777777" w:rsidR="005D6228" w:rsidRDefault="005D6228" w:rsidP="005D6228"/>
    <w:p w14:paraId="491DED4A" w14:textId="3BD8647F" w:rsidR="00AB60AF" w:rsidRDefault="005D6228" w:rsidP="005D6228">
      <w:r>
        <w:t>Resultados e discussão (6</w:t>
      </w:r>
      <w:r w:rsidR="00C15DD0">
        <w:t>a -</w:t>
      </w:r>
      <w:r>
        <w:t xml:space="preserve"> bell.jpg)</w:t>
      </w:r>
      <w:r w:rsidR="00AB60AF">
        <w:t>:</w:t>
      </w:r>
    </w:p>
    <w:p w14:paraId="276D9044" w14:textId="33CEEA6A" w:rsidR="005D6228" w:rsidRDefault="005D6228" w:rsidP="005D6228">
      <w:r>
        <w:t>O fator k controla a intensidade do</w:t>
      </w:r>
      <w:r w:rsidR="00AB60AF">
        <w:t xml:space="preserve"> </w:t>
      </w:r>
      <w:r>
        <w:t xml:space="preserve">realce: k = 1 (unsharp puro) realça discretamente; k = </w:t>
      </w:r>
      <w:r w:rsidR="00AB60AF">
        <w:t xml:space="preserve">2 a </w:t>
      </w:r>
      <w:r>
        <w:t>4 aumenta bastante o</w:t>
      </w:r>
      <w:r w:rsidR="00AB60AF">
        <w:t xml:space="preserve"> </w:t>
      </w:r>
      <w:r>
        <w:t>contraste das bordas e cria halos claros/escuros ao seu redor, além de realçar ruído e</w:t>
      </w:r>
      <w:r w:rsidR="00AB60AF">
        <w:t xml:space="preserve"> </w:t>
      </w:r>
      <w:r>
        <w:t>textura. O tamanho da janela</w:t>
      </w:r>
      <w:r w:rsidR="00AB60AF">
        <w:t xml:space="preserve"> </w:t>
      </w:r>
      <w:r>
        <w:t>(e o σ da gaussiana associado) controla a escala do</w:t>
      </w:r>
      <w:r w:rsidR="00AB60AF">
        <w:t xml:space="preserve"> </w:t>
      </w:r>
      <w:r>
        <w:t>realce: janelas pequenas (3×3) realçam apenas detalhe fino; janelas grandes (9×9) alargam o</w:t>
      </w:r>
      <w:r w:rsidR="00AB60AF">
        <w:t xml:space="preserve"> </w:t>
      </w:r>
      <w:r>
        <w:t>halo e passam a realçar estruturas maiores, dando à imagem uma aparência de baixo-relevo.</w:t>
      </w:r>
    </w:p>
    <w:p w14:paraId="0D6BBA67" w14:textId="4F8E8551" w:rsidR="00F82613" w:rsidRDefault="00F82613" w:rsidP="005D6228">
      <w:r w:rsidRPr="00F82613">
        <w:rPr>
          <w:noProof/>
        </w:rPr>
        <w:drawing>
          <wp:inline distT="0" distB="0" distL="0" distR="0" wp14:anchorId="299D4D11" wp14:editId="594B2B74">
            <wp:extent cx="5400040" cy="4650105"/>
            <wp:effectExtent l="0" t="0" r="0" b="0"/>
            <wp:docPr id="6604954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954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DDE1" w14:textId="77777777" w:rsidR="00F82613" w:rsidRDefault="00F82613" w:rsidP="005D6228"/>
    <w:p w14:paraId="6E52CC7B" w14:textId="6767BFE3" w:rsidR="00C15DD0" w:rsidRDefault="005D6228" w:rsidP="005D6228">
      <w:r>
        <w:t>Resultados e discussão (6b</w:t>
      </w:r>
      <w:r w:rsidR="00C15DD0">
        <w:t xml:space="preserve"> -</w:t>
      </w:r>
      <w:r>
        <w:t xml:space="preserve"> blur.jpg)</w:t>
      </w:r>
      <w:r w:rsidR="00AB60AF">
        <w:t>:</w:t>
      </w:r>
    </w:p>
    <w:p w14:paraId="4B6AC813" w14:textId="1A0C8B90" w:rsidR="005D6228" w:rsidRDefault="005D6228" w:rsidP="005D6228">
      <w:r>
        <w:t>O high-boost recupera parte da nitidez</w:t>
      </w:r>
      <w:r w:rsidR="00AB60AF">
        <w:t xml:space="preserve"> </w:t>
      </w:r>
      <w:r>
        <w:t>aparente de uma imagem desfocada, mas não inventa informação perdida: o desfoque forte não</w:t>
      </w:r>
      <w:r w:rsidR="00AB60AF">
        <w:t xml:space="preserve"> </w:t>
      </w:r>
      <w:r>
        <w:t>é revertido, apenas realçado. Um k moderado (≈2) melhora a imagem sem exagerar; um k</w:t>
      </w:r>
      <w:r w:rsidR="00AB60AF">
        <w:t xml:space="preserve"> </w:t>
      </w:r>
      <w:r>
        <w:t>alto satura as regiões já claras.</w:t>
      </w:r>
    </w:p>
    <w:p w14:paraId="3FD8006D" w14:textId="73B0FC0C" w:rsidR="00F82613" w:rsidRDefault="00F82613" w:rsidP="005D6228">
      <w:r w:rsidRPr="00F82613">
        <w:rPr>
          <w:noProof/>
        </w:rPr>
        <w:lastRenderedPageBreak/>
        <w:drawing>
          <wp:inline distT="0" distB="0" distL="0" distR="0" wp14:anchorId="67C259FC" wp14:editId="540A5847">
            <wp:extent cx="5400040" cy="1093470"/>
            <wp:effectExtent l="0" t="0" r="0" b="0"/>
            <wp:docPr id="5889951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951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6382" w14:textId="77777777" w:rsidR="005D6228" w:rsidRDefault="005D6228" w:rsidP="005D6228"/>
    <w:p w14:paraId="3DD475E7" w14:textId="0BB6ABB2" w:rsidR="004A0643" w:rsidRDefault="005D6228" w:rsidP="005D6228">
      <w:pPr>
        <w:rPr>
          <w:lang w:val="en-US"/>
        </w:rPr>
      </w:pPr>
      <w:r w:rsidRPr="005D6228">
        <w:rPr>
          <w:lang w:val="en-US"/>
        </w:rPr>
        <w:t>6c</w:t>
      </w:r>
      <w:r w:rsidR="00C15DD0">
        <w:rPr>
          <w:lang w:val="en-US"/>
        </w:rPr>
        <w:t xml:space="preserve"> -</w:t>
      </w:r>
      <w:r w:rsidRPr="005D6228">
        <w:rPr>
          <w:lang w:val="en-US"/>
        </w:rPr>
        <w:t xml:space="preserve"> Bilateral vs. High-boost</w:t>
      </w:r>
      <w:r w:rsidR="00C15DD0">
        <w:rPr>
          <w:lang w:val="en-US"/>
        </w:rPr>
        <w:t>:</w:t>
      </w:r>
      <w:r w:rsidRPr="005D6228">
        <w:rPr>
          <w:lang w:val="en-US"/>
        </w:rPr>
        <w:t xml:space="preserve"> </w:t>
      </w:r>
    </w:p>
    <w:p w14:paraId="6802FBCF" w14:textId="6FBAFFF2" w:rsidR="00AB60AF" w:rsidRDefault="005D6228" w:rsidP="005D6228">
      <w:r>
        <w:t>As duas técnicas têm objetivos opostos. O high-boost é</w:t>
      </w:r>
      <w:r w:rsidR="00AB60AF">
        <w:t xml:space="preserve"> </w:t>
      </w:r>
      <w:r>
        <w:t>um realce de nitidez que soma à imagem uma fração da máscara de altas frequências,</w:t>
      </w:r>
      <w:r w:rsidR="00AB60AF">
        <w:t xml:space="preserve"> </w:t>
      </w:r>
      <w:r>
        <w:t>aumentando o contraste das bordas e amplificando o ruído. O filtro bilateral é</w:t>
      </w:r>
      <w:r w:rsidR="00AB60AF">
        <w:t xml:space="preserve"> </w:t>
      </w:r>
      <w:r>
        <w:t>uma suavização seletiva, que substitui cada pixel pela média ponderada da vizinhança usando</w:t>
      </w:r>
      <w:r w:rsidR="00AB60AF">
        <w:t xml:space="preserve"> </w:t>
      </w:r>
      <w:r>
        <w:t xml:space="preserve">dois pesos (distância espacial e diferença de intensidade), removendo </w:t>
      </w:r>
      <w:r w:rsidR="004A0643">
        <w:t>ruído,</w:t>
      </w:r>
      <w:r>
        <w:t xml:space="preserve"> mas preservando</w:t>
      </w:r>
      <w:r w:rsidR="00AB60AF">
        <w:t xml:space="preserve"> </w:t>
      </w:r>
      <w:r>
        <w:t xml:space="preserve">as bordas. </w:t>
      </w:r>
    </w:p>
    <w:p w14:paraId="2FABE713" w14:textId="2406CEC3" w:rsidR="005D6228" w:rsidRDefault="00AB60AF" w:rsidP="005D6228">
      <w:r>
        <w:t>Resumo</w:t>
      </w:r>
      <w:r w:rsidR="005D6228">
        <w:t>: o high-boost reforça as altas frequências; o bilateral as atenua dentro</w:t>
      </w:r>
      <w:r>
        <w:t xml:space="preserve"> </w:t>
      </w:r>
      <w:r w:rsidR="005D6228">
        <w:t>de regiões homogêneas, sem borrar as transições.</w:t>
      </w:r>
    </w:p>
    <w:p w14:paraId="36893711" w14:textId="3FBE01AE" w:rsidR="00F82613" w:rsidRDefault="00F82613" w:rsidP="005D6228">
      <w:r w:rsidRPr="00F82613">
        <w:rPr>
          <w:noProof/>
        </w:rPr>
        <w:drawing>
          <wp:inline distT="0" distB="0" distL="0" distR="0" wp14:anchorId="77535549" wp14:editId="0D9A4302">
            <wp:extent cx="5400040" cy="1150620"/>
            <wp:effectExtent l="0" t="0" r="0" b="0"/>
            <wp:docPr id="637051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51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8A7B" w14:textId="77777777" w:rsidR="005D6228" w:rsidRDefault="005D6228" w:rsidP="005D6228"/>
    <w:p w14:paraId="71E994EE" w14:textId="0BE4126C" w:rsidR="005D6228" w:rsidRDefault="005D6228" w:rsidP="00AB60AF">
      <w:pPr>
        <w:pStyle w:val="Ttulo2"/>
      </w:pPr>
      <w:r>
        <w:t>Exercício 7</w:t>
      </w:r>
      <w:r w:rsidR="00C15DD0">
        <w:t>:</w:t>
      </w:r>
      <w:r>
        <w:t xml:space="preserve"> Filtragem Bilateral</w:t>
      </w:r>
    </w:p>
    <w:p w14:paraId="29035F3B" w14:textId="77777777" w:rsidR="005D6228" w:rsidRDefault="005D6228" w:rsidP="005D6228"/>
    <w:p w14:paraId="38699CBF" w14:textId="4D386E8B" w:rsidR="005D6228" w:rsidRDefault="005D6228" w:rsidP="005D6228">
      <w:r>
        <w:t>Objetivo:</w:t>
      </w:r>
      <w:r w:rsidR="004A0643">
        <w:t xml:space="preserve"> </w:t>
      </w:r>
      <w:r>
        <w:t>implementar o filtro bilateral e otimizar seus parâmetros para minimizar o</w:t>
      </w:r>
      <w:r w:rsidR="004A0643">
        <w:t xml:space="preserve"> </w:t>
      </w:r>
      <w:r>
        <w:t>erro em relação a uma imagem de referência.</w:t>
      </w:r>
    </w:p>
    <w:p w14:paraId="46AF150B" w14:textId="77777777" w:rsidR="005D6228" w:rsidRDefault="005D6228" w:rsidP="005D6228"/>
    <w:p w14:paraId="5F5D1E87" w14:textId="0D41DA42" w:rsidR="005D6228" w:rsidRDefault="005D6228" w:rsidP="005D6228">
      <w:r>
        <w:t>Metodologia</w:t>
      </w:r>
      <w:r w:rsidR="004A0643">
        <w:t>:</w:t>
      </w:r>
      <w:r>
        <w:t xml:space="preserve"> O filtro bilateral calcula, para cada pixel, uma média ponderada da</w:t>
      </w:r>
      <w:r w:rsidR="004A0643">
        <w:t xml:space="preserve"> </w:t>
      </w:r>
      <w:r>
        <w:t>vizinhança em que o peso de cada vizinho é o produto de dois termos gaussianos: um termo</w:t>
      </w:r>
      <w:r w:rsidR="004A0643">
        <w:t xml:space="preserve"> </w:t>
      </w:r>
      <w:r>
        <w:t>espacial (domain), que depende apenas da distância geométrica ao pixel central, e um termo</w:t>
      </w:r>
      <w:r w:rsidR="004A0643">
        <w:t xml:space="preserve"> </w:t>
      </w:r>
      <w:r>
        <w:t>de intensidade (range), que depende da diferença de brilho entre o vizinho e o centro. É o</w:t>
      </w:r>
      <w:r w:rsidR="004A0643">
        <w:t xml:space="preserve"> </w:t>
      </w:r>
      <w:r>
        <w:t>termo de intensidade que impede a média de atravessar uma borda de alto contraste,</w:t>
      </w:r>
      <w:r w:rsidR="004A0643">
        <w:t xml:space="preserve"> </w:t>
      </w:r>
      <w:r>
        <w:t>diferenciando o bilateral de uma simples suavização gaussiana.</w:t>
      </w:r>
    </w:p>
    <w:p w14:paraId="12690DD8" w14:textId="77777777" w:rsidR="005D6228" w:rsidRDefault="005D6228" w:rsidP="005D6228"/>
    <w:p w14:paraId="5509A321" w14:textId="6EE36D52" w:rsidR="004A0643" w:rsidRDefault="005D6228" w:rsidP="005D6228">
      <w:r>
        <w:lastRenderedPageBreak/>
        <w:t>Para o item 7b, foi definida a métrica de distância L2 (euclidiana) entre imagem</w:t>
      </w:r>
      <w:r w:rsidR="004A0643">
        <w:t xml:space="preserve"> </w:t>
      </w:r>
      <w:r>
        <w:t>filtrada e imagem de referência (sqrt(Σ(a-b)²)), usada como critério de otimização: uma</w:t>
      </w:r>
      <w:r w:rsidR="004A0643">
        <w:t xml:space="preserve"> </w:t>
      </w:r>
      <w:r>
        <w:t>busca em grade testou diferentes combinações de sigma_espacial e sigma_intensidade,</w:t>
      </w:r>
      <w:r w:rsidR="004A0643">
        <w:t xml:space="preserve"> </w:t>
      </w:r>
      <w:r>
        <w:t xml:space="preserve">escolhendo o par que minimiza essa distância. O experimento foi feito de duas formas: </w:t>
      </w:r>
    </w:p>
    <w:p w14:paraId="7BE9A8A2" w14:textId="714A5612" w:rsidR="005E768F" w:rsidRDefault="005E768F" w:rsidP="005E768F">
      <w:pPr>
        <w:pStyle w:val="PargrafodaLista"/>
        <w:numPr>
          <w:ilvl w:val="0"/>
          <w:numId w:val="3"/>
        </w:numPr>
      </w:pPr>
      <w:r>
        <w:t>A</w:t>
      </w:r>
      <w:r w:rsidR="005D6228">
        <w:t>dicionando ruído gaussiano sintético conhecido (σ=18) a sky.pn</w:t>
      </w:r>
      <w:r>
        <w:t>g</w:t>
      </w:r>
      <w:r w:rsidR="005D6228">
        <w:t xml:space="preserve"> e noir.png e comparando</w:t>
      </w:r>
      <w:r w:rsidR="004A0643">
        <w:t xml:space="preserve"> </w:t>
      </w:r>
      <w:r w:rsidR="005D6228">
        <w:t xml:space="preserve">com a imagem original limpa; </w:t>
      </w:r>
    </w:p>
    <w:p w14:paraId="13794570" w14:textId="6063ABEA" w:rsidR="005D6228" w:rsidRDefault="005E768F" w:rsidP="005E768F">
      <w:pPr>
        <w:pStyle w:val="PargrafodaLista"/>
        <w:numPr>
          <w:ilvl w:val="0"/>
          <w:numId w:val="3"/>
        </w:numPr>
      </w:pPr>
      <w:r>
        <w:t>U</w:t>
      </w:r>
      <w:r w:rsidR="005D6228">
        <w:t>sando o par real do dataset Degraded.jpg (entrada</w:t>
      </w:r>
      <w:r w:rsidR="004A0643">
        <w:t xml:space="preserve"> </w:t>
      </w:r>
      <w:r w:rsidR="005D6228">
        <w:rPr>
          <w:rFonts w:hint="eastAsia"/>
        </w:rPr>
        <w:t xml:space="preserve">ruidosa) </w:t>
      </w:r>
      <w:r>
        <w:t xml:space="preserve">-&gt; </w:t>
      </w:r>
      <w:r w:rsidR="005D6228">
        <w:rPr>
          <w:rFonts w:hint="eastAsia"/>
        </w:rPr>
        <w:t>Clear.jpg (referência real).</w:t>
      </w:r>
    </w:p>
    <w:p w14:paraId="2E69A12C" w14:textId="57F93DBB" w:rsidR="005D6228" w:rsidRDefault="00F82613" w:rsidP="005D6228">
      <w:r w:rsidRPr="00F82613">
        <w:rPr>
          <w:noProof/>
        </w:rPr>
        <w:drawing>
          <wp:inline distT="0" distB="0" distL="0" distR="0" wp14:anchorId="0FC20CAC" wp14:editId="63C91371">
            <wp:extent cx="5400040" cy="2686685"/>
            <wp:effectExtent l="0" t="0" r="0" b="0"/>
            <wp:docPr id="889553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53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BEAB" w14:textId="77777777" w:rsidR="005E768F" w:rsidRDefault="005D6228" w:rsidP="005D6228">
      <w:r>
        <w:t>Resultados e discussão (7a)</w:t>
      </w:r>
      <w:r w:rsidR="005E768F">
        <w:t>:</w:t>
      </w:r>
    </w:p>
    <w:p w14:paraId="77F2450E" w14:textId="030AE245" w:rsidR="005D6228" w:rsidRDefault="005D6228" w:rsidP="005D6228">
      <w:r>
        <w:t>O filtro bilateral remove o granulado de sky.png</w:t>
      </w:r>
      <w:r w:rsidR="005E768F">
        <w:t xml:space="preserve"> </w:t>
      </w:r>
      <w:r>
        <w:t>mantendo a estrutura das nuvens, e limpa noir.png preservando as arestas de alto</w:t>
      </w:r>
      <w:r w:rsidR="005E768F">
        <w:t xml:space="preserve"> </w:t>
      </w:r>
      <w:r>
        <w:t>contraste do túnel. Com sigma_intensidade muito grande, o resultado se aproxima de um</w:t>
      </w:r>
      <w:r w:rsidR="005E768F">
        <w:t xml:space="preserve"> </w:t>
      </w:r>
      <w:r>
        <w:t>blur gaussiano comum (perde bordas); com sigma_intensidade pequeno, preserva bordas mas</w:t>
      </w:r>
      <w:r w:rsidR="005E768F">
        <w:t xml:space="preserve"> </w:t>
      </w:r>
      <w:r>
        <w:t>filtra pouco ruído.</w:t>
      </w:r>
    </w:p>
    <w:p w14:paraId="24501A55" w14:textId="77777777" w:rsidR="005D6228" w:rsidRDefault="005D6228" w:rsidP="005D6228"/>
    <w:p w14:paraId="300EE641" w14:textId="19EB7473" w:rsidR="005D6228" w:rsidRDefault="005D6228" w:rsidP="005D6228">
      <w:r>
        <w:t>Resultados e discussão (7b</w:t>
      </w:r>
      <w:r w:rsidR="00C15DD0">
        <w:t xml:space="preserve"> -</w:t>
      </w:r>
      <w:r>
        <w:t xml:space="preserve"> sigmas ótimos)</w:t>
      </w:r>
      <w:r w:rsidR="005E768F">
        <w:t>:</w:t>
      </w:r>
    </w:p>
    <w:p w14:paraId="1DD3F7A4" w14:textId="027F2B67" w:rsidR="005D6228" w:rsidRDefault="005D6228" w:rsidP="005D6228">
      <w:r>
        <w:t>- sky</w:t>
      </w:r>
      <w:r w:rsidR="005E768F">
        <w:t xml:space="preserve"> -&gt; </w:t>
      </w:r>
      <w:r>
        <w:t>sigma_espacial ≈ 2, sigma_intensidade ≈ 50 (L2 cai de ~9.800 para ~4.000).</w:t>
      </w:r>
      <w:r w:rsidR="005E768F">
        <w:t xml:space="preserve"> </w:t>
      </w:r>
      <w:r>
        <w:t>Como sky tem transições suaves, tolera sigmas maiores sem perder estrutura relevante.</w:t>
      </w:r>
    </w:p>
    <w:p w14:paraId="72FDEE62" w14:textId="3EA0AA19" w:rsidR="005D6228" w:rsidRDefault="005D6228" w:rsidP="005D6228">
      <w:r>
        <w:t>- noir</w:t>
      </w:r>
      <w:r w:rsidR="005E768F">
        <w:t xml:space="preserve"> -&gt; </w:t>
      </w:r>
      <w:r>
        <w:t>sigma_espacial ≈ 2, sigma_intensidade ≈ 50 (L2 cai de ~8.300 para ~3.200). A</w:t>
      </w:r>
      <w:r w:rsidR="005E768F">
        <w:t xml:space="preserve"> </w:t>
      </w:r>
      <w:r>
        <w:t>pior combinação é sigma espacial grande + sigma de intensidade grande, que borra as</w:t>
      </w:r>
      <w:r w:rsidR="005E768F">
        <w:t xml:space="preserve"> </w:t>
      </w:r>
      <w:r>
        <w:t>bordas retas de alto contraste da imagem.</w:t>
      </w:r>
    </w:p>
    <w:p w14:paraId="205CE7AF" w14:textId="0D4439AD" w:rsidR="005D6228" w:rsidRDefault="005D6228" w:rsidP="005D6228">
      <w:r>
        <w:rPr>
          <w:rFonts w:hint="eastAsia"/>
        </w:rPr>
        <w:lastRenderedPageBreak/>
        <w:t xml:space="preserve">- Degraded.jpg </w:t>
      </w:r>
      <w:r w:rsidR="005E768F">
        <w:t>-&gt;</w:t>
      </w:r>
      <w:r>
        <w:rPr>
          <w:rFonts w:hint="eastAsia"/>
        </w:rPr>
        <w:t xml:space="preserve"> Clear.jpg (par real do dataset): a L2 também cai cerca de 2</w:t>
      </w:r>
      <w:r>
        <w:rPr>
          <w:rFonts w:hint="eastAsia"/>
        </w:rPr>
        <w:t>×</w:t>
      </w:r>
      <w:r>
        <w:rPr>
          <w:rFonts w:hint="eastAsia"/>
        </w:rPr>
        <w:t xml:space="preserve"> (~15.000</w:t>
      </w:r>
      <w:r w:rsidR="005E768F">
        <w:t xml:space="preserve"> </w:t>
      </w:r>
      <w:r>
        <w:t>para ~7.000); como o ruído de Degraded.jpg é bem mais forte que o ruído sintético</w:t>
      </w:r>
      <w:r w:rsidR="005E768F">
        <w:t xml:space="preserve"> </w:t>
      </w:r>
      <w:r>
        <w:t>testado, o mínimo dentro da faixa avaliada ocorre com</w:t>
      </w:r>
      <w:r w:rsidR="005E768F">
        <w:t xml:space="preserve"> </w:t>
      </w:r>
      <w:r>
        <w:t>sigma_intensidade alto (≥150) e</w:t>
      </w:r>
      <w:r w:rsidR="005E768F">
        <w:t xml:space="preserve"> </w:t>
      </w:r>
      <w:r>
        <w:t>sigma_espacial baixo — ou seja, o filtro tende a uma suavização mais leve e pouco</w:t>
      </w:r>
      <w:r w:rsidR="005E768F">
        <w:t xml:space="preserve"> </w:t>
      </w:r>
      <w:r>
        <w:t>seletiva.</w:t>
      </w:r>
    </w:p>
    <w:p w14:paraId="6623434A" w14:textId="77777777" w:rsidR="005D6228" w:rsidRDefault="005D6228" w:rsidP="005D6228"/>
    <w:p w14:paraId="37EEF263" w14:textId="77777777" w:rsidR="005D6228" w:rsidRDefault="005D6228" w:rsidP="005D6228"/>
    <w:p w14:paraId="71FE7F8E" w14:textId="3997A307" w:rsidR="005D6228" w:rsidRDefault="005D6228" w:rsidP="005D6228">
      <w:r w:rsidRPr="005E768F">
        <w:rPr>
          <w:rStyle w:val="Ttulo2Char"/>
        </w:rPr>
        <w:t>Conclusão</w:t>
      </w:r>
    </w:p>
    <w:p w14:paraId="27C405E8" w14:textId="77777777" w:rsidR="005E768F" w:rsidRDefault="005D6228" w:rsidP="005D6228">
      <w:r>
        <w:t>O trabalho percorreu</w:t>
      </w:r>
      <w:r w:rsidR="005E768F">
        <w:t xml:space="preserve"> </w:t>
      </w:r>
      <w:r>
        <w:t>os principais fundamentos de processamento digital</w:t>
      </w:r>
      <w:r w:rsidR="005E768F">
        <w:t xml:space="preserve"> </w:t>
      </w:r>
      <w:r>
        <w:t>de imagens no domínio espacial: manipulação direta de pixels e bits, transformação de</w:t>
      </w:r>
      <w:r w:rsidR="005E768F">
        <w:t xml:space="preserve"> </w:t>
      </w:r>
      <w:r>
        <w:t>histograma (equalização e casamento), detecção de bordas por gradiente e por Canny,</w:t>
      </w:r>
      <w:r w:rsidR="005E768F">
        <w:t xml:space="preserve"> </w:t>
      </w:r>
      <w:r>
        <w:t>convolução 2D genérica, e filtragem de realce (high-boost) e de suavização seletiva</w:t>
      </w:r>
      <w:r w:rsidR="005E768F">
        <w:t xml:space="preserve"> </w:t>
      </w:r>
      <w:r>
        <w:t xml:space="preserve">(bilateral). </w:t>
      </w:r>
    </w:p>
    <w:p w14:paraId="6129E2EE" w14:textId="2FFA79FC" w:rsidR="00C64403" w:rsidRDefault="005D6228" w:rsidP="005D6228">
      <w:r>
        <w:t>Em todos os casos, a implementação manual dos algoritmos sem recorrer a</w:t>
      </w:r>
      <w:r w:rsidR="005E768F">
        <w:t xml:space="preserve"> </w:t>
      </w:r>
      <w:r>
        <w:t>funções prontas de filtragem permitiu observar diretamente o efeito de cada parâmetro</w:t>
      </w:r>
      <w:r w:rsidR="005E768F">
        <w:t xml:space="preserve"> </w:t>
      </w:r>
      <w:r>
        <w:t>(fator de quantização, número de bits, limiares de Canny, tamanho de kernel, k do</w:t>
      </w:r>
      <w:r w:rsidR="005E768F">
        <w:t xml:space="preserve"> </w:t>
      </w:r>
      <w:r>
        <w:t>high-boost, sigmas do filtro bilateral) sobre o resultado final, e confirmar</w:t>
      </w:r>
      <w:r w:rsidR="005E768F">
        <w:t xml:space="preserve"> </w:t>
      </w:r>
      <w:r>
        <w:t>experimentalmente propriedades teóricas como a idempotência aproximada da equalização de</w:t>
      </w:r>
      <w:r w:rsidR="005E768F">
        <w:t xml:space="preserve"> </w:t>
      </w:r>
      <w:r>
        <w:t>histograma e a maior sensibilidade do Laplaciano a ruído em comparação aos operadores de</w:t>
      </w:r>
      <w:r w:rsidR="005E768F">
        <w:t xml:space="preserve"> </w:t>
      </w:r>
      <w:r>
        <w:t>1ª derivada.</w:t>
      </w:r>
    </w:p>
    <w:sectPr w:rsidR="00C644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169F"/>
    <w:multiLevelType w:val="hybridMultilevel"/>
    <w:tmpl w:val="94EE1766"/>
    <w:lvl w:ilvl="0" w:tplc="0416000F">
      <w:start w:val="1"/>
      <w:numFmt w:val="decimal"/>
      <w:lvlText w:val="%1."/>
      <w:lvlJc w:val="left"/>
      <w:pPr>
        <w:ind w:left="765" w:hanging="360"/>
      </w:p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2D6714B9"/>
    <w:multiLevelType w:val="hybridMultilevel"/>
    <w:tmpl w:val="4A2830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975DF"/>
    <w:multiLevelType w:val="hybridMultilevel"/>
    <w:tmpl w:val="B64AC6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534162">
    <w:abstractNumId w:val="0"/>
  </w:num>
  <w:num w:numId="2" w16cid:durableId="368729361">
    <w:abstractNumId w:val="1"/>
  </w:num>
  <w:num w:numId="3" w16cid:durableId="1022171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28"/>
    <w:rsid w:val="00000B3E"/>
    <w:rsid w:val="00036FAD"/>
    <w:rsid w:val="0011342A"/>
    <w:rsid w:val="0011426A"/>
    <w:rsid w:val="00131989"/>
    <w:rsid w:val="0042515A"/>
    <w:rsid w:val="004A0643"/>
    <w:rsid w:val="004A6904"/>
    <w:rsid w:val="005D6228"/>
    <w:rsid w:val="005E768F"/>
    <w:rsid w:val="006A53FF"/>
    <w:rsid w:val="00AB60AF"/>
    <w:rsid w:val="00B56BF2"/>
    <w:rsid w:val="00BF1B17"/>
    <w:rsid w:val="00C15DD0"/>
    <w:rsid w:val="00C64403"/>
    <w:rsid w:val="00CC217B"/>
    <w:rsid w:val="00CD2ACF"/>
    <w:rsid w:val="00D54979"/>
    <w:rsid w:val="00D84366"/>
    <w:rsid w:val="00D96902"/>
    <w:rsid w:val="00E01791"/>
    <w:rsid w:val="00EB1B88"/>
    <w:rsid w:val="00F20957"/>
    <w:rsid w:val="00F8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A165E"/>
  <w15:chartTrackingRefBased/>
  <w15:docId w15:val="{8A902FA5-8105-4530-BF3B-6C3ABF9D5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6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D6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6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6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6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6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6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6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6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6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D6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6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62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62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62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62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62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62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6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6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6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6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6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62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62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62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6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62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62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D622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62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github.com/Acanixz/processamento-imagen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14</Pages>
  <Words>2286</Words>
  <Characters>12348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Herick Vitor Vieira Bittencourt</dc:creator>
  <cp:keywords/>
  <dc:description/>
  <cp:lastModifiedBy>Herick Vitor Vieira Bittencourt</cp:lastModifiedBy>
  <cp:revision>13</cp:revision>
  <dcterms:created xsi:type="dcterms:W3CDTF">2026-09-07T15:03:00Z</dcterms:created>
  <dcterms:modified xsi:type="dcterms:W3CDTF">2026-09-07T17:44:00Z</dcterms:modified>
</cp:coreProperties>
</file>