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DFE48" w14:textId="12EEAD10" w:rsidR="00341314" w:rsidRPr="00341314" w:rsidRDefault="00341314" w:rsidP="009876D1">
      <w:pPr>
        <w:rPr>
          <w:b/>
          <w:bCs/>
        </w:rPr>
      </w:pPr>
      <w:r w:rsidRPr="00341314">
        <w:rPr>
          <w:b/>
          <w:bCs/>
        </w:rPr>
        <w:t>Ejercicios unidad 1 y 2</w:t>
      </w:r>
    </w:p>
    <w:sdt>
      <w:sdtPr>
        <w:id w:val="-504515735"/>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40438D28" w14:textId="609EB291" w:rsidR="00341314" w:rsidRDefault="00341314">
          <w:pPr>
            <w:pStyle w:val="TtuloTDC"/>
          </w:pPr>
          <w:r>
            <w:t>Contenido</w:t>
          </w:r>
        </w:p>
        <w:p w14:paraId="380B3566" w14:textId="37CD96CE" w:rsidR="00292553" w:rsidRDefault="0034131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9245874" w:history="1">
            <w:r w:rsidR="00292553" w:rsidRPr="003F0589">
              <w:rPr>
                <w:rStyle w:val="Hipervnculo"/>
                <w:noProof/>
                <w:lang w:eastAsia="es-ES"/>
              </w:rPr>
              <w:t>1</w:t>
            </w:r>
            <w:r w:rsidR="00292553">
              <w:rPr>
                <w:rFonts w:eastAsiaTheme="minorEastAsia"/>
                <w:noProof/>
                <w:lang w:eastAsia="es-ES"/>
              </w:rPr>
              <w:tab/>
            </w:r>
            <w:r w:rsidR="00292553" w:rsidRPr="003F0589">
              <w:rPr>
                <w:rStyle w:val="Hipervnculo"/>
                <w:noProof/>
                <w:lang w:eastAsia="es-ES"/>
              </w:rPr>
              <w:t>Procesos</w:t>
            </w:r>
            <w:r w:rsidR="00292553">
              <w:rPr>
                <w:noProof/>
                <w:webHidden/>
              </w:rPr>
              <w:tab/>
            </w:r>
            <w:r w:rsidR="00292553">
              <w:rPr>
                <w:noProof/>
                <w:webHidden/>
              </w:rPr>
              <w:fldChar w:fldCharType="begin"/>
            </w:r>
            <w:r w:rsidR="00292553">
              <w:rPr>
                <w:noProof/>
                <w:webHidden/>
              </w:rPr>
              <w:instrText xml:space="preserve"> PAGEREF _Toc149245874 \h </w:instrText>
            </w:r>
            <w:r w:rsidR="00292553">
              <w:rPr>
                <w:noProof/>
                <w:webHidden/>
              </w:rPr>
            </w:r>
            <w:r w:rsidR="00292553">
              <w:rPr>
                <w:noProof/>
                <w:webHidden/>
              </w:rPr>
              <w:fldChar w:fldCharType="separate"/>
            </w:r>
            <w:r w:rsidR="00292553">
              <w:rPr>
                <w:noProof/>
                <w:webHidden/>
              </w:rPr>
              <w:t>2</w:t>
            </w:r>
            <w:r w:rsidR="00292553">
              <w:rPr>
                <w:noProof/>
                <w:webHidden/>
              </w:rPr>
              <w:fldChar w:fldCharType="end"/>
            </w:r>
          </w:hyperlink>
        </w:p>
        <w:p w14:paraId="210C5EA7" w14:textId="4409CC36" w:rsidR="00292553" w:rsidRDefault="00292553">
          <w:pPr>
            <w:pStyle w:val="TDC1"/>
            <w:tabs>
              <w:tab w:val="left" w:pos="440"/>
              <w:tab w:val="right" w:leader="dot" w:pos="8494"/>
            </w:tabs>
            <w:rPr>
              <w:rFonts w:eastAsiaTheme="minorEastAsia"/>
              <w:noProof/>
              <w:lang w:eastAsia="es-ES"/>
            </w:rPr>
          </w:pPr>
          <w:hyperlink w:anchor="_Toc149245875" w:history="1">
            <w:r w:rsidRPr="003F0589">
              <w:rPr>
                <w:rStyle w:val="Hipervnculo"/>
                <w:rFonts w:eastAsia="Times New Roman"/>
                <w:noProof/>
                <w:lang w:eastAsia="es-ES"/>
              </w:rPr>
              <w:t>2</w:t>
            </w:r>
            <w:r>
              <w:rPr>
                <w:rFonts w:eastAsiaTheme="minorEastAsia"/>
                <w:noProof/>
                <w:lang w:eastAsia="es-ES"/>
              </w:rPr>
              <w:tab/>
            </w:r>
            <w:r w:rsidRPr="003F0589">
              <w:rPr>
                <w:rStyle w:val="Hipervnculo"/>
                <w:rFonts w:eastAsia="Times New Roman"/>
                <w:noProof/>
                <w:lang w:eastAsia="es-ES"/>
              </w:rPr>
              <w:t>Fichero, escritura simultanea</w:t>
            </w:r>
            <w:r>
              <w:rPr>
                <w:noProof/>
                <w:webHidden/>
              </w:rPr>
              <w:tab/>
            </w:r>
            <w:r>
              <w:rPr>
                <w:noProof/>
                <w:webHidden/>
              </w:rPr>
              <w:fldChar w:fldCharType="begin"/>
            </w:r>
            <w:r>
              <w:rPr>
                <w:noProof/>
                <w:webHidden/>
              </w:rPr>
              <w:instrText xml:space="preserve"> PAGEREF _Toc149245875 \h </w:instrText>
            </w:r>
            <w:r>
              <w:rPr>
                <w:noProof/>
                <w:webHidden/>
              </w:rPr>
            </w:r>
            <w:r>
              <w:rPr>
                <w:noProof/>
                <w:webHidden/>
              </w:rPr>
              <w:fldChar w:fldCharType="separate"/>
            </w:r>
            <w:r>
              <w:rPr>
                <w:noProof/>
                <w:webHidden/>
              </w:rPr>
              <w:t>3</w:t>
            </w:r>
            <w:r>
              <w:rPr>
                <w:noProof/>
                <w:webHidden/>
              </w:rPr>
              <w:fldChar w:fldCharType="end"/>
            </w:r>
          </w:hyperlink>
        </w:p>
        <w:p w14:paraId="7297E2EA" w14:textId="7318880C" w:rsidR="00292553" w:rsidRDefault="00292553">
          <w:pPr>
            <w:pStyle w:val="TDC1"/>
            <w:tabs>
              <w:tab w:val="left" w:pos="440"/>
              <w:tab w:val="right" w:leader="dot" w:pos="8494"/>
            </w:tabs>
            <w:rPr>
              <w:rFonts w:eastAsiaTheme="minorEastAsia"/>
              <w:noProof/>
              <w:lang w:eastAsia="es-ES"/>
            </w:rPr>
          </w:pPr>
          <w:hyperlink w:anchor="_Toc149245876" w:history="1">
            <w:r w:rsidRPr="003F0589">
              <w:rPr>
                <w:rStyle w:val="Hipervnculo"/>
                <w:noProof/>
                <w:lang w:eastAsia="es-ES"/>
              </w:rPr>
              <w:t>3</w:t>
            </w:r>
            <w:r>
              <w:rPr>
                <w:rFonts w:eastAsiaTheme="minorEastAsia"/>
                <w:noProof/>
                <w:lang w:eastAsia="es-ES"/>
              </w:rPr>
              <w:tab/>
            </w:r>
            <w:r w:rsidRPr="003F0589">
              <w:rPr>
                <w:rStyle w:val="Hipervnculo"/>
                <w:noProof/>
                <w:lang w:eastAsia="es-ES"/>
              </w:rPr>
              <w:t>Pajaros</w:t>
            </w:r>
            <w:r>
              <w:rPr>
                <w:noProof/>
                <w:webHidden/>
              </w:rPr>
              <w:tab/>
            </w:r>
            <w:r>
              <w:rPr>
                <w:noProof/>
                <w:webHidden/>
              </w:rPr>
              <w:fldChar w:fldCharType="begin"/>
            </w:r>
            <w:r>
              <w:rPr>
                <w:noProof/>
                <w:webHidden/>
              </w:rPr>
              <w:instrText xml:space="preserve"> PAGEREF _Toc149245876 \h </w:instrText>
            </w:r>
            <w:r>
              <w:rPr>
                <w:noProof/>
                <w:webHidden/>
              </w:rPr>
            </w:r>
            <w:r>
              <w:rPr>
                <w:noProof/>
                <w:webHidden/>
              </w:rPr>
              <w:fldChar w:fldCharType="separate"/>
            </w:r>
            <w:r>
              <w:rPr>
                <w:noProof/>
                <w:webHidden/>
              </w:rPr>
              <w:t>4</w:t>
            </w:r>
            <w:r>
              <w:rPr>
                <w:noProof/>
                <w:webHidden/>
              </w:rPr>
              <w:fldChar w:fldCharType="end"/>
            </w:r>
          </w:hyperlink>
        </w:p>
        <w:p w14:paraId="47E91854" w14:textId="55813371" w:rsidR="00292553" w:rsidRDefault="00292553">
          <w:pPr>
            <w:pStyle w:val="TDC2"/>
            <w:tabs>
              <w:tab w:val="left" w:pos="880"/>
              <w:tab w:val="right" w:leader="dot" w:pos="8494"/>
            </w:tabs>
            <w:rPr>
              <w:rFonts w:eastAsiaTheme="minorEastAsia"/>
              <w:noProof/>
              <w:lang w:eastAsia="es-ES"/>
            </w:rPr>
          </w:pPr>
          <w:hyperlink w:anchor="_Toc149245877" w:history="1">
            <w:r w:rsidRPr="003F0589">
              <w:rPr>
                <w:rStyle w:val="Hipervnculo"/>
                <w:noProof/>
              </w:rPr>
              <w:t>3.1</w:t>
            </w:r>
            <w:r>
              <w:rPr>
                <w:rFonts w:eastAsiaTheme="minorEastAsia"/>
                <w:noProof/>
                <w:lang w:eastAsia="es-ES"/>
              </w:rPr>
              <w:tab/>
            </w:r>
            <w:r w:rsidRPr="003F0589">
              <w:rPr>
                <w:rStyle w:val="Hipervnculo"/>
                <w:noProof/>
              </w:rPr>
              <w:t>Enunciado</w:t>
            </w:r>
            <w:r>
              <w:rPr>
                <w:noProof/>
                <w:webHidden/>
              </w:rPr>
              <w:tab/>
            </w:r>
            <w:r>
              <w:rPr>
                <w:noProof/>
                <w:webHidden/>
              </w:rPr>
              <w:fldChar w:fldCharType="begin"/>
            </w:r>
            <w:r>
              <w:rPr>
                <w:noProof/>
                <w:webHidden/>
              </w:rPr>
              <w:instrText xml:space="preserve"> PAGEREF _Toc149245877 \h </w:instrText>
            </w:r>
            <w:r>
              <w:rPr>
                <w:noProof/>
                <w:webHidden/>
              </w:rPr>
            </w:r>
            <w:r>
              <w:rPr>
                <w:noProof/>
                <w:webHidden/>
              </w:rPr>
              <w:fldChar w:fldCharType="separate"/>
            </w:r>
            <w:r>
              <w:rPr>
                <w:noProof/>
                <w:webHidden/>
              </w:rPr>
              <w:t>4</w:t>
            </w:r>
            <w:r>
              <w:rPr>
                <w:noProof/>
                <w:webHidden/>
              </w:rPr>
              <w:fldChar w:fldCharType="end"/>
            </w:r>
          </w:hyperlink>
        </w:p>
        <w:p w14:paraId="545728F4" w14:textId="682C2D6E" w:rsidR="00292553" w:rsidRDefault="00292553">
          <w:pPr>
            <w:pStyle w:val="TDC1"/>
            <w:tabs>
              <w:tab w:val="left" w:pos="440"/>
              <w:tab w:val="right" w:leader="dot" w:pos="8494"/>
            </w:tabs>
            <w:rPr>
              <w:rFonts w:eastAsiaTheme="minorEastAsia"/>
              <w:noProof/>
              <w:lang w:eastAsia="es-ES"/>
            </w:rPr>
          </w:pPr>
          <w:hyperlink w:anchor="_Toc149245878" w:history="1">
            <w:r w:rsidRPr="003F0589">
              <w:rPr>
                <w:rStyle w:val="Hipervnculo"/>
                <w:noProof/>
              </w:rPr>
              <w:t>4</w:t>
            </w:r>
            <w:r>
              <w:rPr>
                <w:rFonts w:eastAsiaTheme="minorEastAsia"/>
                <w:noProof/>
                <w:lang w:eastAsia="es-ES"/>
              </w:rPr>
              <w:tab/>
            </w:r>
            <w:r w:rsidRPr="003F0589">
              <w:rPr>
                <w:rStyle w:val="Hipervnculo"/>
                <w:noProof/>
              </w:rPr>
              <w:t>Multihilo con Synchronized – Corredores</w:t>
            </w:r>
            <w:r>
              <w:rPr>
                <w:noProof/>
                <w:webHidden/>
              </w:rPr>
              <w:tab/>
            </w:r>
            <w:r>
              <w:rPr>
                <w:noProof/>
                <w:webHidden/>
              </w:rPr>
              <w:fldChar w:fldCharType="begin"/>
            </w:r>
            <w:r>
              <w:rPr>
                <w:noProof/>
                <w:webHidden/>
              </w:rPr>
              <w:instrText xml:space="preserve"> PAGEREF _Toc149245878 \h </w:instrText>
            </w:r>
            <w:r>
              <w:rPr>
                <w:noProof/>
                <w:webHidden/>
              </w:rPr>
            </w:r>
            <w:r>
              <w:rPr>
                <w:noProof/>
                <w:webHidden/>
              </w:rPr>
              <w:fldChar w:fldCharType="separate"/>
            </w:r>
            <w:r>
              <w:rPr>
                <w:noProof/>
                <w:webHidden/>
              </w:rPr>
              <w:t>6</w:t>
            </w:r>
            <w:r>
              <w:rPr>
                <w:noProof/>
                <w:webHidden/>
              </w:rPr>
              <w:fldChar w:fldCharType="end"/>
            </w:r>
          </w:hyperlink>
        </w:p>
        <w:p w14:paraId="7A8B0D3F" w14:textId="2ECAFBB2" w:rsidR="00341314" w:rsidRDefault="00341314">
          <w:r>
            <w:rPr>
              <w:b/>
              <w:bCs/>
            </w:rPr>
            <w:fldChar w:fldCharType="end"/>
          </w:r>
        </w:p>
      </w:sdtContent>
    </w:sdt>
    <w:p w14:paraId="1519873E" w14:textId="77777777" w:rsidR="00341314" w:rsidRDefault="00341314" w:rsidP="009876D1"/>
    <w:p w14:paraId="6026265A" w14:textId="77777777" w:rsidR="00341314" w:rsidRDefault="00341314" w:rsidP="009876D1"/>
    <w:p w14:paraId="5F833446" w14:textId="77777777" w:rsidR="00341314" w:rsidRDefault="00341314">
      <w:pPr>
        <w:rPr>
          <w:rFonts w:asciiTheme="majorHAnsi" w:eastAsiaTheme="majorEastAsia" w:hAnsiTheme="majorHAnsi" w:cstheme="majorBidi"/>
          <w:color w:val="365F91" w:themeColor="accent1" w:themeShade="BF"/>
          <w:sz w:val="32"/>
          <w:szCs w:val="32"/>
          <w:lang w:eastAsia="es-ES"/>
        </w:rPr>
      </w:pPr>
      <w:r>
        <w:rPr>
          <w:lang w:eastAsia="es-ES"/>
        </w:rPr>
        <w:br w:type="page"/>
      </w:r>
    </w:p>
    <w:p w14:paraId="736DBF5D" w14:textId="29A63A26" w:rsidR="009876D1" w:rsidRDefault="00595055" w:rsidP="009876D1">
      <w:pPr>
        <w:pStyle w:val="Ttulo1"/>
        <w:rPr>
          <w:lang w:eastAsia="es-ES"/>
        </w:rPr>
      </w:pPr>
      <w:bookmarkStart w:id="0" w:name="_Toc149245874"/>
      <w:r>
        <w:rPr>
          <w:lang w:eastAsia="es-ES"/>
        </w:rPr>
        <w:lastRenderedPageBreak/>
        <w:t>Procesos</w:t>
      </w:r>
      <w:bookmarkEnd w:id="0"/>
    </w:p>
    <w:p w14:paraId="4A809BDD" w14:textId="1C6F4318" w:rsidR="009876D1" w:rsidRPr="009876D1" w:rsidRDefault="009876D1" w:rsidP="009876D1">
      <w:pPr>
        <w:rPr>
          <w:lang w:eastAsia="es-ES"/>
        </w:rPr>
      </w:pPr>
      <w:r w:rsidRPr="009876D1">
        <w:rPr>
          <w:lang w:eastAsia="es-ES"/>
        </w:rPr>
        <w:t>Implementa tres programas en Java:</w:t>
      </w:r>
    </w:p>
    <w:p w14:paraId="42E8573C" w14:textId="77777777" w:rsidR="009876D1" w:rsidRPr="009876D1" w:rsidRDefault="009876D1" w:rsidP="009876D1">
      <w:pPr>
        <w:pStyle w:val="Prrafodelista"/>
        <w:numPr>
          <w:ilvl w:val="0"/>
          <w:numId w:val="2"/>
        </w:numPr>
        <w:rPr>
          <w:lang w:eastAsia="es-ES"/>
        </w:rPr>
      </w:pPr>
      <w:r w:rsidRPr="009876D1">
        <w:rPr>
          <w:lang w:eastAsia="es-ES"/>
        </w:rPr>
        <w:t>Una aplicación llamada '</w:t>
      </w:r>
      <w:r w:rsidRPr="009876D1">
        <w:rPr>
          <w:b/>
          <w:bCs/>
          <w:lang w:eastAsia="es-ES"/>
        </w:rPr>
        <w:t>frecuencia</w:t>
      </w:r>
      <w:r w:rsidRPr="009876D1">
        <w:rPr>
          <w:lang w:eastAsia="es-ES"/>
        </w:rPr>
        <w:t xml:space="preserve">' que dado un texto recibido a través de su entrada estándar obtenga la frecuencia absoluta de cada una de las vocales 'a' 'e' 'o', tanto mayúsculas como minúsculas, es decir, la cantidad de veces que aparece cada una de ellas. En el caso de que una de las vocales no aparezca la frecuencia será 0. Por ejemplo: para la palabra “estupendo” el resultado debe </w:t>
      </w:r>
      <w:proofErr w:type="gramStart"/>
      <w:r w:rsidRPr="009876D1">
        <w:rPr>
          <w:lang w:eastAsia="es-ES"/>
        </w:rPr>
        <w:t>ser  0</w:t>
      </w:r>
      <w:proofErr w:type="gramEnd"/>
      <w:r w:rsidRPr="009876D1">
        <w:rPr>
          <w:lang w:eastAsia="es-ES"/>
        </w:rPr>
        <w:t xml:space="preserve"> 2 1 (0 indica el contador de la letra 'a', 2 indica el contador de la letra 'e', y 1 indica el contador de la letra 'o'). Otro ejemplo: para la palabra "Elefante" el resultado debe ser 1 3 0 como puedes observar el contador de 'e' ha tenido en cuenta tanto las mayúsculas como las minúsculas. El resto de </w:t>
      </w:r>
      <w:proofErr w:type="gramStart"/>
      <w:r w:rsidRPr="009876D1">
        <w:rPr>
          <w:lang w:eastAsia="es-ES"/>
        </w:rPr>
        <w:t>vocales</w:t>
      </w:r>
      <w:proofErr w:type="gramEnd"/>
      <w:r w:rsidRPr="009876D1">
        <w:rPr>
          <w:lang w:eastAsia="es-ES"/>
        </w:rPr>
        <w:t xml:space="preserve"> no se tienen en cuenta.</w:t>
      </w:r>
    </w:p>
    <w:p w14:paraId="66676C7D" w14:textId="77777777" w:rsidR="009876D1" w:rsidRPr="009876D1" w:rsidRDefault="009876D1" w:rsidP="009876D1">
      <w:pPr>
        <w:pStyle w:val="Prrafodelista"/>
        <w:numPr>
          <w:ilvl w:val="0"/>
          <w:numId w:val="2"/>
        </w:numPr>
        <w:rPr>
          <w:lang w:eastAsia="es-ES"/>
        </w:rPr>
      </w:pPr>
      <w:r w:rsidRPr="009876D1">
        <w:rPr>
          <w:lang w:eastAsia="es-ES"/>
        </w:rPr>
        <w:t>Una aplicación llamada '</w:t>
      </w:r>
      <w:r w:rsidRPr="009876D1">
        <w:rPr>
          <w:b/>
          <w:bCs/>
          <w:lang w:eastAsia="es-ES"/>
        </w:rPr>
        <w:t>generador</w:t>
      </w:r>
      <w:r w:rsidRPr="009876D1">
        <w:rPr>
          <w:lang w:eastAsia="es-ES"/>
        </w:rPr>
        <w:t>' que genere cadenas de texto formadas por caracteres del alfabeto mezclando mayúsculas y minúsculas. La cantidad de cadenas será indicada por el usuario al ejecutar la aplicación y su longitud será de 10 caracteres. Las cadenas se deben escribir en su salida estándar.</w:t>
      </w:r>
    </w:p>
    <w:p w14:paraId="28B9F37E" w14:textId="77777777" w:rsidR="009876D1" w:rsidRDefault="009876D1" w:rsidP="009876D1">
      <w:pPr>
        <w:pStyle w:val="Prrafodelista"/>
        <w:numPr>
          <w:ilvl w:val="0"/>
          <w:numId w:val="2"/>
        </w:numPr>
        <w:rPr>
          <w:lang w:eastAsia="es-ES"/>
        </w:rPr>
      </w:pPr>
      <w:r w:rsidRPr="009876D1">
        <w:rPr>
          <w:lang w:eastAsia="es-ES"/>
        </w:rPr>
        <w:t>Una aplicación llamada '</w:t>
      </w:r>
      <w:r w:rsidRPr="009876D1">
        <w:rPr>
          <w:b/>
          <w:bCs/>
          <w:lang w:eastAsia="es-ES"/>
        </w:rPr>
        <w:t>lanzador</w:t>
      </w:r>
      <w:r w:rsidRPr="009876D1">
        <w:rPr>
          <w:lang w:eastAsia="es-ES"/>
        </w:rPr>
        <w:t>' que lance como máximo diez instancias de la aplicación '</w:t>
      </w:r>
      <w:r w:rsidRPr="009876D1">
        <w:rPr>
          <w:b/>
          <w:bCs/>
          <w:lang w:eastAsia="es-ES"/>
        </w:rPr>
        <w:t>generador</w:t>
      </w:r>
      <w:r w:rsidRPr="009876D1">
        <w:rPr>
          <w:lang w:eastAsia="es-ES"/>
        </w:rPr>
        <w:t>'. El usuario indicará el número de instancias (respetando el máximo establecido) y el número de cadenas a generar cada instancia.</w:t>
      </w:r>
    </w:p>
    <w:p w14:paraId="3EAC02A3" w14:textId="77777777" w:rsidR="00341314" w:rsidRDefault="00341314">
      <w:pPr>
        <w:rPr>
          <w:rFonts w:asciiTheme="majorHAnsi" w:eastAsia="Times New Roman" w:hAnsiTheme="majorHAnsi" w:cstheme="majorBidi"/>
          <w:color w:val="365F91" w:themeColor="accent1" w:themeShade="BF"/>
          <w:sz w:val="32"/>
          <w:szCs w:val="32"/>
          <w:lang w:eastAsia="es-ES"/>
        </w:rPr>
      </w:pPr>
      <w:r>
        <w:rPr>
          <w:rFonts w:eastAsia="Times New Roman"/>
          <w:lang w:eastAsia="es-ES"/>
        </w:rPr>
        <w:br w:type="page"/>
      </w:r>
    </w:p>
    <w:p w14:paraId="023366F4" w14:textId="60A1EA72" w:rsidR="00277B1F" w:rsidRPr="009876D1" w:rsidRDefault="00277B1F" w:rsidP="00277B1F">
      <w:pPr>
        <w:pStyle w:val="Ttulo1"/>
        <w:rPr>
          <w:rFonts w:eastAsia="Times New Roman"/>
          <w:lang w:eastAsia="es-ES"/>
        </w:rPr>
      </w:pPr>
      <w:bookmarkStart w:id="1" w:name="_Toc149245875"/>
      <w:r>
        <w:rPr>
          <w:rFonts w:eastAsia="Times New Roman"/>
          <w:lang w:eastAsia="es-ES"/>
        </w:rPr>
        <w:lastRenderedPageBreak/>
        <w:t>Fichero, escritura simultanea</w:t>
      </w:r>
      <w:bookmarkEnd w:id="1"/>
    </w:p>
    <w:p w14:paraId="39A92028" w14:textId="4581BD3B" w:rsidR="009876D1" w:rsidRDefault="009876D1" w:rsidP="009876D1">
      <w:pPr>
        <w:rPr>
          <w:b/>
          <w:bCs/>
          <w:lang w:eastAsia="es-ES"/>
        </w:rPr>
      </w:pPr>
      <w:r w:rsidRPr="009876D1">
        <w:rPr>
          <w:lang w:eastAsia="es-ES"/>
        </w:rPr>
        <w:t>Ten en cuenta que debes realizar sólo una aplicación por cada tipo, es decir, sólo una aplicación </w:t>
      </w:r>
      <w:r w:rsidRPr="009876D1">
        <w:rPr>
          <w:b/>
          <w:bCs/>
          <w:lang w:eastAsia="es-ES"/>
        </w:rPr>
        <w:t>frecuencia</w:t>
      </w:r>
      <w:r w:rsidRPr="009876D1">
        <w:rPr>
          <w:lang w:eastAsia="es-ES"/>
        </w:rPr>
        <w:t xml:space="preserve">, sólo </w:t>
      </w:r>
      <w:r w:rsidR="00C02753" w:rsidRPr="009876D1">
        <w:rPr>
          <w:lang w:eastAsia="es-ES"/>
        </w:rPr>
        <w:t>un generador</w:t>
      </w:r>
      <w:r w:rsidRPr="009876D1">
        <w:rPr>
          <w:lang w:eastAsia="es-ES"/>
        </w:rPr>
        <w:t xml:space="preserve"> y </w:t>
      </w:r>
      <w:proofErr w:type="gramStart"/>
      <w:r w:rsidRPr="009876D1">
        <w:rPr>
          <w:lang w:eastAsia="es-ES"/>
        </w:rPr>
        <w:t>una </w:t>
      </w:r>
      <w:r w:rsidRPr="009876D1">
        <w:rPr>
          <w:b/>
          <w:bCs/>
          <w:lang w:eastAsia="es-ES"/>
        </w:rPr>
        <w:t>lanzador</w:t>
      </w:r>
      <w:proofErr w:type="gramEnd"/>
      <w:r w:rsidRPr="009876D1">
        <w:rPr>
          <w:lang w:eastAsia="es-ES"/>
        </w:rPr>
        <w:t>, que cumplan todas las partes de la tarea. </w:t>
      </w:r>
      <w:r w:rsidRPr="009876D1">
        <w:rPr>
          <w:b/>
          <w:bCs/>
          <w:lang w:eastAsia="es-ES"/>
        </w:rPr>
        <w:t>Se deberá entregar una carpeta separada con cada una de las aplicaciones frecuencia.jar, generador.jar y lanzador.jar.</w:t>
      </w:r>
    </w:p>
    <w:p w14:paraId="62A2F663" w14:textId="77777777" w:rsidR="00277B1F" w:rsidRDefault="00277B1F" w:rsidP="00277B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Primera parte: implementa una aplicación que escriba en un fichero indicado por el usuario conjuntos de letras generadas de forma aleatoria (sin sentido real). Escribiendo cada conjunto de letras en una línea distinta. El número de conjuntos de letras a generar por el </w:t>
      </w:r>
      <w:proofErr w:type="gramStart"/>
      <w:r>
        <w:rPr>
          <w:rFonts w:ascii="Times New Roman" w:eastAsia="Times New Roman" w:hAnsi="Times New Roman" w:cs="Times New Roman"/>
          <w:sz w:val="24"/>
          <w:szCs w:val="24"/>
          <w:lang w:eastAsia="es-ES"/>
        </w:rPr>
        <w:t>proceso,</w:t>
      </w:r>
      <w:proofErr w:type="gramEnd"/>
      <w:r>
        <w:rPr>
          <w:rFonts w:ascii="Times New Roman" w:eastAsia="Times New Roman" w:hAnsi="Times New Roman" w:cs="Times New Roman"/>
          <w:sz w:val="24"/>
          <w:szCs w:val="24"/>
          <w:lang w:eastAsia="es-ES"/>
        </w:rPr>
        <w:t xml:space="preserve"> también será dado por el usuario en el momento de su ejecución. Esta aplicación se llamará "lenguaje" y como ejemplo, podrá ser invocada así:</w:t>
      </w:r>
    </w:p>
    <w:p w14:paraId="20D325B5" w14:textId="77777777" w:rsidR="00277B1F" w:rsidRDefault="00277B1F" w:rsidP="00277B1F">
      <w:pPr>
        <w:spacing w:before="100" w:beforeAutospacing="1" w:after="100" w:afterAutospacing="1" w:line="240" w:lineRule="auto"/>
        <w:ind w:left="720"/>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java -</w:t>
      </w:r>
      <w:proofErr w:type="spellStart"/>
      <w:r>
        <w:rPr>
          <w:rFonts w:ascii="Courier New" w:eastAsia="Times New Roman" w:hAnsi="Courier New" w:cs="Courier New"/>
          <w:sz w:val="20"/>
          <w:szCs w:val="20"/>
          <w:lang w:eastAsia="es-ES"/>
        </w:rPr>
        <w:t>jar</w:t>
      </w:r>
      <w:proofErr w:type="spellEnd"/>
      <w:r>
        <w:rPr>
          <w:rFonts w:ascii="Courier New" w:eastAsia="Times New Roman" w:hAnsi="Courier New" w:cs="Courier New"/>
          <w:sz w:val="20"/>
          <w:szCs w:val="20"/>
          <w:lang w:eastAsia="es-ES"/>
        </w:rPr>
        <w:t xml:space="preserve"> lenguaje Nombre1 40 miFicheroDeLenguaje.txt</w:t>
      </w:r>
    </w:p>
    <w:p w14:paraId="5F5A6040" w14:textId="77777777" w:rsidR="00277B1F" w:rsidRDefault="00277B1F" w:rsidP="00277B1F">
      <w:pPr>
        <w:pStyle w:val="Prrafodelista"/>
        <w:numPr>
          <w:ilvl w:val="1"/>
          <w:numId w:val="4"/>
        </w:numPr>
        <w:spacing w:before="100" w:beforeAutospacing="1" w:after="100" w:afterAutospacing="1"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Primer parámetro: nombre dado a la instancia de lenguaje</w:t>
      </w:r>
    </w:p>
    <w:p w14:paraId="292B6CBD" w14:textId="77777777" w:rsidR="00277B1F" w:rsidRDefault="00277B1F" w:rsidP="00277B1F">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Pr>
          <w:rFonts w:ascii="Courier New" w:eastAsia="Times New Roman" w:hAnsi="Courier New" w:cs="Courier New"/>
          <w:sz w:val="20"/>
          <w:szCs w:val="20"/>
          <w:lang w:eastAsia="es-ES"/>
        </w:rPr>
        <w:t>Segundo parámetro: Conjunto de letras a generar</w:t>
      </w:r>
    </w:p>
    <w:p w14:paraId="01F7614F" w14:textId="77777777" w:rsidR="00277B1F" w:rsidRDefault="00277B1F" w:rsidP="00277B1F">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Cuando escribas la línea primero deberás escribir: “Escrito por X” siendo X el nombre pasado</w:t>
      </w:r>
    </w:p>
    <w:p w14:paraId="0A5CD497" w14:textId="77777777" w:rsidR="00277B1F" w:rsidRDefault="00277B1F" w:rsidP="00277B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Segunda parte: implementa una aplicación, llamada 'colaborar', que lance al menos 10 instancias de la aplicación "lenguaje". Haciendo que todas ellas, colaboren en generar un gran fichero de palabras. Cada instancia generará un número creciente de palabras de 10, 20, 30, … Por supuesto, cada proceso seguirá escribiendo su palabra en una línea independiente de las otras. Es decir, si lanzamos 10 instancias de "lenguaje", al final, debemos tener en el fichero 10 + 20 + 30 + … + 100 = 550 líneas.</w:t>
      </w:r>
    </w:p>
    <w:p w14:paraId="265463E0" w14:textId="77777777" w:rsidR="00277B1F" w:rsidRDefault="00277B1F" w:rsidP="00277B1F">
      <w:pPr>
        <w:rPr>
          <w:rFonts w:ascii="Times New Roman" w:eastAsia="Times New Roman" w:hAnsi="Times New Roman" w:cs="Times New Roman"/>
          <w:sz w:val="24"/>
          <w:szCs w:val="24"/>
          <w:lang w:eastAsia="es-ES"/>
        </w:rPr>
      </w:pPr>
    </w:p>
    <w:p w14:paraId="0E8849A2" w14:textId="77777777" w:rsidR="00277B1F" w:rsidRDefault="00277B1F" w:rsidP="00277B1F">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Utiliza objetos de tipo </w:t>
      </w:r>
      <w:proofErr w:type="spellStart"/>
      <w:r>
        <w:rPr>
          <w:rFonts w:ascii="Courier New" w:eastAsia="Times New Roman" w:hAnsi="Courier New" w:cs="Courier New"/>
          <w:sz w:val="20"/>
          <w:szCs w:val="20"/>
          <w:lang w:eastAsia="es-ES"/>
        </w:rPr>
        <w:t>RandomAccessFile</w:t>
      </w:r>
      <w:proofErr w:type="spellEnd"/>
      <w:r>
        <w:rPr>
          <w:rFonts w:ascii="Times New Roman" w:eastAsia="Times New Roman" w:hAnsi="Times New Roman" w:cs="Times New Roman"/>
          <w:sz w:val="24"/>
          <w:szCs w:val="24"/>
          <w:lang w:eastAsia="es-ES"/>
        </w:rPr>
        <w:t xml:space="preserve"> para el acceso a ficheros, recuerda que puede ser necesario que te posiciones al final del fichero para ir añadiendo valores en el fichero uno detrás de otro.</w:t>
      </w:r>
    </w:p>
    <w:p w14:paraId="1D7D7819" w14:textId="77777777" w:rsidR="00277B1F" w:rsidRDefault="00277B1F" w:rsidP="00277B1F">
      <w:r>
        <w:rPr>
          <w:rFonts w:ascii="Times New Roman" w:eastAsia="Times New Roman" w:hAnsi="Times New Roman" w:cs="Times New Roman"/>
          <w:sz w:val="24"/>
          <w:szCs w:val="24"/>
          <w:lang w:eastAsia="es-ES"/>
        </w:rPr>
        <w:t>Tener en cuenta el bloqueo del fichero para escritura.</w:t>
      </w:r>
    </w:p>
    <w:p w14:paraId="7D9C895F" w14:textId="77777777" w:rsidR="00277B1F" w:rsidRDefault="00277B1F" w:rsidP="009876D1">
      <w:pPr>
        <w:rPr>
          <w:b/>
          <w:bCs/>
          <w:lang w:eastAsia="es-ES"/>
        </w:rPr>
      </w:pPr>
    </w:p>
    <w:p w14:paraId="7717A1AA" w14:textId="77777777" w:rsidR="00341314" w:rsidRDefault="00341314">
      <w:pPr>
        <w:rPr>
          <w:rFonts w:asciiTheme="majorHAnsi" w:eastAsiaTheme="majorEastAsia" w:hAnsiTheme="majorHAnsi" w:cstheme="majorBidi"/>
          <w:color w:val="365F91" w:themeColor="accent1" w:themeShade="BF"/>
          <w:sz w:val="32"/>
          <w:szCs w:val="32"/>
          <w:lang w:eastAsia="es-ES"/>
        </w:rPr>
      </w:pPr>
      <w:r>
        <w:rPr>
          <w:lang w:eastAsia="es-ES"/>
        </w:rPr>
        <w:br w:type="page"/>
      </w:r>
    </w:p>
    <w:p w14:paraId="650E3810" w14:textId="178E8817" w:rsidR="00C730D1" w:rsidRDefault="00662141" w:rsidP="00C730D1">
      <w:pPr>
        <w:pStyle w:val="Ttulo1"/>
        <w:rPr>
          <w:lang w:eastAsia="es-ES"/>
        </w:rPr>
      </w:pPr>
      <w:bookmarkStart w:id="2" w:name="_Toc149245876"/>
      <w:proofErr w:type="spellStart"/>
      <w:r>
        <w:rPr>
          <w:lang w:eastAsia="es-ES"/>
        </w:rPr>
        <w:lastRenderedPageBreak/>
        <w:t>Pajaros</w:t>
      </w:r>
      <w:bookmarkEnd w:id="2"/>
      <w:proofErr w:type="spellEnd"/>
    </w:p>
    <w:p w14:paraId="5FDECAA3" w14:textId="642DAEA1" w:rsidR="007C3298" w:rsidRDefault="007C3298" w:rsidP="007C3298">
      <w:pPr>
        <w:pStyle w:val="Ttulo2"/>
      </w:pPr>
      <w:bookmarkStart w:id="3" w:name="_Toc149245877"/>
      <w:r>
        <w:t>Enunciado</w:t>
      </w:r>
      <w:bookmarkEnd w:id="3"/>
    </w:p>
    <w:p w14:paraId="28C9AEC0" w14:textId="0CD9A4A6" w:rsidR="007C3298" w:rsidRDefault="007C3298" w:rsidP="007C3298">
      <w:r>
        <w:t>Tenemos</w:t>
      </w:r>
      <w:r w:rsidR="007F4EA8">
        <w:t xml:space="preserve"> pájaros de tres tipos: periquito, loro y gorrión</w:t>
      </w:r>
      <w:r w:rsidR="001B61B9">
        <w:t>.</w:t>
      </w:r>
    </w:p>
    <w:p w14:paraId="43C827D1" w14:textId="11513663" w:rsidR="007F4EA8" w:rsidRDefault="007F4EA8" w:rsidP="007C3298">
      <w:r>
        <w:t>Todos quieren cantar, pero tenemos diferentes niveles de educación en los pájaros:</w:t>
      </w:r>
    </w:p>
    <w:p w14:paraId="2EF0710D" w14:textId="19F5FC38" w:rsidR="001B61B9" w:rsidRDefault="001B61B9" w:rsidP="007F4EA8">
      <w:pPr>
        <w:pStyle w:val="Prrafodelista"/>
        <w:numPr>
          <w:ilvl w:val="0"/>
          <w:numId w:val="8"/>
        </w:numPr>
      </w:pPr>
      <w:r>
        <w:t>Pájaros no educados, cantan cuando pueden, es decir, pueden cantar más de uno a la vez.</w:t>
      </w:r>
    </w:p>
    <w:p w14:paraId="62D962ED" w14:textId="75ED62B3" w:rsidR="007F4EA8" w:rsidRDefault="007F4EA8" w:rsidP="007F4EA8">
      <w:pPr>
        <w:pStyle w:val="Prrafodelista"/>
        <w:numPr>
          <w:ilvl w:val="0"/>
          <w:numId w:val="8"/>
        </w:numPr>
      </w:pPr>
      <w:r>
        <w:t>Los pájaros son educados y nunca cantan a la vez que los pájaros de su misma especie, pero sí a la vez que los pájaros de otra especie.</w:t>
      </w:r>
    </w:p>
    <w:p w14:paraId="7930BF6D" w14:textId="63DF46E6" w:rsidR="007F4EA8" w:rsidRDefault="007F4EA8" w:rsidP="007F4EA8">
      <w:pPr>
        <w:pStyle w:val="Prrafodelista"/>
        <w:numPr>
          <w:ilvl w:val="0"/>
          <w:numId w:val="8"/>
        </w:numPr>
      </w:pPr>
      <w:r>
        <w:t>Los pájaros son más educados todavía y cantan por turnos, no cantando nunca a la vez</w:t>
      </w:r>
      <w:r w:rsidR="00134AB8">
        <w:t>, independientemente de la raza</w:t>
      </w:r>
      <w:r>
        <w:t>.</w:t>
      </w:r>
    </w:p>
    <w:p w14:paraId="7A1DCFE3" w14:textId="3EC4D2E1" w:rsidR="00134AB8" w:rsidRDefault="00134AB8" w:rsidP="007F4EA8">
      <w:pPr>
        <w:pStyle w:val="Prrafodelista"/>
        <w:numPr>
          <w:ilvl w:val="0"/>
          <w:numId w:val="8"/>
        </w:numPr>
      </w:pPr>
      <w:r>
        <w:t>Un adiestrador muy bueno ha conseguido que l</w:t>
      </w:r>
      <w:r w:rsidR="007F4EA8">
        <w:t>os pájaros</w:t>
      </w:r>
      <w:r>
        <w:t>:</w:t>
      </w:r>
    </w:p>
    <w:p w14:paraId="08A50A48" w14:textId="70AF1F99" w:rsidR="00134AB8" w:rsidRDefault="00134AB8" w:rsidP="00134AB8">
      <w:pPr>
        <w:pStyle w:val="Prrafodelista"/>
        <w:numPr>
          <w:ilvl w:val="1"/>
          <w:numId w:val="8"/>
        </w:numPr>
      </w:pPr>
      <w:r>
        <w:t>N</w:t>
      </w:r>
      <w:r w:rsidR="007F4EA8">
        <w:t>unca cantan a la vez</w:t>
      </w:r>
      <w:r>
        <w:t xml:space="preserve"> (independientemente de la raza del pájaro)</w:t>
      </w:r>
    </w:p>
    <w:p w14:paraId="099AFFFF" w14:textId="01FC3381" w:rsidR="00134AB8" w:rsidRDefault="00134AB8" w:rsidP="00134AB8">
      <w:pPr>
        <w:pStyle w:val="Prrafodelista"/>
        <w:numPr>
          <w:ilvl w:val="1"/>
          <w:numId w:val="8"/>
        </w:numPr>
      </w:pPr>
      <w:r>
        <w:t>Los pájaros se preparan para cantar, pero no empiezan hasta que su adiestrador les da el visto bueno (el adiestrador elige uno cualquiera para empezar).</w:t>
      </w:r>
      <w:r w:rsidR="002A1AE8">
        <w:t xml:space="preserve"> Como idea, el adiestrador puede esperar hasta que todos los pájaros estén preparados para cantar (ejemplo: espera 8 segundos antes de empezar).</w:t>
      </w:r>
    </w:p>
    <w:p w14:paraId="73AA285C" w14:textId="6C46DF1E" w:rsidR="007F4EA8" w:rsidRDefault="00134AB8" w:rsidP="00134AB8">
      <w:pPr>
        <w:pStyle w:val="Prrafodelista"/>
        <w:numPr>
          <w:ilvl w:val="1"/>
          <w:numId w:val="8"/>
        </w:numPr>
      </w:pPr>
      <w:r>
        <w:t>C</w:t>
      </w:r>
      <w:r w:rsidR="007F4EA8">
        <w:t xml:space="preserve">uando un pájaro de una especie </w:t>
      </w:r>
      <w:r>
        <w:t xml:space="preserve">termina de </w:t>
      </w:r>
      <w:r w:rsidR="007F4EA8">
        <w:t>canta</w:t>
      </w:r>
      <w:r>
        <w:t>r</w:t>
      </w:r>
      <w:r w:rsidR="007F4EA8">
        <w:t xml:space="preserve"> da el turno a un pájaro cualquiera de otra especie</w:t>
      </w:r>
      <w:r w:rsidR="001C78F7">
        <w:t xml:space="preserve"> (se elige aleatoriamente)</w:t>
      </w:r>
      <w:r w:rsidR="007F4EA8">
        <w:t xml:space="preserve"> siempre que haya uno de ellos esperando, si no hay ninguno de otra especie le da el turno a otro pájaro de su propia especie.</w:t>
      </w:r>
      <w:r w:rsidR="001C78F7">
        <w:t xml:space="preserve"> Bonus si haces el código de forma que funcione con 3, 5 o 1000 razas de </w:t>
      </w:r>
      <w:proofErr w:type="spellStart"/>
      <w:r w:rsidR="001C78F7">
        <w:t>pajaros</w:t>
      </w:r>
      <w:proofErr w:type="spellEnd"/>
      <w:r w:rsidR="001C78F7">
        <w:t>.</w:t>
      </w:r>
    </w:p>
    <w:p w14:paraId="75782764" w14:textId="1C2A27C0" w:rsidR="001B61B9" w:rsidRDefault="001B61B9" w:rsidP="001B61B9">
      <w:pPr>
        <w:pStyle w:val="Prrafodelista"/>
        <w:numPr>
          <w:ilvl w:val="0"/>
          <w:numId w:val="8"/>
        </w:numPr>
      </w:pPr>
      <w:r>
        <w:t>Estos pájaros no necesitan ni siquiera adiestrador. Empiezan a cantar en cuanto pueden sin que nadie les de ninguna señal, pero cumplen los mismos puntos que en el apartado anterior (recuerda que tardan 2 segundos en terminar de cantar)</w:t>
      </w:r>
    </w:p>
    <w:p w14:paraId="0DE3E145" w14:textId="514DAD3C" w:rsidR="007F4EA8" w:rsidRDefault="007F4EA8" w:rsidP="007F4EA8">
      <w:r>
        <w:t>Realiza uno o múltiples proyectos que implementen lo anterior.</w:t>
      </w:r>
    </w:p>
    <w:p w14:paraId="751567F5" w14:textId="37596FE6" w:rsidR="007F4EA8" w:rsidRDefault="007F4EA8" w:rsidP="00E410AB">
      <w:pPr>
        <w:pStyle w:val="Prrafodelista"/>
        <w:numPr>
          <w:ilvl w:val="0"/>
          <w:numId w:val="9"/>
        </w:numPr>
      </w:pPr>
      <w:r>
        <w:t xml:space="preserve">Antes de </w:t>
      </w:r>
      <w:r w:rsidR="00E410AB">
        <w:t>intentar cantar cada pájaro espera 5 segundos.</w:t>
      </w:r>
    </w:p>
    <w:p w14:paraId="6C354B53" w14:textId="6228DB80" w:rsidR="00E410AB" w:rsidRDefault="00E410AB" w:rsidP="00E410AB">
      <w:pPr>
        <w:pStyle w:val="Prrafodelista"/>
        <w:numPr>
          <w:ilvl w:val="0"/>
          <w:numId w:val="9"/>
        </w:numPr>
      </w:pPr>
      <w:r>
        <w:t>El pájaro tarda 2 segundos en cantar (duerme el hilo cada vez que el pájaro cante) y debes escribir por pantalla que pájaro y de que raza ha cantado.</w:t>
      </w:r>
    </w:p>
    <w:p w14:paraId="0B1AF381" w14:textId="2CB6C42E" w:rsidR="00E410AB" w:rsidRDefault="00E410AB" w:rsidP="00E410AB">
      <w:pPr>
        <w:pStyle w:val="Prrafodelista"/>
        <w:numPr>
          <w:ilvl w:val="0"/>
          <w:numId w:val="9"/>
        </w:numPr>
      </w:pPr>
      <w:r>
        <w:t>Debes escribir cuantos segundos tarda cada método en terminar (recuerda esperar a que terminen todos los hilos para ello)</w:t>
      </w:r>
      <w:r w:rsidR="001B61B9">
        <w:t>. Los segundos que dura cada tipo te servirá como indicativo de si es correcto o no el ejercicio.</w:t>
      </w:r>
    </w:p>
    <w:p w14:paraId="261D583E" w14:textId="393551F0" w:rsidR="001B61B9" w:rsidRDefault="001B61B9" w:rsidP="00E410AB">
      <w:pPr>
        <w:pStyle w:val="Prrafodelista"/>
        <w:numPr>
          <w:ilvl w:val="0"/>
          <w:numId w:val="9"/>
        </w:numPr>
      </w:pPr>
      <w:r>
        <w:t>Eres libre de crear las clases que creas convenientes, pero al menos tiene que existir una clase “</w:t>
      </w:r>
      <w:proofErr w:type="spellStart"/>
      <w:r>
        <w:t>Pajaro</w:t>
      </w:r>
      <w:proofErr w:type="spellEnd"/>
      <w:r>
        <w:t xml:space="preserve">” que extienda de </w:t>
      </w:r>
      <w:proofErr w:type="spellStart"/>
      <w:r>
        <w:t>Thread</w:t>
      </w:r>
      <w:proofErr w:type="spellEnd"/>
      <w:r>
        <w:t xml:space="preserve"> o Implemente </w:t>
      </w:r>
      <w:proofErr w:type="spellStart"/>
      <w:r>
        <w:t>Runnable</w:t>
      </w:r>
      <w:proofErr w:type="spellEnd"/>
      <w:r>
        <w:t xml:space="preserve"> y cada instancia de pájaro deberá lanzarse en un hilo diferente.</w:t>
      </w:r>
    </w:p>
    <w:p w14:paraId="6FB57D9C" w14:textId="58E9D67C" w:rsidR="00E410AB" w:rsidRDefault="00E410AB" w:rsidP="00E410AB">
      <w:pPr>
        <w:ind w:left="360"/>
      </w:pPr>
      <w:r>
        <w:t>Ejemplo de salida, canto de cada pájaro y segundos totales. Hecho con 30 pájaros, unos 10 por cada raza.</w:t>
      </w:r>
    </w:p>
    <w:p w14:paraId="02191AA8" w14:textId="5AA61386" w:rsidR="00E410AB" w:rsidRDefault="00E410AB" w:rsidP="00E410AB">
      <w:pPr>
        <w:ind w:left="360"/>
      </w:pPr>
      <w:r>
        <w:rPr>
          <w:noProof/>
        </w:rPr>
        <w:lastRenderedPageBreak/>
        <w:drawing>
          <wp:inline distT="0" distB="0" distL="0" distR="0" wp14:anchorId="3047D539" wp14:editId="3F9EF57D">
            <wp:extent cx="5400040" cy="1360805"/>
            <wp:effectExtent l="0" t="0" r="0" b="0"/>
            <wp:docPr id="160123207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32076" name="Imagen 1" descr="Interfaz de usuario gráfica, Texto&#10;&#10;Descripción generada automáticamente"/>
                    <pic:cNvPicPr/>
                  </pic:nvPicPr>
                  <pic:blipFill>
                    <a:blip r:embed="rId6"/>
                    <a:stretch>
                      <a:fillRect/>
                    </a:stretch>
                  </pic:blipFill>
                  <pic:spPr>
                    <a:xfrm>
                      <a:off x="0" y="0"/>
                      <a:ext cx="5400040" cy="1360805"/>
                    </a:xfrm>
                    <a:prstGeom prst="rect">
                      <a:avLst/>
                    </a:prstGeom>
                  </pic:spPr>
                </pic:pic>
              </a:graphicData>
            </a:graphic>
          </wp:inline>
        </w:drawing>
      </w:r>
    </w:p>
    <w:p w14:paraId="19979464" w14:textId="7E7280DF" w:rsidR="00E410AB" w:rsidRDefault="00E410AB" w:rsidP="00E410AB">
      <w:pPr>
        <w:ind w:left="360"/>
      </w:pPr>
    </w:p>
    <w:p w14:paraId="3A7D59DE" w14:textId="77777777" w:rsidR="001B61B9" w:rsidRDefault="001B61B9">
      <w:pPr>
        <w:rPr>
          <w:rFonts w:asciiTheme="majorHAnsi" w:eastAsiaTheme="majorEastAsia" w:hAnsiTheme="majorHAnsi" w:cstheme="majorBidi"/>
          <w:color w:val="365F91" w:themeColor="accent1" w:themeShade="BF"/>
          <w:sz w:val="32"/>
          <w:szCs w:val="32"/>
        </w:rPr>
      </w:pPr>
      <w:r>
        <w:br w:type="page"/>
      </w:r>
    </w:p>
    <w:p w14:paraId="56AEE063" w14:textId="34805659" w:rsidR="00C730D1" w:rsidRDefault="00C730D1" w:rsidP="00B653FA">
      <w:pPr>
        <w:pStyle w:val="Ttulo1"/>
      </w:pPr>
      <w:bookmarkStart w:id="4" w:name="_Toc149245878"/>
      <w:r>
        <w:lastRenderedPageBreak/>
        <w:t xml:space="preserve">Multihilo con </w:t>
      </w:r>
      <w:proofErr w:type="spellStart"/>
      <w:r>
        <w:t>Synchronized</w:t>
      </w:r>
      <w:proofErr w:type="spellEnd"/>
      <w:r>
        <w:t xml:space="preserve"> – Corredores</w:t>
      </w:r>
      <w:bookmarkEnd w:id="4"/>
    </w:p>
    <w:p w14:paraId="5F03F3EA" w14:textId="635553C2" w:rsidR="00C730D1" w:rsidRDefault="00C730D1" w:rsidP="00B653FA">
      <w:r>
        <w:t>1. Crea un nuevo Proyecto. El paquete se llamará “</w:t>
      </w:r>
      <w:proofErr w:type="spellStart"/>
      <w:proofErr w:type="gramStart"/>
      <w:r>
        <w:t>tunombre.multitasking</w:t>
      </w:r>
      <w:proofErr w:type="gramEnd"/>
      <w:r>
        <w:t>.carreranoexclusiva</w:t>
      </w:r>
      <w:proofErr w:type="spellEnd"/>
      <w:r>
        <w:t>”. Dentro cread 3 clases:</w:t>
      </w:r>
    </w:p>
    <w:p w14:paraId="35B14362" w14:textId="6D74FCC6" w:rsidR="00C730D1" w:rsidRDefault="00C730D1" w:rsidP="00B653FA">
      <w:pPr>
        <w:pStyle w:val="Prrafodelista"/>
        <w:numPr>
          <w:ilvl w:val="0"/>
          <w:numId w:val="7"/>
        </w:numPr>
      </w:pPr>
      <w:r>
        <w:t>Clase Carrera que contendrá el programa principal.</w:t>
      </w:r>
    </w:p>
    <w:p w14:paraId="6C72C53D" w14:textId="223F7F41" w:rsidR="00C730D1" w:rsidRDefault="00C730D1" w:rsidP="00B653FA">
      <w:pPr>
        <w:pStyle w:val="Prrafodelista"/>
        <w:numPr>
          <w:ilvl w:val="0"/>
          <w:numId w:val="7"/>
        </w:numPr>
      </w:pPr>
      <w:r>
        <w:t xml:space="preserve">Clase Corredor heredará de </w:t>
      </w:r>
      <w:proofErr w:type="spellStart"/>
      <w:r w:rsidRPr="00B653FA">
        <w:rPr>
          <w:rFonts w:ascii="Calibri-Bold" w:hAnsi="Calibri-Bold" w:cs="Calibri-Bold"/>
          <w:b/>
          <w:bCs/>
        </w:rPr>
        <w:t>Thread</w:t>
      </w:r>
      <w:proofErr w:type="spellEnd"/>
      <w:r>
        <w:t>.</w:t>
      </w:r>
    </w:p>
    <w:p w14:paraId="17310C5D" w14:textId="513E329D" w:rsidR="00C730D1" w:rsidRDefault="00C730D1" w:rsidP="00B653FA">
      <w:pPr>
        <w:pStyle w:val="Prrafodelista"/>
        <w:numPr>
          <w:ilvl w:val="0"/>
          <w:numId w:val="7"/>
        </w:numPr>
      </w:pPr>
      <w:r>
        <w:t xml:space="preserve">Clase </w:t>
      </w:r>
      <w:proofErr w:type="spellStart"/>
      <w:r>
        <w:t>TrofeoGanador</w:t>
      </w:r>
      <w:proofErr w:type="spellEnd"/>
      <w:r>
        <w:t xml:space="preserve">, con un único atributo </w:t>
      </w:r>
      <w:proofErr w:type="spellStart"/>
      <w:r w:rsidRPr="00B653FA">
        <w:rPr>
          <w:rFonts w:ascii="Calibri-Bold" w:hAnsi="Calibri-Bold" w:cs="Calibri-Bold"/>
          <w:b/>
          <w:bCs/>
        </w:rPr>
        <w:t>Boolean</w:t>
      </w:r>
      <w:proofErr w:type="spellEnd"/>
      <w:r w:rsidRPr="00B653FA">
        <w:rPr>
          <w:rFonts w:ascii="Calibri-Bold" w:hAnsi="Calibri-Bold" w:cs="Calibri-Bold"/>
          <w:b/>
          <w:bCs/>
        </w:rPr>
        <w:t xml:space="preserve"> </w:t>
      </w:r>
      <w:proofErr w:type="spellStart"/>
      <w:r>
        <w:t>estaElTrofeo</w:t>
      </w:r>
      <w:proofErr w:type="spellEnd"/>
      <w:r>
        <w:t>, e</w:t>
      </w:r>
      <w:r w:rsidR="00B653FA">
        <w:t xml:space="preserve"> </w:t>
      </w:r>
      <w:r>
        <w:t xml:space="preserve">inicializado a </w:t>
      </w:r>
      <w:r w:rsidRPr="00B653FA">
        <w:rPr>
          <w:rFonts w:ascii="Calibri-Bold" w:hAnsi="Calibri-Bold" w:cs="Calibri-Bold"/>
          <w:b/>
          <w:bCs/>
        </w:rPr>
        <w:t>true</w:t>
      </w:r>
      <w:r>
        <w:t>.</w:t>
      </w:r>
    </w:p>
    <w:p w14:paraId="4FB40C13" w14:textId="77777777" w:rsidR="00C730D1" w:rsidRDefault="00C730D1" w:rsidP="00B653FA">
      <w:r>
        <w:t xml:space="preserve">2. Clase Carrera. Codificad en el </w:t>
      </w:r>
      <w:proofErr w:type="spellStart"/>
      <w:proofErr w:type="gramStart"/>
      <w:r>
        <w:t>main</w:t>
      </w:r>
      <w:proofErr w:type="spellEnd"/>
      <w:r>
        <w:t>(</w:t>
      </w:r>
      <w:proofErr w:type="gramEnd"/>
      <w:r>
        <w:t>):</w:t>
      </w:r>
    </w:p>
    <w:p w14:paraId="38A22AC9" w14:textId="2A13D488" w:rsidR="00C730D1" w:rsidRDefault="00C730D1" w:rsidP="00B653FA">
      <w:pPr>
        <w:pStyle w:val="Prrafodelista"/>
        <w:numPr>
          <w:ilvl w:val="0"/>
          <w:numId w:val="6"/>
        </w:numPr>
      </w:pPr>
      <w:r>
        <w:t>Dos objetos instanciados con nombre “corredor1” y “corredor2”. Ambos</w:t>
      </w:r>
      <w:r w:rsidR="00B653FA">
        <w:t xml:space="preserve"> </w:t>
      </w:r>
      <w:r>
        <w:t>objetos son instancias de la Clase Corredor.</w:t>
      </w:r>
    </w:p>
    <w:p w14:paraId="5D4B857E" w14:textId="3C9E9577" w:rsidR="00C730D1" w:rsidRPr="00B653FA" w:rsidRDefault="00C730D1" w:rsidP="00B653FA">
      <w:pPr>
        <w:pStyle w:val="Prrafodelista"/>
        <w:numPr>
          <w:ilvl w:val="0"/>
          <w:numId w:val="6"/>
        </w:numPr>
        <w:rPr>
          <w:rFonts w:ascii="Calibri-Bold" w:hAnsi="Calibri-Bold" w:cs="Calibri-Bold"/>
          <w:b/>
          <w:bCs/>
        </w:rPr>
      </w:pPr>
      <w:r>
        <w:t>En la construcción del objeto se le pasa como parámetro un “</w:t>
      </w:r>
      <w:proofErr w:type="spellStart"/>
      <w:r w:rsidRPr="00B653FA">
        <w:rPr>
          <w:rFonts w:ascii="Calibri-Bold" w:hAnsi="Calibri-Bold" w:cs="Calibri-Bold"/>
          <w:b/>
          <w:bCs/>
        </w:rPr>
        <w:t>String</w:t>
      </w:r>
      <w:proofErr w:type="spellEnd"/>
      <w:r w:rsidR="00B653FA" w:rsidRPr="00B653FA">
        <w:rPr>
          <w:rFonts w:ascii="Calibri-Bold" w:hAnsi="Calibri-Bold" w:cs="Calibri-Bold"/>
          <w:b/>
          <w:bCs/>
        </w:rPr>
        <w:t xml:space="preserve"> </w:t>
      </w:r>
      <w:r>
        <w:t>nombre”, el cuál será el nombre del corredor.</w:t>
      </w:r>
    </w:p>
    <w:p w14:paraId="354D2B09" w14:textId="5BDB26E4" w:rsidR="00C730D1" w:rsidRDefault="00C730D1" w:rsidP="00B653FA">
      <w:pPr>
        <w:pStyle w:val="Prrafodelista"/>
        <w:numPr>
          <w:ilvl w:val="0"/>
          <w:numId w:val="6"/>
        </w:numPr>
      </w:pPr>
      <w:r>
        <w:t>Mostrad por pantalla (consola) un mensaje de que empieza la carrera.</w:t>
      </w:r>
    </w:p>
    <w:p w14:paraId="0EF75511" w14:textId="6A9751BF" w:rsidR="00C730D1" w:rsidRDefault="00C730D1" w:rsidP="00B653FA">
      <w:pPr>
        <w:pStyle w:val="Prrafodelista"/>
        <w:numPr>
          <w:ilvl w:val="0"/>
          <w:numId w:val="6"/>
        </w:numPr>
      </w:pPr>
      <w:r>
        <w:t xml:space="preserve">Ejecuta el método </w:t>
      </w:r>
      <w:proofErr w:type="gramStart"/>
      <w:r w:rsidRPr="00B653FA">
        <w:rPr>
          <w:rFonts w:ascii="Calibri-Bold" w:hAnsi="Calibri-Bold" w:cs="Calibri-Bold"/>
          <w:b/>
          <w:bCs/>
        </w:rPr>
        <w:t>run(</w:t>
      </w:r>
      <w:proofErr w:type="gramEnd"/>
      <w:r w:rsidRPr="00B653FA">
        <w:rPr>
          <w:rFonts w:ascii="Calibri-Bold" w:hAnsi="Calibri-Bold" w:cs="Calibri-Bold"/>
          <w:b/>
          <w:bCs/>
        </w:rPr>
        <w:t xml:space="preserve">) </w:t>
      </w:r>
      <w:r>
        <w:t>de ambos objetos (recuerda que el encargado</w:t>
      </w:r>
      <w:r w:rsidR="00B653FA">
        <w:t xml:space="preserve"> </w:t>
      </w:r>
      <w:r>
        <w:t xml:space="preserve">de ejecutar el método </w:t>
      </w:r>
      <w:r w:rsidRPr="00B653FA">
        <w:rPr>
          <w:rFonts w:ascii="Calibri-Bold" w:hAnsi="Calibri-Bold" w:cs="Calibri-Bold"/>
          <w:b/>
          <w:bCs/>
        </w:rPr>
        <w:t xml:space="preserve">run() </w:t>
      </w:r>
      <w:r>
        <w:t xml:space="preserve">de la clase </w:t>
      </w:r>
      <w:proofErr w:type="spellStart"/>
      <w:r>
        <w:t>Thread</w:t>
      </w:r>
      <w:proofErr w:type="spellEnd"/>
      <w:r>
        <w:t>, o clases que hereden de</w:t>
      </w:r>
      <w:r w:rsidR="00B653FA">
        <w:t xml:space="preserve"> </w:t>
      </w:r>
      <w:proofErr w:type="spellStart"/>
      <w:r w:rsidRPr="00B653FA">
        <w:rPr>
          <w:rFonts w:ascii="Calibri-Bold" w:hAnsi="Calibri-Bold" w:cs="Calibri-Bold"/>
          <w:b/>
          <w:bCs/>
        </w:rPr>
        <w:t>Thread</w:t>
      </w:r>
      <w:proofErr w:type="spellEnd"/>
      <w:r>
        <w:t xml:space="preserve">, es el método </w:t>
      </w:r>
      <w:proofErr w:type="spellStart"/>
      <w:r w:rsidRPr="00B653FA">
        <w:rPr>
          <w:rFonts w:ascii="Calibri-Bold" w:hAnsi="Calibri-Bold" w:cs="Calibri-Bold"/>
          <w:b/>
          <w:bCs/>
        </w:rPr>
        <w:t>start</w:t>
      </w:r>
      <w:proofErr w:type="spellEnd"/>
      <w:r w:rsidRPr="00B653FA">
        <w:rPr>
          <w:rFonts w:ascii="Calibri-Bold" w:hAnsi="Calibri-Bold" w:cs="Calibri-Bold"/>
          <w:b/>
          <w:bCs/>
        </w:rPr>
        <w:t xml:space="preserve">() </w:t>
      </w:r>
      <w:r>
        <w:t>) para que comience la ejecución multihilo.</w:t>
      </w:r>
    </w:p>
    <w:p w14:paraId="7B215420" w14:textId="7DDC69FF" w:rsidR="00C730D1" w:rsidRDefault="00C730D1" w:rsidP="00B653FA">
      <w:r>
        <w:t xml:space="preserve">3. Clase Corredor. Añade después de que corra (del bucle </w:t>
      </w:r>
      <w:proofErr w:type="spellStart"/>
      <w:r>
        <w:t>for</w:t>
      </w:r>
      <w:proofErr w:type="spellEnd"/>
      <w:r>
        <w:t>) si el trofeo está</w:t>
      </w:r>
      <w:r w:rsidR="00B653FA">
        <w:t xml:space="preserve"> </w:t>
      </w:r>
      <w:r>
        <w:t xml:space="preserve">disponible entonces pon el atributo </w:t>
      </w:r>
      <w:proofErr w:type="spellStart"/>
      <w:r>
        <w:t>esGanador</w:t>
      </w:r>
      <w:proofErr w:type="spellEnd"/>
      <w:r>
        <w:t xml:space="preserve"> a verdadero.</w:t>
      </w:r>
    </w:p>
    <w:p w14:paraId="094E6402" w14:textId="3A31C5C9" w:rsidR="00C730D1" w:rsidRDefault="00C730D1" w:rsidP="00B653FA">
      <w:r>
        <w:t xml:space="preserve">4. La Clase </w:t>
      </w:r>
      <w:proofErr w:type="spellStart"/>
      <w:r>
        <w:t>TrofeoGanador</w:t>
      </w:r>
      <w:proofErr w:type="spellEnd"/>
      <w:r>
        <w:t xml:space="preserve"> deberá implementar dos métodos sincronizados. Es</w:t>
      </w:r>
      <w:r w:rsidR="00B653FA">
        <w:t xml:space="preserve"> </w:t>
      </w:r>
      <w:r>
        <w:t>hora de utilizar un mecanismo de sincronización sobre su atributo. De tal</w:t>
      </w:r>
      <w:r w:rsidR="00B653FA">
        <w:t xml:space="preserve"> </w:t>
      </w:r>
      <w:r>
        <w:t>manera, que cuando un hilo esté accediendo a la información, ningún otro hilo</w:t>
      </w:r>
      <w:r w:rsidR="00B653FA">
        <w:t xml:space="preserve"> </w:t>
      </w:r>
      <w:r>
        <w:t>pueda modificarla. Lo realizamos por medio de la palabra reservada</w:t>
      </w:r>
      <w:r w:rsidR="00B653FA">
        <w:t xml:space="preserve"> </w:t>
      </w:r>
      <w:proofErr w:type="spellStart"/>
      <w:r>
        <w:rPr>
          <w:rFonts w:ascii="Calibri-Bold" w:hAnsi="Calibri-Bold" w:cs="Calibri-Bold"/>
          <w:b/>
          <w:bCs/>
        </w:rPr>
        <w:t>synchronized</w:t>
      </w:r>
      <w:proofErr w:type="spellEnd"/>
      <w:r>
        <w:t>. Y los dos métodos que contiene son:</w:t>
      </w:r>
    </w:p>
    <w:p w14:paraId="1F5F5E18" w14:textId="77777777" w:rsidR="00C730D1" w:rsidRDefault="00C730D1" w:rsidP="00B653FA">
      <w:r>
        <w:rPr>
          <w:rFonts w:ascii="ArialMT" w:eastAsia="ArialMT" w:hAnsi="Calibri-Bold" w:cs="ArialMT" w:hint="eastAsia"/>
        </w:rPr>
        <w:t>●</w:t>
      </w:r>
      <w:r>
        <w:rPr>
          <w:rFonts w:ascii="ArialMT" w:eastAsia="ArialMT" w:hAnsi="Calibri-Bold" w:cs="ArialMT"/>
        </w:rPr>
        <w:t xml:space="preserve"> </w:t>
      </w:r>
      <w:proofErr w:type="spellStart"/>
      <w:r>
        <w:rPr>
          <w:rFonts w:ascii="Calibri-Bold" w:hAnsi="Calibri-Bold" w:cs="Calibri-Bold"/>
          <w:b/>
          <w:bCs/>
        </w:rPr>
        <w:t>Boolean</w:t>
      </w:r>
      <w:proofErr w:type="spellEnd"/>
      <w:r>
        <w:rPr>
          <w:rFonts w:ascii="Calibri-Bold" w:hAnsi="Calibri-Bold" w:cs="Calibri-Bold"/>
          <w:b/>
          <w:bCs/>
        </w:rPr>
        <w:t xml:space="preserve"> </w:t>
      </w:r>
      <w:proofErr w:type="spellStart"/>
      <w:proofErr w:type="gramStart"/>
      <w:r>
        <w:t>estaDisponible</w:t>
      </w:r>
      <w:proofErr w:type="spellEnd"/>
      <w:r>
        <w:t>(</w:t>
      </w:r>
      <w:proofErr w:type="gramEnd"/>
      <w:r>
        <w:t>);</w:t>
      </w:r>
    </w:p>
    <w:p w14:paraId="7707DB61" w14:textId="6FBDD423" w:rsidR="00C730D1" w:rsidRDefault="00C730D1" w:rsidP="00B653FA">
      <w:r>
        <w:t xml:space="preserve">Este método devuelve si el atributo </w:t>
      </w:r>
      <w:proofErr w:type="spellStart"/>
      <w:r>
        <w:t>estaElTrofeo</w:t>
      </w:r>
      <w:proofErr w:type="spellEnd"/>
      <w:r>
        <w:t xml:space="preserve"> está aún a </w:t>
      </w:r>
      <w:r>
        <w:rPr>
          <w:rFonts w:ascii="Calibri-Bold" w:hAnsi="Calibri-Bold" w:cs="Calibri-Bold"/>
          <w:b/>
          <w:bCs/>
        </w:rPr>
        <w:t xml:space="preserve">true </w:t>
      </w:r>
      <w:r>
        <w:t>en caso</w:t>
      </w:r>
      <w:r w:rsidR="00B653FA">
        <w:t xml:space="preserve"> </w:t>
      </w:r>
      <w:r>
        <w:t xml:space="preserve">de que no se lo haya llevado ningún corredor. O contendrá el valor </w:t>
      </w:r>
      <w:r>
        <w:rPr>
          <w:rFonts w:ascii="Calibri-Bold" w:hAnsi="Calibri-Bold" w:cs="Calibri-Bold"/>
          <w:b/>
          <w:bCs/>
        </w:rPr>
        <w:t>false</w:t>
      </w:r>
      <w:r w:rsidR="00B653FA">
        <w:t xml:space="preserve"> </w:t>
      </w:r>
      <w:r>
        <w:t>si lo obtuvo otro corredor.</w:t>
      </w:r>
    </w:p>
    <w:p w14:paraId="037805DD" w14:textId="77777777" w:rsidR="00C730D1" w:rsidRDefault="00C730D1" w:rsidP="00B653FA">
      <w:r>
        <w:rPr>
          <w:rFonts w:ascii="ArialMT" w:eastAsia="ArialMT" w:hAnsi="Calibri-Bold" w:cs="ArialMT" w:hint="eastAsia"/>
        </w:rPr>
        <w:t>●</w:t>
      </w:r>
      <w:r>
        <w:rPr>
          <w:rFonts w:ascii="ArialMT" w:eastAsia="ArialMT" w:hAnsi="Calibri-Bold" w:cs="ArialMT"/>
        </w:rPr>
        <w:t xml:space="preserve"> </w:t>
      </w:r>
      <w:proofErr w:type="spellStart"/>
      <w:r>
        <w:rPr>
          <w:rFonts w:ascii="Calibri-Bold" w:hAnsi="Calibri-Bold" w:cs="Calibri-Bold"/>
          <w:b/>
          <w:bCs/>
        </w:rPr>
        <w:t>Boolean</w:t>
      </w:r>
      <w:proofErr w:type="spellEnd"/>
      <w:r>
        <w:rPr>
          <w:rFonts w:ascii="Calibri-Bold" w:hAnsi="Calibri-Bold" w:cs="Calibri-Bold"/>
          <w:b/>
          <w:bCs/>
        </w:rPr>
        <w:t xml:space="preserve"> </w:t>
      </w:r>
      <w:proofErr w:type="spellStart"/>
      <w:proofErr w:type="gramStart"/>
      <w:r>
        <w:t>obtenerTrofeo</w:t>
      </w:r>
      <w:proofErr w:type="spellEnd"/>
      <w:r>
        <w:t>(</w:t>
      </w:r>
      <w:proofErr w:type="gramEnd"/>
      <w:r>
        <w:t>);</w:t>
      </w:r>
    </w:p>
    <w:p w14:paraId="141864A7" w14:textId="77777777" w:rsidR="00B653FA" w:rsidRDefault="00C730D1" w:rsidP="00B653FA">
      <w:r>
        <w:t xml:space="preserve">Este método devuelve true y marca el atributo de la clase a </w:t>
      </w:r>
      <w:r>
        <w:rPr>
          <w:rFonts w:ascii="Calibri-Bold" w:hAnsi="Calibri-Bold" w:cs="Calibri-Bold"/>
          <w:b/>
          <w:bCs/>
        </w:rPr>
        <w:t>false</w:t>
      </w:r>
      <w:r>
        <w:t>. (Una</w:t>
      </w:r>
      <w:r w:rsidR="00B653FA">
        <w:t xml:space="preserve"> </w:t>
      </w:r>
      <w:r>
        <w:t>vez que alguien se lleva el trofeo, éste ya no está como es lógico)</w:t>
      </w:r>
    </w:p>
    <w:p w14:paraId="1AA206AE" w14:textId="42676848" w:rsidR="00C730D1" w:rsidRDefault="00C730D1" w:rsidP="00B653FA">
      <w:r>
        <w:t>Un ejemplo del resultado de la ejecución:</w:t>
      </w:r>
    </w:p>
    <w:p w14:paraId="10B1FD8B" w14:textId="18083BE3" w:rsidR="00C730D1" w:rsidRDefault="00C730D1" w:rsidP="00C730D1">
      <w:r w:rsidRPr="00C730D1">
        <w:rPr>
          <w:noProof/>
        </w:rPr>
        <w:lastRenderedPageBreak/>
        <w:drawing>
          <wp:inline distT="0" distB="0" distL="0" distR="0" wp14:anchorId="40A3D8ED" wp14:editId="733F4D1B">
            <wp:extent cx="5400040" cy="4224655"/>
            <wp:effectExtent l="0" t="0" r="0" b="0"/>
            <wp:docPr id="1483880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224655"/>
                    </a:xfrm>
                    <a:prstGeom prst="rect">
                      <a:avLst/>
                    </a:prstGeom>
                    <a:noFill/>
                    <a:ln>
                      <a:noFill/>
                    </a:ln>
                  </pic:spPr>
                </pic:pic>
              </a:graphicData>
            </a:graphic>
          </wp:inline>
        </w:drawing>
      </w:r>
    </w:p>
    <w:p w14:paraId="247ECB3C" w14:textId="3F9709B3" w:rsidR="00C730D1" w:rsidRDefault="00C730D1" w:rsidP="00B653FA">
      <w:r>
        <w:t>¡Recuerda que el ganador o el orden de cómo avanzan los corredores cada 100m</w:t>
      </w:r>
      <w:r w:rsidR="00B653FA">
        <w:t xml:space="preserve"> </w:t>
      </w:r>
      <w:r>
        <w:t>podría cambiar en cada ejecución!</w:t>
      </w:r>
    </w:p>
    <w:sectPr w:rsidR="00C730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58E"/>
    <w:multiLevelType w:val="multilevel"/>
    <w:tmpl w:val="068C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209DD"/>
    <w:multiLevelType w:val="hybridMultilevel"/>
    <w:tmpl w:val="042E9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7C68EF"/>
    <w:multiLevelType w:val="hybridMultilevel"/>
    <w:tmpl w:val="CD7EE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7E26C7"/>
    <w:multiLevelType w:val="hybridMultilevel"/>
    <w:tmpl w:val="97DEA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802A3F"/>
    <w:multiLevelType w:val="hybridMultilevel"/>
    <w:tmpl w:val="EEA02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BB1E7B"/>
    <w:multiLevelType w:val="hybridMultilevel"/>
    <w:tmpl w:val="1EEA36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AE27BF"/>
    <w:multiLevelType w:val="multilevel"/>
    <w:tmpl w:val="FFE4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D314C"/>
    <w:multiLevelType w:val="hybridMultilevel"/>
    <w:tmpl w:val="0930B47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437E2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62732102">
    <w:abstractNumId w:val="0"/>
  </w:num>
  <w:num w:numId="2" w16cid:durableId="880749642">
    <w:abstractNumId w:val="5"/>
  </w:num>
  <w:num w:numId="3" w16cid:durableId="85228044">
    <w:abstractNumId w:val="8"/>
  </w:num>
  <w:num w:numId="4" w16cid:durableId="1410154867">
    <w:abstractNumId w:val="6"/>
    <w:lvlOverride w:ilvl="0"/>
    <w:lvlOverride w:ilvl="1"/>
    <w:lvlOverride w:ilvl="2"/>
    <w:lvlOverride w:ilvl="3"/>
    <w:lvlOverride w:ilvl="4"/>
    <w:lvlOverride w:ilvl="5"/>
    <w:lvlOverride w:ilvl="6"/>
    <w:lvlOverride w:ilvl="7"/>
    <w:lvlOverride w:ilvl="8"/>
  </w:num>
  <w:num w:numId="5" w16cid:durableId="171263541">
    <w:abstractNumId w:val="2"/>
  </w:num>
  <w:num w:numId="6" w16cid:durableId="1153717450">
    <w:abstractNumId w:val="3"/>
  </w:num>
  <w:num w:numId="7" w16cid:durableId="98843412">
    <w:abstractNumId w:val="4"/>
  </w:num>
  <w:num w:numId="8" w16cid:durableId="1281105190">
    <w:abstractNumId w:val="7"/>
  </w:num>
  <w:num w:numId="9" w16cid:durableId="1117064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bIwMDQyMjUxNzQzNTRU0lEKTi0uzszPAykwrAUAqWCa/CwAAAA="/>
  </w:docVars>
  <w:rsids>
    <w:rsidRoot w:val="00C7647D"/>
    <w:rsid w:val="000F3B21"/>
    <w:rsid w:val="00134AB8"/>
    <w:rsid w:val="001B61B9"/>
    <w:rsid w:val="001C78F7"/>
    <w:rsid w:val="00277B1F"/>
    <w:rsid w:val="00292553"/>
    <w:rsid w:val="002A1AE8"/>
    <w:rsid w:val="00341314"/>
    <w:rsid w:val="004158DF"/>
    <w:rsid w:val="00457468"/>
    <w:rsid w:val="00595055"/>
    <w:rsid w:val="00662141"/>
    <w:rsid w:val="007C3298"/>
    <w:rsid w:val="007F4EA8"/>
    <w:rsid w:val="008C08B8"/>
    <w:rsid w:val="009876D1"/>
    <w:rsid w:val="00B653FA"/>
    <w:rsid w:val="00C02753"/>
    <w:rsid w:val="00C730D1"/>
    <w:rsid w:val="00C7647D"/>
    <w:rsid w:val="00CE5F57"/>
    <w:rsid w:val="00DF0B79"/>
    <w:rsid w:val="00E40D74"/>
    <w:rsid w:val="00E41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6F01"/>
  <w15:chartTrackingRefBased/>
  <w15:docId w15:val="{E26E3787-158C-40C1-AA47-C66CE3D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76D1"/>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876D1"/>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9876D1"/>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9876D1"/>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9876D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9876D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9876D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9876D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76D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autoRedefine/>
    <w:qFormat/>
    <w:rsid w:val="000F3B21"/>
    <w:pPr>
      <w:pBdr>
        <w:top w:val="single" w:sz="4" w:space="1" w:color="auto"/>
        <w:left w:val="single" w:sz="4" w:space="4" w:color="auto"/>
        <w:bottom w:val="single" w:sz="4" w:space="1" w:color="auto"/>
        <w:right w:val="single" w:sz="4" w:space="4" w:color="auto"/>
      </w:pBdr>
      <w:spacing w:after="0"/>
    </w:pPr>
    <w:rPr>
      <w:rFonts w:ascii="Courier New" w:hAnsi="Courier New"/>
      <w:sz w:val="24"/>
    </w:rPr>
  </w:style>
  <w:style w:type="character" w:customStyle="1" w:styleId="CodigoCar">
    <w:name w:val="Codigo Car"/>
    <w:basedOn w:val="Fuentedeprrafopredeter"/>
    <w:link w:val="Codigo"/>
    <w:rsid w:val="000F3B21"/>
    <w:rPr>
      <w:rFonts w:ascii="Courier New" w:hAnsi="Courier New"/>
      <w:sz w:val="24"/>
    </w:rPr>
  </w:style>
  <w:style w:type="paragraph" w:styleId="NormalWeb">
    <w:name w:val="Normal (Web)"/>
    <w:basedOn w:val="Normal"/>
    <w:uiPriority w:val="99"/>
    <w:semiHidden/>
    <w:unhideWhenUsed/>
    <w:rsid w:val="009876D1"/>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9876D1"/>
    <w:rPr>
      <w:b/>
      <w:bCs/>
    </w:rPr>
  </w:style>
  <w:style w:type="character" w:styleId="Hipervnculo">
    <w:name w:val="Hyperlink"/>
    <w:basedOn w:val="Fuentedeprrafopredeter"/>
    <w:uiPriority w:val="99"/>
    <w:unhideWhenUsed/>
    <w:rsid w:val="009876D1"/>
    <w:rPr>
      <w:color w:val="0000FF"/>
      <w:u w:val="single"/>
    </w:rPr>
  </w:style>
  <w:style w:type="character" w:customStyle="1" w:styleId="exe-link-data">
    <w:name w:val="exe-link-data"/>
    <w:basedOn w:val="Fuentedeprrafopredeter"/>
    <w:rsid w:val="009876D1"/>
  </w:style>
  <w:style w:type="character" w:styleId="AcrnimoHTML">
    <w:name w:val="HTML Acronym"/>
    <w:basedOn w:val="Fuentedeprrafopredeter"/>
    <w:uiPriority w:val="99"/>
    <w:semiHidden/>
    <w:unhideWhenUsed/>
    <w:rsid w:val="009876D1"/>
  </w:style>
  <w:style w:type="paragraph" w:styleId="Prrafodelista">
    <w:name w:val="List Paragraph"/>
    <w:basedOn w:val="Normal"/>
    <w:uiPriority w:val="34"/>
    <w:qFormat/>
    <w:rsid w:val="009876D1"/>
    <w:pPr>
      <w:ind w:left="720"/>
      <w:contextualSpacing/>
    </w:pPr>
  </w:style>
  <w:style w:type="character" w:customStyle="1" w:styleId="Ttulo1Car">
    <w:name w:val="Título 1 Car"/>
    <w:basedOn w:val="Fuentedeprrafopredeter"/>
    <w:link w:val="Ttulo1"/>
    <w:uiPriority w:val="9"/>
    <w:rsid w:val="009876D1"/>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9876D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9876D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9876D1"/>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9876D1"/>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9876D1"/>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9876D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9876D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76D1"/>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341314"/>
    <w:pPr>
      <w:numPr>
        <w:numId w:val="0"/>
      </w:numPr>
      <w:spacing w:line="259" w:lineRule="auto"/>
      <w:outlineLvl w:val="9"/>
    </w:pPr>
    <w:rPr>
      <w:kern w:val="0"/>
      <w:lang w:eastAsia="es-ES"/>
    </w:rPr>
  </w:style>
  <w:style w:type="paragraph" w:styleId="TDC1">
    <w:name w:val="toc 1"/>
    <w:basedOn w:val="Normal"/>
    <w:next w:val="Normal"/>
    <w:autoRedefine/>
    <w:uiPriority w:val="39"/>
    <w:unhideWhenUsed/>
    <w:rsid w:val="00341314"/>
    <w:pPr>
      <w:spacing w:after="100"/>
    </w:pPr>
  </w:style>
  <w:style w:type="paragraph" w:styleId="TDC2">
    <w:name w:val="toc 2"/>
    <w:basedOn w:val="Normal"/>
    <w:next w:val="Normal"/>
    <w:autoRedefine/>
    <w:uiPriority w:val="39"/>
    <w:unhideWhenUsed/>
    <w:rsid w:val="003413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1711">
      <w:bodyDiv w:val="1"/>
      <w:marLeft w:val="0"/>
      <w:marRight w:val="0"/>
      <w:marTop w:val="0"/>
      <w:marBottom w:val="0"/>
      <w:divBdr>
        <w:top w:val="none" w:sz="0" w:space="0" w:color="auto"/>
        <w:left w:val="none" w:sz="0" w:space="0" w:color="auto"/>
        <w:bottom w:val="none" w:sz="0" w:space="0" w:color="auto"/>
        <w:right w:val="none" w:sz="0" w:space="0" w:color="auto"/>
      </w:divBdr>
    </w:div>
    <w:div w:id="20795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C083-0AAF-41A2-BC31-0FB388657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1196</Words>
  <Characters>6581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MIGUELEZ CABELLO</dc:creator>
  <cp:keywords/>
  <dc:description/>
  <cp:lastModifiedBy>SERGIO MIGUELEZ CABELLO</cp:lastModifiedBy>
  <cp:revision>16</cp:revision>
  <dcterms:created xsi:type="dcterms:W3CDTF">2023-10-26T13:40:00Z</dcterms:created>
  <dcterms:modified xsi:type="dcterms:W3CDTF">2023-10-27T06:09:00Z</dcterms:modified>
</cp:coreProperties>
</file>