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프로젝트 이름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Garbage Separator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프로젝트 설명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Flask를 PyTorch와 통합하여 쓰레기를 분리하는 웹사이트를 구축하였다.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웹사이트에는 SMTP 메일 서비스를 활용하여 피드백 시스템을 개발하였다.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OpenCV를 사용하여 웹사이트에서 쓰레기 사진을 촬영하고, </w:t>
            </w:r>
            <w:r w:rsidDel="00000000" w:rsidR="00000000" w:rsidRPr="00000000">
              <w:rPr>
                <w:rtl w:val="0"/>
              </w:rPr>
              <w:t xml:space="preserve">PyTorch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인공지능으로 쓰레기의 종류를 분석하여 결과를 도출한다.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프로젝트 구성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591175" cy="3149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프로젝트의 사용된 기법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Python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은 플랫폼에 독립적이며 인터프리터식, 객체지향적, 동적 타이핑 대화형 언어이다. 프로젝트는 Python으로 개발하였다.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Linux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는 다중 사용자, 다중작업, 다중 스레드를 지원하는 네트워크 운영 체제이다.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프로그래밍 작업을 할 때 사용자 사이에서 빈번히 쓰인다.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프로젝트를 개발한 운영체제는 Linux이다.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Flask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는 파이썬으로 작성된 마이크로 웹 프레임워크의 하나로, Werkzeug 툴킷과 Jinja2 템플릿 엔진에 기반을 둔다. Flask로 웹사이트를 구축하였고, PyTorch와 통합하여 개발하였다. SMTP 메일 시스템을 활용한 피드백 시스템을 제공하고, </w:t>
            </w:r>
            <w:r w:rsidDel="00000000" w:rsidR="00000000" w:rsidRPr="00000000">
              <w:rPr>
                <w:highlight w:val="white"/>
                <w:rtl w:val="0"/>
              </w:rPr>
              <w:t xml:space="preserve">PyTorch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를 통해 쓰레기를 분석한 결과를 웹사이트에 출력한다.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PyTorch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PyTorch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는 Python을 위한 오픈소스 머신 러닝 라이브러리이다. Torch를 기반으로 하며 자연어 처리와 같은 애플리케이션을 위해 사용된다. PyTorch는 OpenCV로 촬영한 사진을 인공지능으로 분석한다. Flask와 통합하여 개발하였다.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OpenCV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OpenCV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은 실시간 컴퓨터 비전을 목적으로 한 프로그래밍 라이브러리이다. 원래는 인텔이 개발하였다. 실시간 이미지 프로세싱에 중점을 둔 라이브러리이다.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OpenCV를 통해 쓰레기 사진을 촬영한다.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