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移动互联与移动应用</w:t>
      </w:r>
    </w:p>
    <w:p>
      <w:pPr>
        <w:jc w:val="left"/>
        <w:rPr>
          <w:rFonts w:hint="eastAsia"/>
          <w:sz w:val="24"/>
          <w:szCs w:val="24"/>
          <w:lang w:val="en-US" w:eastAsia="zh-CN"/>
        </w:rPr>
      </w:pPr>
      <w:r>
        <w:rPr>
          <w:rFonts w:hint="eastAsia"/>
          <w:sz w:val="24"/>
          <w:szCs w:val="24"/>
          <w:lang w:val="en-US" w:eastAsia="zh-CN"/>
        </w:rPr>
        <w:t xml:space="preserve">    在今天的电子信息专业道路课堂上，张有光教授继续为我们讲授了有关电子信息专业的相关知识。让我们对互联网以及基于互联网的应用创造使用，以及电子信息专业的相关知识又有了更深入的了解。</w:t>
      </w:r>
    </w:p>
    <w:p>
      <w:pPr>
        <w:ind w:firstLine="480"/>
        <w:jc w:val="left"/>
        <w:rPr>
          <w:rFonts w:hint="eastAsia"/>
          <w:sz w:val="24"/>
          <w:szCs w:val="24"/>
          <w:lang w:val="en-US" w:eastAsia="zh-CN"/>
        </w:rPr>
      </w:pPr>
      <w:r>
        <w:rPr>
          <w:rFonts w:hint="eastAsia"/>
          <w:sz w:val="24"/>
          <w:szCs w:val="24"/>
          <w:lang w:val="en-US" w:eastAsia="zh-CN"/>
        </w:rPr>
        <w:t>张有光教授首先为我们叙述了互联网的起源以及发展。互联网的起源要追溯到二十世纪五十年代的美苏冷战时期。一个叫做保罗·巴兰的人发明了最初的互联网“阿帕网”，也就是互联网的前身。阿帕网兵器了指挥系统中央化以及局部中央化的拓扑结构，采用了“类似城际高速公路网的分布式架构”。巴兰发明的阿帕网在传输信息时会先将信息分割成若干个数据包，而每个数据包都能够在网络上独立传输，这个原理也正是现在的分组交换原理。随后，两位科学家瑟夫和卡恩提出了“传输控制协议（TCP）”和“因特网协议（IP）”。这些协议为计算机之间的传输和数据分组提供了规范和定义，确保了数据传输的可靠和有序。</w:t>
      </w:r>
    </w:p>
    <w:p>
      <w:pPr>
        <w:ind w:firstLine="480"/>
        <w:jc w:val="left"/>
        <w:rPr>
          <w:rFonts w:hint="eastAsia"/>
          <w:sz w:val="24"/>
          <w:szCs w:val="24"/>
          <w:lang w:val="en-US" w:eastAsia="zh-CN"/>
        </w:rPr>
      </w:pPr>
      <w:r>
        <w:rPr>
          <w:rFonts w:hint="eastAsia"/>
          <w:sz w:val="24"/>
          <w:szCs w:val="24"/>
          <w:lang w:val="en-US" w:eastAsia="zh-CN"/>
        </w:rPr>
        <w:t>二十世纪八十年代，因特网和万维网的概念陆续被提出，而互联网规模的不断扩大和接入用户的爆炸性增长有效的改变了互联网世界。</w:t>
      </w:r>
    </w:p>
    <w:p>
      <w:pPr>
        <w:ind w:firstLine="480"/>
        <w:jc w:val="left"/>
        <w:rPr>
          <w:rFonts w:hint="eastAsia"/>
          <w:sz w:val="24"/>
          <w:szCs w:val="24"/>
          <w:lang w:val="en-US" w:eastAsia="zh-CN"/>
        </w:rPr>
      </w:pPr>
      <w:r>
        <w:rPr>
          <w:rFonts w:hint="eastAsia"/>
          <w:sz w:val="24"/>
          <w:szCs w:val="24"/>
          <w:lang w:val="en-US" w:eastAsia="zh-CN"/>
        </w:rPr>
        <w:t>随着时代的进步，互联网世界也无时无刻不在飞速发展。时代也逐渐步入了“移动互联时代”，而说到移动互联时代，就不得不提移动互联的霸主——微信了。</w:t>
      </w:r>
    </w:p>
    <w:p>
      <w:pPr>
        <w:ind w:firstLine="480"/>
        <w:jc w:val="left"/>
        <w:rPr>
          <w:rFonts w:hint="eastAsia"/>
          <w:sz w:val="24"/>
          <w:szCs w:val="24"/>
          <w:lang w:val="en-US" w:eastAsia="zh-CN"/>
        </w:rPr>
      </w:pPr>
      <w:r>
        <w:rPr>
          <w:rFonts w:hint="eastAsia"/>
          <w:sz w:val="24"/>
          <w:szCs w:val="24"/>
          <w:lang w:val="en-US" w:eastAsia="zh-CN"/>
        </w:rPr>
        <w:t>我也算是微信的一名忠实拥趸，我也想在这里唠叨一下为什么会选择微信这个通信软件。我是从初二下学期开始接触微信的，当时的微信还并没有推出重磅的5.0版本更新。使用微信的最初原因首先可以归结为新鲜感，在使用了好几年QQ或者飞信等通讯软件后，每个人都对手上的软件产生了一定的疲倦感。而通讯软件之所以能够留住用户，其中一个重要的原因就是各个通讯软件之间的用户不能有效地转移。打个比方，你如果从QQ换成人人或是飞信，所有的好友都要重新添加，这无疑是许多人坚持使用某一个通信软件的最重要原因。而微信却从根本上避免了这个问题——与QQ和通讯录的好友联通，直接斩断了拦在当时业界最大的两个老大哥，QQ和飞信前面的荆棘。</w:t>
      </w:r>
    </w:p>
    <w:p>
      <w:pPr>
        <w:ind w:firstLine="480"/>
        <w:jc w:val="left"/>
        <w:rPr>
          <w:rFonts w:hint="eastAsia"/>
          <w:sz w:val="24"/>
          <w:szCs w:val="24"/>
          <w:lang w:val="en-US" w:eastAsia="zh-CN"/>
        </w:rPr>
      </w:pPr>
      <w:r>
        <w:rPr>
          <w:rFonts w:hint="eastAsia"/>
          <w:sz w:val="24"/>
          <w:szCs w:val="24"/>
          <w:lang w:val="en-US" w:eastAsia="zh-CN"/>
        </w:rPr>
        <w:t>其次，微信作为一个应用软件，很好的降低了互联网的使用门槛。这对于在移动互联时代的应用软件来说，无疑是最重要的一件事。其一，微信首次提供了以手机号注册用户的方式来添加新用户。最初的微信还提供QQ登陆、账号登陆和手机号登陆三种登陆方式，并且随着版本的更新，微信账号早已失去了存在的意义，QQ再也成为不了登陆微信的手段——而这种方法也延伸到了互联网的各个应用中，现在随便下载一个应用，多半是要用手机进行注册的。</w:t>
      </w:r>
    </w:p>
    <w:p>
      <w:pPr>
        <w:ind w:firstLine="480"/>
        <w:jc w:val="left"/>
        <w:rPr>
          <w:rFonts w:hint="eastAsia"/>
          <w:sz w:val="24"/>
          <w:szCs w:val="24"/>
          <w:lang w:val="en-US" w:eastAsia="zh-CN"/>
        </w:rPr>
      </w:pPr>
      <w:r>
        <w:rPr>
          <w:rFonts w:hint="eastAsia"/>
          <w:sz w:val="24"/>
          <w:szCs w:val="24"/>
          <w:lang w:val="en-US" w:eastAsia="zh-CN"/>
        </w:rPr>
        <w:t>其二，微信是首个运用“异步语音”功能的通讯软件。微信的异步语音在不打扰和强沟通之间做了一个微妙的平衡，让人们乐于去选择这种介于短信和电话之间的沟通方式，而且不得不提的是，微信的初衷本就是不用花钱的短信。</w:t>
      </w:r>
    </w:p>
    <w:p>
      <w:pPr>
        <w:ind w:firstLine="480"/>
        <w:jc w:val="left"/>
        <w:rPr>
          <w:rFonts w:hint="eastAsia"/>
          <w:sz w:val="24"/>
          <w:szCs w:val="24"/>
          <w:lang w:val="en-US" w:eastAsia="zh-CN"/>
        </w:rPr>
      </w:pPr>
      <w:r>
        <w:rPr>
          <w:rFonts w:hint="eastAsia"/>
          <w:sz w:val="24"/>
          <w:szCs w:val="24"/>
          <w:lang w:val="en-US" w:eastAsia="zh-CN"/>
        </w:rPr>
        <w:t>而以手机为号码和异步语音通讯这两个功能大大的吸收了一部分中年用户。虽然我们身边使用微信的人很多，但是不可否认的是在国内大学的生活圈中，使用QQ的人数是要远远多于微信的。但是微信在中年人的生活圈中却几乎是一家独大。因为学会QQ是需要成本的，这个在我们看来很方便去学习的软件，对于一些对网络一点都不了解的中年人来说，并不是应这种网络产品——打字慢、好友少，种种原因制止了QQ在中年人社交圈中的推广，而微信的出现打破了这些桎梏。</w:t>
      </w:r>
    </w:p>
    <w:p>
      <w:pPr>
        <w:ind w:firstLine="480"/>
        <w:jc w:val="left"/>
        <w:rPr>
          <w:rFonts w:hint="eastAsia"/>
          <w:sz w:val="24"/>
          <w:szCs w:val="24"/>
          <w:lang w:val="en-US" w:eastAsia="zh-CN"/>
        </w:rPr>
      </w:pPr>
      <w:r>
        <w:rPr>
          <w:rFonts w:hint="eastAsia"/>
          <w:sz w:val="24"/>
          <w:szCs w:val="24"/>
          <w:lang w:val="en-US" w:eastAsia="zh-CN"/>
        </w:rPr>
        <w:t>再其次，我认为微信让我们有机会重新架构我们自己的朋友圈，也有人说是“重建了我们的QQ关系网”。在微信出现之前，我们绝大多数的关系网都存在于QQ，亲人，老师，领导......这也让许多人无时无刻不处于“隐身”状态。而在微信刚开始的时候，微信会告知我们有哪些QQ好友开通了微信，这样大家就只会添加一些熟悉的人，关系不是那么亲密的人可能就不会再去添加了。这样也为我的朋友圈添加了隐私性。随后微信又做了一些陌生人社交的尝试——摇一摇添加好友、附近的人等等，这些功能也直接影响了陌陌等一些软件。而随着微信的普及，我们现在的微信好友也不可避免的变得各种人都有——但也很难达到当时QQ的规模。一般人的微信好友正常都不会超过四五百，但对于QQ来说，一千的好友容量都不一定能满足。这是社交软件的发展过程不可避免的，所以微信也随之推出了屏蔽朋友圈等功能。</w:t>
      </w:r>
    </w:p>
    <w:p>
      <w:pPr>
        <w:ind w:firstLine="480"/>
        <w:jc w:val="left"/>
        <w:rPr>
          <w:rFonts w:hint="eastAsia"/>
          <w:sz w:val="24"/>
          <w:szCs w:val="24"/>
          <w:lang w:val="en-US" w:eastAsia="zh-CN"/>
        </w:rPr>
      </w:pPr>
      <w:r>
        <w:rPr>
          <w:rFonts w:hint="eastAsia"/>
          <w:sz w:val="24"/>
          <w:szCs w:val="24"/>
          <w:lang w:val="en-US" w:eastAsia="zh-CN"/>
        </w:rPr>
        <w:t>所以，微信普及的真正原因，我认为是在保有一定隐私的前提下真正得降低了进入互联网的门槛，让人人都能加入互联网。一旦进入互联网并使用某种软件的人数达到了一定规模，那么这个软件的火爆是不可能被任何外力所制止的。当微信的使用人数有了质的飞跃，那么也就理所应当地成为了主流。</w:t>
      </w:r>
    </w:p>
    <w:p>
      <w:pPr>
        <w:ind w:firstLine="480"/>
        <w:jc w:val="left"/>
        <w:rPr>
          <w:rFonts w:hint="eastAsia"/>
          <w:sz w:val="24"/>
          <w:szCs w:val="24"/>
          <w:lang w:val="en-US" w:eastAsia="zh-CN"/>
        </w:rPr>
      </w:pPr>
      <w:r>
        <w:rPr>
          <w:rFonts w:hint="eastAsia"/>
          <w:sz w:val="24"/>
          <w:szCs w:val="24"/>
          <w:lang w:val="en-US" w:eastAsia="zh-CN"/>
        </w:rPr>
        <w:t>微信的例子也无时无刻不激励着我们——互联网行业时时刻刻都在进步，若是固步自封，迟早要被取缔。而这也正是给我们的无限机遇，只要我们能够把握身旁的点点滴滴，每个人都有成功的机会。</w:t>
      </w:r>
      <w:bookmarkStart w:id="0" w:name="_GoBack"/>
      <w:bookmarkEnd w:id="0"/>
    </w:p>
    <w:p>
      <w:pPr>
        <w:ind w:firstLine="480"/>
        <w:jc w:val="left"/>
        <w:rPr>
          <w:rFonts w:hint="eastAsia"/>
          <w:sz w:val="24"/>
          <w:szCs w:val="24"/>
          <w:lang w:val="en-US" w:eastAsia="zh-CN"/>
        </w:rPr>
      </w:pPr>
    </w:p>
    <w:p>
      <w:pPr>
        <w:ind w:firstLine="480"/>
        <w:jc w:val="left"/>
        <w:rPr>
          <w:rFonts w:hint="eastAsia"/>
          <w:sz w:val="24"/>
          <w:szCs w:val="24"/>
          <w:lang w:val="en-US" w:eastAsia="zh-CN"/>
        </w:rPr>
      </w:pPr>
    </w:p>
    <w:p>
      <w:pPr>
        <w:ind w:firstLine="480"/>
        <w:jc w:val="left"/>
        <w:rPr>
          <w:rFonts w:hint="eastAsia"/>
          <w:sz w:val="24"/>
          <w:szCs w:val="24"/>
          <w:lang w:val="en-US" w:eastAsia="zh-CN"/>
        </w:rPr>
      </w:pPr>
    </w:p>
    <w:p>
      <w:pPr>
        <w:ind w:firstLine="480"/>
        <w:jc w:val="right"/>
        <w:rPr>
          <w:rFonts w:hint="eastAsia"/>
          <w:sz w:val="24"/>
          <w:szCs w:val="24"/>
          <w:lang w:val="en-US" w:eastAsia="zh-CN"/>
        </w:rPr>
      </w:pPr>
      <w:r>
        <w:rPr>
          <w:rFonts w:hint="eastAsia"/>
          <w:sz w:val="24"/>
          <w:szCs w:val="24"/>
          <w:lang w:val="en-US" w:eastAsia="zh-CN"/>
        </w:rPr>
        <w:t>李翰韬</w:t>
      </w:r>
    </w:p>
    <w:p>
      <w:pPr>
        <w:ind w:firstLine="480"/>
        <w:jc w:val="right"/>
        <w:rPr>
          <w:rFonts w:hint="eastAsia"/>
          <w:sz w:val="24"/>
          <w:szCs w:val="24"/>
          <w:lang w:val="en-US" w:eastAsia="zh-CN"/>
        </w:rPr>
      </w:pPr>
      <w:r>
        <w:rPr>
          <w:rFonts w:hint="eastAsia"/>
          <w:sz w:val="24"/>
          <w:szCs w:val="24"/>
          <w:lang w:val="en-US" w:eastAsia="zh-CN"/>
        </w:rPr>
        <w:t>2016/10/28</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790957"/>
    <w:rsid w:val="0F5C2487"/>
    <w:rsid w:val="103C7201"/>
    <w:rsid w:val="11922BE3"/>
    <w:rsid w:val="1BB16175"/>
    <w:rsid w:val="2C1D35CC"/>
    <w:rsid w:val="31805E54"/>
    <w:rsid w:val="38AE39FF"/>
    <w:rsid w:val="41A37B1E"/>
    <w:rsid w:val="47C52806"/>
    <w:rsid w:val="4BAC0514"/>
    <w:rsid w:val="4BF02319"/>
    <w:rsid w:val="5CA36308"/>
    <w:rsid w:val="61C53AAF"/>
    <w:rsid w:val="669D4195"/>
    <w:rsid w:val="68F94C2D"/>
    <w:rsid w:val="6EF44A9B"/>
    <w:rsid w:val="71BF5FE0"/>
    <w:rsid w:val="729347B5"/>
    <w:rsid w:val="78571904"/>
    <w:rsid w:val="7C3C152E"/>
    <w:rsid w:val="7CC9217B"/>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黑体"/>
      <w:kern w:val="2"/>
      <w:sz w:val="21"/>
      <w:szCs w:val="24"/>
      <w:lang w:val="en-US" w:eastAsia="zh-CN" w:bidi="ar-SA"/>
    </w:rPr>
  </w:style>
  <w:style w:type="character" w:default="1" w:styleId="2">
    <w:name w:val="Default Paragraph Fon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2013-07-26T02:55:00Z</dcterms:created>
  <dc:creator>13248</dc:creator>
  <cp:lastModifiedBy>13248</cp:lastModifiedBy>
  <dcterms:modified xsi:type="dcterms:W3CDTF">2016-11-03T17:15:13Z</dcterms:modified>
  <dc:title>13248</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