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20" w:line="400" w:lineRule="exact"/>
        <w:ind w:firstLine="843" w:firstLineChars="400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一、填空题。（每题2分，共15题，共30分）</w:t>
      </w:r>
    </w:p>
    <w:p>
      <w:pPr>
        <w:spacing w:before="120" w:line="400" w:lineRule="exact"/>
        <w:ind w:left="1174"/>
        <w:rPr>
          <w:rFonts w:ascii="黑体" w:eastAsia="黑体"/>
          <w:b/>
          <w:szCs w:val="21"/>
        </w:rPr>
      </w:pP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1．国防建设是国家为提高（  </w:t>
      </w:r>
      <w:r>
        <w:rPr>
          <w:rFonts w:hint="eastAsia" w:ascii="黑体" w:hAnsi="黑体" w:eastAsia="黑体"/>
          <w:color w:val="FF0000"/>
          <w:szCs w:val="21"/>
        </w:rPr>
        <w:t>国</w:t>
      </w:r>
      <w:r>
        <w:rPr>
          <w:rFonts w:ascii="黑体" w:hAnsi="黑体" w:eastAsia="黑体"/>
          <w:color w:val="FF0000"/>
          <w:szCs w:val="21"/>
        </w:rPr>
        <w:t>防能力</w:t>
      </w:r>
      <w:r>
        <w:rPr>
          <w:rFonts w:hint="eastAsia" w:ascii="黑体" w:hAnsi="黑体" w:eastAsia="黑体"/>
          <w:color w:val="FF0000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>）而进行的各方面的建设。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2．我国的进出口贸易主要依靠（     </w:t>
      </w:r>
      <w:r>
        <w:rPr>
          <w:rFonts w:hint="eastAsia" w:ascii="黑体" w:hAnsi="黑体" w:eastAsia="黑体"/>
          <w:color w:val="FF0000"/>
          <w:szCs w:val="21"/>
        </w:rPr>
        <w:t xml:space="preserve">海洋  </w:t>
      </w:r>
      <w:r>
        <w:rPr>
          <w:rFonts w:hint="eastAsia" w:ascii="黑体" w:hAnsi="黑体" w:eastAsia="黑体"/>
          <w:szCs w:val="21"/>
        </w:rPr>
        <w:t xml:space="preserve">  ）运输。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3．《中华人民共和国国防动员法》第八条明确规定，当国家的主权、统一、领土完整和安全遭受威胁时，（       </w:t>
      </w:r>
      <w:r>
        <w:rPr>
          <w:rFonts w:hint="eastAsia" w:ascii="黑体" w:hAnsi="黑体" w:eastAsia="黑体"/>
          <w:color w:val="FF0000"/>
          <w:szCs w:val="21"/>
        </w:rPr>
        <w:t>国家主席</w:t>
      </w:r>
      <w:r>
        <w:rPr>
          <w:rFonts w:hint="eastAsia" w:ascii="黑体" w:hAnsi="黑体" w:eastAsia="黑体"/>
          <w:szCs w:val="21"/>
        </w:rPr>
        <w:t xml:space="preserve">      ）根据全国人民代表大会常务委员会的决定，发布动员令。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4．挂载在飞机等航空器上用于攻击空中目标的导弹称为（   </w:t>
      </w:r>
      <w:r>
        <w:rPr>
          <w:rFonts w:hint="eastAsia" w:ascii="黑体" w:hAnsi="黑体" w:eastAsia="黑体"/>
          <w:color w:val="FF0000"/>
          <w:szCs w:val="21"/>
        </w:rPr>
        <w:t>空空导弹</w:t>
      </w:r>
      <w:r>
        <w:rPr>
          <w:rFonts w:hint="eastAsia" w:ascii="黑体" w:hAnsi="黑体" w:eastAsia="黑体"/>
          <w:szCs w:val="21"/>
        </w:rPr>
        <w:t xml:space="preserve">   ）。 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5．我国中央军委实行（    </w:t>
      </w:r>
      <w:r>
        <w:rPr>
          <w:rFonts w:hint="eastAsia" w:ascii="黑体" w:hAnsi="黑体" w:eastAsia="黑体"/>
          <w:color w:val="FF0000"/>
          <w:szCs w:val="21"/>
        </w:rPr>
        <w:t xml:space="preserve">主席 </w:t>
      </w:r>
      <w:r>
        <w:rPr>
          <w:rFonts w:hint="eastAsia" w:ascii="黑体" w:hAnsi="黑体" w:eastAsia="黑体"/>
          <w:szCs w:val="21"/>
        </w:rPr>
        <w:t xml:space="preserve">    ）负责制，中央军委主席为全国武装力量的统帅。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6．航天支援主要包括航天侦查、监视、预警，（    </w:t>
      </w:r>
      <w:r>
        <w:rPr>
          <w:rFonts w:hint="eastAsia" w:ascii="黑体" w:hAnsi="黑体" w:eastAsia="黑体"/>
          <w:color w:val="FF0000"/>
          <w:szCs w:val="21"/>
        </w:rPr>
        <w:t xml:space="preserve"> 通信  </w:t>
      </w:r>
      <w:r>
        <w:rPr>
          <w:rFonts w:hint="eastAsia" w:ascii="黑体" w:hAnsi="黑体" w:eastAsia="黑体"/>
          <w:szCs w:val="21"/>
        </w:rPr>
        <w:t xml:space="preserve">  ）及导航等。 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7．中国与邻国确立的第一条海上边界是（   </w:t>
      </w:r>
      <w:r>
        <w:rPr>
          <w:rFonts w:hint="eastAsia" w:ascii="黑体" w:hAnsi="黑体" w:eastAsia="黑体"/>
          <w:color w:val="FF0000"/>
          <w:szCs w:val="21"/>
        </w:rPr>
        <w:t xml:space="preserve">北部湾划界  </w:t>
      </w:r>
      <w:r>
        <w:rPr>
          <w:rFonts w:hint="eastAsia" w:ascii="黑体" w:hAnsi="黑体" w:eastAsia="黑体"/>
          <w:szCs w:val="21"/>
        </w:rPr>
        <w:t xml:space="preserve">        ）。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8．国际战略格局是正确认识和判断（   </w:t>
      </w:r>
      <w:r>
        <w:rPr>
          <w:rFonts w:hint="eastAsia" w:ascii="黑体" w:hAnsi="黑体" w:eastAsia="黑体"/>
          <w:color w:val="FF0000"/>
          <w:szCs w:val="21"/>
        </w:rPr>
        <w:t xml:space="preserve"> 国际战略环境 </w:t>
      </w:r>
      <w:r>
        <w:rPr>
          <w:rFonts w:hint="eastAsia" w:ascii="黑体" w:hAnsi="黑体" w:eastAsia="黑体"/>
          <w:szCs w:val="21"/>
        </w:rPr>
        <w:t xml:space="preserve">      ）的一个关键因素。</w:t>
      </w:r>
    </w:p>
    <w:p>
      <w:pPr>
        <w:spacing w:line="400" w:lineRule="exact"/>
        <w:ind w:left="454" w:leftChars="216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szCs w:val="21"/>
        </w:rPr>
        <w:t>9．</w:t>
      </w:r>
      <w:r>
        <w:rPr>
          <w:rFonts w:hint="eastAsia" w:ascii="黑体" w:hAnsi="黑体" w:eastAsia="黑体"/>
          <w:bCs/>
          <w:szCs w:val="21"/>
        </w:rPr>
        <w:t xml:space="preserve">1903年，美国的（     </w:t>
      </w:r>
      <w:r>
        <w:rPr>
          <w:rFonts w:hint="eastAsia" w:ascii="黑体" w:hAnsi="黑体" w:eastAsia="黑体"/>
          <w:bCs/>
          <w:color w:val="FF0000"/>
          <w:szCs w:val="21"/>
        </w:rPr>
        <w:t xml:space="preserve">莱特兄弟  </w:t>
      </w:r>
      <w:r>
        <w:rPr>
          <w:rFonts w:hint="eastAsia" w:ascii="黑体" w:hAnsi="黑体" w:eastAsia="黑体"/>
          <w:bCs/>
          <w:szCs w:val="21"/>
        </w:rPr>
        <w:t xml:space="preserve">   ）发明了飞机。</w:t>
      </w:r>
    </w:p>
    <w:p>
      <w:pPr>
        <w:spacing w:line="400" w:lineRule="exact"/>
        <w:ind w:left="454" w:leftChars="216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10．1957年，（   </w:t>
      </w:r>
      <w:r>
        <w:rPr>
          <w:rFonts w:hint="eastAsia" w:ascii="黑体" w:hAnsi="黑体" w:eastAsia="黑体"/>
          <w:color w:val="FF0000"/>
          <w:szCs w:val="21"/>
        </w:rPr>
        <w:t xml:space="preserve"> 苏联</w:t>
      </w:r>
      <w:r>
        <w:rPr>
          <w:rFonts w:hint="eastAsia" w:ascii="黑体" w:hAnsi="黑体" w:eastAsia="黑体"/>
          <w:szCs w:val="21"/>
        </w:rPr>
        <w:t xml:space="preserve">   ）发射了人类第一颗人造地球卫星，开启了航天时代。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11．心理战的战法可以分为两类：心理战进攻和心理战（  </w:t>
      </w:r>
      <w:r>
        <w:rPr>
          <w:rFonts w:hint="eastAsia" w:ascii="黑体" w:hAnsi="黑体" w:eastAsia="黑体"/>
          <w:color w:val="FF0000"/>
          <w:szCs w:val="21"/>
        </w:rPr>
        <w:t xml:space="preserve">防御 </w:t>
      </w:r>
      <w:r>
        <w:rPr>
          <w:rFonts w:hint="eastAsia" w:ascii="黑体" w:hAnsi="黑体" w:eastAsia="黑体"/>
          <w:szCs w:val="21"/>
        </w:rPr>
        <w:t xml:space="preserve">      ）。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12．第二次世界大战中，德国在入侵波兰的战役中采取了（   </w:t>
      </w:r>
      <w:r>
        <w:rPr>
          <w:rFonts w:hint="eastAsia" w:ascii="黑体" w:hAnsi="黑体" w:eastAsia="黑体"/>
          <w:color w:val="FF0000"/>
          <w:szCs w:val="21"/>
        </w:rPr>
        <w:t xml:space="preserve">闪电 </w:t>
      </w:r>
      <w:r>
        <w:rPr>
          <w:rFonts w:hint="eastAsia" w:ascii="黑体" w:hAnsi="黑体" w:eastAsia="黑体"/>
          <w:szCs w:val="21"/>
        </w:rPr>
        <w:t xml:space="preserve">    ）作战理论。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13． （      </w:t>
      </w:r>
      <w:r>
        <w:rPr>
          <w:rFonts w:hint="eastAsia" w:ascii="黑体" w:hAnsi="黑体" w:eastAsia="黑体"/>
          <w:color w:val="FF0000"/>
          <w:szCs w:val="21"/>
        </w:rPr>
        <w:t xml:space="preserve">和平与发展 </w:t>
      </w:r>
      <w:r>
        <w:rPr>
          <w:rFonts w:hint="eastAsia" w:ascii="黑体" w:hAnsi="黑体" w:eastAsia="黑体"/>
          <w:szCs w:val="21"/>
        </w:rPr>
        <w:t xml:space="preserve">    ）是世界人民共同追求的目标和不可逆转的世界潮流。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14．歼击航空兵，是以歼击机为基本装备，主要遂行（  </w:t>
      </w:r>
      <w:r>
        <w:rPr>
          <w:rFonts w:hint="eastAsia" w:ascii="黑体" w:hAnsi="黑体" w:eastAsia="黑体"/>
          <w:color w:val="FF0000"/>
          <w:szCs w:val="21"/>
        </w:rPr>
        <w:t xml:space="preserve"> 空中格斗作</w:t>
      </w:r>
      <w:r>
        <w:rPr>
          <w:rFonts w:hint="eastAsia" w:ascii="黑体" w:hAnsi="黑体" w:eastAsia="黑体"/>
          <w:szCs w:val="21"/>
        </w:rPr>
        <w:t>战       ）任务的航空兵。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15．在舆论战心理战法律战之中（      </w:t>
      </w:r>
      <w:r>
        <w:rPr>
          <w:rFonts w:hint="eastAsia" w:ascii="黑体" w:hAnsi="黑体" w:eastAsia="黑体"/>
          <w:color w:val="FF0000"/>
          <w:szCs w:val="21"/>
        </w:rPr>
        <w:t xml:space="preserve"> 心理战 </w:t>
      </w:r>
      <w:r>
        <w:rPr>
          <w:rFonts w:hint="eastAsia" w:ascii="黑体" w:hAnsi="黑体" w:eastAsia="黑体"/>
          <w:szCs w:val="21"/>
        </w:rPr>
        <w:t xml:space="preserve">          ）更具有根本性和普遍性，它是</w:t>
      </w:r>
      <w:r>
        <w:rPr>
          <w:rFonts w:ascii="黑体" w:hAnsi="黑体" w:eastAsia="黑体"/>
          <w:szCs w:val="21"/>
        </w:rPr>
        <w:t>“</w:t>
      </w:r>
      <w:r>
        <w:rPr>
          <w:rFonts w:hint="eastAsia" w:ascii="黑体" w:hAnsi="黑体" w:eastAsia="黑体"/>
          <w:szCs w:val="21"/>
        </w:rPr>
        <w:t>三战</w:t>
      </w:r>
      <w:r>
        <w:rPr>
          <w:rFonts w:ascii="黑体" w:hAnsi="黑体" w:eastAsia="黑体"/>
          <w:szCs w:val="21"/>
        </w:rPr>
        <w:t>”</w:t>
      </w:r>
      <w:r>
        <w:rPr>
          <w:rFonts w:hint="eastAsia" w:ascii="黑体" w:hAnsi="黑体" w:eastAsia="黑体"/>
          <w:szCs w:val="21"/>
        </w:rPr>
        <w:t>的核心。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16．</w:t>
      </w:r>
      <w:r>
        <w:rPr>
          <w:rFonts w:hint="eastAsia" w:ascii="黑体" w:hAnsi="黑体" w:eastAsia="黑体"/>
          <w:bCs/>
          <w:szCs w:val="21"/>
        </w:rPr>
        <w:t xml:space="preserve">（       </w:t>
      </w:r>
      <w:r>
        <w:rPr>
          <w:rFonts w:hint="eastAsia" w:ascii="黑体" w:hAnsi="黑体" w:eastAsia="黑体"/>
          <w:bCs/>
          <w:color w:val="FF0000"/>
          <w:szCs w:val="21"/>
        </w:rPr>
        <w:t xml:space="preserve"> 全心全意为人民服务</w:t>
      </w:r>
      <w:r>
        <w:rPr>
          <w:rFonts w:hint="eastAsia" w:ascii="黑体" w:hAnsi="黑体" w:eastAsia="黑体"/>
          <w:bCs/>
          <w:szCs w:val="21"/>
        </w:rPr>
        <w:t xml:space="preserve">          ）是人民军队的唯一宗旨。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17．航天支援主要包括航天侦查、监视、预警，（  </w:t>
      </w:r>
      <w:r>
        <w:rPr>
          <w:rFonts w:hint="eastAsia" w:ascii="黑体" w:hAnsi="黑体" w:eastAsia="黑体"/>
          <w:color w:val="FF0000"/>
          <w:szCs w:val="21"/>
        </w:rPr>
        <w:t xml:space="preserve">通信 </w:t>
      </w:r>
      <w:r>
        <w:rPr>
          <w:rFonts w:hint="eastAsia" w:ascii="黑体" w:hAnsi="黑体" w:eastAsia="黑体"/>
          <w:szCs w:val="21"/>
        </w:rPr>
        <w:t xml:space="preserve">     ）及导航等。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18．我国在战略上实行防御、自卫和后发制人的原则，贯彻（ </w:t>
      </w:r>
      <w:r>
        <w:rPr>
          <w:rFonts w:hint="eastAsia" w:ascii="黑体" w:hAnsi="黑体" w:eastAsia="黑体"/>
          <w:color w:val="FF0000"/>
          <w:szCs w:val="21"/>
        </w:rPr>
        <w:t>积极防御</w:t>
      </w:r>
      <w:r>
        <w:rPr>
          <w:rFonts w:hint="eastAsia" w:ascii="黑体" w:hAnsi="黑体" w:eastAsia="黑体"/>
          <w:szCs w:val="21"/>
        </w:rPr>
        <w:t xml:space="preserve">         ）的军事战略方针。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19．中国有（    300     ）多万平方公里的海洋国土。 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20．（      </w:t>
      </w:r>
      <w:r>
        <w:rPr>
          <w:rFonts w:hint="eastAsia" w:ascii="黑体" w:hAnsi="黑体" w:eastAsia="黑体"/>
          <w:color w:val="FF0000"/>
          <w:szCs w:val="21"/>
        </w:rPr>
        <w:t xml:space="preserve">武器装备  </w:t>
      </w:r>
      <w:r>
        <w:rPr>
          <w:rFonts w:hint="eastAsia" w:ascii="黑体" w:hAnsi="黑体" w:eastAsia="黑体"/>
          <w:szCs w:val="21"/>
        </w:rPr>
        <w:t xml:space="preserve">    ）是战争的重要因素，但不是决定因素。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21．党的十八大提出要高度关注（   </w:t>
      </w:r>
      <w:r>
        <w:rPr>
          <w:rFonts w:hint="eastAsia" w:ascii="黑体" w:hAnsi="黑体" w:eastAsia="黑体"/>
          <w:color w:val="FF0000"/>
          <w:szCs w:val="21"/>
        </w:rPr>
        <w:t xml:space="preserve"> 海洋 </w:t>
      </w:r>
      <w:r>
        <w:rPr>
          <w:rFonts w:hint="eastAsia" w:ascii="黑体" w:hAnsi="黑体" w:eastAsia="黑体"/>
          <w:szCs w:val="21"/>
        </w:rPr>
        <w:t xml:space="preserve">      ）、太空、网络空间安全。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22．中国与邻国确立的第一条海上边界是（     </w:t>
      </w:r>
      <w:r>
        <w:rPr>
          <w:rFonts w:hint="eastAsia" w:ascii="黑体" w:hAnsi="黑体" w:eastAsia="黑体"/>
          <w:color w:val="FF0000"/>
          <w:szCs w:val="21"/>
        </w:rPr>
        <w:t xml:space="preserve">北部湾划界 </w:t>
      </w:r>
      <w:r>
        <w:rPr>
          <w:rFonts w:hint="eastAsia" w:ascii="黑体" w:hAnsi="黑体" w:eastAsia="黑体"/>
          <w:szCs w:val="21"/>
        </w:rPr>
        <w:t xml:space="preserve">        ）。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23．国际战略格局是正确认识和判断（   </w:t>
      </w:r>
      <w:r>
        <w:rPr>
          <w:rFonts w:hint="eastAsia" w:ascii="黑体" w:hAnsi="黑体" w:eastAsia="黑体"/>
          <w:color w:val="FF0000"/>
          <w:szCs w:val="21"/>
        </w:rPr>
        <w:t xml:space="preserve">国际战略环境 </w:t>
      </w:r>
      <w:r>
        <w:rPr>
          <w:rFonts w:hint="eastAsia" w:ascii="黑体" w:hAnsi="黑体" w:eastAsia="黑体"/>
          <w:szCs w:val="21"/>
        </w:rPr>
        <w:t xml:space="preserve">       ）的一个关键因素。</w:t>
      </w:r>
    </w:p>
    <w:p>
      <w:pPr>
        <w:spacing w:line="400" w:lineRule="exact"/>
        <w:ind w:left="454" w:leftChars="216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szCs w:val="21"/>
        </w:rPr>
        <w:t xml:space="preserve">24．国防建设是国家为提高（      </w:t>
      </w:r>
      <w:r>
        <w:rPr>
          <w:rFonts w:hint="eastAsia" w:ascii="黑体" w:hAnsi="黑体" w:eastAsia="黑体"/>
          <w:color w:val="FF0000"/>
          <w:szCs w:val="21"/>
        </w:rPr>
        <w:t>国</w:t>
      </w:r>
      <w:r>
        <w:rPr>
          <w:rFonts w:ascii="黑体" w:hAnsi="黑体" w:eastAsia="黑体"/>
          <w:color w:val="FF0000"/>
          <w:szCs w:val="21"/>
        </w:rPr>
        <w:t>防能力</w:t>
      </w:r>
      <w:r>
        <w:rPr>
          <w:rFonts w:hint="eastAsia" w:ascii="黑体" w:hAnsi="黑体" w:eastAsia="黑体"/>
          <w:color w:val="FF0000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 xml:space="preserve">      ）而进行的各方面的建设。</w:t>
      </w:r>
    </w:p>
    <w:p>
      <w:pPr>
        <w:spacing w:line="400" w:lineRule="exact"/>
        <w:ind w:left="454" w:leftChars="216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25．（       </w:t>
      </w:r>
      <w:r>
        <w:rPr>
          <w:rFonts w:hint="eastAsia" w:ascii="黑体" w:hAnsi="黑体" w:eastAsia="黑体"/>
          <w:color w:val="FF0000"/>
          <w:szCs w:val="21"/>
        </w:rPr>
        <w:t xml:space="preserve">南昌起义 </w:t>
      </w:r>
      <w:r>
        <w:rPr>
          <w:rFonts w:hint="eastAsia" w:ascii="黑体" w:hAnsi="黑体" w:eastAsia="黑体"/>
          <w:szCs w:val="21"/>
        </w:rPr>
        <w:t xml:space="preserve">    ）打响了武装反抗国民党反动派的第一枪，开创了我们党独立领导武装斗争的新时期。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26．歼击航空兵，是以歼击机为基本装备，主要遂行（      </w:t>
      </w:r>
      <w:r>
        <w:rPr>
          <w:rFonts w:hint="eastAsia" w:ascii="黑体" w:hAnsi="黑体" w:eastAsia="黑体"/>
          <w:color w:val="FF0000"/>
          <w:szCs w:val="21"/>
        </w:rPr>
        <w:t xml:space="preserve">空中格斗  </w:t>
      </w:r>
      <w:r>
        <w:rPr>
          <w:rFonts w:hint="eastAsia" w:ascii="黑体" w:hAnsi="黑体" w:eastAsia="黑体"/>
          <w:szCs w:val="21"/>
        </w:rPr>
        <w:t xml:space="preserve">  ）任务的航空兵。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27．在（    </w:t>
      </w:r>
      <w:r>
        <w:rPr>
          <w:rFonts w:hint="eastAsia" w:ascii="黑体" w:hAnsi="黑体" w:eastAsia="黑体"/>
          <w:color w:val="FF0000"/>
          <w:szCs w:val="21"/>
        </w:rPr>
        <w:t xml:space="preserve">八七  </w:t>
      </w:r>
      <w:r>
        <w:rPr>
          <w:rFonts w:hint="eastAsia" w:ascii="黑体" w:hAnsi="黑体" w:eastAsia="黑体"/>
          <w:szCs w:val="21"/>
        </w:rPr>
        <w:t xml:space="preserve">    ）会议上，毛泽东提出了“枪杆子里面出政权”的著名诊断。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28．在舆论战心理战法律战之中（        </w:t>
      </w:r>
      <w:r>
        <w:rPr>
          <w:rFonts w:hint="eastAsia" w:ascii="黑体" w:hAnsi="黑体" w:eastAsia="黑体"/>
          <w:color w:val="FF0000"/>
          <w:szCs w:val="21"/>
        </w:rPr>
        <w:t xml:space="preserve">心理战 </w:t>
      </w:r>
      <w:r>
        <w:rPr>
          <w:rFonts w:hint="eastAsia" w:ascii="黑体" w:hAnsi="黑体" w:eastAsia="黑体"/>
          <w:szCs w:val="21"/>
        </w:rPr>
        <w:t xml:space="preserve">      ）更具有根本性和普遍性，它是</w:t>
      </w:r>
      <w:r>
        <w:rPr>
          <w:rFonts w:ascii="黑体" w:hAnsi="黑体" w:eastAsia="黑体"/>
          <w:szCs w:val="21"/>
        </w:rPr>
        <w:t>“</w:t>
      </w:r>
      <w:r>
        <w:rPr>
          <w:rFonts w:hint="eastAsia" w:ascii="黑体" w:hAnsi="黑体" w:eastAsia="黑体"/>
          <w:szCs w:val="21"/>
        </w:rPr>
        <w:t>三战</w:t>
      </w:r>
      <w:r>
        <w:rPr>
          <w:rFonts w:ascii="黑体" w:hAnsi="黑体" w:eastAsia="黑体"/>
          <w:szCs w:val="21"/>
        </w:rPr>
        <w:t>”</w:t>
      </w:r>
      <w:r>
        <w:rPr>
          <w:rFonts w:hint="eastAsia" w:ascii="黑体" w:hAnsi="黑体" w:eastAsia="黑体"/>
          <w:szCs w:val="21"/>
        </w:rPr>
        <w:t>的核心。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29．毛泽东将（    </w:t>
      </w:r>
      <w:r>
        <w:rPr>
          <w:rFonts w:hint="eastAsia" w:ascii="黑体" w:hAnsi="黑体" w:eastAsia="黑体"/>
          <w:color w:val="FF0000"/>
          <w:szCs w:val="21"/>
        </w:rPr>
        <w:t xml:space="preserve"> 战争指导规律 </w:t>
      </w:r>
      <w:r>
        <w:rPr>
          <w:rFonts w:hint="eastAsia" w:ascii="黑体" w:hAnsi="黑体" w:eastAsia="黑体"/>
          <w:szCs w:val="21"/>
        </w:rPr>
        <w:t xml:space="preserve">         ）比作“战争大海中的游泳术”。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30．心理战的战法可以分为两类：心理战进攻和心理战（   </w:t>
      </w:r>
      <w:r>
        <w:rPr>
          <w:rFonts w:hint="eastAsia" w:ascii="黑体" w:hAnsi="黑体" w:eastAsia="黑体"/>
          <w:color w:val="FF0000"/>
          <w:szCs w:val="21"/>
        </w:rPr>
        <w:t xml:space="preserve">防御 </w:t>
      </w:r>
      <w:r>
        <w:rPr>
          <w:rFonts w:hint="eastAsia" w:ascii="黑体" w:hAnsi="黑体" w:eastAsia="黑体"/>
          <w:szCs w:val="21"/>
        </w:rPr>
        <w:t xml:space="preserve">      ）。</w:t>
      </w:r>
    </w:p>
    <w:p>
      <w:pPr>
        <w:spacing w:line="400" w:lineRule="exact"/>
        <w:ind w:firstLine="454"/>
        <w:rPr>
          <w:rFonts w:ascii="黑体" w:hAnsi="黑体" w:eastAsia="黑体"/>
          <w:szCs w:val="21"/>
        </w:rPr>
      </w:pPr>
    </w:p>
    <w:p>
      <w:pPr>
        <w:spacing w:before="120" w:line="400" w:lineRule="exact"/>
        <w:ind w:firstLine="607" w:firstLineChars="288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二、选择题。下列每题的选项中，至少有一项是最符合题意的，请把所选答案的字母填写在括号内，少选、多选、错选均不得分。（每题3分，共10题，共30分）</w:t>
      </w:r>
    </w:p>
    <w:p>
      <w:pPr>
        <w:spacing w:before="120" w:line="400" w:lineRule="exact"/>
        <w:ind w:firstLine="454"/>
        <w:rPr>
          <w:rFonts w:ascii="黑体" w:eastAsia="黑体"/>
          <w:b/>
          <w:szCs w:val="21"/>
        </w:rPr>
      </w:pP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1．根据战争动员的规模区分, 战争动员一般分为（    AB  　）。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A. 总动员      B. 局部动员    C. 武装动员       D.政治动员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2．歼击机，是以（     AB    ）航空火箭等为基本武器，具有空战能力的作战飞机。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A.航炮         B.空空导弹      C.空地导弹          D.炸弹。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3．战后的法律战的主要任务有：（   BCD      ）。     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A．做好战争动员  B．签订和约   C．追究国家责任   D．处置战俘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4．航空作战活动空间指的是空中（　A    　）公里以下的空域。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A.100　　 　 　B.200           C.300               D.400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5．中国自主研制的三代战斗机是（     A       ）。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A. 歼-10        B、运-8        C. F-15           D. F-22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6．专属经济区是领海以外邻接领海、自领海基线量起不超过（   B  ）海里的区域。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A．100          B.200          C.30             D.150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7．中国目前与哪些邻国存在海洋大陆架归属的争议：（     ABC    ）。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A．朝鲜         B．韩国        C．日本           D．越南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8．我地空导弹兵主要装备有“红旗”系列和引进的（     A   ）系列。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A．“C-300”    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 xml:space="preserve">B．“爱国者”    C．“宙斯盾”     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>D．“天弓”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9．舆论战的战法有：（    ABCD       ）。 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A．先声夺人，先入为主          B．集中造势，形成强势  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C．抨击要害，重点突破          D．打击敌战争潜力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10．国防动员具有（　　  ABC  　）等基本功能。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A.战时应战　                  B.急时应急    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C.平时服务                    D.平暴除恶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12．1957年，前苏联发射的第一颗人造地区卫星是（    A      ）。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A.通信卫星                     B.侦察卫星，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C.导航卫星                     D.气象卫星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13．研究国际战略环境，对于洞察国际斗争的基本趋势，进而判明对（ C   ）战略利益的影响，具有十分重要的意义。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A．敌国         B．世界        C．本国           D．他国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14．军事航天系统大致可分为哪几类：(          ABCD          )。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A. 军事航天运输系统            B. 航天作战系统       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C. 军事卫星系统                D. 军事载人航天系统  </w:t>
      </w:r>
    </w:p>
    <w:p>
      <w:pPr>
        <w:spacing w:before="120" w:line="400" w:lineRule="exact"/>
        <w:ind w:firstLine="816" w:firstLineChars="387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三、简答题。（每题7分，共4题，共28分）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</w:p>
    <w:p>
      <w:pPr>
        <w:tabs>
          <w:tab w:val="left" w:pos="1600"/>
        </w:tabs>
        <w:spacing w:line="40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 1．什么是国防？我国国防政策的主要内容有哪些？</w:t>
      </w:r>
    </w:p>
    <w:p>
      <w:pPr>
        <w:tabs>
          <w:tab w:val="left" w:pos="1600"/>
        </w:tabs>
        <w:spacing w:line="400" w:lineRule="exact"/>
        <w:ind w:firstLine="420" w:firstLineChars="200"/>
        <w:rPr>
          <w:rFonts w:ascii="楷体" w:hAnsi="楷体" w:eastAsia="楷体" w:cs="楷体"/>
          <w:kern w:val="0"/>
          <w:szCs w:val="21"/>
        </w:rPr>
      </w:pPr>
      <w:r>
        <w:rPr>
          <w:rFonts w:hint="eastAsia" w:ascii="黑体" w:hAnsi="黑体" w:eastAsia="黑体"/>
          <w:szCs w:val="21"/>
        </w:rPr>
        <w:t>①</w:t>
      </w:r>
      <w:r>
        <w:rPr>
          <w:rFonts w:hint="eastAsia" w:ascii="楷体" w:hAnsi="楷体" w:eastAsia="楷体" w:cs="楷体"/>
          <w:kern w:val="0"/>
          <w:szCs w:val="21"/>
        </w:rPr>
        <w:t>国防是国家为防备和抵抗侵略，制止武装颠覆，保卫国家的主权、统一、领土完整和安全，而进行的军事及与军事有关的政治、经济、外交、科技、文化等方面的活动。</w:t>
      </w:r>
    </w:p>
    <w:p>
      <w:pPr>
        <w:tabs>
          <w:tab w:val="left" w:pos="1600"/>
        </w:tabs>
        <w:spacing w:line="400" w:lineRule="exact"/>
        <w:ind w:firstLine="420" w:firstLineChars="2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②</w:t>
      </w:r>
    </w:p>
    <w:p>
      <w:pPr>
        <w:tabs>
          <w:tab w:val="left" w:pos="1600"/>
        </w:tabs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一、巩固国防，防备和抵抗侵略。</w:t>
      </w:r>
    </w:p>
    <w:p>
      <w:pPr>
        <w:tabs>
          <w:tab w:val="left" w:pos="1600"/>
        </w:tabs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二、制止分裂，实现祖国完全统一</w:t>
      </w:r>
    </w:p>
    <w:p>
      <w:pPr>
        <w:tabs>
          <w:tab w:val="left" w:pos="1600"/>
        </w:tabs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三、制止武装颠覆，维护社会稳定。</w:t>
      </w:r>
    </w:p>
    <w:p>
      <w:pPr>
        <w:tabs>
          <w:tab w:val="left" w:pos="1600"/>
        </w:tabs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四、加强国防建设，实现国防和军队现代化。</w:t>
      </w:r>
    </w:p>
    <w:p>
      <w:pPr>
        <w:tabs>
          <w:tab w:val="left" w:pos="1600"/>
        </w:tabs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五、维护世界和平，反对侵略扩张。</w:t>
      </w:r>
    </w:p>
    <w:p>
      <w:pPr>
        <w:spacing w:line="400" w:lineRule="exact"/>
        <w:rPr>
          <w:rFonts w:ascii="宋体"/>
          <w:szCs w:val="21"/>
        </w:rPr>
      </w:pP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2．什么是航天技术？航天技术由哪几部分组成？</w:t>
      </w:r>
    </w:p>
    <w:p>
      <w:pPr>
        <w:tabs>
          <w:tab w:val="left" w:pos="1600"/>
        </w:tabs>
        <w:spacing w:line="400" w:lineRule="exact"/>
        <w:ind w:firstLine="454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航天技术，是指将航天器送入太空，以探索、开发和利用太空及地球以外天体的综合性工程技术，又称空间技术。主要由航天运载器技术、航天器技术和航天测控技术组成。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3．什么是精确制导武器?它有哪些特点？</w:t>
      </w:r>
    </w:p>
    <w:p>
      <w:pPr>
        <w:tabs>
          <w:tab w:val="left" w:pos="1600"/>
        </w:tabs>
        <w:spacing w:line="400" w:lineRule="exact"/>
        <w:ind w:firstLine="454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是指采用精确制导技术，直接命中概率在50％以上的武器。高精度、高效能、高技术、射程远、威力大。</w:t>
      </w: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</w:p>
    <w:p>
      <w:pPr>
        <w:spacing w:line="400" w:lineRule="exact"/>
        <w:ind w:firstLine="454"/>
        <w:rPr>
          <w:rFonts w:ascii="宋体"/>
          <w:szCs w:val="21"/>
        </w:rPr>
      </w:pPr>
    </w:p>
    <w:p>
      <w:pPr>
        <w:tabs>
          <w:tab w:val="left" w:pos="1600"/>
        </w:tabs>
        <w:spacing w:line="400" w:lineRule="exact"/>
        <w:ind w:firstLine="454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4．什么是国家周边安全环境？中国周边环境有哪些主要特点？</w:t>
      </w:r>
    </w:p>
    <w:p>
      <w:pPr>
        <w:spacing w:line="400" w:lineRule="exact"/>
        <w:ind w:firstLine="480"/>
        <w:rPr>
          <w:rFonts w:ascii="楷体" w:hAnsi="楷体" w:eastAsia="楷体" w:cs="楷体"/>
          <w:color w:val="333333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Cs w:val="21"/>
          <w:shd w:val="clear" w:color="auto" w:fill="FFFFFF"/>
        </w:rPr>
        <w:t>周边安全环境，是指在一定时期内，国家周边地区对国家安全产生影响的外部及内部条件的总和。周边安全环境是周边地区各种力量长期作用的产物。周边安全环境对国防建设具有直接的影响，同时，国防建设对周边安全环境具有反作用。</w:t>
      </w:r>
    </w:p>
    <w:p>
      <w:pPr>
        <w:spacing w:line="400" w:lineRule="exact"/>
        <w:ind w:firstLine="480"/>
        <w:rPr>
          <w:rFonts w:ascii="楷体" w:hAnsi="楷体" w:eastAsia="楷体" w:cs="楷体"/>
          <w:color w:val="333333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Cs w:val="21"/>
          <w:shd w:val="clear" w:color="auto" w:fill="FFFFFF"/>
        </w:rPr>
        <w:t>（1）邻国众多，政治格局多极化；（2）陆海兼备，自然环境差异大；（3）东强西弱，经济发展不平衡；（4）各国间矛盾交织，军事冲突次数较多。</w:t>
      </w:r>
    </w:p>
    <w:p>
      <w:pPr>
        <w:spacing w:before="120" w:line="400" w:lineRule="exact"/>
        <w:ind w:firstLine="816" w:firstLineChars="387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四、论述题。对下列问题进行论述，要求观点正确，论据准确，论证充分，联系实际，</w:t>
      </w:r>
    </w:p>
    <w:p>
      <w:pPr>
        <w:spacing w:before="120" w:line="400" w:lineRule="exact"/>
        <w:ind w:firstLine="454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表述具有相应的逻辑性。（共12分）</w:t>
      </w:r>
    </w:p>
    <w:p>
      <w:pPr>
        <w:tabs>
          <w:tab w:val="left" w:pos="1600"/>
        </w:tabs>
        <w:spacing w:line="400" w:lineRule="exact"/>
        <w:ind w:firstLine="817" w:firstLineChars="389"/>
        <w:rPr>
          <w:rFonts w:ascii="黑体" w:hAnsi="黑体" w:eastAsia="黑体"/>
          <w:szCs w:val="21"/>
        </w:rPr>
      </w:pPr>
    </w:p>
    <w:p>
      <w:pPr>
        <w:tabs>
          <w:tab w:val="left" w:pos="1600"/>
        </w:tabs>
        <w:spacing w:line="40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联系实际谈一谈什么是毛泽东军事思想？其主要内容有哪些？其历史地位如何？为什么？</w:t>
      </w:r>
    </w:p>
    <w:p>
      <w:pPr>
        <w:ind w:firstLine="480"/>
        <w:rPr>
          <w:rFonts w:ascii="楷体" w:hAnsi="楷体" w:eastAsia="楷体" w:cs="楷体"/>
          <w:color w:val="333333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Cs w:val="21"/>
          <w:shd w:val="clear" w:color="auto" w:fill="FFFFFF"/>
        </w:rPr>
        <w:t>毛泽东军事思想，是“</w:t>
      </w:r>
      <w:r>
        <w:fldChar w:fldCharType="begin"/>
      </w:r>
      <w:r>
        <w:instrText xml:space="preserve"> HYPERLINK "http://baike.baidu.com/view/1689.htm" \t "http://baike.baidu.com/_blank" </w:instrText>
      </w:r>
      <w:r>
        <w:fldChar w:fldCharType="separate"/>
      </w:r>
      <w:r>
        <w:rPr>
          <w:rStyle w:val="5"/>
          <w:rFonts w:hint="eastAsia" w:ascii="楷体" w:hAnsi="楷体" w:eastAsia="楷体" w:cs="楷体"/>
          <w:color w:val="136EC2"/>
          <w:szCs w:val="21"/>
          <w:u w:val="none"/>
          <w:shd w:val="clear" w:color="auto" w:fill="FFFFFF"/>
        </w:rPr>
        <w:t>毛泽东</w:t>
      </w:r>
      <w:r>
        <w:rPr>
          <w:rStyle w:val="5"/>
          <w:rFonts w:hint="eastAsia" w:ascii="楷体" w:hAnsi="楷体" w:eastAsia="楷体" w:cs="楷体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color w:val="333333"/>
          <w:szCs w:val="21"/>
          <w:shd w:val="clear" w:color="auto" w:fill="FFFFFF"/>
        </w:rPr>
        <w:t>关于中国革命战争、</w:t>
      </w:r>
      <w:r>
        <w:fldChar w:fldCharType="begin"/>
      </w:r>
      <w:r>
        <w:instrText xml:space="preserve"> HYPERLINK "http://baike.baidu.com/view/788251.htm" \t "http://baike.baidu.com/_blank" </w:instrText>
      </w:r>
      <w:r>
        <w:fldChar w:fldCharType="separate"/>
      </w:r>
      <w:r>
        <w:rPr>
          <w:rStyle w:val="5"/>
          <w:rFonts w:hint="eastAsia" w:ascii="楷体" w:hAnsi="楷体" w:eastAsia="楷体" w:cs="楷体"/>
          <w:color w:val="136EC2"/>
          <w:szCs w:val="21"/>
          <w:u w:val="none"/>
          <w:shd w:val="clear" w:color="auto" w:fill="FFFFFF"/>
        </w:rPr>
        <w:t>人民军队</w:t>
      </w:r>
      <w:r>
        <w:rPr>
          <w:rStyle w:val="5"/>
          <w:rFonts w:hint="eastAsia" w:ascii="楷体" w:hAnsi="楷体" w:eastAsia="楷体" w:cs="楷体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color w:val="333333"/>
          <w:szCs w:val="21"/>
          <w:shd w:val="clear" w:color="auto" w:fill="FFFFFF"/>
        </w:rPr>
        <w:t>和国防建设以及军事领域一般规律问题的科学理论体系。</w:t>
      </w:r>
    </w:p>
    <w:p>
      <w:pPr>
        <w:ind w:firstLine="480"/>
        <w:rPr>
          <w:rFonts w:ascii="楷体" w:hAnsi="楷体" w:eastAsia="楷体" w:cs="楷体"/>
          <w:color w:val="333333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Cs w:val="21"/>
          <w:shd w:val="clear" w:color="auto" w:fill="FFFFFF"/>
        </w:rPr>
        <w:t>人民军队思想，人民战争思想，人民战争的战略战术，国防建设和国防斗争思想。</w:t>
      </w:r>
    </w:p>
    <w:p>
      <w:pPr>
        <w:ind w:firstLine="480"/>
        <w:rPr>
          <w:rFonts w:ascii="楷体" w:hAnsi="楷体" w:eastAsia="楷体" w:cs="楷体"/>
          <w:color w:val="333333"/>
          <w:szCs w:val="21"/>
          <w:shd w:val="clear" w:color="auto" w:fill="FFFFFF"/>
        </w:rPr>
      </w:pP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毛泽东军事思想是具有中国特色的无产阶级</w:t>
      </w:r>
      <w:r>
        <w:fldChar w:fldCharType="begin"/>
      </w:r>
      <w:r>
        <w:instrText xml:space="preserve"> HYPERLINK "https://www.baidu.com/s?wd=%E5%86%9B%E4%BA%8B%E7%90%86%E8%AE%BA&amp;tn=44039180_cpr&amp;fenlei=mv6quAkxTZn0IZRqIHckPjm4nH00T1dbmWf3uARsPvw-nWFBuAc40ZwV5Hcvrjm3rH6sPfKWUMw85HfYnjn4nH6sgvPsT6KdThsqpZwYTjCEQLGCpyw9Uz4Bmy-bIi4WUvYETgN-TLwGUv3EnHf4PjmsPHc3PW0dPWD1nHDLrf" \t "http://zhidao.baidu.com/_blank" </w:instrText>
      </w:r>
      <w:r>
        <w:fldChar w:fldCharType="separate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军事理论</w:t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fldChar w:fldCharType="end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。它创造性地发展了马克思列宁主义的</w:t>
      </w:r>
      <w:r>
        <w:fldChar w:fldCharType="begin"/>
      </w:r>
      <w:r>
        <w:instrText xml:space="preserve"> HYPERLINK "https://www.baidu.com/s?wd=%E5%86%9B%E4%BA%8B%E7%90%86%E8%AE%BA&amp;tn=44039180_cpr&amp;fenlei=mv6quAkxTZn0IZRqIHckPjm4nH00T1dbmWf3uARsPvw-nWFBuAc40ZwV5Hcvrjm3rH6sPfKWUMw85HfYnjn4nH6sgvPsT6KdThsqpZwYTjCEQLGCpyw9Uz4Bmy-bIi4WUvYETgN-TLwGUv3EnHf4PjmsPHc3PW0dPWD1nHDLrf" \t "http://zhidao.baidu.com/_blank" </w:instrText>
      </w:r>
      <w:r>
        <w:fldChar w:fldCharType="separate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军事理论</w:t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fldChar w:fldCharType="end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，它指导中国革命战争取得了彻底的胜利。在</w:t>
      </w:r>
      <w:r>
        <w:fldChar w:fldCharType="begin"/>
      </w:r>
      <w:r>
        <w:instrText xml:space="preserve"> HYPERLINK "https://www.baidu.com/s?wd=%E6%96%B0%E4%B8%AD%E5%9B%BD%E6%88%90%E7%AB%8B&amp;tn=44039180_cpr&amp;fenlei=mv6quAkxTZn0IZRqIHckPjm4nH00T1dbmWf3uARsPvw-nWFBuAc40ZwV5Hcvrjm3rH6sPfKWUMw85HfYnjn4nH6sgvPsT6KdThsqpZwYTjCEQLGCpyw9Uz4Bmy-bIi4WUvYETgN-TLwGUv3EnHf4PjmsPHc3PW0dPWD1nHDLrf" \t "http://zhidao.baidu.com/_blank" </w:instrText>
      </w:r>
      <w:r>
        <w:fldChar w:fldCharType="separate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新中国成立</w:t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fldChar w:fldCharType="end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后又继续指导了中国的国防建设、</w:t>
      </w:r>
      <w:r>
        <w:fldChar w:fldCharType="begin"/>
      </w:r>
      <w:r>
        <w:instrText xml:space="preserve"> HYPERLINK "https://www.baidu.com/s?wd=%E6%8A%97%E7%BE%8E%E6%8F%B4%E6%9C%9D%E6%88%98%E4%BA%89&amp;tn=44039180_cpr&amp;fenlei=mv6quAkxTZn0IZRqIHckPjm4nH00T1dbmWf3uARsPvw-nWFBuAc40ZwV5Hcvrjm3rH6sPfKWUMw85HfYnjn4nH6sgvPsT6KdThsqpZwYTjCEQLGCpyw9Uz4Bmy-bIi4WUvYETgN-TLwGUv3EnHf4PjmsPHc3PW0dPWD1nHDLrf" \t "http://zhidao.baidu.com/_blank" </w:instrText>
      </w:r>
      <w:r>
        <w:fldChar w:fldCharType="separate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抗美援朝战争</w:t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fldChar w:fldCharType="end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和边境自卫反击作战，是国防现代化建设和未来</w:t>
      </w:r>
      <w:r>
        <w:fldChar w:fldCharType="begin"/>
      </w:r>
      <w:r>
        <w:instrText xml:space="preserve"> HYPERLINK "https://www.baidu.com/s?wd=%E5%8F%8D%E4%BE%B5%E7%95%A5%E6%88%98%E4%BA%89&amp;tn=44039180_cpr&amp;fenlei=mv6quAkxTZn0IZRqIHckPjm4nH00T1dbmWf3uARsPvw-nWFBuAc40ZwV5Hcvrjm3rH6sPfKWUMw85HfYnjn4nH6sgvPsT6KdThsqpZwYTjCEQLGCpyw9Uz4Bmy-bIi4WUvYETgN-TLwGUv3EnHf4PjmsPHc3PW0dPWD1nHDLrf" \t "http://zhidao.baidu.com/_blank" </w:instrText>
      </w:r>
      <w:r>
        <w:fldChar w:fldCharType="separate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反侵略战争</w:t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fldChar w:fldCharType="end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的指针。它不仅在中国军事思想发展史上占有极为重要的地位，而且在</w:t>
      </w:r>
      <w:r>
        <w:fldChar w:fldCharType="begin"/>
      </w:r>
      <w:r>
        <w:instrText xml:space="preserve"> HYPERLINK "https://www.baidu.com/s?wd=%E4%B8%96%E7%95%8C%E5%86%9B%E4%BA%8B&amp;tn=44039180_cpr&amp;fenlei=mv6quAkxTZn0IZRqIHckPjm4nH00T1dbmWf3uARsPvw-nWFBuAc40ZwV5Hcvrjm3rH6sPfKWUMw85HfYnjn4nH6sgvPsT6KdThsqpZwYTjCEQLGCpyw9Uz4Bmy-bIi4WUvYETgN-TLwGUv3EnHf4PjmsPHc3PW0dPWD1nHDLrf" \t "http://zhidao.baidu.com/_blank" </w:instrText>
      </w:r>
      <w:r>
        <w:fldChar w:fldCharType="separate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>世界军事</w:t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fldChar w:fldCharType="end"/>
      </w:r>
      <w:r>
        <w:rPr>
          <w:rFonts w:ascii="楷体" w:hAnsi="楷体" w:eastAsia="楷体" w:cs="楷体"/>
          <w:color w:val="333333"/>
          <w:szCs w:val="21"/>
          <w:shd w:val="clear" w:color="auto" w:fill="FFFFFF"/>
        </w:rPr>
        <w:t xml:space="preserve">思想史上也占有重要地位。 </w:t>
      </w:r>
    </w:p>
    <w:p>
      <w:pPr>
        <w:ind w:firstLine="480"/>
        <w:rPr>
          <w:rFonts w:ascii="楷体" w:hAnsi="楷体" w:eastAsia="楷体" w:cs="楷体"/>
          <w:color w:val="333333"/>
          <w:szCs w:val="21"/>
          <w:shd w:val="clear" w:color="auto" w:fill="FFFFFF"/>
        </w:rPr>
      </w:pPr>
    </w:p>
    <w:p>
      <w:pPr>
        <w:ind w:firstLine="480"/>
        <w:rPr>
          <w:rFonts w:ascii="楷体" w:hAnsi="楷体" w:eastAsia="楷体" w:cs="楷体"/>
          <w:color w:val="333333"/>
          <w:szCs w:val="21"/>
          <w:shd w:val="clear" w:color="auto" w:fill="FFFFFF"/>
        </w:rPr>
      </w:pPr>
    </w:p>
    <w:p>
      <w:pPr>
        <w:rPr>
          <w:rFonts w:ascii="楷体" w:hAnsi="楷体" w:eastAsia="楷体" w:cs="楷体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C0AFF"/>
    <w:rsid w:val="00BB75CD"/>
    <w:rsid w:val="00FD18D8"/>
    <w:rsid w:val="0E8610ED"/>
    <w:rsid w:val="11A87ED7"/>
    <w:rsid w:val="3AEC0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849</Words>
  <Characters>4843</Characters>
  <Lines>40</Lines>
  <Paragraphs>11</Paragraphs>
  <ScaleCrop>false</ScaleCrop>
  <LinksUpToDate>false</LinksUpToDate>
  <CharactersWithSpaces>5681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2016-05-22T03:59:00Z</dcterms:created>
  <dc:creator>admin</dc:creator>
  <cp:lastModifiedBy>wangqi</cp:lastModifiedBy>
  <dcterms:modified xsi:type="dcterms:W3CDTF">2016-05-27T14:04:38Z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