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9B2" w:rsidRPr="00EB03C0" w:rsidRDefault="00EB03C0" w:rsidP="005923DB">
      <w:pPr>
        <w:jc w:val="center"/>
        <w:rPr>
          <w:sz w:val="32"/>
          <w:szCs w:val="32"/>
          <w:lang w:val="fr-FR"/>
        </w:rPr>
      </w:pPr>
      <w:bookmarkStart w:id="0" w:name="_Hlk484658543"/>
      <w:bookmarkEnd w:id="0"/>
      <w:r w:rsidRPr="00EB03C0">
        <w:rPr>
          <w:sz w:val="32"/>
          <w:szCs w:val="32"/>
          <w:lang w:val="fr-FR"/>
        </w:rPr>
        <w:t>Trajectoires</w:t>
      </w:r>
    </w:p>
    <w:p w:rsidR="00EB03C0" w:rsidRPr="00EB03C0" w:rsidRDefault="00EB03C0">
      <w:pPr>
        <w:rPr>
          <w:sz w:val="32"/>
          <w:szCs w:val="32"/>
          <w:lang w:val="fr-FR"/>
        </w:rPr>
      </w:pPr>
    </w:p>
    <w:p w:rsidR="008F655A" w:rsidRDefault="00EB03C0" w:rsidP="008F655A">
      <w:pPr>
        <w:ind w:firstLine="720"/>
        <w:rPr>
          <w:sz w:val="24"/>
          <w:szCs w:val="24"/>
          <w:lang w:val="fr-FR"/>
        </w:rPr>
      </w:pPr>
      <w:r w:rsidRPr="00EF7B4B">
        <w:rPr>
          <w:sz w:val="24"/>
          <w:szCs w:val="24"/>
          <w:lang w:val="fr-FR"/>
        </w:rPr>
        <w:t xml:space="preserve">Dans le cadre d’une tâche robotique, </w:t>
      </w:r>
      <w:r w:rsidR="00257FFC" w:rsidRPr="00EF7B4B">
        <w:rPr>
          <w:sz w:val="24"/>
          <w:szCs w:val="24"/>
          <w:lang w:val="fr-FR"/>
        </w:rPr>
        <w:t>le mouvement de l’</w:t>
      </w:r>
      <w:r w:rsidR="002449C7" w:rsidRPr="00EF7B4B">
        <w:rPr>
          <w:sz w:val="24"/>
          <w:szCs w:val="24"/>
          <w:lang w:val="fr-FR"/>
        </w:rPr>
        <w:t>outil</w:t>
      </w:r>
      <w:r w:rsidR="00257FFC" w:rsidRPr="00EF7B4B">
        <w:rPr>
          <w:sz w:val="24"/>
          <w:szCs w:val="24"/>
          <w:lang w:val="fr-FR"/>
        </w:rPr>
        <w:t xml:space="preserve"> dans l’espace </w:t>
      </w:r>
      <w:r w:rsidRPr="00EF7B4B">
        <w:rPr>
          <w:sz w:val="24"/>
          <w:szCs w:val="24"/>
          <w:lang w:val="fr-FR"/>
        </w:rPr>
        <w:t>est défini</w:t>
      </w:r>
      <w:r w:rsidR="00257FFC" w:rsidRPr="00EF7B4B">
        <w:rPr>
          <w:sz w:val="24"/>
          <w:szCs w:val="24"/>
          <w:lang w:val="fr-FR"/>
        </w:rPr>
        <w:t xml:space="preserve"> par une séquence de points traversés dans temps.</w:t>
      </w:r>
      <w:r w:rsidR="003B3E83" w:rsidRPr="00EF7B4B">
        <w:rPr>
          <w:sz w:val="24"/>
          <w:szCs w:val="24"/>
          <w:lang w:val="fr-FR"/>
        </w:rPr>
        <w:t xml:space="preserve"> Cette séquence et son historique temporel est désigné par </w:t>
      </w:r>
      <w:r w:rsidR="003B3E83" w:rsidRPr="00EF7B4B">
        <w:rPr>
          <w:b/>
          <w:sz w:val="24"/>
          <w:szCs w:val="24"/>
          <w:lang w:val="fr-FR"/>
        </w:rPr>
        <w:t>trajectoire</w:t>
      </w:r>
      <w:r w:rsidR="003B3E83" w:rsidRPr="00EF7B4B">
        <w:rPr>
          <w:sz w:val="24"/>
          <w:szCs w:val="24"/>
          <w:lang w:val="fr-FR"/>
        </w:rPr>
        <w:t xml:space="preserve">. Une tâche est généralement définie </w:t>
      </w:r>
      <w:r w:rsidR="000C0A66" w:rsidRPr="00EF7B4B">
        <w:rPr>
          <w:sz w:val="24"/>
          <w:szCs w:val="24"/>
          <w:lang w:val="fr-FR"/>
        </w:rPr>
        <w:t>comme le mouvement entre une série de points</w:t>
      </w:r>
      <w:r w:rsidR="00141828" w:rsidRPr="00EF7B4B">
        <w:rPr>
          <w:sz w:val="24"/>
          <w:szCs w:val="24"/>
          <w:lang w:val="fr-FR"/>
        </w:rPr>
        <w:t xml:space="preserve"> visés</w:t>
      </w:r>
      <w:r w:rsidR="000C0A66" w:rsidRPr="00EF7B4B">
        <w:rPr>
          <w:sz w:val="24"/>
          <w:szCs w:val="24"/>
          <w:lang w:val="fr-FR"/>
        </w:rPr>
        <w:t>, par exemple « Aller de la position initiale au point A, s’approcher de la pièce jusqu’au point B, fermer l’outil en saisissant la pièce, aller au point C en portant la pièce », et l’objectif de la génération de trajectoire est de calculer le chemin traversé dans le temps parmi des points intermédiaires</w:t>
      </w:r>
      <w:r w:rsidR="00141828" w:rsidRPr="00EF7B4B">
        <w:rPr>
          <w:sz w:val="24"/>
          <w:szCs w:val="24"/>
          <w:lang w:val="fr-FR"/>
        </w:rPr>
        <w:t xml:space="preserve"> et ses respectifs temps</w:t>
      </w:r>
      <w:r w:rsidR="000C0A66" w:rsidRPr="00EF7B4B">
        <w:rPr>
          <w:sz w:val="24"/>
          <w:szCs w:val="24"/>
          <w:lang w:val="fr-FR"/>
        </w:rPr>
        <w:t xml:space="preserve">. Une fois </w:t>
      </w:r>
      <w:r w:rsidR="00141828" w:rsidRPr="00EF7B4B">
        <w:rPr>
          <w:sz w:val="24"/>
          <w:szCs w:val="24"/>
          <w:lang w:val="fr-FR"/>
        </w:rPr>
        <w:t>calculée</w:t>
      </w:r>
      <w:r w:rsidR="000C0A66" w:rsidRPr="00EF7B4B">
        <w:rPr>
          <w:sz w:val="24"/>
          <w:szCs w:val="24"/>
          <w:lang w:val="fr-FR"/>
        </w:rPr>
        <w:t>, la trajectoire est mise</w:t>
      </w:r>
      <w:r w:rsidR="009407A4" w:rsidRPr="00EF7B4B">
        <w:rPr>
          <w:sz w:val="24"/>
          <w:szCs w:val="24"/>
          <w:lang w:val="fr-FR"/>
        </w:rPr>
        <w:t xml:space="preserve"> comme référence</w:t>
      </w:r>
      <w:r w:rsidR="000C0A66" w:rsidRPr="00EF7B4B">
        <w:rPr>
          <w:sz w:val="24"/>
          <w:szCs w:val="24"/>
          <w:lang w:val="fr-FR"/>
        </w:rPr>
        <w:t xml:space="preserve"> à l’entrée de la commande afin que l’effecteur </w:t>
      </w:r>
      <w:r w:rsidR="00141828" w:rsidRPr="00EF7B4B">
        <w:rPr>
          <w:sz w:val="24"/>
          <w:szCs w:val="24"/>
          <w:lang w:val="fr-FR"/>
        </w:rPr>
        <w:t>suive le chemin souhaité.</w:t>
      </w:r>
    </w:p>
    <w:p w:rsidR="008F655A" w:rsidRPr="00EF7B4B" w:rsidRDefault="00D20F89" w:rsidP="008F655A">
      <w:pPr>
        <w:ind w:firstLine="720"/>
        <w:rPr>
          <w:sz w:val="24"/>
          <w:szCs w:val="24"/>
          <w:lang w:val="fr-FR"/>
        </w:rPr>
      </w:pPr>
      <w:bookmarkStart w:id="1" w:name="_GoBack"/>
      <w:r>
        <w:rPr>
          <w:noProof/>
        </w:rPr>
        <w:drawing>
          <wp:anchor distT="0" distB="0" distL="114300" distR="114300" simplePos="0" relativeHeight="251658240" behindDoc="0" locked="0" layoutInCell="1" allowOverlap="1">
            <wp:simplePos x="0" y="0"/>
            <wp:positionH relativeFrom="column">
              <wp:posOffset>-41564</wp:posOffset>
            </wp:positionH>
            <wp:positionV relativeFrom="paragraph">
              <wp:posOffset>1246563</wp:posOffset>
            </wp:positionV>
            <wp:extent cx="5943600" cy="1534713"/>
            <wp:effectExtent l="0" t="0" r="0" b="8890"/>
            <wp:wrapSquare wrapText="bothSides"/>
            <wp:docPr id="7" name="Image 7" descr="C:\Users\Rafael\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el\AppData\Local\Microsoft\Windows\INetCache\Content.Word\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4713"/>
                    </a:xfrm>
                    <a:prstGeom prst="rect">
                      <a:avLst/>
                    </a:prstGeom>
                    <a:noFill/>
                    <a:ln>
                      <a:noFill/>
                    </a:ln>
                  </pic:spPr>
                </pic:pic>
              </a:graphicData>
            </a:graphic>
          </wp:anchor>
        </w:drawing>
      </w:r>
      <w:bookmarkEnd w:id="1"/>
      <w:r w:rsidR="008F655A">
        <w:rPr>
          <w:sz w:val="24"/>
          <w:szCs w:val="24"/>
          <w:lang w:val="fr-FR"/>
        </w:rPr>
        <w:t xml:space="preserve">La figure suivante montre le schéma-bloc usuel pour un générateur de Trajectoire dans l’espace </w:t>
      </w:r>
      <w:r w:rsidR="006E2641">
        <w:rPr>
          <w:sz w:val="24"/>
          <w:szCs w:val="24"/>
          <w:lang w:val="fr-FR"/>
        </w:rPr>
        <w:t xml:space="preserve">opérationnel avec une commande articulaire, où </w:t>
      </w:r>
      <m:oMath>
        <m:r>
          <m:rPr>
            <m:sty m:val="bi"/>
          </m:rPr>
          <w:rPr>
            <w:rFonts w:ascii="Cambria Math" w:hAnsi="Cambria Math"/>
            <w:sz w:val="24"/>
            <w:szCs w:val="24"/>
            <w:lang w:val="fr-FR"/>
          </w:rPr>
          <m:t>q</m:t>
        </m:r>
        <m:d>
          <m:dPr>
            <m:ctrlPr>
              <w:rPr>
                <w:rFonts w:ascii="Cambria Math" w:hAnsi="Cambria Math"/>
                <w:i/>
                <w:sz w:val="24"/>
                <w:szCs w:val="24"/>
                <w:lang w:val="fr-FR"/>
              </w:rPr>
            </m:ctrlPr>
          </m:dPr>
          <m:e>
            <m:r>
              <w:rPr>
                <w:rFonts w:ascii="Cambria Math" w:hAnsi="Cambria Math"/>
                <w:sz w:val="24"/>
                <w:szCs w:val="24"/>
                <w:lang w:val="fr-FR"/>
              </w:rPr>
              <m:t>t</m:t>
            </m:r>
          </m:e>
        </m:d>
      </m:oMath>
      <w:r w:rsidR="006E2641">
        <w:rPr>
          <w:rFonts w:eastAsiaTheme="minorEastAsia"/>
          <w:sz w:val="24"/>
          <w:szCs w:val="24"/>
          <w:lang w:val="fr-FR"/>
        </w:rPr>
        <w:t xml:space="preserve"> est le vecteur de positions articulaires et </w:t>
      </w:r>
      <m:oMath>
        <m:r>
          <m:rPr>
            <m:sty m:val="bi"/>
          </m:rPr>
          <w:rPr>
            <w:rFonts w:ascii="Cambria Math" w:hAnsi="Cambria Math"/>
            <w:sz w:val="24"/>
            <w:szCs w:val="24"/>
            <w:lang w:val="fr-FR"/>
          </w:rPr>
          <m:t>p</m:t>
        </m:r>
        <m:d>
          <m:dPr>
            <m:ctrlPr>
              <w:rPr>
                <w:rFonts w:ascii="Cambria Math" w:hAnsi="Cambria Math"/>
                <w:i/>
                <w:sz w:val="24"/>
                <w:szCs w:val="24"/>
                <w:lang w:val="fr-FR"/>
              </w:rPr>
            </m:ctrlPr>
          </m:dPr>
          <m:e>
            <m:r>
              <w:rPr>
                <w:rFonts w:ascii="Cambria Math" w:hAnsi="Cambria Math"/>
                <w:sz w:val="24"/>
                <w:szCs w:val="24"/>
                <w:lang w:val="fr-FR"/>
              </w:rPr>
              <m:t>t</m:t>
            </m:r>
          </m:e>
        </m:d>
        <m:r>
          <w:rPr>
            <w:rFonts w:ascii="Cambria Math" w:hAnsi="Cambria Math"/>
            <w:sz w:val="24"/>
            <w:szCs w:val="24"/>
            <w:lang w:val="fr-FR"/>
          </w:rPr>
          <m:t xml:space="preserve"> </m:t>
        </m:r>
      </m:oMath>
      <w:r w:rsidR="006E2641">
        <w:rPr>
          <w:rFonts w:eastAsiaTheme="minorEastAsia"/>
          <w:sz w:val="24"/>
          <w:szCs w:val="24"/>
          <w:lang w:val="fr-FR"/>
        </w:rPr>
        <w:t xml:space="preserve">est le vecteur des positions cartésiennes de l’outil. </w:t>
      </w:r>
      <w:r w:rsidR="00CA3322">
        <w:rPr>
          <w:rFonts w:eastAsiaTheme="minorEastAsia"/>
          <w:sz w:val="24"/>
          <w:szCs w:val="24"/>
          <w:lang w:val="fr-FR"/>
        </w:rPr>
        <w:t>Le schéma est assez simplifié, il n’inclue</w:t>
      </w:r>
      <w:r w:rsidR="00CA6F8D">
        <w:rPr>
          <w:rFonts w:eastAsiaTheme="minorEastAsia"/>
          <w:sz w:val="24"/>
          <w:szCs w:val="24"/>
          <w:lang w:val="fr-FR"/>
        </w:rPr>
        <w:t xml:space="preserve"> pas le vecteur d’orientation, mais la commande d’orientation est faite d’une façon assez pareille. </w:t>
      </w:r>
      <w:r w:rsidR="00CA3322">
        <w:rPr>
          <w:rFonts w:eastAsiaTheme="minorEastAsia"/>
          <w:sz w:val="24"/>
          <w:szCs w:val="24"/>
          <w:lang w:val="fr-FR"/>
        </w:rPr>
        <w:t xml:space="preserve"> </w:t>
      </w:r>
    </w:p>
    <w:p w:rsidR="00D75998" w:rsidRDefault="00D75998" w:rsidP="00C81314">
      <w:pPr>
        <w:ind w:firstLine="720"/>
        <w:rPr>
          <w:sz w:val="24"/>
          <w:szCs w:val="24"/>
          <w:lang w:val="fr-FR"/>
        </w:rPr>
      </w:pPr>
    </w:p>
    <w:p w:rsidR="00D75998" w:rsidRDefault="00D75998" w:rsidP="009C4F4A">
      <w:pPr>
        <w:ind w:firstLine="720"/>
        <w:jc w:val="center"/>
        <w:rPr>
          <w:sz w:val="24"/>
          <w:szCs w:val="24"/>
          <w:lang w:val="fr-FR"/>
        </w:rPr>
      </w:pPr>
    </w:p>
    <w:p w:rsidR="009407A4" w:rsidRPr="00EF7B4B" w:rsidRDefault="002449C7" w:rsidP="00C81314">
      <w:pPr>
        <w:ind w:firstLine="720"/>
        <w:rPr>
          <w:sz w:val="24"/>
          <w:szCs w:val="24"/>
          <w:lang w:val="fr-FR"/>
        </w:rPr>
      </w:pPr>
      <w:r w:rsidRPr="00EF7B4B">
        <w:rPr>
          <w:sz w:val="24"/>
          <w:szCs w:val="24"/>
          <w:lang w:val="fr-FR"/>
        </w:rPr>
        <w:t>La trajectoire peut être définie en termes de coordonnés articulaires ou cartésiennes, où la première est mieux adapté pour un chemin libre entre deux points et la deu</w:t>
      </w:r>
      <w:r w:rsidR="009407A4" w:rsidRPr="00EF7B4B">
        <w:rPr>
          <w:sz w:val="24"/>
          <w:szCs w:val="24"/>
          <w:lang w:val="fr-FR"/>
        </w:rPr>
        <w:t>xième pour un chemin contraint.</w:t>
      </w:r>
      <w:r w:rsidR="00DD49DA" w:rsidRPr="00EF7B4B">
        <w:rPr>
          <w:sz w:val="24"/>
          <w:szCs w:val="24"/>
          <w:lang w:val="fr-FR"/>
        </w:rPr>
        <w:t xml:space="preserve"> Dans ce travail on a décidé de générer les trajectoires en coordonnées cartésiennes, ce qui demande une commande en espace opérationnel ou l’utilisation du modèle géométrique</w:t>
      </w:r>
      <w:r w:rsidR="00531CF4" w:rsidRPr="00EF7B4B">
        <w:rPr>
          <w:sz w:val="24"/>
          <w:szCs w:val="24"/>
          <w:lang w:val="fr-FR"/>
        </w:rPr>
        <w:t xml:space="preserve"> inverse, pour les convertir en coordonnées articulaires.</w:t>
      </w:r>
      <w:r w:rsidR="00DD49DA" w:rsidRPr="00EF7B4B">
        <w:rPr>
          <w:sz w:val="24"/>
          <w:szCs w:val="24"/>
          <w:lang w:val="fr-FR"/>
        </w:rPr>
        <w:t xml:space="preserve"> </w:t>
      </w:r>
    </w:p>
    <w:p w:rsidR="009407A4" w:rsidRPr="00EF7B4B" w:rsidRDefault="009407A4" w:rsidP="00C81314">
      <w:pPr>
        <w:ind w:firstLine="720"/>
        <w:rPr>
          <w:sz w:val="24"/>
          <w:szCs w:val="24"/>
          <w:lang w:val="fr-FR"/>
        </w:rPr>
      </w:pPr>
      <w:r w:rsidRPr="00EF7B4B">
        <w:rPr>
          <w:sz w:val="24"/>
          <w:szCs w:val="24"/>
          <w:lang w:val="fr-FR"/>
        </w:rPr>
        <w:t xml:space="preserve">A part les contraintes géométriques de la trajectoire, il y a </w:t>
      </w:r>
      <w:r w:rsidR="00A04F32" w:rsidRPr="00EF7B4B">
        <w:rPr>
          <w:sz w:val="24"/>
          <w:szCs w:val="24"/>
          <w:lang w:val="fr-FR"/>
        </w:rPr>
        <w:t>l</w:t>
      </w:r>
      <w:r w:rsidRPr="00EF7B4B">
        <w:rPr>
          <w:sz w:val="24"/>
          <w:szCs w:val="24"/>
          <w:lang w:val="fr-FR"/>
        </w:rPr>
        <w:t>es contraintes temporelles</w:t>
      </w:r>
      <w:r w:rsidR="00A04F32" w:rsidRPr="00EF7B4B">
        <w:rPr>
          <w:sz w:val="24"/>
          <w:szCs w:val="24"/>
          <w:lang w:val="fr-FR"/>
        </w:rPr>
        <w:t>, c’est-à-dire, contraintes par rapport aux vitesses et accélérations en chaque point de la trajectoires et durées maximales du mouvem</w:t>
      </w:r>
      <w:r w:rsidR="00CD117C" w:rsidRPr="00EF7B4B">
        <w:rPr>
          <w:sz w:val="24"/>
          <w:szCs w:val="24"/>
          <w:lang w:val="fr-FR"/>
        </w:rPr>
        <w:t>ent. Un des principes de conception d’un générateur de trajectoire c’est l’utilisation de trajectoires lisses, une fois que physiquement c’est impossible de traverser l’espace de façon non-continue. En plus on utilise souvent courbes continues en vitesse et accélération afin de minimiser les soucis par rapport aux vibrations</w:t>
      </w:r>
      <w:r w:rsidR="00A86EB8" w:rsidRPr="00EF7B4B">
        <w:rPr>
          <w:sz w:val="24"/>
          <w:szCs w:val="24"/>
          <w:lang w:val="fr-FR"/>
        </w:rPr>
        <w:t xml:space="preserve"> et </w:t>
      </w:r>
      <w:r w:rsidR="00A86EB8" w:rsidRPr="00EF7B4B">
        <w:rPr>
          <w:sz w:val="24"/>
          <w:szCs w:val="24"/>
          <w:lang w:val="fr-FR"/>
        </w:rPr>
        <w:lastRenderedPageBreak/>
        <w:t>résonances</w:t>
      </w:r>
      <w:r w:rsidR="00CD117C" w:rsidRPr="00EF7B4B">
        <w:rPr>
          <w:sz w:val="24"/>
          <w:szCs w:val="24"/>
          <w:lang w:val="fr-FR"/>
        </w:rPr>
        <w:t xml:space="preserve"> mécaniques. Afin d’améliorer les vitesses</w:t>
      </w:r>
      <w:r w:rsidR="00E14005" w:rsidRPr="00EF7B4B">
        <w:rPr>
          <w:sz w:val="24"/>
          <w:szCs w:val="24"/>
          <w:lang w:val="fr-FR"/>
        </w:rPr>
        <w:t>,</w:t>
      </w:r>
      <w:r w:rsidR="00CD117C" w:rsidRPr="00EF7B4B">
        <w:rPr>
          <w:sz w:val="24"/>
          <w:szCs w:val="24"/>
          <w:lang w:val="fr-FR"/>
        </w:rPr>
        <w:t xml:space="preserve"> </w:t>
      </w:r>
      <w:r w:rsidR="00E14005" w:rsidRPr="00EF7B4B">
        <w:rPr>
          <w:sz w:val="24"/>
          <w:szCs w:val="24"/>
          <w:lang w:val="fr-FR"/>
        </w:rPr>
        <w:t xml:space="preserve">plusieurs générateurs de trajectoire utilisent techniques d’interpolation polynomiale et </w:t>
      </w:r>
      <w:proofErr w:type="spellStart"/>
      <w:r w:rsidR="00E14005" w:rsidRPr="00EF7B4B">
        <w:rPr>
          <w:sz w:val="24"/>
          <w:szCs w:val="24"/>
          <w:lang w:val="fr-FR"/>
        </w:rPr>
        <w:t>spline</w:t>
      </w:r>
      <w:proofErr w:type="spellEnd"/>
      <w:r w:rsidR="00E14005" w:rsidRPr="00EF7B4B">
        <w:rPr>
          <w:sz w:val="24"/>
          <w:szCs w:val="24"/>
          <w:lang w:val="fr-FR"/>
        </w:rPr>
        <w:t>, mais dans le cadre de ce travail on ne les utilisera pas.</w:t>
      </w:r>
    </w:p>
    <w:p w:rsidR="00E14005" w:rsidRPr="00EF7B4B" w:rsidRDefault="00E14005">
      <w:pPr>
        <w:rPr>
          <w:sz w:val="24"/>
          <w:szCs w:val="24"/>
          <w:lang w:val="fr-FR"/>
        </w:rPr>
      </w:pPr>
    </w:p>
    <w:p w:rsidR="00E14005" w:rsidRPr="00F175DE" w:rsidRDefault="0000089A">
      <w:pPr>
        <w:rPr>
          <w:b/>
          <w:sz w:val="32"/>
          <w:szCs w:val="32"/>
          <w:lang w:val="fr-FR"/>
        </w:rPr>
      </w:pPr>
      <w:r w:rsidRPr="00F175DE">
        <w:rPr>
          <w:b/>
          <w:sz w:val="32"/>
          <w:szCs w:val="32"/>
          <w:lang w:val="fr-FR"/>
        </w:rPr>
        <w:t>Choix de conception et Mise en Œuvre</w:t>
      </w:r>
    </w:p>
    <w:p w:rsidR="0000089A" w:rsidRPr="00EF7B4B" w:rsidRDefault="0000089A">
      <w:pPr>
        <w:rPr>
          <w:sz w:val="24"/>
          <w:szCs w:val="24"/>
          <w:lang w:val="fr-FR"/>
        </w:rPr>
      </w:pPr>
    </w:p>
    <w:p w:rsidR="00C81314" w:rsidRPr="00EF7B4B" w:rsidRDefault="007F70E6">
      <w:pPr>
        <w:rPr>
          <w:sz w:val="24"/>
          <w:szCs w:val="24"/>
          <w:lang w:val="fr-FR"/>
        </w:rPr>
      </w:pPr>
      <w:r w:rsidRPr="00EF7B4B">
        <w:rPr>
          <w:sz w:val="24"/>
          <w:szCs w:val="24"/>
          <w:lang w:val="fr-FR"/>
        </w:rPr>
        <w:tab/>
        <w:t xml:space="preserve">Inspiré par les choix de conception des robots </w:t>
      </w:r>
      <w:proofErr w:type="spellStart"/>
      <w:r w:rsidRPr="00EF7B4B">
        <w:rPr>
          <w:sz w:val="24"/>
          <w:szCs w:val="24"/>
          <w:lang w:val="fr-FR"/>
        </w:rPr>
        <w:t>Fanuc</w:t>
      </w:r>
      <w:proofErr w:type="spellEnd"/>
      <w:r w:rsidRPr="00EF7B4B">
        <w:rPr>
          <w:sz w:val="24"/>
          <w:szCs w:val="24"/>
          <w:lang w:val="fr-FR"/>
        </w:rPr>
        <w:t xml:space="preserve">, on a décidé de mettre en œuvre un générateur de trajectoires avec trois fonctions basiques : trajectoire linéaire entre 2 points, trajectoire circulaire entre </w:t>
      </w:r>
      <w:r w:rsidR="00316392" w:rsidRPr="00EF7B4B">
        <w:rPr>
          <w:sz w:val="24"/>
          <w:szCs w:val="24"/>
          <w:lang w:val="fr-FR"/>
        </w:rPr>
        <w:t xml:space="preserve">2 points avec un point intermédiaire </w:t>
      </w:r>
      <w:r w:rsidRPr="00EF7B4B">
        <w:rPr>
          <w:sz w:val="24"/>
          <w:szCs w:val="24"/>
          <w:lang w:val="fr-FR"/>
        </w:rPr>
        <w:t>et trajectoire en</w:t>
      </w:r>
      <w:r w:rsidR="00316392" w:rsidRPr="00EF7B4B">
        <w:rPr>
          <w:sz w:val="24"/>
          <w:szCs w:val="24"/>
          <w:lang w:val="fr-FR"/>
        </w:rPr>
        <w:t xml:space="preserve"> arc de cercle entre 2 points avec un point intermédiaire.</w:t>
      </w:r>
      <w:r w:rsidR="00C81314" w:rsidRPr="00EF7B4B">
        <w:rPr>
          <w:sz w:val="24"/>
          <w:szCs w:val="24"/>
          <w:lang w:val="fr-FR"/>
        </w:rPr>
        <w:t xml:space="preserve"> Avec ces trois types de trajectoire le robot sera capable de réaliser toutes ses tâches.</w:t>
      </w:r>
    </w:p>
    <w:p w:rsidR="008F50A2" w:rsidRPr="00EF7B4B" w:rsidRDefault="00C81314">
      <w:pPr>
        <w:rPr>
          <w:sz w:val="24"/>
          <w:szCs w:val="24"/>
          <w:lang w:val="fr-FR"/>
        </w:rPr>
      </w:pPr>
      <w:r w:rsidRPr="00EF7B4B">
        <w:rPr>
          <w:sz w:val="24"/>
          <w:szCs w:val="24"/>
          <w:lang w:val="fr-FR"/>
        </w:rPr>
        <w:tab/>
      </w:r>
      <w:r w:rsidRPr="00EF7B4B">
        <w:rPr>
          <w:sz w:val="24"/>
          <w:szCs w:val="24"/>
          <w:lang w:val="fr-FR"/>
        </w:rPr>
        <w:tab/>
      </w:r>
      <w:r w:rsidR="00316392" w:rsidRPr="00EF7B4B">
        <w:rPr>
          <w:sz w:val="24"/>
          <w:szCs w:val="24"/>
          <w:lang w:val="fr-FR"/>
        </w:rPr>
        <w:tab/>
        <w:t xml:space="preserve"> </w:t>
      </w:r>
    </w:p>
    <w:p w:rsidR="009407A4" w:rsidRPr="00F175DE" w:rsidRDefault="00F175DE">
      <w:pPr>
        <w:rPr>
          <w:b/>
          <w:sz w:val="28"/>
          <w:szCs w:val="28"/>
          <w:lang w:val="fr-FR"/>
        </w:rPr>
      </w:pPr>
      <w:r w:rsidRPr="00F175DE">
        <w:rPr>
          <w:b/>
          <w:sz w:val="28"/>
          <w:szCs w:val="28"/>
          <w:lang w:val="fr-FR"/>
        </w:rPr>
        <w:t xml:space="preserve">Trajectoire </w:t>
      </w:r>
      <w:r w:rsidR="00C81314" w:rsidRPr="00F175DE">
        <w:rPr>
          <w:b/>
          <w:sz w:val="28"/>
          <w:szCs w:val="28"/>
          <w:lang w:val="fr-FR"/>
        </w:rPr>
        <w:t>Linéaire</w:t>
      </w:r>
    </w:p>
    <w:p w:rsidR="00824096" w:rsidRPr="00EF7B4B" w:rsidRDefault="00C81314">
      <w:pPr>
        <w:rPr>
          <w:sz w:val="24"/>
          <w:szCs w:val="24"/>
          <w:lang w:val="fr-FR"/>
        </w:rPr>
      </w:pPr>
      <w:r w:rsidRPr="00EF7B4B">
        <w:rPr>
          <w:sz w:val="24"/>
          <w:szCs w:val="24"/>
          <w:lang w:val="fr-FR"/>
        </w:rPr>
        <w:tab/>
        <w:t xml:space="preserve">Le type plus simple de trajectoire, </w:t>
      </w:r>
      <w:r w:rsidR="00665797">
        <w:rPr>
          <w:sz w:val="24"/>
          <w:szCs w:val="24"/>
          <w:lang w:val="fr-FR"/>
        </w:rPr>
        <w:t>la trajectoire linéaire</w:t>
      </w:r>
      <w:r w:rsidRPr="00EF7B4B">
        <w:rPr>
          <w:sz w:val="24"/>
          <w:szCs w:val="24"/>
          <w:lang w:val="fr-FR"/>
        </w:rPr>
        <w:t xml:space="preserve"> consiste en aller d’un point initial </w:t>
      </w:r>
      <m:oMath>
        <m:sSup>
          <m:sSupPr>
            <m:ctrlPr>
              <w:rPr>
                <w:rFonts w:ascii="Cambria Math" w:hAnsi="Cambria Math"/>
                <w:b/>
                <w:i/>
                <w:sz w:val="24"/>
                <w:szCs w:val="24"/>
                <w:lang w:val="fr-FR"/>
              </w:rPr>
            </m:ctrlPr>
          </m:sSupPr>
          <m:e>
            <m:r>
              <m:rPr>
                <m:sty m:val="bi"/>
              </m:rPr>
              <w:rPr>
                <w:rFonts w:ascii="Cambria Math" w:hAnsi="Cambria Math"/>
                <w:sz w:val="24"/>
                <w:szCs w:val="24"/>
                <w:lang w:val="fr-FR"/>
              </w:rPr>
              <m:t>P</m:t>
            </m:r>
          </m:e>
          <m:sup>
            <m:r>
              <m:rPr>
                <m:sty m:val="bi"/>
              </m:rPr>
              <w:rPr>
                <w:rFonts w:ascii="Cambria Math" w:hAnsi="Cambria Math"/>
                <w:sz w:val="24"/>
                <w:szCs w:val="24"/>
                <w:lang w:val="fr-FR"/>
              </w:rPr>
              <m:t>i</m:t>
            </m:r>
          </m:sup>
        </m:sSup>
      </m:oMath>
      <w:r w:rsidRPr="00EF7B4B">
        <w:rPr>
          <w:sz w:val="24"/>
          <w:szCs w:val="24"/>
          <w:vertAlign w:val="superscript"/>
          <w:lang w:val="fr-FR"/>
        </w:rPr>
        <w:t xml:space="preserve"> </w:t>
      </w:r>
      <w:r w:rsidRPr="00EF7B4B">
        <w:rPr>
          <w:sz w:val="24"/>
          <w:szCs w:val="24"/>
          <w:lang w:val="fr-FR"/>
        </w:rPr>
        <w:t xml:space="preserve">au point final </w:t>
      </w:r>
      <m:oMath>
        <m:sSup>
          <m:sSupPr>
            <m:ctrlPr>
              <w:rPr>
                <w:rFonts w:ascii="Cambria Math" w:hAnsi="Cambria Math"/>
                <w:b/>
                <w:i/>
                <w:sz w:val="24"/>
                <w:szCs w:val="24"/>
                <w:lang w:val="fr-FR"/>
              </w:rPr>
            </m:ctrlPr>
          </m:sSupPr>
          <m:e>
            <m:r>
              <m:rPr>
                <m:sty m:val="bi"/>
              </m:rPr>
              <w:rPr>
                <w:rFonts w:ascii="Cambria Math" w:hAnsi="Cambria Math"/>
                <w:sz w:val="24"/>
                <w:szCs w:val="24"/>
                <w:lang w:val="fr-FR"/>
              </w:rPr>
              <m:t>P</m:t>
            </m:r>
          </m:e>
          <m:sup>
            <m:r>
              <m:rPr>
                <m:sty m:val="bi"/>
              </m:rPr>
              <w:rPr>
                <w:rFonts w:ascii="Cambria Math" w:hAnsi="Cambria Math"/>
                <w:sz w:val="24"/>
                <w:szCs w:val="24"/>
                <w:lang w:val="fr-FR"/>
              </w:rPr>
              <m:t>f</m:t>
            </m:r>
          </m:sup>
        </m:sSup>
      </m:oMath>
      <w:r w:rsidR="00665797">
        <w:rPr>
          <w:rFonts w:eastAsiaTheme="minorEastAsia"/>
          <w:b/>
          <w:sz w:val="24"/>
          <w:szCs w:val="24"/>
          <w:lang w:val="fr-FR"/>
        </w:rPr>
        <w:t xml:space="preserve"> </w:t>
      </w:r>
      <w:r w:rsidR="00665797">
        <w:rPr>
          <w:rFonts w:eastAsiaTheme="minorEastAsia"/>
          <w:sz w:val="24"/>
          <w:szCs w:val="24"/>
          <w:lang w:val="fr-FR"/>
        </w:rPr>
        <w:t>en suivant une ligne droite</w:t>
      </w:r>
      <w:r w:rsidR="00665797" w:rsidRPr="00665797">
        <w:rPr>
          <w:sz w:val="24"/>
          <w:szCs w:val="24"/>
          <w:lang w:val="fr-FR"/>
        </w:rPr>
        <w:t>,</w:t>
      </w:r>
      <w:r w:rsidR="00665797">
        <w:rPr>
          <w:sz w:val="24"/>
          <w:szCs w:val="24"/>
          <w:lang w:val="fr-FR"/>
        </w:rPr>
        <w:t xml:space="preserve"> </w:t>
      </w:r>
      <w:r w:rsidRPr="00EF7B4B">
        <w:rPr>
          <w:sz w:val="24"/>
          <w:szCs w:val="24"/>
          <w:lang w:val="fr-FR"/>
        </w:rPr>
        <w:t>où tous les deux points</w:t>
      </w:r>
      <w:r w:rsidR="00F175DE">
        <w:rPr>
          <w:sz w:val="24"/>
          <w:szCs w:val="24"/>
          <w:lang w:val="fr-FR"/>
        </w:rPr>
        <w:t xml:space="preserve"> sont vecteurs tridimensionnels et</w:t>
      </w:r>
      <w:r w:rsidRPr="00EF7B4B">
        <w:rPr>
          <w:sz w:val="24"/>
          <w:szCs w:val="24"/>
          <w:lang w:val="fr-FR"/>
        </w:rPr>
        <w:t xml:space="preserve"> appartie</w:t>
      </w:r>
      <w:r w:rsidR="00824096" w:rsidRPr="00EF7B4B">
        <w:rPr>
          <w:sz w:val="24"/>
          <w:szCs w:val="24"/>
          <w:lang w:val="fr-FR"/>
        </w:rPr>
        <w:t>nnent à l’espace opérationnel du robot</w:t>
      </w:r>
      <w:r w:rsidR="00EF7B4B">
        <w:rPr>
          <w:sz w:val="24"/>
          <w:szCs w:val="24"/>
          <w:lang w:val="fr-FR"/>
        </w:rPr>
        <w:t>. S</w:t>
      </w:r>
      <w:r w:rsidR="00824096" w:rsidRPr="00EF7B4B">
        <w:rPr>
          <w:sz w:val="24"/>
          <w:szCs w:val="24"/>
          <w:lang w:val="fr-FR"/>
        </w:rPr>
        <w:t xml:space="preserve">oit </w:t>
      </w:r>
      <m:oMath>
        <m:r>
          <m:rPr>
            <m:sty m:val="bi"/>
          </m:rPr>
          <w:rPr>
            <w:rFonts w:ascii="Cambria Math" w:hAnsi="Cambria Math"/>
            <w:sz w:val="24"/>
            <w:szCs w:val="24"/>
            <w:lang w:val="fr-FR"/>
          </w:rPr>
          <m:t>tf</m:t>
        </m:r>
      </m:oMath>
      <w:r w:rsidR="00824096" w:rsidRPr="00EF7B4B">
        <w:rPr>
          <w:sz w:val="24"/>
          <w:szCs w:val="24"/>
          <w:lang w:val="fr-FR"/>
        </w:rPr>
        <w:t xml:space="preserve"> le temps </w:t>
      </w:r>
      <w:r w:rsidR="00EF7B4B">
        <w:rPr>
          <w:sz w:val="24"/>
          <w:szCs w:val="24"/>
          <w:lang w:val="fr-FR"/>
        </w:rPr>
        <w:t>total</w:t>
      </w:r>
      <w:r w:rsidR="00824096" w:rsidRPr="00EF7B4B">
        <w:rPr>
          <w:sz w:val="24"/>
          <w:szCs w:val="24"/>
          <w:lang w:val="fr-FR"/>
        </w:rPr>
        <w:t xml:space="preserve"> du mouvement</w:t>
      </w:r>
      <w:r w:rsidR="00EF7B4B">
        <w:rPr>
          <w:sz w:val="24"/>
          <w:szCs w:val="24"/>
          <w:lang w:val="fr-FR"/>
        </w:rPr>
        <w:t>, l</w:t>
      </w:r>
      <w:r w:rsidR="00824096" w:rsidRPr="00EF7B4B">
        <w:rPr>
          <w:sz w:val="24"/>
          <w:szCs w:val="24"/>
          <w:lang w:val="fr-FR"/>
        </w:rPr>
        <w:t>a trajectoire peut être décrite analytiquement par :</w:t>
      </w:r>
    </w:p>
    <w:p w:rsidR="00824096" w:rsidRPr="00EF7B4B" w:rsidRDefault="00F00338" w:rsidP="00EF7B4B">
      <w:pPr>
        <w:jc w:val="center"/>
        <w:rPr>
          <w:b/>
          <w:sz w:val="24"/>
          <w:szCs w:val="24"/>
          <w:lang w:val="fr-FR"/>
        </w:rPr>
      </w:pPr>
      <m:oMathPara>
        <m:oMath>
          <m:r>
            <m:rPr>
              <m:sty m:val="bi"/>
            </m:rPr>
            <w:rPr>
              <w:rFonts w:ascii="Cambria Math" w:hAnsi="Cambria Math"/>
              <w:sz w:val="24"/>
              <w:szCs w:val="24"/>
              <w:lang w:val="fr-FR"/>
            </w:rPr>
            <m:t>p</m:t>
          </m:r>
          <m:d>
            <m:dPr>
              <m:ctrlPr>
                <w:rPr>
                  <w:rFonts w:ascii="Cambria Math" w:hAnsi="Cambria Math"/>
                  <w:i/>
                  <w:sz w:val="24"/>
                  <w:szCs w:val="24"/>
                  <w:lang w:val="fr-FR"/>
                </w:rPr>
              </m:ctrlPr>
            </m:dPr>
            <m:e>
              <m:r>
                <w:rPr>
                  <w:rFonts w:ascii="Cambria Math" w:hAnsi="Cambria Math"/>
                  <w:sz w:val="24"/>
                  <w:szCs w:val="24"/>
                  <w:lang w:val="fr-FR"/>
                </w:rPr>
                <m:t>t</m:t>
              </m:r>
            </m:e>
          </m:d>
          <m:r>
            <w:rPr>
              <w:rFonts w:ascii="Cambria Math" w:hAnsi="Cambria Math"/>
              <w:sz w:val="24"/>
              <w:szCs w:val="24"/>
              <w:lang w:val="fr-FR"/>
            </w:rPr>
            <m:t>=</m:t>
          </m:r>
          <m:d>
            <m:dPr>
              <m:ctrlPr>
                <w:rPr>
                  <w:rFonts w:ascii="Cambria Math" w:hAnsi="Cambria Math"/>
                  <w:i/>
                  <w:sz w:val="24"/>
                  <w:szCs w:val="24"/>
                  <w:lang w:val="fr-FR"/>
                </w:rPr>
              </m:ctrlPr>
            </m:dPr>
            <m:e>
              <m:sSup>
                <m:sSupPr>
                  <m:ctrlPr>
                    <w:rPr>
                      <w:rFonts w:ascii="Cambria Math" w:hAnsi="Cambria Math"/>
                      <w:i/>
                      <w:sz w:val="24"/>
                      <w:szCs w:val="24"/>
                      <w:lang w:val="fr-FR"/>
                    </w:rPr>
                  </m:ctrlPr>
                </m:sSupPr>
                <m:e>
                  <m:r>
                    <m:rPr>
                      <m:sty m:val="bi"/>
                    </m:rPr>
                    <w:rPr>
                      <w:rFonts w:ascii="Cambria Math" w:hAnsi="Cambria Math"/>
                      <w:sz w:val="24"/>
                      <w:szCs w:val="24"/>
                      <w:lang w:val="fr-FR"/>
                    </w:rPr>
                    <m:t>p</m:t>
                  </m:r>
                </m:e>
                <m:sup>
                  <m:r>
                    <w:rPr>
                      <w:rFonts w:ascii="Cambria Math" w:hAnsi="Cambria Math"/>
                      <w:sz w:val="24"/>
                      <w:szCs w:val="24"/>
                      <w:lang w:val="fr-FR"/>
                    </w:rPr>
                    <m:t>f</m:t>
                  </m:r>
                </m:sup>
              </m:sSup>
              <m:sSup>
                <m:sSupPr>
                  <m:ctrlPr>
                    <w:rPr>
                      <w:rFonts w:ascii="Cambria Math" w:hAnsi="Cambria Math"/>
                      <w:i/>
                      <w:sz w:val="24"/>
                      <w:szCs w:val="24"/>
                      <w:lang w:val="fr-FR"/>
                    </w:rPr>
                  </m:ctrlPr>
                </m:sSupPr>
                <m:e>
                  <m:r>
                    <w:rPr>
                      <w:rFonts w:ascii="Cambria Math" w:hAnsi="Cambria Math"/>
                      <w:sz w:val="24"/>
                      <w:szCs w:val="24"/>
                      <w:lang w:val="fr-FR"/>
                    </w:rPr>
                    <m:t>-</m:t>
                  </m:r>
                  <m:r>
                    <m:rPr>
                      <m:sty m:val="bi"/>
                    </m:rPr>
                    <w:rPr>
                      <w:rFonts w:ascii="Cambria Math" w:hAnsi="Cambria Math"/>
                      <w:sz w:val="24"/>
                      <w:szCs w:val="24"/>
                      <w:lang w:val="fr-FR"/>
                    </w:rPr>
                    <m:t>p</m:t>
                  </m:r>
                </m:e>
                <m:sup>
                  <m:r>
                    <w:rPr>
                      <w:rFonts w:ascii="Cambria Math" w:hAnsi="Cambria Math"/>
                      <w:sz w:val="24"/>
                      <w:szCs w:val="24"/>
                      <w:lang w:val="fr-FR"/>
                    </w:rPr>
                    <m:t>i</m:t>
                  </m:r>
                </m:sup>
              </m:sSup>
            </m:e>
          </m:d>
          <m:r>
            <w:rPr>
              <w:rFonts w:ascii="Cambria Math" w:hAnsi="Cambria Math"/>
              <w:sz w:val="24"/>
              <w:szCs w:val="24"/>
              <w:lang w:val="fr-FR"/>
            </w:rPr>
            <m:t>∙r</m:t>
          </m:r>
          <m:d>
            <m:dPr>
              <m:ctrlPr>
                <w:rPr>
                  <w:rFonts w:ascii="Cambria Math" w:hAnsi="Cambria Math"/>
                  <w:i/>
                  <w:sz w:val="24"/>
                  <w:szCs w:val="24"/>
                  <w:lang w:val="fr-FR"/>
                </w:rPr>
              </m:ctrlPr>
            </m:dPr>
            <m:e>
              <m:r>
                <w:rPr>
                  <w:rFonts w:ascii="Cambria Math" w:hAnsi="Cambria Math"/>
                  <w:sz w:val="24"/>
                  <w:szCs w:val="24"/>
                  <w:lang w:val="fr-FR"/>
                </w:rPr>
                <m:t>t</m:t>
              </m:r>
            </m:e>
          </m:d>
          <m:r>
            <w:rPr>
              <w:rFonts w:ascii="Cambria Math" w:hAnsi="Cambria Math"/>
              <w:sz w:val="24"/>
              <w:szCs w:val="24"/>
              <w:lang w:val="fr-FR"/>
            </w:rPr>
            <m:t xml:space="preserve">+ </m:t>
          </m:r>
          <m:sSup>
            <m:sSupPr>
              <m:ctrlPr>
                <w:rPr>
                  <w:rFonts w:ascii="Cambria Math" w:hAnsi="Cambria Math"/>
                  <w:i/>
                  <w:sz w:val="24"/>
                  <w:szCs w:val="24"/>
                  <w:lang w:val="fr-FR"/>
                </w:rPr>
              </m:ctrlPr>
            </m:sSupPr>
            <m:e>
              <m:r>
                <m:rPr>
                  <m:sty m:val="bi"/>
                </m:rPr>
                <w:rPr>
                  <w:rFonts w:ascii="Cambria Math" w:hAnsi="Cambria Math"/>
                  <w:sz w:val="24"/>
                  <w:szCs w:val="24"/>
                  <w:lang w:val="fr-FR"/>
                </w:rPr>
                <m:t>p</m:t>
              </m:r>
            </m:e>
            <m:sup>
              <m:r>
                <w:rPr>
                  <w:rFonts w:ascii="Cambria Math" w:hAnsi="Cambria Math"/>
                  <w:sz w:val="24"/>
                  <w:szCs w:val="24"/>
                  <w:lang w:val="fr-FR"/>
                </w:rPr>
                <m:t>i</m:t>
              </m:r>
            </m:sup>
          </m:sSup>
          <m:r>
            <w:rPr>
              <w:rFonts w:ascii="Cambria Math" w:hAnsi="Cambria Math"/>
              <w:sz w:val="24"/>
              <w:szCs w:val="24"/>
              <w:lang w:val="fr-FR"/>
            </w:rPr>
            <m:t xml:space="preserve">   ,   0≥t≥tf</m:t>
          </m:r>
        </m:oMath>
      </m:oMathPara>
    </w:p>
    <w:p w:rsidR="00824096" w:rsidRPr="00EF7B4B" w:rsidRDefault="00824096" w:rsidP="00F175DE">
      <w:pPr>
        <w:ind w:firstLine="720"/>
        <w:rPr>
          <w:sz w:val="24"/>
          <w:szCs w:val="24"/>
          <w:lang w:val="fr-FR"/>
        </w:rPr>
      </w:pPr>
      <w:r w:rsidRPr="00EF7B4B">
        <w:rPr>
          <w:sz w:val="24"/>
          <w:szCs w:val="24"/>
          <w:lang w:val="fr-FR"/>
        </w:rPr>
        <w:t>Où r(t) est une fonction</w:t>
      </w:r>
      <w:r w:rsidR="00C2489F">
        <w:rPr>
          <w:sz w:val="24"/>
          <w:szCs w:val="24"/>
          <w:lang w:val="fr-FR"/>
        </w:rPr>
        <w:t xml:space="preserve"> monotone continue</w:t>
      </w:r>
      <w:r w:rsidRPr="00EF7B4B">
        <w:rPr>
          <w:sz w:val="24"/>
          <w:szCs w:val="24"/>
          <w:lang w:val="fr-FR"/>
        </w:rPr>
        <w:t xml:space="preserve"> du temps avec les conditions limites suivantes :</w:t>
      </w:r>
    </w:p>
    <w:p w:rsidR="00824096" w:rsidRDefault="00EF7B4B">
      <w:pPr>
        <w:rPr>
          <w:rFonts w:eastAsiaTheme="minorEastAsia"/>
          <w:sz w:val="24"/>
          <w:szCs w:val="24"/>
          <w:lang w:val="fr-FR"/>
        </w:rPr>
      </w:pPr>
      <m:oMath>
        <m:r>
          <w:rPr>
            <w:rFonts w:ascii="Cambria Math" w:hAnsi="Cambria Math"/>
            <w:sz w:val="24"/>
            <w:szCs w:val="24"/>
            <w:lang w:val="fr-FR"/>
          </w:rPr>
          <m:t>r</m:t>
        </m:r>
        <m:d>
          <m:dPr>
            <m:ctrlPr>
              <w:rPr>
                <w:rFonts w:ascii="Cambria Math" w:hAnsi="Cambria Math"/>
                <w:i/>
                <w:sz w:val="24"/>
                <w:szCs w:val="24"/>
                <w:lang w:val="fr-FR"/>
              </w:rPr>
            </m:ctrlPr>
          </m:dPr>
          <m:e>
            <m:r>
              <w:rPr>
                <w:rFonts w:ascii="Cambria Math" w:hAnsi="Cambria Math"/>
                <w:sz w:val="24"/>
                <w:szCs w:val="24"/>
                <w:lang w:val="fr-FR"/>
              </w:rPr>
              <m:t>0</m:t>
            </m:r>
          </m:e>
        </m:d>
        <m:r>
          <w:rPr>
            <w:rFonts w:ascii="Cambria Math" w:eastAsiaTheme="minorEastAsia" w:hAnsi="Cambria Math"/>
            <w:sz w:val="24"/>
            <w:szCs w:val="24"/>
            <w:lang w:val="fr-FR"/>
          </w:rPr>
          <m:t>=</m:t>
        </m:r>
      </m:oMath>
      <w:r>
        <w:rPr>
          <w:rFonts w:eastAsiaTheme="minorEastAsia"/>
          <w:sz w:val="24"/>
          <w:szCs w:val="24"/>
          <w:lang w:val="fr-FR"/>
        </w:rPr>
        <w:t xml:space="preserve"> 0</w:t>
      </w:r>
    </w:p>
    <w:p w:rsidR="00EF7B4B" w:rsidRPr="00EF7B4B" w:rsidRDefault="00EF7B4B">
      <w:pPr>
        <w:rPr>
          <w:sz w:val="24"/>
          <w:szCs w:val="24"/>
          <w:lang w:val="fr-FR"/>
        </w:rPr>
      </w:pPr>
      <m:oMathPara>
        <m:oMathParaPr>
          <m:jc m:val="left"/>
        </m:oMathParaPr>
        <m:oMath>
          <m:r>
            <w:rPr>
              <w:rFonts w:ascii="Cambria Math" w:hAnsi="Cambria Math"/>
              <w:sz w:val="24"/>
              <w:szCs w:val="24"/>
              <w:lang w:val="fr-FR"/>
            </w:rPr>
            <m:t>r</m:t>
          </m:r>
          <m:d>
            <m:dPr>
              <m:ctrlPr>
                <w:rPr>
                  <w:rFonts w:ascii="Cambria Math" w:hAnsi="Cambria Math"/>
                  <w:i/>
                  <w:sz w:val="24"/>
                  <w:szCs w:val="24"/>
                  <w:lang w:val="fr-FR"/>
                </w:rPr>
              </m:ctrlPr>
            </m:dPr>
            <m:e>
              <m:r>
                <w:rPr>
                  <w:rFonts w:ascii="Cambria Math" w:hAnsi="Cambria Math"/>
                  <w:sz w:val="24"/>
                  <w:szCs w:val="24"/>
                  <w:lang w:val="fr-FR"/>
                </w:rPr>
                <m:t>tf</m:t>
              </m:r>
            </m:e>
          </m:d>
          <m:r>
            <w:rPr>
              <w:rFonts w:ascii="Cambria Math" w:hAnsi="Cambria Math"/>
              <w:sz w:val="24"/>
              <w:szCs w:val="24"/>
              <w:lang w:val="fr-FR"/>
            </w:rPr>
            <m:t>=1</m:t>
          </m:r>
        </m:oMath>
      </m:oMathPara>
    </w:p>
    <w:p w:rsidR="00C81314" w:rsidRDefault="00824096" w:rsidP="00F175DE">
      <w:pPr>
        <w:ind w:firstLine="720"/>
        <w:rPr>
          <w:sz w:val="24"/>
          <w:szCs w:val="24"/>
          <w:lang w:val="fr-FR"/>
        </w:rPr>
      </w:pPr>
      <w:r w:rsidRPr="00EF7B4B">
        <w:rPr>
          <w:sz w:val="24"/>
          <w:szCs w:val="24"/>
          <w:lang w:val="fr-FR"/>
        </w:rPr>
        <w:t xml:space="preserve">On peut facilement observer que </w:t>
      </w:r>
      <m:oMath>
        <m:r>
          <m:rPr>
            <m:sty m:val="bi"/>
          </m:rPr>
          <w:rPr>
            <w:rFonts w:ascii="Cambria Math" w:hAnsi="Cambria Math"/>
            <w:sz w:val="24"/>
            <w:szCs w:val="24"/>
            <w:lang w:val="fr-FR"/>
          </w:rPr>
          <m:t>p</m:t>
        </m:r>
        <m:d>
          <m:dPr>
            <m:ctrlPr>
              <w:rPr>
                <w:rFonts w:ascii="Cambria Math" w:hAnsi="Cambria Math"/>
                <w:i/>
                <w:sz w:val="24"/>
                <w:szCs w:val="24"/>
                <w:lang w:val="fr-FR"/>
              </w:rPr>
            </m:ctrlPr>
          </m:dPr>
          <m:e>
            <m:r>
              <w:rPr>
                <w:rFonts w:ascii="Cambria Math" w:hAnsi="Cambria Math"/>
                <w:sz w:val="24"/>
                <w:szCs w:val="24"/>
                <w:lang w:val="fr-FR"/>
              </w:rPr>
              <m:t>0</m:t>
            </m:r>
          </m:e>
        </m:d>
        <m:r>
          <w:rPr>
            <w:rFonts w:ascii="Cambria Math" w:hAnsi="Cambria Math"/>
            <w:sz w:val="24"/>
            <w:szCs w:val="24"/>
            <w:lang w:val="fr-FR"/>
          </w:rPr>
          <m:t xml:space="preserve">= </m:t>
        </m:r>
        <m:sSup>
          <m:sSupPr>
            <m:ctrlPr>
              <w:rPr>
                <w:rFonts w:ascii="Cambria Math" w:hAnsi="Cambria Math"/>
                <w:b/>
                <w:i/>
                <w:sz w:val="24"/>
                <w:szCs w:val="24"/>
                <w:lang w:val="fr-FR"/>
              </w:rPr>
            </m:ctrlPr>
          </m:sSupPr>
          <m:e>
            <m:r>
              <m:rPr>
                <m:sty m:val="bi"/>
              </m:rPr>
              <w:rPr>
                <w:rFonts w:ascii="Cambria Math" w:hAnsi="Cambria Math"/>
                <w:sz w:val="24"/>
                <w:szCs w:val="24"/>
                <w:lang w:val="fr-FR"/>
              </w:rPr>
              <m:t>p</m:t>
            </m:r>
          </m:e>
          <m:sup>
            <m:r>
              <m:rPr>
                <m:sty m:val="bi"/>
              </m:rPr>
              <w:rPr>
                <w:rFonts w:ascii="Cambria Math" w:hAnsi="Cambria Math"/>
                <w:sz w:val="24"/>
                <w:szCs w:val="24"/>
                <w:lang w:val="fr-FR"/>
              </w:rPr>
              <m:t>i</m:t>
            </m:r>
          </m:sup>
        </m:sSup>
        <m:r>
          <w:rPr>
            <w:rFonts w:ascii="Cambria Math" w:hAnsi="Cambria Math"/>
            <w:sz w:val="24"/>
            <w:szCs w:val="24"/>
            <w:lang w:val="fr-FR"/>
          </w:rPr>
          <m:t xml:space="preserve"> </m:t>
        </m:r>
      </m:oMath>
      <w:r w:rsidR="00EF7B4B">
        <w:rPr>
          <w:sz w:val="24"/>
          <w:szCs w:val="24"/>
          <w:lang w:val="fr-FR"/>
        </w:rPr>
        <w:t>et que</w:t>
      </w:r>
      <m:oMath>
        <m:r>
          <w:rPr>
            <w:rFonts w:ascii="Cambria Math" w:hAnsi="Cambria Math"/>
            <w:sz w:val="24"/>
            <w:szCs w:val="24"/>
            <w:lang w:val="fr-FR"/>
          </w:rPr>
          <m:t xml:space="preserve"> </m:t>
        </m:r>
        <m:r>
          <m:rPr>
            <m:sty m:val="bi"/>
          </m:rPr>
          <w:rPr>
            <w:rFonts w:ascii="Cambria Math" w:hAnsi="Cambria Math"/>
            <w:sz w:val="24"/>
            <w:szCs w:val="24"/>
            <w:lang w:val="fr-FR"/>
          </w:rPr>
          <m:t>p</m:t>
        </m:r>
        <m:d>
          <m:dPr>
            <m:ctrlPr>
              <w:rPr>
                <w:rFonts w:ascii="Cambria Math" w:hAnsi="Cambria Math"/>
                <w:i/>
                <w:sz w:val="24"/>
                <w:szCs w:val="24"/>
                <w:lang w:val="fr-FR"/>
              </w:rPr>
            </m:ctrlPr>
          </m:dPr>
          <m:e>
            <m:r>
              <w:rPr>
                <w:rFonts w:ascii="Cambria Math" w:hAnsi="Cambria Math"/>
                <w:sz w:val="24"/>
                <w:szCs w:val="24"/>
                <w:lang w:val="fr-FR"/>
              </w:rPr>
              <m:t>tf</m:t>
            </m:r>
          </m:e>
        </m:d>
        <m:r>
          <w:rPr>
            <w:rFonts w:ascii="Cambria Math" w:hAnsi="Cambria Math"/>
            <w:sz w:val="24"/>
            <w:szCs w:val="24"/>
            <w:lang w:val="fr-FR"/>
          </w:rPr>
          <m:t xml:space="preserve">= </m:t>
        </m:r>
        <m:sSup>
          <m:sSupPr>
            <m:ctrlPr>
              <w:rPr>
                <w:rFonts w:ascii="Cambria Math" w:hAnsi="Cambria Math"/>
                <w:b/>
                <w:i/>
                <w:sz w:val="24"/>
                <w:szCs w:val="24"/>
                <w:lang w:val="fr-FR"/>
              </w:rPr>
            </m:ctrlPr>
          </m:sSupPr>
          <m:e>
            <m:r>
              <m:rPr>
                <m:sty m:val="bi"/>
              </m:rPr>
              <w:rPr>
                <w:rFonts w:ascii="Cambria Math" w:hAnsi="Cambria Math"/>
                <w:sz w:val="24"/>
                <w:szCs w:val="24"/>
                <w:lang w:val="fr-FR"/>
              </w:rPr>
              <m:t>p</m:t>
            </m:r>
          </m:e>
          <m:sup>
            <m:r>
              <m:rPr>
                <m:sty m:val="bi"/>
              </m:rPr>
              <w:rPr>
                <w:rFonts w:ascii="Cambria Math" w:hAnsi="Cambria Math"/>
                <w:sz w:val="24"/>
                <w:szCs w:val="24"/>
                <w:lang w:val="fr-FR"/>
              </w:rPr>
              <m:t>f</m:t>
            </m:r>
          </m:sup>
        </m:sSup>
      </m:oMath>
      <w:r w:rsidR="00C2489F">
        <w:rPr>
          <w:sz w:val="24"/>
          <w:szCs w:val="24"/>
          <w:lang w:val="fr-FR"/>
        </w:rPr>
        <w:t>, alors la contrainte géométrique est satisfaite</w:t>
      </w:r>
      <w:r w:rsidR="00EF7B4B">
        <w:rPr>
          <w:sz w:val="24"/>
          <w:szCs w:val="24"/>
          <w:lang w:val="fr-FR"/>
        </w:rPr>
        <w:t xml:space="preserve">. Pour </w:t>
      </w:r>
      <w:r w:rsidR="00C2489F">
        <w:rPr>
          <w:sz w:val="24"/>
          <w:szCs w:val="24"/>
          <w:lang w:val="fr-FR"/>
        </w:rPr>
        <w:t>satisfaire</w:t>
      </w:r>
      <w:r w:rsidR="00EF7B4B">
        <w:rPr>
          <w:sz w:val="24"/>
          <w:szCs w:val="24"/>
          <w:lang w:val="fr-FR"/>
        </w:rPr>
        <w:t xml:space="preserve"> l</w:t>
      </w:r>
      <w:r w:rsidR="00C2489F">
        <w:rPr>
          <w:sz w:val="24"/>
          <w:szCs w:val="24"/>
          <w:lang w:val="fr-FR"/>
        </w:rPr>
        <w:t>es</w:t>
      </w:r>
      <w:r w:rsidR="00EF7B4B">
        <w:rPr>
          <w:sz w:val="24"/>
          <w:szCs w:val="24"/>
          <w:lang w:val="fr-FR"/>
        </w:rPr>
        <w:t xml:space="preserve"> </w:t>
      </w:r>
      <w:r w:rsidR="00C2489F">
        <w:rPr>
          <w:sz w:val="24"/>
          <w:szCs w:val="24"/>
          <w:lang w:val="fr-FR"/>
        </w:rPr>
        <w:t xml:space="preserve">contraintes de temps on définira </w:t>
      </w:r>
      <m:oMath>
        <m:r>
          <w:rPr>
            <w:rFonts w:ascii="Cambria Math" w:hAnsi="Cambria Math"/>
            <w:sz w:val="24"/>
            <w:szCs w:val="24"/>
            <w:lang w:val="fr-FR"/>
          </w:rPr>
          <m:t>r</m:t>
        </m:r>
        <m:d>
          <m:dPr>
            <m:ctrlPr>
              <w:rPr>
                <w:rFonts w:ascii="Cambria Math" w:hAnsi="Cambria Math"/>
                <w:i/>
                <w:sz w:val="24"/>
                <w:szCs w:val="24"/>
                <w:lang w:val="fr-FR"/>
              </w:rPr>
            </m:ctrlPr>
          </m:dPr>
          <m:e>
            <m:r>
              <w:rPr>
                <w:rFonts w:ascii="Cambria Math" w:hAnsi="Cambria Math"/>
                <w:sz w:val="24"/>
                <w:szCs w:val="24"/>
                <w:lang w:val="fr-FR"/>
              </w:rPr>
              <m:t>t</m:t>
            </m:r>
          </m:e>
        </m:d>
      </m:oMath>
      <w:r w:rsidR="00C2489F">
        <w:rPr>
          <w:sz w:val="24"/>
          <w:szCs w:val="24"/>
          <w:lang w:val="fr-FR"/>
        </w:rPr>
        <w:t xml:space="preserve"> comme un polynôme d’interpolation</w:t>
      </w:r>
      <w:r w:rsidR="00DE5698">
        <w:rPr>
          <w:sz w:val="24"/>
          <w:szCs w:val="24"/>
          <w:lang w:val="fr-FR"/>
        </w:rPr>
        <w:t xml:space="preserve"> de 5</w:t>
      </w:r>
      <w:r w:rsidR="00DE5698" w:rsidRPr="00DE5698">
        <w:rPr>
          <w:sz w:val="24"/>
          <w:szCs w:val="24"/>
          <w:vertAlign w:val="superscript"/>
          <w:lang w:val="fr-FR"/>
        </w:rPr>
        <w:t>ème</w:t>
      </w:r>
      <w:r w:rsidR="00DE5698">
        <w:rPr>
          <w:sz w:val="24"/>
          <w:szCs w:val="24"/>
          <w:lang w:val="fr-FR"/>
        </w:rPr>
        <w:t xml:space="preserve"> dégrée</w:t>
      </w:r>
      <w:r w:rsidR="00C2489F">
        <w:rPr>
          <w:sz w:val="24"/>
          <w:szCs w:val="24"/>
          <w:lang w:val="fr-FR"/>
        </w:rPr>
        <w:t xml:space="preserve"> </w:t>
      </w:r>
      <w:r w:rsidR="00DE5698">
        <w:rPr>
          <w:sz w:val="24"/>
          <w:szCs w:val="24"/>
          <w:lang w:val="fr-FR"/>
        </w:rPr>
        <w:t>avec les caractéristiques suivantes :</w:t>
      </w:r>
    </w:p>
    <w:p w:rsidR="00DE5698" w:rsidRDefault="004F25EE" w:rsidP="00DE5698">
      <w:pPr>
        <w:rPr>
          <w:rFonts w:eastAsiaTheme="minorEastAsia"/>
          <w:sz w:val="24"/>
          <w:szCs w:val="24"/>
          <w:lang w:val="fr-FR"/>
        </w:rPr>
      </w:pPr>
      <m:oMath>
        <m:acc>
          <m:accPr>
            <m:chr m:val="̇"/>
            <m:ctrlPr>
              <w:rPr>
                <w:rFonts w:ascii="Cambria Math" w:eastAsiaTheme="minorEastAsia" w:hAnsi="Cambria Math"/>
                <w:i/>
                <w:sz w:val="24"/>
                <w:szCs w:val="24"/>
                <w:lang w:val="fr-FR"/>
              </w:rPr>
            </m:ctrlPr>
          </m:accPr>
          <m:e>
            <m:r>
              <w:rPr>
                <w:rFonts w:ascii="Cambria Math" w:eastAsiaTheme="minorEastAsia" w:hAnsi="Cambria Math"/>
                <w:sz w:val="24"/>
                <w:szCs w:val="24"/>
                <w:lang w:val="fr-FR"/>
              </w:rPr>
              <m:t>r</m:t>
            </m:r>
          </m:e>
        </m:acc>
        <m:d>
          <m:dPr>
            <m:ctrlPr>
              <w:rPr>
                <w:rFonts w:ascii="Cambria Math" w:hAnsi="Cambria Math"/>
                <w:i/>
                <w:sz w:val="24"/>
                <w:szCs w:val="24"/>
                <w:lang w:val="fr-FR"/>
              </w:rPr>
            </m:ctrlPr>
          </m:dPr>
          <m:e>
            <m:r>
              <w:rPr>
                <w:rFonts w:ascii="Cambria Math" w:hAnsi="Cambria Math"/>
                <w:sz w:val="24"/>
                <w:szCs w:val="24"/>
                <w:lang w:val="fr-FR"/>
              </w:rPr>
              <m:t>0</m:t>
            </m:r>
          </m:e>
        </m:d>
        <m:r>
          <w:rPr>
            <w:rFonts w:ascii="Cambria Math" w:eastAsiaTheme="minorEastAsia" w:hAnsi="Cambria Math"/>
            <w:sz w:val="24"/>
            <w:szCs w:val="24"/>
            <w:lang w:val="fr-FR"/>
          </w:rPr>
          <m:t>=</m:t>
        </m:r>
      </m:oMath>
      <w:r w:rsidR="00DE5698">
        <w:rPr>
          <w:rFonts w:eastAsiaTheme="minorEastAsia"/>
          <w:sz w:val="24"/>
          <w:szCs w:val="24"/>
          <w:lang w:val="fr-FR"/>
        </w:rPr>
        <w:t xml:space="preserve"> 0</w:t>
      </w:r>
    </w:p>
    <w:p w:rsidR="00DE5698" w:rsidRPr="00C2489F" w:rsidRDefault="004F25EE">
      <w:pPr>
        <w:rPr>
          <w:sz w:val="24"/>
          <w:szCs w:val="24"/>
          <w:lang w:val="fr-FR"/>
        </w:rPr>
      </w:pPr>
      <m:oMath>
        <m:acc>
          <m:accPr>
            <m:chr m:val="̇"/>
            <m:ctrlPr>
              <w:rPr>
                <w:rFonts w:ascii="Cambria Math" w:eastAsiaTheme="minorEastAsia" w:hAnsi="Cambria Math"/>
                <w:i/>
                <w:sz w:val="24"/>
                <w:szCs w:val="24"/>
                <w:lang w:val="fr-FR"/>
              </w:rPr>
            </m:ctrlPr>
          </m:accPr>
          <m:e>
            <m:r>
              <w:rPr>
                <w:rFonts w:ascii="Cambria Math" w:eastAsiaTheme="minorEastAsia" w:hAnsi="Cambria Math"/>
                <w:sz w:val="24"/>
                <w:szCs w:val="24"/>
                <w:lang w:val="fr-FR"/>
              </w:rPr>
              <m:t>r</m:t>
            </m:r>
          </m:e>
        </m:acc>
        <m:d>
          <m:dPr>
            <m:ctrlPr>
              <w:rPr>
                <w:rFonts w:ascii="Cambria Math" w:hAnsi="Cambria Math"/>
                <w:i/>
                <w:sz w:val="24"/>
                <w:szCs w:val="24"/>
                <w:lang w:val="fr-FR"/>
              </w:rPr>
            </m:ctrlPr>
          </m:dPr>
          <m:e>
            <m:r>
              <w:rPr>
                <w:rFonts w:ascii="Cambria Math" w:hAnsi="Cambria Math"/>
                <w:sz w:val="24"/>
                <w:szCs w:val="24"/>
                <w:lang w:val="fr-FR"/>
              </w:rPr>
              <m:t>tf</m:t>
            </m:r>
          </m:e>
        </m:d>
        <m:r>
          <w:rPr>
            <w:rFonts w:ascii="Cambria Math" w:eastAsiaTheme="minorEastAsia" w:hAnsi="Cambria Math"/>
            <w:sz w:val="24"/>
            <w:szCs w:val="24"/>
            <w:lang w:val="fr-FR"/>
          </w:rPr>
          <m:t>=</m:t>
        </m:r>
      </m:oMath>
      <w:r w:rsidR="00DE5698">
        <w:rPr>
          <w:rFonts w:eastAsiaTheme="minorEastAsia"/>
          <w:sz w:val="24"/>
          <w:szCs w:val="24"/>
          <w:lang w:val="fr-FR"/>
        </w:rPr>
        <w:t xml:space="preserve"> 0</w:t>
      </w:r>
    </w:p>
    <w:p w:rsidR="00DE5698" w:rsidRPr="00C2489F" w:rsidRDefault="004F25EE" w:rsidP="00DE5698">
      <w:pPr>
        <w:rPr>
          <w:sz w:val="24"/>
          <w:szCs w:val="24"/>
          <w:lang w:val="fr-FR"/>
        </w:rPr>
      </w:pPr>
      <m:oMath>
        <m:acc>
          <m:accPr>
            <m:chr m:val="̈"/>
            <m:ctrlPr>
              <w:rPr>
                <w:rFonts w:ascii="Cambria Math" w:eastAsiaTheme="minorEastAsia" w:hAnsi="Cambria Math"/>
                <w:i/>
                <w:sz w:val="24"/>
                <w:szCs w:val="24"/>
                <w:lang w:val="fr-FR"/>
              </w:rPr>
            </m:ctrlPr>
          </m:accPr>
          <m:e>
            <m:r>
              <w:rPr>
                <w:rFonts w:ascii="Cambria Math" w:eastAsiaTheme="minorEastAsia" w:hAnsi="Cambria Math"/>
                <w:sz w:val="24"/>
                <w:szCs w:val="24"/>
                <w:lang w:val="fr-FR"/>
              </w:rPr>
              <m:t>r</m:t>
            </m:r>
          </m:e>
        </m:acc>
        <m:d>
          <m:dPr>
            <m:ctrlPr>
              <w:rPr>
                <w:rFonts w:ascii="Cambria Math" w:hAnsi="Cambria Math"/>
                <w:i/>
                <w:sz w:val="24"/>
                <w:szCs w:val="24"/>
                <w:lang w:val="fr-FR"/>
              </w:rPr>
            </m:ctrlPr>
          </m:dPr>
          <m:e>
            <m:r>
              <w:rPr>
                <w:rFonts w:ascii="Cambria Math" w:hAnsi="Cambria Math"/>
                <w:sz w:val="24"/>
                <w:szCs w:val="24"/>
                <w:lang w:val="fr-FR"/>
              </w:rPr>
              <m:t>0</m:t>
            </m:r>
          </m:e>
        </m:d>
        <m:r>
          <w:rPr>
            <w:rFonts w:ascii="Cambria Math" w:eastAsiaTheme="minorEastAsia" w:hAnsi="Cambria Math"/>
            <w:sz w:val="24"/>
            <w:szCs w:val="24"/>
            <w:lang w:val="fr-FR"/>
          </w:rPr>
          <m:t>=</m:t>
        </m:r>
      </m:oMath>
      <w:r w:rsidR="00DE5698">
        <w:rPr>
          <w:rFonts w:eastAsiaTheme="minorEastAsia"/>
          <w:sz w:val="24"/>
          <w:szCs w:val="24"/>
          <w:lang w:val="fr-FR"/>
        </w:rPr>
        <w:t xml:space="preserve"> 0</w:t>
      </w:r>
    </w:p>
    <w:p w:rsidR="00DE5698" w:rsidRDefault="004F25EE" w:rsidP="00DE5698">
      <w:pPr>
        <w:rPr>
          <w:rFonts w:eastAsiaTheme="minorEastAsia"/>
          <w:sz w:val="24"/>
          <w:szCs w:val="24"/>
          <w:lang w:val="fr-FR"/>
        </w:rPr>
      </w:pPr>
      <m:oMath>
        <m:acc>
          <m:accPr>
            <m:chr m:val="̈"/>
            <m:ctrlPr>
              <w:rPr>
                <w:rFonts w:ascii="Cambria Math" w:eastAsiaTheme="minorEastAsia" w:hAnsi="Cambria Math"/>
                <w:i/>
                <w:sz w:val="24"/>
                <w:szCs w:val="24"/>
                <w:lang w:val="fr-FR"/>
              </w:rPr>
            </m:ctrlPr>
          </m:accPr>
          <m:e>
            <m:r>
              <w:rPr>
                <w:rFonts w:ascii="Cambria Math" w:eastAsiaTheme="minorEastAsia" w:hAnsi="Cambria Math"/>
                <w:sz w:val="24"/>
                <w:szCs w:val="24"/>
                <w:lang w:val="fr-FR"/>
              </w:rPr>
              <m:t>r</m:t>
            </m:r>
          </m:e>
        </m:acc>
        <m:d>
          <m:dPr>
            <m:ctrlPr>
              <w:rPr>
                <w:rFonts w:ascii="Cambria Math" w:hAnsi="Cambria Math"/>
                <w:i/>
                <w:sz w:val="24"/>
                <w:szCs w:val="24"/>
                <w:lang w:val="fr-FR"/>
              </w:rPr>
            </m:ctrlPr>
          </m:dPr>
          <m:e>
            <m:r>
              <w:rPr>
                <w:rFonts w:ascii="Cambria Math" w:hAnsi="Cambria Math"/>
                <w:sz w:val="24"/>
                <w:szCs w:val="24"/>
                <w:lang w:val="fr-FR"/>
              </w:rPr>
              <m:t>tf</m:t>
            </m:r>
          </m:e>
        </m:d>
        <m:r>
          <w:rPr>
            <w:rFonts w:ascii="Cambria Math" w:eastAsiaTheme="minorEastAsia" w:hAnsi="Cambria Math"/>
            <w:sz w:val="24"/>
            <w:szCs w:val="24"/>
            <w:lang w:val="fr-FR"/>
          </w:rPr>
          <m:t>=</m:t>
        </m:r>
      </m:oMath>
      <w:r w:rsidR="00DE5698">
        <w:rPr>
          <w:rFonts w:eastAsiaTheme="minorEastAsia"/>
          <w:sz w:val="24"/>
          <w:szCs w:val="24"/>
          <w:lang w:val="fr-FR"/>
        </w:rPr>
        <w:t xml:space="preserve"> 0</w:t>
      </w:r>
    </w:p>
    <w:p w:rsidR="00DE5698" w:rsidRDefault="00DE5698" w:rsidP="00DE5698">
      <w:pPr>
        <w:rPr>
          <w:rFonts w:eastAsiaTheme="minorEastAsia"/>
          <w:sz w:val="24"/>
          <w:szCs w:val="24"/>
          <w:lang w:val="fr-FR"/>
        </w:rPr>
      </w:pPr>
      <w:r>
        <w:rPr>
          <w:rFonts w:eastAsiaTheme="minorEastAsia"/>
          <w:sz w:val="24"/>
          <w:szCs w:val="24"/>
          <w:lang w:val="fr-FR"/>
        </w:rPr>
        <w:t>Avec ces 6 conditions limites le polynôme est bien défini :</w:t>
      </w:r>
    </w:p>
    <w:p w:rsidR="00DE5698" w:rsidRDefault="00DE5698" w:rsidP="00DE5698">
      <w:pPr>
        <w:rPr>
          <w:rFonts w:eastAsiaTheme="minorEastAsia"/>
          <w:sz w:val="24"/>
          <w:szCs w:val="24"/>
          <w:lang w:val="fr-FR"/>
        </w:rPr>
      </w:pPr>
      <m:oMathPara>
        <m:oMath>
          <m:r>
            <w:rPr>
              <w:rFonts w:ascii="Cambria Math" w:hAnsi="Cambria Math"/>
              <w:sz w:val="24"/>
              <w:szCs w:val="24"/>
              <w:lang w:val="fr-FR"/>
            </w:rPr>
            <w:lastRenderedPageBreak/>
            <m:t>r</m:t>
          </m:r>
          <m:d>
            <m:dPr>
              <m:ctrlPr>
                <w:rPr>
                  <w:rFonts w:ascii="Cambria Math" w:hAnsi="Cambria Math"/>
                  <w:i/>
                  <w:sz w:val="24"/>
                  <w:szCs w:val="24"/>
                  <w:lang w:val="fr-FR"/>
                </w:rPr>
              </m:ctrlPr>
            </m:dPr>
            <m:e>
              <m:r>
                <w:rPr>
                  <w:rFonts w:ascii="Cambria Math" w:hAnsi="Cambria Math"/>
                  <w:sz w:val="24"/>
                  <w:szCs w:val="24"/>
                  <w:lang w:val="fr-FR"/>
                </w:rPr>
                <m:t>t</m:t>
              </m:r>
            </m:e>
          </m:d>
          <m:r>
            <w:rPr>
              <w:rFonts w:ascii="Cambria Math" w:hAnsi="Cambria Math"/>
              <w:sz w:val="24"/>
              <w:szCs w:val="24"/>
              <w:lang w:val="fr-FR"/>
            </w:rPr>
            <m:t>=1</m:t>
          </m:r>
          <m:r>
            <w:rPr>
              <w:rFonts w:ascii="Cambria Math" w:eastAsiaTheme="minorEastAsia" w:hAnsi="Cambria Math"/>
              <w:sz w:val="24"/>
              <w:szCs w:val="24"/>
              <w:lang w:val="fr-FR"/>
            </w:rPr>
            <m:t>0∙</m:t>
          </m:r>
          <m:sSup>
            <m:sSupPr>
              <m:ctrlPr>
                <w:rPr>
                  <w:rFonts w:ascii="Cambria Math" w:eastAsiaTheme="minorEastAsia" w:hAnsi="Cambria Math"/>
                  <w:i/>
                  <w:sz w:val="24"/>
                  <w:szCs w:val="24"/>
                  <w:lang w:val="fr-FR"/>
                </w:rPr>
              </m:ctrlPr>
            </m:sSupPr>
            <m:e>
              <m:d>
                <m:dPr>
                  <m:ctrlPr>
                    <w:rPr>
                      <w:rFonts w:ascii="Cambria Math" w:eastAsiaTheme="minorEastAsia" w:hAnsi="Cambria Math"/>
                      <w:i/>
                      <w:sz w:val="24"/>
                      <w:szCs w:val="24"/>
                      <w:lang w:val="fr-FR"/>
                    </w:rPr>
                  </m:ctrlPr>
                </m:dPr>
                <m:e>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t</m:t>
                      </m:r>
                    </m:num>
                    <m:den>
                      <m:r>
                        <w:rPr>
                          <w:rFonts w:ascii="Cambria Math" w:eastAsiaTheme="minorEastAsia" w:hAnsi="Cambria Math"/>
                          <w:sz w:val="24"/>
                          <w:szCs w:val="24"/>
                          <w:lang w:val="fr-FR"/>
                        </w:rPr>
                        <m:t>tf</m:t>
                      </m:r>
                    </m:den>
                  </m:f>
                </m:e>
              </m:d>
            </m:e>
            <m:sup>
              <m:r>
                <w:rPr>
                  <w:rFonts w:ascii="Cambria Math" w:eastAsiaTheme="minorEastAsia" w:hAnsi="Cambria Math"/>
                  <w:sz w:val="24"/>
                  <w:szCs w:val="24"/>
                  <w:lang w:val="fr-FR"/>
                </w:rPr>
                <m:t>3</m:t>
              </m:r>
            </m:sup>
          </m:sSup>
          <m:r>
            <w:rPr>
              <w:rFonts w:ascii="Cambria Math" w:eastAsiaTheme="minorEastAsia" w:hAnsi="Cambria Math"/>
              <w:sz w:val="24"/>
              <w:szCs w:val="24"/>
              <w:lang w:val="fr-FR"/>
            </w:rPr>
            <m:t>-</m:t>
          </m:r>
          <m:r>
            <w:rPr>
              <w:rFonts w:ascii="Cambria Math" w:hAnsi="Cambria Math"/>
              <w:sz w:val="24"/>
              <w:szCs w:val="24"/>
              <w:lang w:val="fr-FR"/>
            </w:rPr>
            <m:t>1</m:t>
          </m:r>
          <m:r>
            <w:rPr>
              <w:rFonts w:ascii="Cambria Math" w:eastAsiaTheme="minorEastAsia" w:hAnsi="Cambria Math"/>
              <w:sz w:val="24"/>
              <w:szCs w:val="24"/>
              <w:lang w:val="fr-FR"/>
            </w:rPr>
            <m:t>5∙</m:t>
          </m:r>
          <m:sSup>
            <m:sSupPr>
              <m:ctrlPr>
                <w:rPr>
                  <w:rFonts w:ascii="Cambria Math" w:eastAsiaTheme="minorEastAsia" w:hAnsi="Cambria Math"/>
                  <w:i/>
                  <w:sz w:val="24"/>
                  <w:szCs w:val="24"/>
                  <w:lang w:val="fr-FR"/>
                </w:rPr>
              </m:ctrlPr>
            </m:sSupPr>
            <m:e>
              <m:d>
                <m:dPr>
                  <m:ctrlPr>
                    <w:rPr>
                      <w:rFonts w:ascii="Cambria Math" w:eastAsiaTheme="minorEastAsia" w:hAnsi="Cambria Math"/>
                      <w:i/>
                      <w:sz w:val="24"/>
                      <w:szCs w:val="24"/>
                      <w:lang w:val="fr-FR"/>
                    </w:rPr>
                  </m:ctrlPr>
                </m:dPr>
                <m:e>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t</m:t>
                      </m:r>
                    </m:num>
                    <m:den>
                      <m:r>
                        <w:rPr>
                          <w:rFonts w:ascii="Cambria Math" w:eastAsiaTheme="minorEastAsia" w:hAnsi="Cambria Math"/>
                          <w:sz w:val="24"/>
                          <w:szCs w:val="24"/>
                          <w:lang w:val="fr-FR"/>
                        </w:rPr>
                        <m:t>tf</m:t>
                      </m:r>
                    </m:den>
                  </m:f>
                </m:e>
              </m:d>
            </m:e>
            <m:sup>
              <m:r>
                <w:rPr>
                  <w:rFonts w:ascii="Cambria Math" w:eastAsiaTheme="minorEastAsia" w:hAnsi="Cambria Math"/>
                  <w:sz w:val="24"/>
                  <w:szCs w:val="24"/>
                  <w:lang w:val="fr-FR"/>
                </w:rPr>
                <m:t>4</m:t>
              </m:r>
            </m:sup>
          </m:sSup>
          <m:r>
            <w:rPr>
              <w:rFonts w:ascii="Cambria Math" w:hAnsi="Cambria Math"/>
              <w:sz w:val="24"/>
              <w:szCs w:val="24"/>
              <w:lang w:val="fr-FR"/>
            </w:rPr>
            <m:t>+6</m:t>
          </m:r>
          <m:r>
            <w:rPr>
              <w:rFonts w:ascii="Cambria Math" w:eastAsiaTheme="minorEastAsia" w:hAnsi="Cambria Math"/>
              <w:sz w:val="24"/>
              <w:szCs w:val="24"/>
              <w:lang w:val="fr-FR"/>
            </w:rPr>
            <m:t>∙</m:t>
          </m:r>
          <m:sSup>
            <m:sSupPr>
              <m:ctrlPr>
                <w:rPr>
                  <w:rFonts w:ascii="Cambria Math" w:eastAsiaTheme="minorEastAsia" w:hAnsi="Cambria Math"/>
                  <w:i/>
                  <w:sz w:val="24"/>
                  <w:szCs w:val="24"/>
                  <w:lang w:val="fr-FR"/>
                </w:rPr>
              </m:ctrlPr>
            </m:sSupPr>
            <m:e>
              <m:d>
                <m:dPr>
                  <m:ctrlPr>
                    <w:rPr>
                      <w:rFonts w:ascii="Cambria Math" w:eastAsiaTheme="minorEastAsia" w:hAnsi="Cambria Math"/>
                      <w:i/>
                      <w:sz w:val="24"/>
                      <w:szCs w:val="24"/>
                      <w:lang w:val="fr-FR"/>
                    </w:rPr>
                  </m:ctrlPr>
                </m:dPr>
                <m:e>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t</m:t>
                      </m:r>
                    </m:num>
                    <m:den>
                      <m:r>
                        <w:rPr>
                          <w:rFonts w:ascii="Cambria Math" w:eastAsiaTheme="minorEastAsia" w:hAnsi="Cambria Math"/>
                          <w:sz w:val="24"/>
                          <w:szCs w:val="24"/>
                          <w:lang w:val="fr-FR"/>
                        </w:rPr>
                        <m:t>tf</m:t>
                      </m:r>
                    </m:den>
                  </m:f>
                </m:e>
              </m:d>
            </m:e>
            <m:sup>
              <m:r>
                <w:rPr>
                  <w:rFonts w:ascii="Cambria Math" w:eastAsiaTheme="minorEastAsia" w:hAnsi="Cambria Math"/>
                  <w:sz w:val="24"/>
                  <w:szCs w:val="24"/>
                  <w:lang w:val="fr-FR"/>
                </w:rPr>
                <m:t>5</m:t>
              </m:r>
            </m:sup>
          </m:sSup>
        </m:oMath>
      </m:oMathPara>
    </w:p>
    <w:p w:rsidR="00DE5698" w:rsidRPr="00F175DE" w:rsidRDefault="00F175DE" w:rsidP="00DE5698">
      <w:pPr>
        <w:rPr>
          <w:rFonts w:eastAsiaTheme="minorEastAsia"/>
          <w:sz w:val="24"/>
          <w:szCs w:val="24"/>
          <w:lang w:val="fr-FR"/>
        </w:rPr>
      </w:pPr>
      <w:r w:rsidRPr="00F175DE">
        <w:rPr>
          <w:rFonts w:eastAsiaTheme="minorEastAsia"/>
          <w:sz w:val="24"/>
          <w:szCs w:val="24"/>
          <w:lang w:val="fr-FR"/>
        </w:rPr>
        <w:t>La figure suivant montre l</w:t>
      </w:r>
      <w:r w:rsidR="00AA1F4B">
        <w:rPr>
          <w:rFonts w:eastAsiaTheme="minorEastAsia"/>
          <w:sz w:val="24"/>
          <w:szCs w:val="24"/>
          <w:lang w:val="fr-FR"/>
        </w:rPr>
        <w:t>’</w:t>
      </w:r>
      <w:r w:rsidRPr="00F175DE">
        <w:rPr>
          <w:rFonts w:eastAsiaTheme="minorEastAsia"/>
          <w:sz w:val="24"/>
          <w:szCs w:val="24"/>
          <w:lang w:val="fr-FR"/>
        </w:rPr>
        <w:t xml:space="preserve">allure </w:t>
      </w:r>
      <w:r w:rsidR="00AA1F4B">
        <w:rPr>
          <w:rFonts w:eastAsiaTheme="minorEastAsia"/>
          <w:sz w:val="24"/>
          <w:szCs w:val="24"/>
          <w:lang w:val="fr-FR"/>
        </w:rPr>
        <w:t>du polynôme d’interpolation r(t), bien comme ses dérivées.</w:t>
      </w:r>
    </w:p>
    <w:p w:rsidR="00AA1F4B" w:rsidRPr="00AA1F4B" w:rsidRDefault="00C4682C" w:rsidP="00AA1F4B">
      <w:pPr>
        <w:keepNext/>
        <w:jc w:val="center"/>
        <w:rPr>
          <w:lang w:val="fr-FR"/>
        </w:rPr>
      </w:pPr>
      <w:r>
        <w:rPr>
          <w:noProof/>
        </w:rPr>
        <w:drawing>
          <wp:inline distT="0" distB="0" distL="0" distR="0">
            <wp:extent cx="5486400" cy="4114800"/>
            <wp:effectExtent l="0" t="0" r="0" b="0"/>
            <wp:docPr id="3" name="Image 3" descr="C:\Users\Rafael\AppData\Local\Microsoft\Windows\INetCache\Content.Wor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AppData\Local\Microsoft\Windows\INetCache\Content.Word\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8225" cy="4116169"/>
                    </a:xfrm>
                    <a:prstGeom prst="rect">
                      <a:avLst/>
                    </a:prstGeom>
                    <a:noFill/>
                    <a:ln>
                      <a:noFill/>
                    </a:ln>
                  </pic:spPr>
                </pic:pic>
              </a:graphicData>
            </a:graphic>
          </wp:inline>
        </w:drawing>
      </w:r>
    </w:p>
    <w:p w:rsidR="00C81314" w:rsidRDefault="00AA1F4B" w:rsidP="00AA1F4B">
      <w:pPr>
        <w:pStyle w:val="Lgende"/>
        <w:jc w:val="center"/>
        <w:rPr>
          <w:lang w:val="fr-FR"/>
        </w:rPr>
      </w:pPr>
      <w:r w:rsidRPr="00AA1F4B">
        <w:rPr>
          <w:lang w:val="fr-FR"/>
        </w:rPr>
        <w:t xml:space="preserve">Figure </w:t>
      </w:r>
      <w:r>
        <w:fldChar w:fldCharType="begin"/>
      </w:r>
      <w:r w:rsidRPr="00AA1F4B">
        <w:rPr>
          <w:lang w:val="fr-FR"/>
        </w:rPr>
        <w:instrText xml:space="preserve"> SEQ Figure \* ARABIC </w:instrText>
      </w:r>
      <w:r>
        <w:fldChar w:fldCharType="separate"/>
      </w:r>
      <w:r w:rsidR="00250918">
        <w:rPr>
          <w:noProof/>
          <w:lang w:val="fr-FR"/>
        </w:rPr>
        <w:t>1</w:t>
      </w:r>
      <w:r>
        <w:fldChar w:fldCharType="end"/>
      </w:r>
      <w:r w:rsidRPr="00AA1F4B">
        <w:rPr>
          <w:lang w:val="fr-FR"/>
        </w:rPr>
        <w:t>: r(t) e ses dérivées</w:t>
      </w:r>
    </w:p>
    <w:p w:rsidR="00AA1F4B" w:rsidRDefault="00250918" w:rsidP="00AA1F4B">
      <w:pPr>
        <w:rPr>
          <w:rFonts w:eastAsiaTheme="minorEastAsia"/>
          <w:sz w:val="24"/>
          <w:szCs w:val="24"/>
          <w:lang w:val="fr-FR"/>
        </w:rPr>
      </w:pPr>
      <w:r>
        <w:rPr>
          <w:rFonts w:eastAsiaTheme="minorEastAsia"/>
          <w:sz w:val="24"/>
          <w:szCs w:val="24"/>
          <w:lang w:val="fr-FR"/>
        </w:rPr>
        <w:t>La trajectoire dans l’espace est montrée dans la figure suivante. Les points sont espacés d’un même intervalle de temps afin d’indiquer l’effet de la vitesse sur la trajectoire.</w:t>
      </w:r>
    </w:p>
    <w:p w:rsidR="00250918" w:rsidRDefault="004254A9" w:rsidP="00057640">
      <w:pPr>
        <w:keepNext/>
        <w:jc w:val="center"/>
      </w:pPr>
      <w:r>
        <w:rPr>
          <w:noProof/>
        </w:rPr>
        <w:lastRenderedPageBreak/>
        <w:drawing>
          <wp:inline distT="0" distB="0" distL="0" distR="0">
            <wp:extent cx="5435600" cy="4076700"/>
            <wp:effectExtent l="0" t="0" r="0" b="0"/>
            <wp:docPr id="4" name="Image 4" descr="C:\Users\Rafael\AppData\Local\Microsoft\Windows\INetCache\Content.Word\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AppData\Local\Microsoft\Windows\INetCache\Content.Word\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811" cy="4077608"/>
                    </a:xfrm>
                    <a:prstGeom prst="rect">
                      <a:avLst/>
                    </a:prstGeom>
                    <a:noFill/>
                    <a:ln>
                      <a:noFill/>
                    </a:ln>
                  </pic:spPr>
                </pic:pic>
              </a:graphicData>
            </a:graphic>
          </wp:inline>
        </w:drawing>
      </w:r>
    </w:p>
    <w:p w:rsidR="004254A9" w:rsidRPr="00265610" w:rsidRDefault="00250918" w:rsidP="00250918">
      <w:pPr>
        <w:pStyle w:val="Lgende"/>
        <w:rPr>
          <w:lang w:val="fr-FR"/>
        </w:rPr>
      </w:pPr>
      <w:r w:rsidRPr="00265610">
        <w:rPr>
          <w:lang w:val="fr-FR"/>
        </w:rPr>
        <w:t xml:space="preserve">Figure </w:t>
      </w:r>
      <w:r w:rsidR="004F25EE">
        <w:fldChar w:fldCharType="begin"/>
      </w:r>
      <w:r w:rsidR="004F25EE" w:rsidRPr="00265610">
        <w:rPr>
          <w:lang w:val="fr-FR"/>
        </w:rPr>
        <w:instrText xml:space="preserve"> SEQ Figure \* ARABIC </w:instrText>
      </w:r>
      <w:r w:rsidR="004F25EE">
        <w:fldChar w:fldCharType="separate"/>
      </w:r>
      <w:r w:rsidRPr="00265610">
        <w:rPr>
          <w:noProof/>
          <w:lang w:val="fr-FR"/>
        </w:rPr>
        <w:t>2</w:t>
      </w:r>
      <w:r w:rsidR="004F25EE">
        <w:rPr>
          <w:noProof/>
        </w:rPr>
        <w:fldChar w:fldCharType="end"/>
      </w:r>
      <w:r w:rsidRPr="00265610">
        <w:rPr>
          <w:lang w:val="fr-FR"/>
        </w:rPr>
        <w:t>: Trajectoire linéaire</w:t>
      </w:r>
    </w:p>
    <w:p w:rsidR="00250918" w:rsidRDefault="00250918" w:rsidP="00250918">
      <w:pPr>
        <w:rPr>
          <w:lang w:val="fr-FR"/>
        </w:rPr>
      </w:pPr>
    </w:p>
    <w:p w:rsidR="006B2F5D" w:rsidRDefault="006B2F5D" w:rsidP="006B2F5D">
      <w:pPr>
        <w:rPr>
          <w:b/>
          <w:sz w:val="28"/>
          <w:szCs w:val="28"/>
          <w:lang w:val="fr-FR"/>
        </w:rPr>
      </w:pPr>
      <w:r w:rsidRPr="00F175DE">
        <w:rPr>
          <w:b/>
          <w:sz w:val="28"/>
          <w:szCs w:val="28"/>
          <w:lang w:val="fr-FR"/>
        </w:rPr>
        <w:t xml:space="preserve">Trajectoire </w:t>
      </w:r>
      <w:r>
        <w:rPr>
          <w:b/>
          <w:sz w:val="28"/>
          <w:szCs w:val="28"/>
          <w:lang w:val="fr-FR"/>
        </w:rPr>
        <w:t>Circulaire</w:t>
      </w:r>
    </w:p>
    <w:p w:rsidR="006B2F5D" w:rsidRDefault="006B2F5D" w:rsidP="006B2F5D">
      <w:pPr>
        <w:rPr>
          <w:b/>
          <w:sz w:val="28"/>
          <w:szCs w:val="28"/>
          <w:lang w:val="fr-FR"/>
        </w:rPr>
      </w:pPr>
    </w:p>
    <w:p w:rsidR="00AA7B1F" w:rsidRDefault="00265610" w:rsidP="006B2F5D">
      <w:pPr>
        <w:rPr>
          <w:sz w:val="24"/>
          <w:szCs w:val="24"/>
          <w:lang w:val="fr-FR"/>
        </w:rPr>
      </w:pPr>
      <w:r>
        <w:rPr>
          <w:sz w:val="24"/>
          <w:szCs w:val="24"/>
          <w:lang w:val="fr-FR"/>
        </w:rPr>
        <w:t>Une des trajectoires souhaitées c’est la trajectoire circulaire dans l’espace. Avec les mêmes principes de conception de la trajectoire linéaire on va définir une courbe dans l’espace et la suivre avec un</w:t>
      </w:r>
      <w:r w:rsidR="005D5C7B">
        <w:rPr>
          <w:sz w:val="24"/>
          <w:szCs w:val="24"/>
          <w:lang w:val="fr-FR"/>
        </w:rPr>
        <w:t xml:space="preserve"> profil de </w:t>
      </w:r>
      <w:r w:rsidR="00057640">
        <w:rPr>
          <w:sz w:val="24"/>
          <w:szCs w:val="24"/>
          <w:lang w:val="fr-FR"/>
        </w:rPr>
        <w:t>position</w:t>
      </w:r>
      <w:r w:rsidR="005D5C7B">
        <w:rPr>
          <w:sz w:val="24"/>
          <w:szCs w:val="24"/>
          <w:lang w:val="fr-FR"/>
        </w:rPr>
        <w:t xml:space="preserve"> donné par un polynôme de 5</w:t>
      </w:r>
      <w:r w:rsidR="005D5C7B" w:rsidRPr="005D5C7B">
        <w:rPr>
          <w:sz w:val="24"/>
          <w:szCs w:val="24"/>
          <w:vertAlign w:val="superscript"/>
          <w:lang w:val="fr-FR"/>
        </w:rPr>
        <w:t>ème</w:t>
      </w:r>
      <w:r w:rsidR="005D5C7B">
        <w:rPr>
          <w:sz w:val="24"/>
          <w:szCs w:val="24"/>
          <w:lang w:val="fr-FR"/>
        </w:rPr>
        <w:t xml:space="preserve"> dégrée</w:t>
      </w:r>
      <w:r w:rsidR="003B54F6">
        <w:rPr>
          <w:sz w:val="24"/>
          <w:szCs w:val="24"/>
          <w:lang w:val="fr-FR"/>
        </w:rPr>
        <w:t xml:space="preserve">, afin </w:t>
      </w:r>
      <w:r w:rsidR="00057640">
        <w:rPr>
          <w:sz w:val="24"/>
          <w:szCs w:val="24"/>
          <w:lang w:val="fr-FR"/>
        </w:rPr>
        <w:t xml:space="preserve">de suivre une circonférence dans l’espace de temps entre 0 e </w:t>
      </w:r>
      <m:oMath>
        <m:r>
          <w:rPr>
            <w:rFonts w:ascii="Cambria Math" w:eastAsiaTheme="minorEastAsia" w:hAnsi="Cambria Math"/>
            <w:sz w:val="24"/>
            <w:szCs w:val="24"/>
            <w:lang w:val="fr-FR"/>
          </w:rPr>
          <m:t>tf</m:t>
        </m:r>
      </m:oMath>
      <w:r w:rsidR="00057640">
        <w:rPr>
          <w:sz w:val="24"/>
          <w:szCs w:val="24"/>
          <w:lang w:val="fr-FR"/>
        </w:rPr>
        <w:t xml:space="preserve">. On utilisera la fonction </w:t>
      </w:r>
      <m:oMath>
        <m:r>
          <w:rPr>
            <w:rFonts w:ascii="Cambria Math" w:eastAsiaTheme="minorEastAsia" w:hAnsi="Cambria Math"/>
            <w:sz w:val="24"/>
            <w:szCs w:val="24"/>
            <w:lang w:val="fr-FR"/>
          </w:rPr>
          <m:t>r</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 xml:space="preserve"> , </m:t>
        </m:r>
      </m:oMath>
      <w:r w:rsidR="00057640">
        <w:rPr>
          <w:rFonts w:eastAsiaTheme="minorEastAsia"/>
          <w:sz w:val="24"/>
          <w:szCs w:val="24"/>
          <w:lang w:val="fr-FR"/>
        </w:rPr>
        <w:t>définie auparavant.</w:t>
      </w:r>
    </w:p>
    <w:p w:rsidR="00AA7B1F" w:rsidRDefault="00AA7B1F" w:rsidP="006B2F5D">
      <w:pPr>
        <w:rPr>
          <w:sz w:val="24"/>
          <w:szCs w:val="24"/>
          <w:lang w:val="fr-FR"/>
        </w:rPr>
      </w:pPr>
      <w:r>
        <w:rPr>
          <w:sz w:val="24"/>
          <w:szCs w:val="24"/>
          <w:lang w:val="fr-FR"/>
        </w:rPr>
        <w:t>La courbe sera définie par l’utilisateur parmi trois points, que, sauf en cas de colinéarité, définissent toujours un cercle dans l’espace.</w:t>
      </w:r>
      <w:r w:rsidR="005D5C7B">
        <w:rPr>
          <w:sz w:val="24"/>
          <w:szCs w:val="24"/>
          <w:lang w:val="fr-FR"/>
        </w:rPr>
        <w:t xml:space="preserve"> Une fois</w:t>
      </w:r>
      <w:r w:rsidR="00BF6445">
        <w:rPr>
          <w:sz w:val="24"/>
          <w:szCs w:val="24"/>
          <w:lang w:val="fr-FR"/>
        </w:rPr>
        <w:t xml:space="preserve"> défini en termes d’un</w:t>
      </w:r>
      <w:r w:rsidR="005D5C7B">
        <w:rPr>
          <w:sz w:val="24"/>
          <w:szCs w:val="24"/>
          <w:lang w:val="fr-FR"/>
        </w:rPr>
        <w:t xml:space="preserve"> rayon</w:t>
      </w:r>
      <w:r w:rsidR="00BF6445">
        <w:rPr>
          <w:sz w:val="24"/>
          <w:szCs w:val="24"/>
          <w:lang w:val="fr-FR"/>
        </w:rPr>
        <w:t xml:space="preserve"> R</w:t>
      </w:r>
      <w:r w:rsidR="005D5C7B">
        <w:rPr>
          <w:sz w:val="24"/>
          <w:szCs w:val="24"/>
          <w:lang w:val="fr-FR"/>
        </w:rPr>
        <w:t xml:space="preserve"> et</w:t>
      </w:r>
      <w:r w:rsidR="00BF6445">
        <w:rPr>
          <w:sz w:val="24"/>
          <w:szCs w:val="24"/>
          <w:lang w:val="fr-FR"/>
        </w:rPr>
        <w:t xml:space="preserve"> d’un</w:t>
      </w:r>
      <w:r w:rsidR="005D5C7B">
        <w:rPr>
          <w:sz w:val="24"/>
          <w:szCs w:val="24"/>
          <w:lang w:val="fr-FR"/>
        </w:rPr>
        <w:t xml:space="preserve"> centre</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 xml:space="preserve"> </m:t>
            </m:r>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c</m:t>
            </m:r>
          </m:sup>
        </m:sSup>
      </m:oMath>
      <w:r w:rsidR="005D5C7B">
        <w:rPr>
          <w:sz w:val="24"/>
          <w:szCs w:val="24"/>
          <w:lang w:val="fr-FR"/>
        </w:rPr>
        <w:t xml:space="preserve"> on peut définir la trajectoire</w:t>
      </w:r>
      <w:r w:rsidR="00BF6445">
        <w:rPr>
          <w:sz w:val="24"/>
          <w:szCs w:val="24"/>
          <w:lang w:val="fr-FR"/>
        </w:rPr>
        <w:t xml:space="preserve"> dans le temps, dont expression est donné ci-dessous :</w:t>
      </w:r>
      <w:r w:rsidR="005D5C7B">
        <w:rPr>
          <w:sz w:val="24"/>
          <w:szCs w:val="24"/>
          <w:lang w:val="fr-FR"/>
        </w:rPr>
        <w:t xml:space="preserve"> </w:t>
      </w:r>
    </w:p>
    <w:p w:rsidR="005D5C7B" w:rsidRDefault="005D5C7B" w:rsidP="006B2F5D">
      <w:pPr>
        <w:rPr>
          <w:sz w:val="24"/>
          <w:szCs w:val="24"/>
          <w:lang w:val="fr-FR"/>
        </w:rPr>
      </w:pPr>
    </w:p>
    <w:p w:rsidR="00BF6445" w:rsidRDefault="006B64E3" w:rsidP="00883E71">
      <w:pPr>
        <w:jc w:val="center"/>
        <w:rPr>
          <w:rFonts w:eastAsiaTheme="minorEastAsia"/>
          <w:sz w:val="24"/>
          <w:szCs w:val="24"/>
          <w:lang w:val="fr-FR"/>
        </w:rPr>
      </w:pPr>
      <m:oMathPara>
        <m:oMath>
          <m:r>
            <m:rPr>
              <m:sty m:val="bi"/>
            </m:rPr>
            <w:rPr>
              <w:rFonts w:ascii="Cambria Math" w:eastAsiaTheme="minorEastAsia" w:hAnsi="Cambria Math"/>
              <w:sz w:val="24"/>
              <w:szCs w:val="24"/>
              <w:lang w:val="fr-FR"/>
            </w:rPr>
            <m:t>p</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c</m:t>
              </m:r>
            </m:sup>
          </m:sSup>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m>
                <m:mPr>
                  <m:mcs>
                    <m:mc>
                      <m:mcPr>
                        <m:count m:val="1"/>
                        <m:mcJc m:val="center"/>
                      </m:mcPr>
                    </m:mc>
                  </m:mcs>
                  <m:ctrlPr>
                    <w:rPr>
                      <w:rFonts w:ascii="Cambria Math" w:eastAsiaTheme="minorEastAsia" w:hAnsi="Cambria Math"/>
                      <w:i/>
                      <w:sz w:val="24"/>
                      <w:szCs w:val="24"/>
                      <w:lang w:val="fr-FR"/>
                    </w:rPr>
                  </m:ctrlPr>
                </m:mPr>
                <m:mr>
                  <m:e>
                    <m:m>
                      <m:mPr>
                        <m:mcs>
                          <m:mc>
                            <m:mcPr>
                              <m:count m:val="1"/>
                              <m:mcJc m:val="center"/>
                            </m:mcPr>
                          </m:mc>
                        </m:mcs>
                        <m:ctrlPr>
                          <w:rPr>
                            <w:rFonts w:ascii="Cambria Math" w:eastAsiaTheme="minorEastAsia" w:hAnsi="Cambria Math"/>
                            <w:i/>
                            <w:sz w:val="24"/>
                            <w:szCs w:val="24"/>
                            <w:lang w:val="fr-FR"/>
                          </w:rPr>
                        </m:ctrlPr>
                      </m:mPr>
                      <m:mr>
                        <m:e>
                          <m:r>
                            <w:rPr>
                              <w:rFonts w:ascii="Cambria Math" w:eastAsiaTheme="minorEastAsia" w:hAnsi="Cambria Math"/>
                              <w:sz w:val="24"/>
                              <w:szCs w:val="24"/>
                              <w:lang w:val="fr-FR"/>
                            </w:rPr>
                            <m:t>R</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cos</m:t>
                              </m:r>
                            </m:fName>
                            <m:e>
                              <m:r>
                                <w:rPr>
                                  <w:rFonts w:ascii="Cambria Math" w:eastAsiaTheme="minorEastAsia" w:hAnsi="Cambria Math"/>
                                  <w:sz w:val="24"/>
                                  <w:szCs w:val="24"/>
                                  <w:lang w:val="fr-FR"/>
                                </w:rPr>
                                <m:t>(2π r</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r>
                        <m:e>
                          <m:r>
                            <w:rPr>
                              <w:rFonts w:ascii="Cambria Math" w:eastAsiaTheme="minorEastAsia" w:hAnsi="Cambria Math"/>
                              <w:sz w:val="24"/>
                              <w:szCs w:val="24"/>
                              <w:lang w:val="fr-FR"/>
                            </w:rPr>
                            <m:t xml:space="preserve">R </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sin</m:t>
                              </m:r>
                            </m:fName>
                            <m:e>
                              <m:r>
                                <w:rPr>
                                  <w:rFonts w:ascii="Cambria Math" w:eastAsiaTheme="minorEastAsia" w:hAnsi="Cambria Math"/>
                                  <w:sz w:val="24"/>
                                  <w:szCs w:val="24"/>
                                  <w:lang w:val="fr-FR"/>
                                </w:rPr>
                                <m:t>(</m:t>
                              </m:r>
                              <m:r>
                                <w:rPr>
                                  <w:rFonts w:ascii="Cambria Math" w:eastAsiaTheme="minorEastAsia" w:hAnsi="Cambria Math"/>
                                  <w:sz w:val="24"/>
                                  <w:szCs w:val="24"/>
                                  <w:lang w:val="fr-FR"/>
                                </w:rPr>
                                <m:t>2π r</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
                  </m:e>
                </m:mr>
              </m:m>
            </m:e>
          </m:d>
        </m:oMath>
      </m:oMathPara>
    </w:p>
    <w:p w:rsidR="00BF6445" w:rsidRPr="00BF6445" w:rsidRDefault="00BF6445" w:rsidP="005D5C7B">
      <w:pPr>
        <w:rPr>
          <w:rFonts w:eastAsiaTheme="minorEastAsia"/>
          <w:sz w:val="24"/>
          <w:szCs w:val="24"/>
          <w:lang w:val="fr-FR"/>
        </w:rPr>
      </w:pPr>
      <w:r>
        <w:rPr>
          <w:rFonts w:eastAsiaTheme="minorEastAsia"/>
          <w:sz w:val="24"/>
          <w:szCs w:val="24"/>
          <w:lang w:val="fr-FR"/>
        </w:rPr>
        <w:lastRenderedPageBreak/>
        <w:t>Dont condition limite est :</w:t>
      </w:r>
      <m:oMath>
        <m:r>
          <m:rPr>
            <m:sty m:val="bi"/>
          </m:rPr>
          <w:rPr>
            <w:rFonts w:ascii="Cambria Math" w:eastAsiaTheme="minorEastAsia" w:hAnsi="Cambria Math"/>
            <w:sz w:val="24"/>
            <w:szCs w:val="24"/>
            <w:lang w:val="fr-FR"/>
          </w:rPr>
          <m:t xml:space="preserve"> </m:t>
        </m:r>
        <m:r>
          <m:rPr>
            <m:sty m:val="bi"/>
          </m:rPr>
          <w:rPr>
            <w:rFonts w:ascii="Cambria Math" w:eastAsiaTheme="minorEastAsia" w:hAnsi="Cambria Math"/>
            <w:sz w:val="24"/>
            <w:szCs w:val="24"/>
            <w:lang w:val="fr-FR"/>
          </w:rPr>
          <m:t xml:space="preserve"> </m:t>
        </m:r>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c</m:t>
            </m:r>
          </m:sup>
        </m:sSup>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m>
              <m:mPr>
                <m:mcs>
                  <m:mc>
                    <m:mcPr>
                      <m:count m:val="1"/>
                      <m:mcJc m:val="center"/>
                    </m:mcPr>
                  </m:mc>
                </m:mcs>
                <m:ctrlPr>
                  <w:rPr>
                    <w:rFonts w:ascii="Cambria Math" w:eastAsiaTheme="minorEastAsia" w:hAnsi="Cambria Math"/>
                    <w:i/>
                    <w:sz w:val="24"/>
                    <w:szCs w:val="24"/>
                    <w:lang w:val="fr-FR"/>
                  </w:rPr>
                </m:ctrlPr>
              </m:mPr>
              <m:mr>
                <m:e>
                  <m:m>
                    <m:mPr>
                      <m:mcs>
                        <m:mc>
                          <m:mcPr>
                            <m:count m:val="1"/>
                            <m:mcJc m:val="center"/>
                          </m:mcPr>
                        </m:mc>
                      </m:mcs>
                      <m:ctrlPr>
                        <w:rPr>
                          <w:rFonts w:ascii="Cambria Math" w:eastAsiaTheme="minorEastAsia" w:hAnsi="Cambria Math"/>
                          <w:i/>
                          <w:sz w:val="24"/>
                          <w:szCs w:val="24"/>
                          <w:lang w:val="fr-FR"/>
                        </w:rPr>
                      </m:ctrlPr>
                    </m:mPr>
                    <m:mr>
                      <m:e>
                        <m:r>
                          <w:rPr>
                            <w:rFonts w:ascii="Cambria Math" w:eastAsiaTheme="minorEastAsia" w:hAnsi="Cambria Math"/>
                            <w:sz w:val="24"/>
                            <w:szCs w:val="24"/>
                            <w:lang w:val="fr-FR"/>
                          </w:rPr>
                          <m:t>R</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cos</m:t>
                            </m:r>
                          </m:fName>
                          <m:e>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r>
                      <m:e>
                        <m:r>
                          <w:rPr>
                            <w:rFonts w:ascii="Cambria Math" w:eastAsiaTheme="minorEastAsia" w:hAnsi="Cambria Math"/>
                            <w:sz w:val="24"/>
                            <w:szCs w:val="24"/>
                            <w:lang w:val="fr-FR"/>
                          </w:rPr>
                          <m:t xml:space="preserve">R </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sin</m:t>
                            </m:r>
                          </m:fName>
                          <m:e>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
                </m:e>
              </m:mr>
            </m:m>
          </m:e>
        </m:d>
        <m:r>
          <w:rPr>
            <w:rFonts w:ascii="Cambria Math" w:eastAsiaTheme="minorEastAsia" w:hAnsi="Cambria Math"/>
            <w:sz w:val="24"/>
            <w:szCs w:val="24"/>
            <w:lang w:val="fr-FR"/>
          </w:rPr>
          <m:t xml:space="preserve">= </m:t>
        </m:r>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i</m:t>
            </m:r>
          </m:sup>
        </m:sSup>
      </m:oMath>
      <w:r w:rsidR="000A3854">
        <w:rPr>
          <w:rFonts w:eastAsiaTheme="minorEastAsia"/>
          <w:b/>
          <w:sz w:val="24"/>
          <w:szCs w:val="24"/>
          <w:lang w:val="fr-FR"/>
        </w:rPr>
        <w:t xml:space="preserve"> </w:t>
      </w:r>
      <w:r w:rsidR="000A3854" w:rsidRPr="000A3854">
        <w:rPr>
          <w:rFonts w:eastAsiaTheme="minorEastAsia"/>
          <w:sz w:val="24"/>
          <w:szCs w:val="24"/>
          <w:lang w:val="fr-FR"/>
        </w:rPr>
        <w:t>(</w:t>
      </w:r>
      <w:r w:rsidR="000A3854">
        <w:rPr>
          <w:rFonts w:eastAsiaTheme="minorEastAsia"/>
          <w:sz w:val="24"/>
          <w:szCs w:val="24"/>
          <w:lang w:val="fr-FR"/>
        </w:rPr>
        <w:t>Point initial</w:t>
      </w:r>
      <w:r w:rsidR="000A3854" w:rsidRPr="000A3854">
        <w:rPr>
          <w:rFonts w:eastAsiaTheme="minorEastAsia"/>
          <w:sz w:val="24"/>
          <w:szCs w:val="24"/>
          <w:lang w:val="fr-FR"/>
        </w:rPr>
        <w:t>)</w:t>
      </w:r>
    </w:p>
    <w:p w:rsidR="000A3854" w:rsidRDefault="00BF6445" w:rsidP="006B2F5D">
      <w:pPr>
        <w:rPr>
          <w:sz w:val="24"/>
          <w:szCs w:val="24"/>
          <w:lang w:val="fr-FR"/>
        </w:rPr>
      </w:pPr>
      <w:r>
        <w:rPr>
          <w:sz w:val="24"/>
          <w:szCs w:val="24"/>
          <w:lang w:val="fr-FR"/>
        </w:rPr>
        <w:t>L’expression est donnée en termes du plan x</w:t>
      </w:r>
      <w:r w:rsidR="00104007">
        <w:rPr>
          <w:sz w:val="24"/>
          <w:szCs w:val="24"/>
          <w:lang w:val="fr-FR"/>
        </w:rPr>
        <w:t xml:space="preserve"> </w:t>
      </w:r>
      <w:r>
        <w:rPr>
          <w:sz w:val="24"/>
          <w:szCs w:val="24"/>
          <w:lang w:val="fr-FR"/>
        </w:rPr>
        <w:t>y, mais le résultat est général, une fois qu’il faut seulement multiplier les points résultants par des matrices de rotation</w:t>
      </w:r>
      <w:r w:rsidR="000A3854">
        <w:rPr>
          <w:sz w:val="24"/>
          <w:szCs w:val="24"/>
          <w:lang w:val="fr-FR"/>
        </w:rPr>
        <w:t xml:space="preserve"> pour obtenir une configuration n’importe quelle</w:t>
      </w:r>
      <w:r>
        <w:rPr>
          <w:sz w:val="24"/>
          <w:szCs w:val="24"/>
          <w:lang w:val="fr-FR"/>
        </w:rPr>
        <w:t>, ce qui est en effet</w:t>
      </w:r>
      <w:r w:rsidR="000A3854">
        <w:rPr>
          <w:sz w:val="24"/>
          <w:szCs w:val="24"/>
          <w:lang w:val="fr-FR"/>
        </w:rPr>
        <w:t xml:space="preserve"> la méthode utilisée lors de la mise en œuvre.</w:t>
      </w:r>
    </w:p>
    <w:p w:rsidR="000A3854" w:rsidRDefault="000A3854" w:rsidP="006B2F5D">
      <w:pPr>
        <w:rPr>
          <w:sz w:val="24"/>
          <w:szCs w:val="24"/>
          <w:lang w:val="fr-FR"/>
        </w:rPr>
      </w:pPr>
      <w:r>
        <w:rPr>
          <w:sz w:val="24"/>
          <w:szCs w:val="24"/>
          <w:lang w:val="fr-FR"/>
        </w:rPr>
        <w:t>La vitesse dans la direction du mouvement est donnée par :</w:t>
      </w:r>
    </w:p>
    <w:p w:rsidR="000A3854" w:rsidRDefault="00AF4A2F" w:rsidP="006B2F5D">
      <w:pPr>
        <w:rPr>
          <w:sz w:val="24"/>
          <w:szCs w:val="24"/>
          <w:lang w:val="fr-FR"/>
        </w:rPr>
      </w:pPr>
      <m:oMathPara>
        <m:oMath>
          <m:d>
            <m:dPr>
              <m:begChr m:val="‖"/>
              <m:endChr m:val="‖"/>
              <m:ctrlPr>
                <w:rPr>
                  <w:rFonts w:ascii="Cambria Math" w:hAnsi="Cambria Math"/>
                  <w:i/>
                  <w:sz w:val="24"/>
                  <w:szCs w:val="24"/>
                  <w:lang w:val="fr-FR"/>
                </w:rPr>
              </m:ctrlPr>
            </m:dPr>
            <m:e>
              <m:f>
                <m:fPr>
                  <m:ctrlPr>
                    <w:rPr>
                      <w:rFonts w:ascii="Cambria Math" w:hAnsi="Cambria Math"/>
                      <w:i/>
                      <w:sz w:val="24"/>
                      <w:szCs w:val="24"/>
                      <w:lang w:val="fr-FR"/>
                    </w:rPr>
                  </m:ctrlPr>
                </m:fPr>
                <m:num>
                  <m:r>
                    <w:rPr>
                      <w:rFonts w:ascii="Cambria Math" w:hAnsi="Cambria Math"/>
                      <w:sz w:val="24"/>
                      <w:szCs w:val="24"/>
                      <w:lang w:val="fr-FR"/>
                    </w:rPr>
                    <m:t>ⅆ</m:t>
                  </m:r>
                  <m:r>
                    <m:rPr>
                      <m:sty m:val="bi"/>
                    </m:rPr>
                    <w:rPr>
                      <w:rFonts w:ascii="Cambria Math" w:hAnsi="Cambria Math"/>
                      <w:sz w:val="24"/>
                      <w:szCs w:val="24"/>
                      <w:lang w:val="fr-FR"/>
                    </w:rPr>
                    <m:t>p</m:t>
                  </m:r>
                  <m:r>
                    <w:rPr>
                      <w:rFonts w:ascii="Cambria Math" w:hAnsi="Cambria Math"/>
                      <w:sz w:val="24"/>
                      <w:szCs w:val="24"/>
                      <w:lang w:val="fr-FR"/>
                    </w:rPr>
                    <m:t>(t)</m:t>
                  </m:r>
                </m:num>
                <m:den>
                  <m:r>
                    <w:rPr>
                      <w:rFonts w:ascii="Cambria Math" w:hAnsi="Cambria Math"/>
                      <w:sz w:val="24"/>
                      <w:szCs w:val="24"/>
                      <w:lang w:val="fr-FR"/>
                    </w:rPr>
                    <m:t>ⅆt</m:t>
                  </m:r>
                </m:den>
              </m:f>
            </m:e>
          </m:d>
          <m:r>
            <w:rPr>
              <w:rFonts w:ascii="Cambria Math" w:hAnsi="Cambria Math"/>
              <w:sz w:val="24"/>
              <w:szCs w:val="24"/>
              <w:lang w:val="fr-FR"/>
            </w:rPr>
            <m:t xml:space="preserve">=  </m:t>
          </m:r>
          <m:rad>
            <m:radPr>
              <m:degHide m:val="1"/>
              <m:ctrlPr>
                <w:rPr>
                  <w:rFonts w:ascii="Cambria Math" w:hAnsi="Cambria Math"/>
                  <w:i/>
                  <w:sz w:val="24"/>
                  <w:szCs w:val="24"/>
                  <w:lang w:val="fr-FR"/>
                </w:rPr>
              </m:ctrlPr>
            </m:radPr>
            <m:deg/>
            <m:e>
              <m:sSup>
                <m:sSupPr>
                  <m:ctrlPr>
                    <w:rPr>
                      <w:rFonts w:ascii="Cambria Math" w:hAnsi="Cambria Math"/>
                      <w:i/>
                      <w:sz w:val="24"/>
                      <w:szCs w:val="24"/>
                      <w:lang w:val="fr-FR"/>
                    </w:rPr>
                  </m:ctrlPr>
                </m:sSupPr>
                <m:e>
                  <m:d>
                    <m:dPr>
                      <m:ctrlPr>
                        <w:rPr>
                          <w:rFonts w:ascii="Cambria Math" w:hAnsi="Cambria Math"/>
                          <w:i/>
                          <w:sz w:val="24"/>
                          <w:szCs w:val="24"/>
                          <w:lang w:val="fr-FR"/>
                        </w:rPr>
                      </m:ctrlPr>
                    </m:dPr>
                    <m:e>
                      <m:f>
                        <m:fPr>
                          <m:ctrlPr>
                            <w:rPr>
                              <w:rFonts w:ascii="Cambria Math" w:hAnsi="Cambria Math"/>
                              <w:i/>
                              <w:sz w:val="24"/>
                              <w:szCs w:val="24"/>
                              <w:lang w:val="fr-FR"/>
                            </w:rPr>
                          </m:ctrlPr>
                        </m:fPr>
                        <m:num>
                          <m:r>
                            <w:rPr>
                              <w:rFonts w:ascii="Cambria Math" w:hAnsi="Cambria Math"/>
                              <w:sz w:val="24"/>
                              <w:szCs w:val="24"/>
                              <w:lang w:val="fr-FR"/>
                            </w:rPr>
                            <m:t>ⅆ</m:t>
                          </m:r>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x</m:t>
                              </m:r>
                            </m:sub>
                          </m:sSub>
                          <m:r>
                            <w:rPr>
                              <w:rFonts w:ascii="Cambria Math" w:hAnsi="Cambria Math"/>
                              <w:sz w:val="24"/>
                              <w:szCs w:val="24"/>
                              <w:lang w:val="fr-FR"/>
                            </w:rPr>
                            <m:t>(t)</m:t>
                          </m:r>
                        </m:num>
                        <m:den>
                          <m:r>
                            <w:rPr>
                              <w:rFonts w:ascii="Cambria Math" w:hAnsi="Cambria Math"/>
                              <w:sz w:val="24"/>
                              <w:szCs w:val="24"/>
                              <w:lang w:val="fr-FR"/>
                            </w:rPr>
                            <m:t>ⅆt</m:t>
                          </m:r>
                        </m:den>
                      </m:f>
                    </m:e>
                  </m:d>
                </m:e>
                <m:sup>
                  <m:r>
                    <w:rPr>
                      <w:rFonts w:ascii="Cambria Math" w:hAnsi="Cambria Math"/>
                      <w:sz w:val="24"/>
                      <w:szCs w:val="24"/>
                      <w:lang w:val="fr-FR"/>
                    </w:rPr>
                    <m:t>2</m:t>
                  </m:r>
                </m:sup>
              </m:sSup>
              <m:r>
                <w:rPr>
                  <w:rFonts w:ascii="Cambria Math" w:hAnsi="Cambria Math"/>
                  <w:sz w:val="24"/>
                  <w:szCs w:val="24"/>
                  <w:lang w:val="fr-FR"/>
                </w:rPr>
                <m:t>+</m:t>
              </m:r>
              <m:sSup>
                <m:sSupPr>
                  <m:ctrlPr>
                    <w:rPr>
                      <w:rFonts w:ascii="Cambria Math" w:hAnsi="Cambria Math"/>
                      <w:i/>
                      <w:sz w:val="24"/>
                      <w:szCs w:val="24"/>
                      <w:lang w:val="fr-FR"/>
                    </w:rPr>
                  </m:ctrlPr>
                </m:sSupPr>
                <m:e>
                  <m:d>
                    <m:dPr>
                      <m:ctrlPr>
                        <w:rPr>
                          <w:rFonts w:ascii="Cambria Math" w:hAnsi="Cambria Math"/>
                          <w:i/>
                          <w:sz w:val="24"/>
                          <w:szCs w:val="24"/>
                          <w:lang w:val="fr-FR"/>
                        </w:rPr>
                      </m:ctrlPr>
                    </m:dPr>
                    <m:e>
                      <m:f>
                        <m:fPr>
                          <m:ctrlPr>
                            <w:rPr>
                              <w:rFonts w:ascii="Cambria Math" w:hAnsi="Cambria Math"/>
                              <w:i/>
                              <w:sz w:val="24"/>
                              <w:szCs w:val="24"/>
                              <w:lang w:val="fr-FR"/>
                            </w:rPr>
                          </m:ctrlPr>
                        </m:fPr>
                        <m:num>
                          <m:r>
                            <w:rPr>
                              <w:rFonts w:ascii="Cambria Math" w:hAnsi="Cambria Math"/>
                              <w:sz w:val="24"/>
                              <w:szCs w:val="24"/>
                              <w:lang w:val="fr-FR"/>
                            </w:rPr>
                            <m:t>ⅆ</m:t>
                          </m:r>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y</m:t>
                              </m:r>
                            </m:sub>
                          </m:sSub>
                          <m:r>
                            <w:rPr>
                              <w:rFonts w:ascii="Cambria Math" w:hAnsi="Cambria Math"/>
                              <w:sz w:val="24"/>
                              <w:szCs w:val="24"/>
                              <w:lang w:val="fr-FR"/>
                            </w:rPr>
                            <m:t>(t)</m:t>
                          </m:r>
                        </m:num>
                        <m:den>
                          <m:r>
                            <w:rPr>
                              <w:rFonts w:ascii="Cambria Math" w:hAnsi="Cambria Math"/>
                              <w:sz w:val="24"/>
                              <w:szCs w:val="24"/>
                              <w:lang w:val="fr-FR"/>
                            </w:rPr>
                            <m:t>ⅆt</m:t>
                          </m:r>
                        </m:den>
                      </m:f>
                    </m:e>
                  </m:d>
                </m:e>
                <m:sup>
                  <m:r>
                    <w:rPr>
                      <w:rFonts w:ascii="Cambria Math" w:hAnsi="Cambria Math"/>
                      <w:sz w:val="24"/>
                      <w:szCs w:val="24"/>
                      <w:lang w:val="fr-FR"/>
                    </w:rPr>
                    <m:t>2</m:t>
                  </m:r>
                </m:sup>
              </m:sSup>
            </m:e>
          </m:rad>
          <m:r>
            <w:rPr>
              <w:rFonts w:ascii="Cambria Math" w:hAnsi="Cambria Math"/>
              <w:sz w:val="24"/>
              <w:szCs w:val="24"/>
              <w:lang w:val="fr-FR"/>
            </w:rPr>
            <m:t>=</m:t>
          </m:r>
          <m:r>
            <w:rPr>
              <w:rFonts w:ascii="Cambria Math" w:hAnsi="Cambria Math"/>
              <w:sz w:val="24"/>
              <w:szCs w:val="24"/>
              <w:lang w:val="fr-FR"/>
            </w:rPr>
            <m:t>2πR r(t)</m:t>
          </m:r>
        </m:oMath>
      </m:oMathPara>
    </w:p>
    <w:p w:rsidR="000A3854" w:rsidRDefault="00AF4A2F" w:rsidP="006B2F5D">
      <w:pPr>
        <w:rPr>
          <w:sz w:val="24"/>
          <w:szCs w:val="24"/>
          <w:lang w:val="fr-FR"/>
        </w:rPr>
      </w:pPr>
      <w:r>
        <w:rPr>
          <w:sz w:val="24"/>
          <w:szCs w:val="24"/>
          <w:lang w:val="fr-FR"/>
        </w:rPr>
        <w:t>Ce qui veut dire que la vitesse, bien comme l’accélération, sont limitées e peuvent être facilement réglées en termes de vitesses ou accélérations maximales.</w:t>
      </w:r>
      <w:r w:rsidR="00864800">
        <w:rPr>
          <w:sz w:val="24"/>
          <w:szCs w:val="24"/>
          <w:lang w:val="fr-FR"/>
        </w:rPr>
        <w:t xml:space="preserve"> La figure suivante </w:t>
      </w:r>
      <w:r w:rsidR="00883E71">
        <w:rPr>
          <w:sz w:val="24"/>
          <w:szCs w:val="24"/>
          <w:lang w:val="fr-FR"/>
        </w:rPr>
        <w:t>montre la trajectoire dans l’espace, où les points sont espacés d’un même intervalle de temps afin de montrer la variation de la vitesse au long de la courbe.</w:t>
      </w:r>
      <w:r w:rsidR="00A04E26">
        <w:rPr>
          <w:sz w:val="24"/>
          <w:szCs w:val="24"/>
          <w:lang w:val="fr-FR"/>
        </w:rPr>
        <w:t xml:space="preserve"> </w:t>
      </w:r>
    </w:p>
    <w:p w:rsidR="00104007" w:rsidRDefault="00104007" w:rsidP="006B2F5D">
      <w:pPr>
        <w:rPr>
          <w:sz w:val="24"/>
          <w:szCs w:val="24"/>
          <w:lang w:val="fr-FR"/>
        </w:rPr>
      </w:pPr>
    </w:p>
    <w:p w:rsidR="00104007" w:rsidRDefault="00104007" w:rsidP="00057640">
      <w:pPr>
        <w:jc w:val="center"/>
        <w:rPr>
          <w:sz w:val="24"/>
          <w:szCs w:val="24"/>
          <w:lang w:val="fr-FR"/>
        </w:rPr>
      </w:pPr>
      <w:r>
        <w:rPr>
          <w:noProof/>
        </w:rPr>
        <w:drawing>
          <wp:inline distT="0" distB="0" distL="0" distR="0">
            <wp:extent cx="5340350" cy="4005263"/>
            <wp:effectExtent l="0" t="0" r="0" b="0"/>
            <wp:docPr id="1" name="Image 1" descr="C:\Users\Rafael\AppData\Local\Microsoft\Windows\INetCache\Content.Word\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AppData\Local\Microsoft\Windows\INetCache\Content.Word\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363" cy="4006773"/>
                    </a:xfrm>
                    <a:prstGeom prst="rect">
                      <a:avLst/>
                    </a:prstGeom>
                    <a:noFill/>
                    <a:ln>
                      <a:noFill/>
                    </a:ln>
                  </pic:spPr>
                </pic:pic>
              </a:graphicData>
            </a:graphic>
          </wp:inline>
        </w:drawing>
      </w:r>
    </w:p>
    <w:p w:rsidR="002A1129" w:rsidRDefault="002A1129" w:rsidP="006B2F5D">
      <w:pPr>
        <w:rPr>
          <w:sz w:val="24"/>
          <w:szCs w:val="24"/>
          <w:lang w:val="fr-FR"/>
        </w:rPr>
      </w:pPr>
      <w:r>
        <w:rPr>
          <w:sz w:val="24"/>
          <w:szCs w:val="24"/>
          <w:lang w:val="fr-FR"/>
        </w:rPr>
        <w:t xml:space="preserve"> </w:t>
      </w:r>
    </w:p>
    <w:p w:rsidR="003B54F6" w:rsidRDefault="00A04E26" w:rsidP="00057640">
      <w:pPr>
        <w:jc w:val="center"/>
        <w:rPr>
          <w:sz w:val="24"/>
          <w:szCs w:val="24"/>
          <w:lang w:val="fr-FR"/>
        </w:rPr>
      </w:pPr>
      <w:r>
        <w:rPr>
          <w:sz w:val="24"/>
          <w:szCs w:val="24"/>
          <w:lang w:val="fr-FR"/>
        </w:rPr>
        <w:lastRenderedPageBreak/>
        <w:t xml:space="preserve">Et la figure suivante montre les positions, vitesses et accélérations par rapport au centre du cercle. </w:t>
      </w:r>
      <w:r w:rsidR="00BF6445">
        <w:rPr>
          <w:sz w:val="24"/>
          <w:szCs w:val="24"/>
          <w:lang w:val="fr-FR"/>
        </w:rPr>
        <w:t xml:space="preserve"> </w:t>
      </w:r>
      <w:r w:rsidR="00D13DEE">
        <w:rPr>
          <w:noProof/>
        </w:rPr>
        <w:drawing>
          <wp:inline distT="0" distB="0" distL="0" distR="0">
            <wp:extent cx="5943600" cy="4457700"/>
            <wp:effectExtent l="0" t="0" r="0" b="0"/>
            <wp:docPr id="2" name="Image 2" descr="C:\Users\Rafael\AppData\Local\Microsoft\Windows\INetCache\Content.Word\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el\AppData\Local\Microsoft\Windows\INetCache\Content.Word\Fi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D5C7B" w:rsidRDefault="003B54F6" w:rsidP="006B2F5D">
      <w:pPr>
        <w:rPr>
          <w:sz w:val="24"/>
          <w:szCs w:val="24"/>
          <w:lang w:val="fr-FR"/>
        </w:rPr>
      </w:pPr>
      <w:r>
        <w:rPr>
          <w:sz w:val="24"/>
          <w:szCs w:val="24"/>
          <w:lang w:val="fr-FR"/>
        </w:rPr>
        <w:t>En plus, si l’utilisateur donne un point initial</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 xml:space="preserve"> </m:t>
            </m:r>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i</m:t>
            </m:r>
          </m:sup>
        </m:sSup>
      </m:oMath>
      <w:r>
        <w:rPr>
          <w:sz w:val="24"/>
          <w:szCs w:val="24"/>
          <w:lang w:val="fr-FR"/>
        </w:rPr>
        <w:t>, un point final</w:t>
      </w:r>
      <w:r w:rsidR="00057640">
        <w:rPr>
          <w:sz w:val="24"/>
          <w:szCs w:val="24"/>
          <w:lang w:val="fr-FR"/>
        </w:rPr>
        <w:t xml:space="preserve"> </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f</m:t>
            </m:r>
          </m:sup>
        </m:sSup>
      </m:oMath>
      <w:r>
        <w:rPr>
          <w:sz w:val="24"/>
          <w:szCs w:val="24"/>
          <w:lang w:val="fr-FR"/>
        </w:rPr>
        <w:t xml:space="preserve"> et un point intermédiaire</w:t>
      </w:r>
      <w:r w:rsidR="00057640">
        <w:rPr>
          <w:sz w:val="24"/>
          <w:szCs w:val="24"/>
          <w:lang w:val="fr-FR"/>
        </w:rPr>
        <w:t xml:space="preserve"> </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m</m:t>
            </m:r>
          </m:sup>
        </m:sSup>
      </m:oMath>
      <w:r>
        <w:rPr>
          <w:sz w:val="24"/>
          <w:szCs w:val="24"/>
          <w:lang w:val="fr-FR"/>
        </w:rPr>
        <w:t xml:space="preserve"> on peut définir la trajectoire </w:t>
      </w:r>
      <w:r w:rsidR="00057640">
        <w:rPr>
          <w:sz w:val="24"/>
          <w:szCs w:val="24"/>
          <w:lang w:val="fr-FR"/>
        </w:rPr>
        <w:t>d’arc</w:t>
      </w:r>
      <w:r>
        <w:rPr>
          <w:sz w:val="24"/>
          <w:szCs w:val="24"/>
          <w:lang w:val="fr-FR"/>
        </w:rPr>
        <w:t xml:space="preserve"> de cercle qui passe pour ces trois points. </w:t>
      </w:r>
      <w:r w:rsidR="00BF6445">
        <w:rPr>
          <w:sz w:val="24"/>
          <w:szCs w:val="24"/>
          <w:lang w:val="fr-FR"/>
        </w:rPr>
        <w:t xml:space="preserve"> </w:t>
      </w:r>
    </w:p>
    <w:p w:rsidR="00057640" w:rsidRDefault="006B64E3" w:rsidP="006B2F5D">
      <w:pPr>
        <w:rPr>
          <w:rFonts w:eastAsiaTheme="minorEastAsia"/>
          <w:sz w:val="24"/>
          <w:szCs w:val="24"/>
          <w:lang w:val="fr-FR"/>
        </w:rPr>
      </w:pPr>
      <m:oMathPara>
        <m:oMath>
          <m:r>
            <m:rPr>
              <m:sty m:val="bi"/>
            </m:rPr>
            <w:rPr>
              <w:rFonts w:ascii="Cambria Math" w:eastAsiaTheme="minorEastAsia" w:hAnsi="Cambria Math"/>
              <w:sz w:val="24"/>
              <w:szCs w:val="24"/>
              <w:lang w:val="fr-FR"/>
            </w:rPr>
            <m:t>p</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c</m:t>
              </m:r>
            </m:sup>
          </m:sSup>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m>
                <m:mPr>
                  <m:mcs>
                    <m:mc>
                      <m:mcPr>
                        <m:count m:val="1"/>
                        <m:mcJc m:val="center"/>
                      </m:mcPr>
                    </m:mc>
                  </m:mcs>
                  <m:ctrlPr>
                    <w:rPr>
                      <w:rFonts w:ascii="Cambria Math" w:eastAsiaTheme="minorEastAsia" w:hAnsi="Cambria Math"/>
                      <w:i/>
                      <w:sz w:val="24"/>
                      <w:szCs w:val="24"/>
                      <w:lang w:val="fr-FR"/>
                    </w:rPr>
                  </m:ctrlPr>
                </m:mPr>
                <m:mr>
                  <m:e>
                    <m:m>
                      <m:mPr>
                        <m:mcs>
                          <m:mc>
                            <m:mcPr>
                              <m:count m:val="1"/>
                              <m:mcJc m:val="center"/>
                            </m:mcPr>
                          </m:mc>
                        </m:mcs>
                        <m:ctrlPr>
                          <w:rPr>
                            <w:rFonts w:ascii="Cambria Math" w:eastAsiaTheme="minorEastAsia" w:hAnsi="Cambria Math"/>
                            <w:i/>
                            <w:sz w:val="24"/>
                            <w:szCs w:val="24"/>
                            <w:lang w:val="fr-FR"/>
                          </w:rPr>
                        </m:ctrlPr>
                      </m:mPr>
                      <m:mr>
                        <m:e>
                          <m:r>
                            <w:rPr>
                              <w:rFonts w:ascii="Cambria Math" w:eastAsiaTheme="minorEastAsia" w:hAnsi="Cambria Math"/>
                              <w:sz w:val="24"/>
                              <w:szCs w:val="24"/>
                              <w:lang w:val="fr-FR"/>
                            </w:rPr>
                            <m:t>R</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cos</m:t>
                              </m:r>
                            </m:fName>
                            <m:e>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f</m:t>
                                      </m:r>
                                    </m:sub>
                                  </m:sSub>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m:t>
                                      </m:r>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e>
                              </m:d>
                              <m:r>
                                <w:rPr>
                                  <w:rFonts w:ascii="Cambria Math" w:eastAsiaTheme="minorEastAsia" w:hAnsi="Cambria Math"/>
                                  <w:sz w:val="24"/>
                                  <w:szCs w:val="24"/>
                                  <w:lang w:val="fr-FR"/>
                                </w:rPr>
                                <m:t>.</m:t>
                              </m:r>
                              <m:r>
                                <w:rPr>
                                  <w:rFonts w:ascii="Cambria Math" w:eastAsiaTheme="minorEastAsia" w:hAnsi="Cambria Math"/>
                                  <w:sz w:val="24"/>
                                  <w:szCs w:val="24"/>
                                  <w:lang w:val="fr-FR"/>
                                </w:rPr>
                                <m:t>r</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r>
                        <m:e>
                          <m:r>
                            <w:rPr>
                              <w:rFonts w:ascii="Cambria Math" w:eastAsiaTheme="minorEastAsia" w:hAnsi="Cambria Math"/>
                              <w:sz w:val="24"/>
                              <w:szCs w:val="24"/>
                              <w:lang w:val="fr-FR"/>
                            </w:rPr>
                            <m:t>R</m:t>
                          </m:r>
                          <m:r>
                            <w:rPr>
                              <w:rFonts w:ascii="Cambria Math" w:eastAsiaTheme="minorEastAsia" w:hAnsi="Cambria Math"/>
                              <w:sz w:val="24"/>
                              <w:szCs w:val="24"/>
                              <w:lang w:val="fr-FR"/>
                            </w:rPr>
                            <m:t xml:space="preserve"> </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sin</m:t>
                              </m:r>
                            </m:fName>
                            <m:e>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f</m:t>
                                      </m:r>
                                    </m:sub>
                                  </m:sSub>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m:t>
                                      </m:r>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e>
                              </m:d>
                              <m:r>
                                <w:rPr>
                                  <w:rFonts w:ascii="Cambria Math" w:eastAsiaTheme="minorEastAsia" w:hAnsi="Cambria Math"/>
                                  <w:sz w:val="24"/>
                                  <w:szCs w:val="24"/>
                                  <w:lang w:val="fr-FR"/>
                                </w:rPr>
                                <m:t>.</m:t>
                              </m:r>
                              <m:r>
                                <w:rPr>
                                  <w:rFonts w:ascii="Cambria Math" w:eastAsiaTheme="minorEastAsia" w:hAnsi="Cambria Math"/>
                                  <w:sz w:val="24"/>
                                  <w:szCs w:val="24"/>
                                  <w:lang w:val="fr-FR"/>
                                </w:rPr>
                                <m:t>r</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e>
                              </m:d>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0</m:t>
                                  </m:r>
                                </m:sub>
                              </m:sSub>
                              <m:r>
                                <w:rPr>
                                  <w:rFonts w:ascii="Cambria Math" w:eastAsiaTheme="minorEastAsia" w:hAnsi="Cambria Math"/>
                                  <w:sz w:val="24"/>
                                  <w:szCs w:val="24"/>
                                  <w:lang w:val="fr-FR"/>
                                </w:rPr>
                                <m:t>)</m:t>
                              </m:r>
                            </m:e>
                          </m:func>
                        </m:e>
                      </m:mr>
                    </m:m>
                  </m:e>
                </m:mr>
              </m:m>
            </m:e>
          </m:d>
        </m:oMath>
      </m:oMathPara>
    </w:p>
    <w:p w:rsidR="00057640" w:rsidRDefault="00057640" w:rsidP="006B2F5D">
      <w:pPr>
        <w:rPr>
          <w:rFonts w:eastAsiaTheme="minorEastAsia"/>
          <w:b/>
          <w:sz w:val="24"/>
          <w:szCs w:val="24"/>
          <w:lang w:val="fr-FR"/>
        </w:rPr>
      </w:pPr>
      <w:r w:rsidRPr="00057640">
        <w:rPr>
          <w:rFonts w:eastAsiaTheme="minorEastAsia"/>
          <w:sz w:val="24"/>
          <w:szCs w:val="24"/>
          <w:lang w:val="fr-FR"/>
        </w:rPr>
        <w:t>Où</w:t>
      </w:r>
      <w:r>
        <w:rPr>
          <w:rFonts w:eastAsiaTheme="minorEastAsia"/>
          <w:sz w:val="24"/>
          <w:szCs w:val="24"/>
          <w:lang w:val="fr-FR"/>
        </w:rPr>
        <w:t xml:space="preserve"> l</w:t>
      </w:r>
      <w:r w:rsidR="00A122ED">
        <w:rPr>
          <w:rFonts w:eastAsiaTheme="minorEastAsia"/>
          <w:sz w:val="24"/>
          <w:szCs w:val="24"/>
          <w:lang w:val="fr-FR"/>
        </w:rPr>
        <w:t>a nouvelle condition limite</w:t>
      </w:r>
      <w:r>
        <w:rPr>
          <w:rFonts w:eastAsiaTheme="minorEastAsia"/>
          <w:sz w:val="24"/>
          <w:szCs w:val="24"/>
          <w:lang w:val="fr-FR"/>
        </w:rPr>
        <w:t xml:space="preserve"> </w:t>
      </w:r>
      <w:r w:rsidR="00A122ED">
        <w:rPr>
          <w:rFonts w:eastAsiaTheme="minorEastAsia"/>
          <w:sz w:val="24"/>
          <w:szCs w:val="24"/>
          <w:lang w:val="fr-FR"/>
        </w:rPr>
        <w:t>est</w:t>
      </w:r>
      <w:r>
        <w:rPr>
          <w:rFonts w:eastAsiaTheme="minorEastAsia"/>
          <w:sz w:val="24"/>
          <w:szCs w:val="24"/>
          <w:lang w:val="fr-FR"/>
        </w:rPr>
        <w:t xml:space="preserve"> :  </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c</m:t>
            </m:r>
          </m:sup>
        </m:sSup>
        <m:r>
          <w:rPr>
            <w:rFonts w:ascii="Cambria Math" w:eastAsiaTheme="minorEastAsia" w:hAnsi="Cambria Math"/>
            <w:sz w:val="24"/>
            <w:szCs w:val="24"/>
            <w:lang w:val="fr-FR"/>
          </w:rPr>
          <m:t>+</m:t>
        </m:r>
        <m:d>
          <m:dPr>
            <m:begChr m:val="["/>
            <m:endChr m:val="]"/>
            <m:ctrlPr>
              <w:rPr>
                <w:rFonts w:ascii="Cambria Math" w:eastAsiaTheme="minorEastAsia" w:hAnsi="Cambria Math"/>
                <w:i/>
                <w:sz w:val="24"/>
                <w:szCs w:val="24"/>
                <w:lang w:val="fr-FR"/>
              </w:rPr>
            </m:ctrlPr>
          </m:dPr>
          <m:e>
            <m:m>
              <m:mPr>
                <m:mcs>
                  <m:mc>
                    <m:mcPr>
                      <m:count m:val="1"/>
                      <m:mcJc m:val="center"/>
                    </m:mcPr>
                  </m:mc>
                </m:mcs>
                <m:ctrlPr>
                  <w:rPr>
                    <w:rFonts w:ascii="Cambria Math" w:eastAsiaTheme="minorEastAsia" w:hAnsi="Cambria Math"/>
                    <w:i/>
                    <w:sz w:val="24"/>
                    <w:szCs w:val="24"/>
                    <w:lang w:val="fr-FR"/>
                  </w:rPr>
                </m:ctrlPr>
              </m:mPr>
              <m:mr>
                <m:e>
                  <m:m>
                    <m:mPr>
                      <m:mcs>
                        <m:mc>
                          <m:mcPr>
                            <m:count m:val="1"/>
                            <m:mcJc m:val="center"/>
                          </m:mcPr>
                        </m:mc>
                      </m:mcs>
                      <m:ctrlPr>
                        <w:rPr>
                          <w:rFonts w:ascii="Cambria Math" w:eastAsiaTheme="minorEastAsia" w:hAnsi="Cambria Math"/>
                          <w:i/>
                          <w:sz w:val="24"/>
                          <w:szCs w:val="24"/>
                          <w:lang w:val="fr-FR"/>
                        </w:rPr>
                      </m:ctrlPr>
                    </m:mPr>
                    <m:mr>
                      <m:e>
                        <m:r>
                          <w:rPr>
                            <w:rFonts w:ascii="Cambria Math" w:eastAsiaTheme="minorEastAsia" w:hAnsi="Cambria Math"/>
                            <w:sz w:val="24"/>
                            <w:szCs w:val="24"/>
                            <w:lang w:val="fr-FR"/>
                          </w:rPr>
                          <m:t>R</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cos</m:t>
                            </m:r>
                          </m:fName>
                          <m:e>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f</m:t>
                                </m:r>
                              </m:sub>
                            </m:sSub>
                            <m:r>
                              <w:rPr>
                                <w:rFonts w:ascii="Cambria Math" w:eastAsiaTheme="minorEastAsia" w:hAnsi="Cambria Math"/>
                                <w:sz w:val="24"/>
                                <w:szCs w:val="24"/>
                                <w:lang w:val="fr-FR"/>
                              </w:rPr>
                              <m:t>)</m:t>
                            </m:r>
                          </m:e>
                        </m:func>
                      </m:e>
                    </m:mr>
                    <m:mr>
                      <m:e>
                        <m:r>
                          <w:rPr>
                            <w:rFonts w:ascii="Cambria Math" w:eastAsiaTheme="minorEastAsia" w:hAnsi="Cambria Math"/>
                            <w:sz w:val="24"/>
                            <w:szCs w:val="24"/>
                            <w:lang w:val="fr-FR"/>
                          </w:rPr>
                          <m:t>R</m:t>
                        </m:r>
                        <m:r>
                          <w:rPr>
                            <w:rFonts w:ascii="Cambria Math" w:eastAsiaTheme="minorEastAsia" w:hAnsi="Cambria Math"/>
                            <w:sz w:val="24"/>
                            <w:szCs w:val="24"/>
                            <w:lang w:val="fr-FR"/>
                          </w:rPr>
                          <m:t xml:space="preserve"> </m:t>
                        </m:r>
                        <m:func>
                          <m:funcPr>
                            <m:ctrlPr>
                              <w:rPr>
                                <w:rFonts w:ascii="Cambria Math" w:eastAsiaTheme="minorEastAsia" w:hAnsi="Cambria Math"/>
                                <w:i/>
                                <w:sz w:val="24"/>
                                <w:szCs w:val="24"/>
                                <w:lang w:val="fr-FR"/>
                              </w:rPr>
                            </m:ctrlPr>
                          </m:funcPr>
                          <m:fName>
                            <m:r>
                              <m:rPr>
                                <m:sty m:val="p"/>
                              </m:rPr>
                              <w:rPr>
                                <w:rFonts w:ascii="Cambria Math" w:hAnsi="Cambria Math"/>
                                <w:sz w:val="24"/>
                                <w:szCs w:val="24"/>
                                <w:lang w:val="fr-FR"/>
                              </w:rPr>
                              <m:t>sin</m:t>
                            </m:r>
                          </m:fName>
                          <m:e>
                            <m:r>
                              <w:rPr>
                                <w:rFonts w:ascii="Cambria Math" w:eastAsiaTheme="minorEastAsia" w:hAnsi="Cambria Math"/>
                                <w:sz w:val="24"/>
                                <w:szCs w:val="24"/>
                                <w:lang w:val="fr-FR"/>
                              </w:rPr>
                              <m:t>(</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φ</m:t>
                                </m:r>
                              </m:e>
                              <m:sub>
                                <m:r>
                                  <w:rPr>
                                    <w:rFonts w:ascii="Cambria Math" w:eastAsiaTheme="minorEastAsia" w:hAnsi="Cambria Math"/>
                                    <w:sz w:val="24"/>
                                    <w:szCs w:val="24"/>
                                    <w:lang w:val="fr-FR"/>
                                  </w:rPr>
                                  <m:t>f</m:t>
                                </m:r>
                              </m:sub>
                            </m:sSub>
                            <m:r>
                              <w:rPr>
                                <w:rFonts w:ascii="Cambria Math" w:eastAsiaTheme="minorEastAsia" w:hAnsi="Cambria Math"/>
                                <w:sz w:val="24"/>
                                <w:szCs w:val="24"/>
                                <w:lang w:val="fr-FR"/>
                              </w:rPr>
                              <m:t>)</m:t>
                            </m:r>
                          </m:e>
                        </m:func>
                      </m:e>
                    </m:mr>
                  </m:m>
                </m:e>
              </m:mr>
            </m:m>
          </m:e>
        </m:d>
        <m:r>
          <w:rPr>
            <w:rFonts w:ascii="Cambria Math" w:eastAsiaTheme="minorEastAsia" w:hAnsi="Cambria Math"/>
            <w:sz w:val="24"/>
            <w:szCs w:val="24"/>
            <w:lang w:val="fr-FR"/>
          </w:rPr>
          <m:t>=</m:t>
        </m:r>
        <m:r>
          <m:rPr>
            <m:sty m:val="bi"/>
          </m:rPr>
          <w:rPr>
            <w:rFonts w:ascii="Cambria Math" w:eastAsiaTheme="minorEastAsia" w:hAnsi="Cambria Math"/>
            <w:sz w:val="24"/>
            <w:szCs w:val="24"/>
            <w:lang w:val="fr-FR"/>
          </w:rPr>
          <m:t>p</m:t>
        </m:r>
        <m:d>
          <m:dPr>
            <m:ctrlPr>
              <w:rPr>
                <w:rFonts w:ascii="Cambria Math" w:eastAsiaTheme="minorEastAsia" w:hAnsi="Cambria Math"/>
                <w:i/>
                <w:sz w:val="24"/>
                <w:szCs w:val="24"/>
                <w:lang w:val="fr-FR"/>
              </w:rPr>
            </m:ctrlPr>
          </m:dPr>
          <m:e>
            <m:r>
              <w:rPr>
                <w:rFonts w:ascii="Cambria Math" w:eastAsiaTheme="minorEastAsia" w:hAnsi="Cambria Math"/>
                <w:sz w:val="24"/>
                <w:szCs w:val="24"/>
                <w:lang w:val="fr-FR"/>
              </w:rPr>
              <m:t>t</m:t>
            </m:r>
            <m:r>
              <w:rPr>
                <w:rFonts w:ascii="Cambria Math" w:eastAsiaTheme="minorEastAsia" w:hAnsi="Cambria Math"/>
                <w:sz w:val="24"/>
                <w:szCs w:val="24"/>
                <w:lang w:val="fr-FR"/>
              </w:rPr>
              <m:t>f</m:t>
            </m:r>
          </m:e>
        </m:d>
      </m:oMath>
      <w:r>
        <w:rPr>
          <w:rFonts w:eastAsiaTheme="minorEastAsia"/>
          <w:sz w:val="24"/>
          <w:szCs w:val="24"/>
          <w:lang w:val="fr-FR"/>
        </w:rPr>
        <w:t xml:space="preserve"> = </w:t>
      </w:r>
      <m:oMath>
        <m:sSup>
          <m:sSupPr>
            <m:ctrlPr>
              <w:rPr>
                <w:rFonts w:ascii="Cambria Math" w:eastAsiaTheme="minorEastAsia" w:hAnsi="Cambria Math"/>
                <w:b/>
                <w:i/>
                <w:sz w:val="24"/>
                <w:szCs w:val="24"/>
                <w:lang w:val="fr-FR"/>
              </w:rPr>
            </m:ctrlPr>
          </m:sSupPr>
          <m:e>
            <m:r>
              <m:rPr>
                <m:sty m:val="bi"/>
              </m:rPr>
              <w:rPr>
                <w:rFonts w:ascii="Cambria Math" w:eastAsiaTheme="minorEastAsia" w:hAnsi="Cambria Math"/>
                <w:sz w:val="24"/>
                <w:szCs w:val="24"/>
                <w:lang w:val="fr-FR"/>
              </w:rPr>
              <m:t>p</m:t>
            </m:r>
          </m:e>
          <m:sup>
            <m:r>
              <m:rPr>
                <m:sty m:val="bi"/>
              </m:rPr>
              <w:rPr>
                <w:rFonts w:ascii="Cambria Math" w:eastAsiaTheme="minorEastAsia" w:hAnsi="Cambria Math"/>
                <w:sz w:val="24"/>
                <w:szCs w:val="24"/>
                <w:lang w:val="fr-FR"/>
              </w:rPr>
              <m:t>f</m:t>
            </m:r>
          </m:sup>
        </m:sSup>
      </m:oMath>
    </w:p>
    <w:p w:rsidR="00A122ED" w:rsidRDefault="00C85CF8" w:rsidP="006B2F5D">
      <w:pPr>
        <w:rPr>
          <w:sz w:val="24"/>
          <w:szCs w:val="24"/>
          <w:lang w:val="fr-FR"/>
        </w:rPr>
      </w:pPr>
      <w:r>
        <w:rPr>
          <w:sz w:val="24"/>
          <w:szCs w:val="24"/>
          <w:lang w:val="fr-FR"/>
        </w:rPr>
        <w:t>Où une fois de plus, on a représenté la courbe dans le plan x y. La figure suivante montre un exemple de ce genre de trajectoire de façon générale.</w:t>
      </w:r>
    </w:p>
    <w:p w:rsidR="006E2641" w:rsidRDefault="00C85CF8" w:rsidP="006B2F5D">
      <w:pPr>
        <w:rPr>
          <w:sz w:val="24"/>
          <w:szCs w:val="24"/>
          <w:lang w:val="fr-FR"/>
        </w:rPr>
      </w:pPr>
      <w:r>
        <w:rPr>
          <w:noProof/>
        </w:rPr>
        <w:lastRenderedPageBreak/>
        <w:drawing>
          <wp:inline distT="0" distB="0" distL="0" distR="0">
            <wp:extent cx="5943600" cy="4457700"/>
            <wp:effectExtent l="0" t="0" r="0" b="0"/>
            <wp:docPr id="5" name="Image 5" descr="C:\Users\Rafael\AppData\Local\Microsoft\Windows\INetCache\Content.Word\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AppData\Local\Microsoft\Windows\INetCache\Content.Word\Fi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75998" w:rsidRPr="00485C60" w:rsidRDefault="00D75998" w:rsidP="006B2F5D">
      <w:pPr>
        <w:rPr>
          <w:sz w:val="24"/>
          <w:szCs w:val="24"/>
          <w:lang w:val="pt-BR"/>
        </w:rPr>
      </w:pPr>
      <w:r>
        <w:rPr>
          <w:sz w:val="24"/>
          <w:szCs w:val="24"/>
          <w:lang w:val="fr-FR"/>
        </w:rPr>
        <w:t xml:space="preserve"> </w:t>
      </w:r>
    </w:p>
    <w:p w:rsidR="00D75998" w:rsidRPr="00057640" w:rsidRDefault="00D75998" w:rsidP="006B2F5D">
      <w:pPr>
        <w:rPr>
          <w:sz w:val="24"/>
          <w:szCs w:val="24"/>
          <w:lang w:val="fr-FR"/>
        </w:rPr>
      </w:pPr>
    </w:p>
    <w:sectPr w:rsidR="00D75998" w:rsidRPr="0005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9D3"/>
    <w:multiLevelType w:val="hybridMultilevel"/>
    <w:tmpl w:val="FA46E1B0"/>
    <w:lvl w:ilvl="0" w:tplc="C0064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24"/>
    <w:rsid w:val="0000089A"/>
    <w:rsid w:val="00057640"/>
    <w:rsid w:val="000A3854"/>
    <w:rsid w:val="000C0A66"/>
    <w:rsid w:val="00104007"/>
    <w:rsid w:val="00130720"/>
    <w:rsid w:val="00141828"/>
    <w:rsid w:val="002449C7"/>
    <w:rsid w:val="00250918"/>
    <w:rsid w:val="00257FFC"/>
    <w:rsid w:val="00265610"/>
    <w:rsid w:val="002A1129"/>
    <w:rsid w:val="002B0978"/>
    <w:rsid w:val="00304D76"/>
    <w:rsid w:val="00316392"/>
    <w:rsid w:val="00355F02"/>
    <w:rsid w:val="003B3E83"/>
    <w:rsid w:val="003B54F6"/>
    <w:rsid w:val="003E7E93"/>
    <w:rsid w:val="004254A9"/>
    <w:rsid w:val="00485C60"/>
    <w:rsid w:val="004B1608"/>
    <w:rsid w:val="004F25EE"/>
    <w:rsid w:val="00507D95"/>
    <w:rsid w:val="00531CF4"/>
    <w:rsid w:val="005730A2"/>
    <w:rsid w:val="005923DB"/>
    <w:rsid w:val="005A40BA"/>
    <w:rsid w:val="005B2BC6"/>
    <w:rsid w:val="005D5C7B"/>
    <w:rsid w:val="006469F1"/>
    <w:rsid w:val="00665797"/>
    <w:rsid w:val="006B2F5D"/>
    <w:rsid w:val="006B64E3"/>
    <w:rsid w:val="006E2641"/>
    <w:rsid w:val="00785485"/>
    <w:rsid w:val="007F70E6"/>
    <w:rsid w:val="00824096"/>
    <w:rsid w:val="00864800"/>
    <w:rsid w:val="00883E71"/>
    <w:rsid w:val="00885EF0"/>
    <w:rsid w:val="008F50A2"/>
    <w:rsid w:val="008F655A"/>
    <w:rsid w:val="009407A4"/>
    <w:rsid w:val="009C4F4A"/>
    <w:rsid w:val="00A04E26"/>
    <w:rsid w:val="00A04F32"/>
    <w:rsid w:val="00A122ED"/>
    <w:rsid w:val="00A86EB8"/>
    <w:rsid w:val="00AA1F4B"/>
    <w:rsid w:val="00AA7B1F"/>
    <w:rsid w:val="00AF4A2F"/>
    <w:rsid w:val="00BD49F6"/>
    <w:rsid w:val="00BF6445"/>
    <w:rsid w:val="00BF7E29"/>
    <w:rsid w:val="00C2489F"/>
    <w:rsid w:val="00C4682C"/>
    <w:rsid w:val="00C47F24"/>
    <w:rsid w:val="00C81314"/>
    <w:rsid w:val="00C85CF8"/>
    <w:rsid w:val="00CA3322"/>
    <w:rsid w:val="00CA6F8D"/>
    <w:rsid w:val="00CD117C"/>
    <w:rsid w:val="00D13DEE"/>
    <w:rsid w:val="00D20F89"/>
    <w:rsid w:val="00D75998"/>
    <w:rsid w:val="00D979A9"/>
    <w:rsid w:val="00DD49DA"/>
    <w:rsid w:val="00DE5698"/>
    <w:rsid w:val="00E14005"/>
    <w:rsid w:val="00EB03C0"/>
    <w:rsid w:val="00EF7B4B"/>
    <w:rsid w:val="00F00338"/>
    <w:rsid w:val="00F175DE"/>
    <w:rsid w:val="00F3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1054"/>
  <w15:chartTrackingRefBased/>
  <w15:docId w15:val="{0E169C1E-6EE4-4E14-819E-2DAF1FC9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828"/>
    <w:pPr>
      <w:ind w:left="720"/>
      <w:contextualSpacing/>
    </w:pPr>
  </w:style>
  <w:style w:type="character" w:styleId="Textedelespacerserv">
    <w:name w:val="Placeholder Text"/>
    <w:basedOn w:val="Policepardfaut"/>
    <w:uiPriority w:val="99"/>
    <w:semiHidden/>
    <w:rsid w:val="00EF7B4B"/>
    <w:rPr>
      <w:color w:val="808080"/>
    </w:rPr>
  </w:style>
  <w:style w:type="paragraph" w:styleId="Lgende">
    <w:name w:val="caption"/>
    <w:basedOn w:val="Normal"/>
    <w:next w:val="Normal"/>
    <w:uiPriority w:val="35"/>
    <w:unhideWhenUsed/>
    <w:qFormat/>
    <w:rsid w:val="00AA1F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972</Words>
  <Characters>5546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Cruz</dc:creator>
  <cp:keywords/>
  <dc:description/>
  <cp:lastModifiedBy>Rafael Cruz</cp:lastModifiedBy>
  <cp:revision>2</cp:revision>
  <dcterms:created xsi:type="dcterms:W3CDTF">2017-06-14T01:38:00Z</dcterms:created>
  <dcterms:modified xsi:type="dcterms:W3CDTF">2017-06-14T04:06:00Z</dcterms:modified>
</cp:coreProperties>
</file>