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31F0" w14:textId="3D3A9472" w:rsidR="00C47C45" w:rsidRPr="00824068" w:rsidRDefault="0083296C" w:rsidP="00824068">
      <w:pPr>
        <w:spacing w:line="400" w:lineRule="exac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7C2CF" wp14:editId="6598B406">
                <wp:simplePos x="0" y="0"/>
                <wp:positionH relativeFrom="column">
                  <wp:align>center</wp:align>
                </wp:positionH>
                <wp:positionV relativeFrom="paragraph">
                  <wp:posOffset>100965</wp:posOffset>
                </wp:positionV>
                <wp:extent cx="4876800" cy="1287780"/>
                <wp:effectExtent l="0" t="0" r="0" b="1905"/>
                <wp:wrapTopAndBottom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94675" w14:textId="77777777" w:rsidR="0083296C" w:rsidRDefault="0083296C" w:rsidP="0083296C">
                            <w:pPr>
                              <w:jc w:val="center"/>
                              <w:rPr>
                                <w:rFonts w:ascii="楷体_GB2312" w:eastAsia="楷体_GB231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sz w:val="30"/>
                                <w:szCs w:val="30"/>
                              </w:rPr>
                              <w:t>南昌航空大学实验报告</w:t>
                            </w:r>
                          </w:p>
                          <w:p w14:paraId="6590C660" w14:textId="3F26FF5A" w:rsidR="0083296C" w:rsidRDefault="0083296C" w:rsidP="008329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二○二一年</w:t>
                            </w:r>
                            <w:r w:rsidR="00A870E9">
                              <w:t>九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 w:rsidR="00A870E9">
                              <w:rPr>
                                <w:rFonts w:hint="eastAsia"/>
                              </w:rPr>
                              <w:t>二十三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7E1742D6" w14:textId="7A43BE08" w:rsidR="0083296C" w:rsidRDefault="0083296C" w:rsidP="0083296C">
                            <w:r>
                              <w:rPr>
                                <w:rFonts w:hint="eastAsia"/>
                              </w:rPr>
                              <w:t>课程名称：</w:t>
                            </w:r>
                            <w:bookmarkStart w:id="0" w:name="_Hlk87547202"/>
                            <w:r>
                              <w:rPr>
                                <w:rFonts w:hint="eastAsia"/>
                                <w:u w:val="single"/>
                              </w:rPr>
                              <w:t>生物医学数字信号处理</w:t>
                            </w:r>
                            <w:bookmarkEnd w:id="0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实验名称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：</w:t>
                            </w:r>
                            <w:r w:rsidR="00BC54B6" w:rsidRPr="00BC54B6">
                              <w:rPr>
                                <w:rFonts w:hint="eastAsia"/>
                                <w:u w:val="single"/>
                              </w:rPr>
                              <w:t>FIR</w:t>
                            </w:r>
                            <w:r w:rsidR="00BC54B6" w:rsidRPr="00BC54B6">
                              <w:rPr>
                                <w:rFonts w:hint="eastAsia"/>
                                <w:u w:val="single"/>
                              </w:rPr>
                              <w:t>滤波器设计与实现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</w:p>
                          <w:p w14:paraId="5D6C1682" w14:textId="217D036E" w:rsidR="0083296C" w:rsidRDefault="0083296C" w:rsidP="0083296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u w:val="single"/>
                              </w:rPr>
                              <w:t xml:space="preserve">     190841</w:t>
                            </w:r>
                            <w:r w:rsidR="009005D2">
                              <w:rPr>
                                <w:u w:val="single"/>
                              </w:rPr>
                              <w:t>班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 w:rsidR="009005D2">
                              <w:rPr>
                                <w:u w:val="single"/>
                              </w:rPr>
                              <w:t>李奕澄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同组人：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16A8625B" w14:textId="77777777" w:rsidR="0083296C" w:rsidRDefault="0083296C" w:rsidP="0083296C">
                            <w:r>
                              <w:rPr>
                                <w:rFonts w:hint="eastAsia"/>
                              </w:rPr>
                              <w:t>指导教师评定：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            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签名：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</w:p>
                          <w:p w14:paraId="54D1EA77" w14:textId="77777777" w:rsidR="0083296C" w:rsidRDefault="0083296C" w:rsidP="008329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7C2CF" id="矩形 1" o:spid="_x0000_s1026" style="position:absolute;left:0;text-align:left;margin-left:0;margin-top:7.95pt;width:384pt;height:101.4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" stroked="f">
                <v:textbox>
                  <w:txbxContent>
                    <w:p w14:paraId="36794675" w14:textId="77777777" w:rsidR="0083296C" w:rsidRDefault="0083296C" w:rsidP="0083296C">
                      <w:pPr>
                        <w:jc w:val="center"/>
                        <w:rPr>
                          <w:rFonts w:ascii="楷体_GB2312" w:eastAsia="楷体_GB2312"/>
                          <w:sz w:val="30"/>
                          <w:szCs w:val="30"/>
                        </w:rPr>
                      </w:pPr>
                      <w:r>
                        <w:rPr>
                          <w:rFonts w:ascii="楷体_GB2312" w:eastAsia="楷体_GB2312" w:hint="eastAsia"/>
                          <w:sz w:val="30"/>
                          <w:szCs w:val="30"/>
                        </w:rPr>
                        <w:t>南昌航空大学实验报告</w:t>
                      </w:r>
                    </w:p>
                    <w:p w14:paraId="6590C660" w14:textId="3F26FF5A" w:rsidR="0083296C" w:rsidRDefault="0083296C" w:rsidP="008329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二○二一年</w:t>
                      </w:r>
                      <w:r w:rsidR="00A870E9">
                        <w:t>九</w:t>
                      </w:r>
                      <w:r>
                        <w:rPr>
                          <w:rFonts w:hint="eastAsia"/>
                        </w:rPr>
                        <w:t>月</w:t>
                      </w:r>
                      <w:r w:rsidR="00A870E9">
                        <w:rPr>
                          <w:rFonts w:hint="eastAsia"/>
                        </w:rPr>
                        <w:t>二十三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7E1742D6" w14:textId="7A43BE08" w:rsidR="0083296C" w:rsidRDefault="0083296C" w:rsidP="0083296C">
                      <w:r>
                        <w:rPr>
                          <w:rFonts w:hint="eastAsia"/>
                        </w:rPr>
                        <w:t>课程名称：</w:t>
                      </w:r>
                      <w:bookmarkStart w:id="1" w:name="_Hlk87547202"/>
                      <w:r>
                        <w:rPr>
                          <w:rFonts w:hint="eastAsia"/>
                          <w:u w:val="single"/>
                        </w:rPr>
                        <w:t>生物医学数字信号处理</w:t>
                      </w:r>
                      <w:bookmarkEnd w:id="1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实验名称</w:t>
                      </w:r>
                      <w:r>
                        <w:rPr>
                          <w:rFonts w:hint="eastAsia"/>
                          <w:u w:val="single"/>
                        </w:rPr>
                        <w:t>：</w:t>
                      </w:r>
                      <w:r w:rsidR="00BC54B6" w:rsidRPr="00BC54B6">
                        <w:rPr>
                          <w:rFonts w:hint="eastAsia"/>
                          <w:u w:val="single"/>
                        </w:rPr>
                        <w:t>FIR</w:t>
                      </w:r>
                      <w:r w:rsidR="00BC54B6" w:rsidRPr="00BC54B6">
                        <w:rPr>
                          <w:rFonts w:hint="eastAsia"/>
                          <w:u w:val="single"/>
                        </w:rPr>
                        <w:t>滤波器设计与实现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</w:p>
                    <w:p w14:paraId="5D6C1682" w14:textId="217D036E" w:rsidR="0083296C" w:rsidRDefault="0083296C" w:rsidP="0083296C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u w:val="single"/>
                        </w:rPr>
                        <w:t xml:space="preserve">     190841</w:t>
                      </w:r>
                      <w:r w:rsidR="009005D2">
                        <w:rPr>
                          <w:u w:val="single"/>
                        </w:rPr>
                        <w:t>班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 w:rsidR="009005D2">
                        <w:rPr>
                          <w:u w:val="single"/>
                        </w:rPr>
                        <w:t>李奕澄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同组人：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16A8625B" w14:textId="77777777" w:rsidR="0083296C" w:rsidRDefault="0083296C" w:rsidP="0083296C">
                      <w:r>
                        <w:rPr>
                          <w:rFonts w:hint="eastAsia"/>
                        </w:rPr>
                        <w:t>指导教师评定：</w:t>
                      </w:r>
                      <w:r>
                        <w:rPr>
                          <w:u w:val="single"/>
                        </w:rPr>
                        <w:t xml:space="preserve">                                 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签名：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</w:p>
                    <w:p w14:paraId="54D1EA77" w14:textId="77777777" w:rsidR="0083296C" w:rsidRDefault="0083296C" w:rsidP="0083296C"/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b/>
          <w:bCs/>
        </w:rPr>
        <w:t>一、实验目的</w:t>
      </w:r>
    </w:p>
    <w:p w14:paraId="13F27CD6" w14:textId="6FA4A294" w:rsidR="00C47C45" w:rsidRPr="00C47C45" w:rsidRDefault="00C47C45" w:rsidP="00C47C45">
      <w:pPr>
        <w:pStyle w:val="a3"/>
        <w:numPr>
          <w:ilvl w:val="0"/>
          <w:numId w:val="6"/>
        </w:numPr>
        <w:spacing w:line="400" w:lineRule="exact"/>
        <w:rPr>
          <w:rFonts w:ascii="宋体" w:hAnsi="宋体"/>
          <w:sz w:val="21"/>
        </w:rPr>
      </w:pPr>
      <w:r w:rsidRPr="00C47C45">
        <w:rPr>
          <w:rFonts w:ascii="宋体" w:hAnsi="宋体" w:hint="eastAsia"/>
          <w:sz w:val="21"/>
        </w:rPr>
        <w:t>熟悉微分器的设计方法；</w:t>
      </w:r>
    </w:p>
    <w:p w14:paraId="2415FFEA" w14:textId="67D19DEE" w:rsidR="00C47C45" w:rsidRPr="00C47C45" w:rsidRDefault="00C47C45" w:rsidP="00C47C45">
      <w:pPr>
        <w:pStyle w:val="a3"/>
        <w:numPr>
          <w:ilvl w:val="0"/>
          <w:numId w:val="6"/>
        </w:numPr>
        <w:spacing w:line="400" w:lineRule="exact"/>
        <w:rPr>
          <w:rFonts w:ascii="宋体" w:hAnsi="宋体"/>
          <w:sz w:val="21"/>
        </w:rPr>
      </w:pPr>
      <w:r w:rsidRPr="00C47C45">
        <w:rPr>
          <w:rFonts w:ascii="宋体" w:hAnsi="宋体" w:hint="eastAsia"/>
          <w:sz w:val="21"/>
        </w:rPr>
        <w:t>学习使用计算机实现FIR滤波器方法；</w:t>
      </w:r>
    </w:p>
    <w:p w14:paraId="395F0930" w14:textId="197D6F6C" w:rsidR="0083296C" w:rsidRDefault="005B39D2" w:rsidP="005B39D2">
      <w:pPr>
        <w:pStyle w:val="a3"/>
        <w:spacing w:line="400" w:lineRule="exact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二、</w:t>
      </w:r>
      <w:r w:rsidR="0083296C">
        <w:rPr>
          <w:rFonts w:hint="eastAsia"/>
          <w:b/>
          <w:bCs/>
          <w:sz w:val="21"/>
        </w:rPr>
        <w:t>实验内容</w:t>
      </w:r>
    </w:p>
    <w:p w14:paraId="235F505D" w14:textId="2EC68B99" w:rsidR="00C47C45" w:rsidRPr="0080529D" w:rsidRDefault="005B39D2" w:rsidP="00824068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/>
          <w:sz w:val="24"/>
        </w:rPr>
      </w:pPr>
      <w:bookmarkStart w:id="2" w:name="_Hlk87547406"/>
      <w:r>
        <w:rPr>
          <w:rFonts w:ascii="宋体" w:hAnsi="宋体" w:hint="eastAsia"/>
          <w:sz w:val="24"/>
        </w:rPr>
        <w:t>1、</w:t>
      </w:r>
      <w:r w:rsidR="00C47C45" w:rsidRPr="0080529D">
        <w:rPr>
          <w:rFonts w:ascii="宋体" w:hAnsi="宋体" w:hint="eastAsia"/>
          <w:sz w:val="24"/>
        </w:rPr>
        <w:t>x为含有噪声的ECG信号，</w:t>
      </w:r>
      <w:r w:rsidR="00C47C45" w:rsidRPr="0080529D">
        <w:rPr>
          <w:rFonts w:ascii="宋体" w:hAnsi="宋体"/>
          <w:color w:val="000000"/>
          <w:kern w:val="0"/>
          <w:sz w:val="24"/>
        </w:rPr>
        <w:t xml:space="preserve">x=-1*[-4 -2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4"/>
          <w:attr w:name="Year" w:val="2000"/>
        </w:smartTagPr>
        <w:r w:rsidR="00C47C45" w:rsidRPr="0080529D">
          <w:rPr>
            <w:rFonts w:ascii="宋体" w:hAnsi="宋体"/>
            <w:color w:val="000000"/>
            <w:kern w:val="0"/>
            <w:sz w:val="24"/>
          </w:rPr>
          <w:t>0 -4 -6</w:t>
        </w:r>
      </w:smartTag>
      <w:r w:rsidR="00C47C45" w:rsidRPr="0080529D">
        <w:rPr>
          <w:rFonts w:ascii="宋体" w:hAnsi="宋体"/>
          <w:color w:val="000000"/>
          <w:kern w:val="0"/>
          <w:sz w:val="24"/>
        </w:rPr>
        <w:t xml:space="preserve"> -4 -2 -4 -6 -6 -4 -4 -6 -6 -2 6 12 8 0 -16 -38 -60 -84 -90 -66 -32 -4 -2 -4 8 12 12 10 6 6 6 4 0 0 0 0 0 -2 -4 0 0 0 -2 -2 0 0 -2 -2 -2 -2 0];</w:t>
      </w:r>
      <w:r w:rsidR="00C47C45" w:rsidRPr="0080529D">
        <w:rPr>
          <w:rFonts w:ascii="宋体" w:hAnsi="宋体" w:hint="eastAsia"/>
          <w:color w:val="000000"/>
          <w:kern w:val="0"/>
          <w:sz w:val="24"/>
        </w:rPr>
        <w:t>在</w:t>
      </w:r>
      <w:r w:rsidR="009005D2">
        <w:rPr>
          <w:rFonts w:ascii="宋体" w:hAnsi="宋体" w:hint="eastAsia"/>
          <w:color w:val="000000"/>
          <w:kern w:val="0"/>
          <w:sz w:val="24"/>
        </w:rPr>
        <w:t>M</w:t>
      </w:r>
      <w:r w:rsidR="009005D2">
        <w:rPr>
          <w:rFonts w:ascii="宋体" w:hAnsi="宋体"/>
          <w:color w:val="000000"/>
          <w:kern w:val="0"/>
          <w:sz w:val="24"/>
        </w:rPr>
        <w:t>ATLAB</w:t>
      </w:r>
      <w:r w:rsidR="00C47C45" w:rsidRPr="0080529D">
        <w:rPr>
          <w:rFonts w:ascii="宋体" w:hAnsi="宋体" w:hint="eastAsia"/>
          <w:color w:val="000000"/>
          <w:kern w:val="0"/>
          <w:sz w:val="24"/>
        </w:rPr>
        <w:t>中利用plot函数画出其波形，并观察其</w:t>
      </w:r>
      <w:r w:rsidR="00C47C45">
        <w:rPr>
          <w:rFonts w:ascii="宋体" w:hAnsi="宋体" w:hint="eastAsia"/>
          <w:color w:val="000000"/>
          <w:kern w:val="0"/>
          <w:sz w:val="24"/>
        </w:rPr>
        <w:t>时域</w:t>
      </w:r>
      <w:r w:rsidR="00C47C45">
        <w:rPr>
          <w:rFonts w:ascii="宋体" w:hAnsi="宋体"/>
          <w:color w:val="000000"/>
          <w:kern w:val="0"/>
          <w:sz w:val="24"/>
        </w:rPr>
        <w:t>波形</w:t>
      </w:r>
      <w:r w:rsidR="00C47C45" w:rsidRPr="0080529D">
        <w:rPr>
          <w:rFonts w:ascii="宋体" w:hAnsi="宋体" w:hint="eastAsia"/>
          <w:color w:val="000000"/>
          <w:kern w:val="0"/>
          <w:sz w:val="24"/>
        </w:rPr>
        <w:t>特点</w:t>
      </w:r>
      <w:r w:rsidR="00C47C45">
        <w:rPr>
          <w:rFonts w:ascii="宋体" w:hAnsi="宋体" w:hint="eastAsia"/>
          <w:color w:val="000000"/>
          <w:kern w:val="0"/>
          <w:sz w:val="24"/>
        </w:rPr>
        <w:t>以及频谱</w:t>
      </w:r>
      <w:r w:rsidR="00C47C45">
        <w:rPr>
          <w:rFonts w:ascii="宋体" w:hAnsi="宋体"/>
          <w:color w:val="000000"/>
          <w:kern w:val="0"/>
          <w:sz w:val="24"/>
        </w:rPr>
        <w:t>特点</w:t>
      </w:r>
      <w:r w:rsidR="00C47C45" w:rsidRPr="0080529D">
        <w:rPr>
          <w:rFonts w:ascii="宋体" w:hAnsi="宋体" w:hint="eastAsia"/>
          <w:color w:val="000000"/>
          <w:kern w:val="0"/>
          <w:sz w:val="24"/>
        </w:rPr>
        <w:t>；</w:t>
      </w:r>
    </w:p>
    <w:bookmarkEnd w:id="2"/>
    <w:p w14:paraId="27C2056B" w14:textId="70A26851" w:rsidR="005B39D2" w:rsidRPr="0080529D" w:rsidRDefault="005B39D2" w:rsidP="00824068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/>
          <w:sz w:val="24"/>
        </w:rPr>
      </w:pPr>
      <w:r w:rsidRPr="0080529D">
        <w:rPr>
          <w:rFonts w:ascii="宋体" w:hAnsi="宋体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2F9B7E1" wp14:editId="191B3B66">
            <wp:simplePos x="0" y="0"/>
            <wp:positionH relativeFrom="column">
              <wp:posOffset>610870</wp:posOffset>
            </wp:positionH>
            <wp:positionV relativeFrom="paragraph">
              <wp:posOffset>614997</wp:posOffset>
            </wp:positionV>
            <wp:extent cx="3886200" cy="4953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2、</w:t>
      </w:r>
      <w:r w:rsidR="00C47C45" w:rsidRPr="0080529D">
        <w:rPr>
          <w:rFonts w:ascii="宋体" w:hAnsi="宋体" w:hint="eastAsia"/>
          <w:sz w:val="24"/>
        </w:rPr>
        <w:t>将x采用最小二乘法多项式拟合平滑滤波器进行平滑，画出滤波后的ECG信号波形，观察滤波前后的波形变化；最小二乘法多项式拟合平滑滤波器的差分方程为：</w:t>
      </w:r>
    </w:p>
    <w:p w14:paraId="494E056C" w14:textId="2188D334" w:rsidR="00C47C45" w:rsidRDefault="00B92913" w:rsidP="00824068">
      <w:pPr>
        <w:autoSpaceDE w:val="0"/>
        <w:autoSpaceDN w:val="0"/>
        <w:adjustRightInd w:val="0"/>
        <w:ind w:firstLineChars="200" w:firstLine="480"/>
        <w:jc w:val="left"/>
        <w:rPr>
          <w:rFonts w:ascii="宋体" w:hAnsi="宋体"/>
          <w:sz w:val="24"/>
        </w:rPr>
      </w:pPr>
      <w:r w:rsidRPr="0080529D">
        <w:rPr>
          <w:rFonts w:ascii="宋体" w:hAnsi="宋体"/>
          <w:noProof/>
          <w:sz w:val="24"/>
        </w:rPr>
        <w:drawing>
          <wp:anchor distT="0" distB="0" distL="114300" distR="114300" simplePos="0" relativeHeight="251663360" behindDoc="0" locked="0" layoutInCell="1" allowOverlap="1" wp14:anchorId="61C1E449" wp14:editId="293E71FE">
            <wp:simplePos x="0" y="0"/>
            <wp:positionH relativeFrom="column">
              <wp:posOffset>419100</wp:posOffset>
            </wp:positionH>
            <wp:positionV relativeFrom="paragraph">
              <wp:posOffset>914400</wp:posOffset>
            </wp:positionV>
            <wp:extent cx="3771900" cy="37465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31" b="-2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39D2">
        <w:rPr>
          <w:rFonts w:ascii="宋体" w:hAnsi="宋体" w:hint="eastAsia"/>
          <w:sz w:val="24"/>
        </w:rPr>
        <w:t>3、</w:t>
      </w:r>
      <w:r w:rsidR="00C47C45" w:rsidRPr="0080529D">
        <w:rPr>
          <w:rFonts w:ascii="宋体" w:hAnsi="宋体" w:hint="eastAsia"/>
          <w:sz w:val="24"/>
        </w:rPr>
        <w:t>采用三点中心差分方法</w:t>
      </w:r>
      <w:r w:rsidR="00C47C45" w:rsidRPr="009005D2">
        <w:rPr>
          <w:rFonts w:ascii="宋体" w:hAnsi="宋体" w:hint="eastAsia"/>
          <w:sz w:val="24"/>
        </w:rPr>
        <w:t>求x的导数及2阶导数</w:t>
      </w:r>
      <w:r w:rsidR="00C47C45" w:rsidRPr="0080529D">
        <w:rPr>
          <w:rFonts w:ascii="宋体" w:hAnsi="宋体" w:hint="eastAsia"/>
          <w:sz w:val="24"/>
        </w:rPr>
        <w:t>，画出它们的波形。三点中心差分滤波器的差分方程为：</w:t>
      </w:r>
    </w:p>
    <w:p w14:paraId="5116FC1A" w14:textId="1DC063C5" w:rsidR="0083296C" w:rsidRDefault="0083296C" w:rsidP="0083296C">
      <w:pPr>
        <w:spacing w:line="400" w:lineRule="exact"/>
        <w:rPr>
          <w:rFonts w:ascii="宋体"/>
          <w:b/>
          <w:bCs/>
          <w:color w:val="000000"/>
        </w:rPr>
      </w:pPr>
      <w:r>
        <w:rPr>
          <w:rFonts w:ascii="宋体" w:hint="eastAsia"/>
          <w:b/>
          <w:bCs/>
          <w:color w:val="000000"/>
        </w:rPr>
        <w:t>三、实验环境</w:t>
      </w:r>
    </w:p>
    <w:p w14:paraId="65C958D7" w14:textId="6F6C6331" w:rsidR="009005D2" w:rsidRPr="00BC54B6" w:rsidRDefault="009005D2" w:rsidP="009005D2">
      <w:pPr>
        <w:spacing w:line="400" w:lineRule="exact"/>
        <w:ind w:firstLineChars="200" w:firstLine="420"/>
        <w:rPr>
          <w:rFonts w:ascii="宋体"/>
          <w:color w:val="000000"/>
        </w:rPr>
      </w:pPr>
      <w:r w:rsidRPr="00BC54B6">
        <w:rPr>
          <w:rFonts w:ascii="宋体" w:hint="eastAsia"/>
          <w:color w:val="000000"/>
        </w:rPr>
        <w:t>1.</w:t>
      </w:r>
      <w:r w:rsidR="00BC54B6">
        <w:rPr>
          <w:rFonts w:ascii="宋体" w:hint="eastAsia"/>
          <w:color w:val="000000"/>
        </w:rPr>
        <w:t>P</w:t>
      </w:r>
      <w:r w:rsidR="00BC54B6">
        <w:rPr>
          <w:rFonts w:ascii="宋体"/>
          <w:color w:val="000000"/>
        </w:rPr>
        <w:t>C;</w:t>
      </w:r>
    </w:p>
    <w:p w14:paraId="0D9BF433" w14:textId="65B0F8E8" w:rsidR="009005D2" w:rsidRPr="00BC54B6" w:rsidRDefault="009005D2" w:rsidP="009005D2">
      <w:pPr>
        <w:spacing w:line="400" w:lineRule="exact"/>
        <w:ind w:firstLineChars="200" w:firstLine="420"/>
        <w:rPr>
          <w:rFonts w:ascii="宋体"/>
          <w:color w:val="000000"/>
        </w:rPr>
      </w:pPr>
      <w:r w:rsidRPr="00BC54B6">
        <w:rPr>
          <w:rFonts w:ascii="宋体" w:hint="eastAsia"/>
          <w:color w:val="000000"/>
        </w:rPr>
        <w:t>2.</w:t>
      </w:r>
      <w:r w:rsidRPr="00BC54B6">
        <w:rPr>
          <w:rFonts w:ascii="宋体"/>
          <w:color w:val="000000"/>
        </w:rPr>
        <w:t xml:space="preserve">MATLAB </w:t>
      </w:r>
      <w:r w:rsidRPr="00BC54B6">
        <w:rPr>
          <w:rFonts w:ascii="宋体" w:hint="eastAsia"/>
          <w:color w:val="000000"/>
        </w:rPr>
        <w:t>R2019a</w:t>
      </w:r>
    </w:p>
    <w:p w14:paraId="063A2036" w14:textId="330FDC86" w:rsidR="0083296C" w:rsidRDefault="0083296C" w:rsidP="0083296C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四、实验程序</w:t>
      </w:r>
    </w:p>
    <w:p w14:paraId="40F31B58" w14:textId="6A127010" w:rsidR="00E12318" w:rsidRPr="00BC54B6" w:rsidRDefault="00E12318" w:rsidP="00E12318">
      <w:pPr>
        <w:spacing w:line="400" w:lineRule="exact"/>
      </w:pPr>
      <w:r w:rsidRPr="00BC54B6">
        <w:t>x=-1*[-4 -2 0 -4 -6 -4 -2 -4 -6 -6 -4 -4 -6 -6 -2 6 12 8 0 -16 -38 -60 -84 -90 -66 -32 -4 -2 -4 8 12 12 10 6 6 6 4 0 0 0 0 0 -2 -4 0 0 0 -2 -2 0 0 -2 -2 -2 -2 0];</w:t>
      </w:r>
    </w:p>
    <w:p w14:paraId="496CC63A" w14:textId="77777777" w:rsidR="00E12318" w:rsidRPr="00BC54B6" w:rsidRDefault="00E12318" w:rsidP="00E12318">
      <w:pPr>
        <w:spacing w:line="400" w:lineRule="exact"/>
      </w:pPr>
      <w:r w:rsidRPr="00BC54B6">
        <w:t>m=length(x);</w:t>
      </w:r>
    </w:p>
    <w:p w14:paraId="51960584" w14:textId="77777777" w:rsidR="00E12318" w:rsidRPr="00BC54B6" w:rsidRDefault="00E12318" w:rsidP="00E12318">
      <w:pPr>
        <w:spacing w:line="400" w:lineRule="exact"/>
      </w:pPr>
      <w:r w:rsidRPr="00BC54B6">
        <w:t>z=zeros(1,m);</w:t>
      </w:r>
    </w:p>
    <w:p w14:paraId="035E7D70" w14:textId="77777777" w:rsidR="00E12318" w:rsidRPr="00BC54B6" w:rsidRDefault="00E12318" w:rsidP="00E12318">
      <w:pPr>
        <w:spacing w:line="400" w:lineRule="exact"/>
      </w:pPr>
      <w:r w:rsidRPr="00BC54B6">
        <w:t>k=zeros(1,m);</w:t>
      </w:r>
    </w:p>
    <w:p w14:paraId="57E6C88B" w14:textId="77777777" w:rsidR="00E12318" w:rsidRPr="00BC54B6" w:rsidRDefault="00E12318" w:rsidP="00E12318">
      <w:pPr>
        <w:spacing w:line="400" w:lineRule="exact"/>
      </w:pPr>
      <w:r w:rsidRPr="00BC54B6">
        <w:t>b=0;c=0;d=0;e=0;</w:t>
      </w:r>
    </w:p>
    <w:p w14:paraId="4BA8641F" w14:textId="77777777" w:rsidR="00E12318" w:rsidRPr="00BC54B6" w:rsidRDefault="00E12318" w:rsidP="00E12318">
      <w:pPr>
        <w:spacing w:line="400" w:lineRule="exact"/>
      </w:pPr>
      <w:r w:rsidRPr="00BC54B6">
        <w:t>for h=1:m</w:t>
      </w:r>
    </w:p>
    <w:p w14:paraId="1615DB1F" w14:textId="77777777" w:rsidR="00E12318" w:rsidRPr="00BC54B6" w:rsidRDefault="00E12318" w:rsidP="00E12318">
      <w:pPr>
        <w:spacing w:line="400" w:lineRule="exact"/>
      </w:pPr>
      <w:r w:rsidRPr="00BC54B6">
        <w:t xml:space="preserve">    a=x(1,h);</w:t>
      </w:r>
    </w:p>
    <w:p w14:paraId="5F83F047" w14:textId="77777777" w:rsidR="00E12318" w:rsidRPr="00BC54B6" w:rsidRDefault="00E12318" w:rsidP="00E12318">
      <w:pPr>
        <w:spacing w:line="400" w:lineRule="exact"/>
      </w:pPr>
      <w:r w:rsidRPr="00BC54B6">
        <w:t xml:space="preserve">    z(1,h)=(-3*a+12*b+17*c+12*d-3*e)/35;</w:t>
      </w:r>
    </w:p>
    <w:p w14:paraId="63A5C096" w14:textId="77777777" w:rsidR="00E12318" w:rsidRPr="00BC54B6" w:rsidRDefault="00E12318" w:rsidP="00E12318">
      <w:pPr>
        <w:spacing w:line="400" w:lineRule="exact"/>
      </w:pPr>
      <w:r w:rsidRPr="00BC54B6">
        <w:t xml:space="preserve">    e=</w:t>
      </w:r>
      <w:proofErr w:type="spellStart"/>
      <w:r w:rsidRPr="00BC54B6">
        <w:t>d;d</w:t>
      </w:r>
      <w:proofErr w:type="spellEnd"/>
      <w:r w:rsidRPr="00BC54B6">
        <w:t>=</w:t>
      </w:r>
      <w:proofErr w:type="spellStart"/>
      <w:r w:rsidRPr="00BC54B6">
        <w:t>c;c</w:t>
      </w:r>
      <w:proofErr w:type="spellEnd"/>
      <w:r w:rsidRPr="00BC54B6">
        <w:t>=</w:t>
      </w:r>
      <w:proofErr w:type="spellStart"/>
      <w:r w:rsidRPr="00BC54B6">
        <w:t>b;b</w:t>
      </w:r>
      <w:proofErr w:type="spellEnd"/>
      <w:r w:rsidRPr="00BC54B6">
        <w:t>=a;</w:t>
      </w:r>
    </w:p>
    <w:p w14:paraId="68DA30CD" w14:textId="77777777" w:rsidR="00E12318" w:rsidRPr="00BC54B6" w:rsidRDefault="00E12318" w:rsidP="00E12318">
      <w:pPr>
        <w:spacing w:line="400" w:lineRule="exact"/>
      </w:pPr>
      <w:r w:rsidRPr="00BC54B6">
        <w:lastRenderedPageBreak/>
        <w:t>end</w:t>
      </w:r>
    </w:p>
    <w:p w14:paraId="158F2169" w14:textId="77777777" w:rsidR="00E12318" w:rsidRPr="00BC54B6" w:rsidRDefault="00E12318" w:rsidP="00E12318">
      <w:pPr>
        <w:spacing w:line="400" w:lineRule="exact"/>
      </w:pPr>
      <w:r w:rsidRPr="00BC54B6">
        <w:t>b=0;c=0;d=0;e=0;</w:t>
      </w:r>
    </w:p>
    <w:p w14:paraId="2F017311" w14:textId="77777777" w:rsidR="00E12318" w:rsidRPr="00BC54B6" w:rsidRDefault="00E12318" w:rsidP="00E12318">
      <w:pPr>
        <w:spacing w:line="400" w:lineRule="exact"/>
      </w:pPr>
      <w:r w:rsidRPr="00BC54B6">
        <w:t>for j=1:m</w:t>
      </w:r>
    </w:p>
    <w:p w14:paraId="65A8164F" w14:textId="77777777" w:rsidR="00E12318" w:rsidRPr="00BC54B6" w:rsidRDefault="00E12318" w:rsidP="00E12318">
      <w:pPr>
        <w:spacing w:line="400" w:lineRule="exact"/>
      </w:pPr>
      <w:r w:rsidRPr="00BC54B6">
        <w:t xml:space="preserve">    a=x(1,j);</w:t>
      </w:r>
    </w:p>
    <w:p w14:paraId="7C6CCB4F" w14:textId="77777777" w:rsidR="00E12318" w:rsidRPr="00BC54B6" w:rsidRDefault="00E12318" w:rsidP="00E12318">
      <w:pPr>
        <w:spacing w:line="400" w:lineRule="exact"/>
      </w:pPr>
      <w:r w:rsidRPr="00BC54B6">
        <w:t xml:space="preserve">    k(1,j)=(a-c)/2;</w:t>
      </w:r>
    </w:p>
    <w:p w14:paraId="74C08424" w14:textId="77777777" w:rsidR="00E12318" w:rsidRPr="00BC54B6" w:rsidRDefault="00E12318" w:rsidP="00E12318">
      <w:pPr>
        <w:spacing w:line="400" w:lineRule="exact"/>
      </w:pPr>
      <w:r w:rsidRPr="00BC54B6">
        <w:t xml:space="preserve">    c=</w:t>
      </w:r>
      <w:proofErr w:type="spellStart"/>
      <w:r w:rsidRPr="00BC54B6">
        <w:t>b;b</w:t>
      </w:r>
      <w:proofErr w:type="spellEnd"/>
      <w:r w:rsidRPr="00BC54B6">
        <w:t>=a;</w:t>
      </w:r>
    </w:p>
    <w:p w14:paraId="189A4F65" w14:textId="77777777" w:rsidR="00E12318" w:rsidRPr="00BC54B6" w:rsidRDefault="00E12318" w:rsidP="00E12318">
      <w:pPr>
        <w:spacing w:line="400" w:lineRule="exact"/>
      </w:pPr>
      <w:r w:rsidRPr="00BC54B6">
        <w:t>end</w:t>
      </w:r>
    </w:p>
    <w:p w14:paraId="72E481F9" w14:textId="58190BB6" w:rsidR="00E12318" w:rsidRPr="00BC54B6" w:rsidRDefault="00E12318" w:rsidP="00E12318">
      <w:pPr>
        <w:spacing w:line="400" w:lineRule="exact"/>
      </w:pPr>
      <w:r w:rsidRPr="00BC54B6">
        <w:t>subplot(</w:t>
      </w:r>
      <w:r w:rsidR="00B92913">
        <w:rPr>
          <w:rFonts w:hint="eastAsia"/>
        </w:rPr>
        <w:t>311</w:t>
      </w:r>
      <w:r w:rsidRPr="00BC54B6">
        <w:t>);plot(x);</w:t>
      </w:r>
    </w:p>
    <w:p w14:paraId="18364949" w14:textId="6D94F87B" w:rsidR="00E12318" w:rsidRPr="00BC54B6" w:rsidRDefault="00E12318" w:rsidP="00E12318">
      <w:pPr>
        <w:spacing w:line="400" w:lineRule="exact"/>
      </w:pPr>
      <w:r w:rsidRPr="00BC54B6">
        <w:t>subplot(</w:t>
      </w:r>
      <w:r w:rsidR="00B92913">
        <w:rPr>
          <w:rFonts w:hint="eastAsia"/>
        </w:rPr>
        <w:t>312</w:t>
      </w:r>
      <w:r w:rsidRPr="00BC54B6">
        <w:t>);plot(z);</w:t>
      </w:r>
    </w:p>
    <w:p w14:paraId="028BD5E1" w14:textId="42503242" w:rsidR="00E12318" w:rsidRPr="00BC54B6" w:rsidRDefault="00E12318" w:rsidP="00E12318">
      <w:pPr>
        <w:spacing w:line="400" w:lineRule="exact"/>
      </w:pPr>
      <w:r w:rsidRPr="00BC54B6">
        <w:t>subplot(</w:t>
      </w:r>
      <w:r w:rsidR="00B92913">
        <w:rPr>
          <w:rFonts w:hint="eastAsia"/>
        </w:rPr>
        <w:t>313</w:t>
      </w:r>
      <w:r w:rsidRPr="00BC54B6">
        <w:t>);plot(k);</w:t>
      </w:r>
    </w:p>
    <w:p w14:paraId="441EC308" w14:textId="19A4D742" w:rsidR="00CA62D5" w:rsidRPr="00B92913" w:rsidRDefault="00CA62D5" w:rsidP="0083296C">
      <w:pPr>
        <w:spacing w:line="400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93EFB1D" wp14:editId="47AE34B6">
            <wp:simplePos x="0" y="0"/>
            <wp:positionH relativeFrom="margin">
              <wp:align>right</wp:align>
            </wp:positionH>
            <wp:positionV relativeFrom="paragraph">
              <wp:posOffset>292417</wp:posOffset>
            </wp:positionV>
            <wp:extent cx="5274310" cy="467360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8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AAFD7" wp14:editId="366B9665">
                <wp:simplePos x="0" y="0"/>
                <wp:positionH relativeFrom="column">
                  <wp:posOffset>-1143000</wp:posOffset>
                </wp:positionH>
                <wp:positionV relativeFrom="paragraph">
                  <wp:posOffset>4112895</wp:posOffset>
                </wp:positionV>
                <wp:extent cx="7565390" cy="635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1C1AA" w14:textId="4FDFD4D2" w:rsidR="000578EA" w:rsidRPr="0070495F" w:rsidRDefault="000578EA" w:rsidP="00BC54B6">
                            <w:pPr>
                              <w:pStyle w:val="a7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AAFD7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7" type="#_x0000_t202" style="position:absolute;left:0;text-align:left;margin-left:-90pt;margin-top:323.85pt;width:595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" stroked="f">
                <v:textbox style="mso-fit-shape-to-text:t" inset="0,0,0,0">
                  <w:txbxContent>
                    <w:p w14:paraId="3271C1AA" w14:textId="4FDFD4D2" w:rsidR="000578EA" w:rsidRPr="0070495F" w:rsidRDefault="000578EA" w:rsidP="00BC54B6">
                      <w:pPr>
                        <w:pStyle w:val="a7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296C">
        <w:rPr>
          <w:rFonts w:hint="eastAsia"/>
          <w:b/>
          <w:bCs/>
        </w:rPr>
        <w:t>五、</w:t>
      </w:r>
      <w:r w:rsidR="009B7932">
        <w:rPr>
          <w:rFonts w:hint="eastAsia"/>
          <w:b/>
          <w:bCs/>
        </w:rPr>
        <w:t>实验结果</w:t>
      </w:r>
    </w:p>
    <w:p w14:paraId="3A882D80" w14:textId="6B1BC0B6" w:rsidR="0083296C" w:rsidRDefault="009B7932" w:rsidP="0083296C">
      <w:pPr>
        <w:spacing w:line="400" w:lineRule="exact"/>
        <w:rPr>
          <w:sz w:val="18"/>
        </w:rPr>
      </w:pPr>
      <w:r>
        <w:rPr>
          <w:rFonts w:hint="eastAsia"/>
          <w:b/>
          <w:bCs/>
        </w:rPr>
        <w:t>六、</w:t>
      </w:r>
      <w:r w:rsidR="0083296C">
        <w:rPr>
          <w:rFonts w:hint="eastAsia"/>
          <w:b/>
          <w:bCs/>
        </w:rPr>
        <w:t>实验总结及心得</w:t>
      </w:r>
    </w:p>
    <w:p w14:paraId="29C891BA" w14:textId="2A006A56" w:rsidR="00EA2FFA" w:rsidRDefault="00E12318" w:rsidP="00EA2FFA">
      <w:pPr>
        <w:ind w:firstLine="420"/>
      </w:pPr>
      <w:r>
        <w:rPr>
          <w:rFonts w:hint="eastAsia"/>
        </w:rPr>
        <w:t>通过本次实验</w:t>
      </w:r>
      <w:r w:rsidR="005E2E84">
        <w:rPr>
          <w:rFonts w:hint="eastAsia"/>
        </w:rPr>
        <w:t>学会如何对一段含有噪声的信号进行滤波处理，</w:t>
      </w:r>
      <w:bookmarkStart w:id="3" w:name="_Hlk87548083"/>
      <w:r w:rsidR="005E2E84">
        <w:rPr>
          <w:rFonts w:hint="eastAsia"/>
        </w:rPr>
        <w:t>通过</w:t>
      </w:r>
      <w:r w:rsidR="005B39D2">
        <w:rPr>
          <w:rFonts w:hint="eastAsia"/>
        </w:rPr>
        <w:t>两</w:t>
      </w:r>
      <w:r w:rsidR="005E2E84">
        <w:rPr>
          <w:rFonts w:hint="eastAsia"/>
        </w:rPr>
        <w:t>种不同的</w:t>
      </w:r>
      <w:r w:rsidR="00312A81">
        <w:rPr>
          <w:rFonts w:hint="eastAsia"/>
        </w:rPr>
        <w:t>平滑处理方式将噪声尽可能处理一部分，使其图形较以往平滑一些。但如果直接将数据输入会使原本的实验数据缺失一部分，故需在实验数据前面先添上零，以致不会缺失实验数据。</w:t>
      </w:r>
      <w:bookmarkEnd w:id="3"/>
      <w:r w:rsidR="00312A81">
        <w:rPr>
          <w:rFonts w:hint="eastAsia"/>
        </w:rPr>
        <w:t>但在现在这种已知实验数据下可以手动在实验数据前面添加零，但这种方式并不可取，如果以后实验数据不可知，则不能完成噪声处理。故利用引进新的变量等于零，并利用循环依次递推改变</w:t>
      </w:r>
      <w:r w:rsidR="00312A81">
        <w:rPr>
          <w:rFonts w:hint="eastAsia"/>
        </w:rPr>
        <w:lastRenderedPageBreak/>
        <w:t>变量的值，以达到可以进行数值计算的目的</w:t>
      </w:r>
      <w:r w:rsidR="009C254B">
        <w:rPr>
          <w:rFonts w:hint="eastAsia"/>
        </w:rPr>
        <w:t>，此时应注意变量之间递推替换的方向。</w:t>
      </w:r>
      <w:r w:rsidR="00312A81">
        <w:rPr>
          <w:rFonts w:hint="eastAsia"/>
        </w:rPr>
        <w:t>同时这次试验利用了数组来调用原有信号和储存过滤后的信号，此时应注意</w:t>
      </w:r>
      <w:r w:rsidR="009C254B" w:rsidRPr="009C254B">
        <w:rPr>
          <w:rFonts w:hint="eastAsia"/>
        </w:rPr>
        <w:t>数组索引必须为正整数或逻辑值</w:t>
      </w:r>
      <w:r w:rsidR="009C254B">
        <w:rPr>
          <w:rFonts w:hint="eastAsia"/>
        </w:rPr>
        <w:t>以及</w:t>
      </w:r>
      <w:r w:rsidR="009C254B" w:rsidRPr="009C254B">
        <w:rPr>
          <w:rFonts w:hint="eastAsia"/>
        </w:rPr>
        <w:t>下标索引必须为正整数类型逻辑类型</w:t>
      </w:r>
      <w:r w:rsidR="009C254B">
        <w:rPr>
          <w:rFonts w:hint="eastAsia"/>
        </w:rPr>
        <w:t>，同时应注意数组矩阵的长度，否则会使</w:t>
      </w:r>
      <w:r w:rsidR="009C254B" w:rsidRPr="009C254B">
        <w:rPr>
          <w:rFonts w:hint="eastAsia"/>
        </w:rPr>
        <w:t>索引超出矩阵维度</w:t>
      </w:r>
      <w:r w:rsidR="009C254B">
        <w:rPr>
          <w:rFonts w:hint="eastAsia"/>
        </w:rPr>
        <w:t>，导致无法调用原始信号或存储过滤后的信号。</w:t>
      </w:r>
    </w:p>
    <w:sectPr w:rsidR="00EA2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C598" w14:textId="77777777" w:rsidR="00BF16B3" w:rsidRDefault="00BF16B3" w:rsidP="001F75D6">
      <w:r>
        <w:separator/>
      </w:r>
    </w:p>
  </w:endnote>
  <w:endnote w:type="continuationSeparator" w:id="0">
    <w:p w14:paraId="2049B017" w14:textId="77777777" w:rsidR="00BF16B3" w:rsidRDefault="00BF16B3" w:rsidP="001F7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370C" w14:textId="77777777" w:rsidR="00BF16B3" w:rsidRDefault="00BF16B3" w:rsidP="001F75D6">
      <w:r>
        <w:separator/>
      </w:r>
    </w:p>
  </w:footnote>
  <w:footnote w:type="continuationSeparator" w:id="0">
    <w:p w14:paraId="0EE1091E" w14:textId="77777777" w:rsidR="00BF16B3" w:rsidRDefault="00BF16B3" w:rsidP="001F7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E1F"/>
    <w:multiLevelType w:val="hybridMultilevel"/>
    <w:tmpl w:val="01800700"/>
    <w:lvl w:ilvl="0" w:tplc="8BD01DA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065B96"/>
    <w:multiLevelType w:val="hybridMultilevel"/>
    <w:tmpl w:val="96DE4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C06FC4"/>
    <w:multiLevelType w:val="hybridMultilevel"/>
    <w:tmpl w:val="15D87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E94DED"/>
    <w:multiLevelType w:val="hybridMultilevel"/>
    <w:tmpl w:val="B90A4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B7AAE02">
      <w:start w:val="2"/>
      <w:numFmt w:val="japaneseCounting"/>
      <w:lvlText w:val="%3、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85B8B"/>
    <w:multiLevelType w:val="hybridMultilevel"/>
    <w:tmpl w:val="50F05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DF06CB"/>
    <w:multiLevelType w:val="hybridMultilevel"/>
    <w:tmpl w:val="87ECC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F3"/>
    <w:rsid w:val="00055AED"/>
    <w:rsid w:val="000578EA"/>
    <w:rsid w:val="000B4141"/>
    <w:rsid w:val="000C71C1"/>
    <w:rsid w:val="00102EBE"/>
    <w:rsid w:val="00110BDE"/>
    <w:rsid w:val="001330DC"/>
    <w:rsid w:val="001F75D6"/>
    <w:rsid w:val="0029754A"/>
    <w:rsid w:val="002F603D"/>
    <w:rsid w:val="00312A81"/>
    <w:rsid w:val="00587094"/>
    <w:rsid w:val="005B39D2"/>
    <w:rsid w:val="005E2E84"/>
    <w:rsid w:val="006A6B7B"/>
    <w:rsid w:val="007776F3"/>
    <w:rsid w:val="00824068"/>
    <w:rsid w:val="0083296C"/>
    <w:rsid w:val="009005D2"/>
    <w:rsid w:val="009B7932"/>
    <w:rsid w:val="009C254B"/>
    <w:rsid w:val="00A870E9"/>
    <w:rsid w:val="00B92913"/>
    <w:rsid w:val="00BC54B6"/>
    <w:rsid w:val="00BF16B3"/>
    <w:rsid w:val="00C47C45"/>
    <w:rsid w:val="00CA62D5"/>
    <w:rsid w:val="00E12318"/>
    <w:rsid w:val="00E56072"/>
    <w:rsid w:val="00E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54A79960"/>
  <w15:chartTrackingRefBased/>
  <w15:docId w15:val="{611AE11D-F1E8-49DF-9E0F-C47708A5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3296C"/>
    <w:rPr>
      <w:sz w:val="24"/>
    </w:rPr>
  </w:style>
  <w:style w:type="character" w:customStyle="1" w:styleId="a4">
    <w:name w:val="正文文本 字符"/>
    <w:basedOn w:val="a0"/>
    <w:link w:val="a3"/>
    <w:semiHidden/>
    <w:rsid w:val="0083296C"/>
    <w:rPr>
      <w:rFonts w:ascii="Times New Roman" w:eastAsia="宋体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83296C"/>
    <w:rPr>
      <w:color w:val="808080"/>
    </w:rPr>
  </w:style>
  <w:style w:type="paragraph" w:styleId="a6">
    <w:name w:val="List Paragraph"/>
    <w:basedOn w:val="a"/>
    <w:uiPriority w:val="34"/>
    <w:qFormat/>
    <w:rsid w:val="0083296C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0578EA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1F7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F75D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F7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F75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Chow</dc:creator>
  <cp:keywords/>
  <dc:description/>
  <cp:lastModifiedBy>李 弈澄</cp:lastModifiedBy>
  <cp:revision>12</cp:revision>
  <dcterms:created xsi:type="dcterms:W3CDTF">2021-10-07T01:11:00Z</dcterms:created>
  <dcterms:modified xsi:type="dcterms:W3CDTF">2021-11-11T10:41:00Z</dcterms:modified>
</cp:coreProperties>
</file>