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8EC47">
      <w:pPr>
        <w:rPr>
          <w:rFonts w:hint="eastAsia"/>
        </w:rPr>
      </w:pPr>
      <w:r>
        <w:rPr>
          <w:rFonts w:hint="eastAsia"/>
        </w:rPr>
        <w:t>零.准备</w:t>
      </w:r>
    </w:p>
    <w:p w14:paraId="4A9E9991">
      <w:pPr>
        <w:rPr>
          <w:rFonts w:hint="eastAsia"/>
        </w:rPr>
      </w:pPr>
      <w:r>
        <w:rPr>
          <w:rFonts w:hint="eastAsia"/>
        </w:rPr>
        <w:t>ros2 版本 humble</w:t>
      </w:r>
    </w:p>
    <w:p w14:paraId="034A15C9">
      <w:r>
        <w:rPr>
          <w:rFonts w:hint="eastAsia"/>
        </w:rPr>
        <w:t>给雷达供电接入电脑，设置静态ip(不要远程,建议直连)</w:t>
      </w:r>
    </w:p>
    <w:p w14:paraId="216D865A">
      <w:pPr>
        <w:jc w:val="center"/>
      </w:pPr>
      <w:r>
        <w:rPr>
          <w:rFonts w:hint="eastAsia"/>
        </w:rPr>
        <w:drawing>
          <wp:inline distT="0" distB="0" distL="0" distR="0">
            <wp:extent cx="5274310" cy="4229735"/>
            <wp:effectExtent l="0" t="0" r="254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41E7">
      <w:r>
        <w:rPr>
          <w:rFonts w:hint="eastAsia"/>
        </w:rPr>
        <w:t>上述配置的IP地址是自己电脑的IP地址（</w:t>
      </w:r>
      <w:r>
        <w:rPr>
          <w:rFonts w:hint="eastAsia"/>
          <w:highlight w:val="yellow"/>
        </w:rPr>
        <w:t>记住！后面要用到</w:t>
      </w:r>
      <w:r>
        <w:rPr>
          <w:rFonts w:hint="eastAsia"/>
        </w:rPr>
        <w:t>）</w:t>
      </w:r>
    </w:p>
    <w:p w14:paraId="71A04597">
      <w:pPr>
        <w:pStyle w:val="42"/>
        <w:numPr>
          <w:ilvl w:val="0"/>
          <w:numId w:val="2"/>
        </w:numPr>
      </w:pPr>
      <w:r>
        <w:rPr>
          <w:rFonts w:hint="eastAsia"/>
        </w:rPr>
        <w:t>sdk2</w:t>
      </w:r>
    </w:p>
    <w:p w14:paraId="4ABCE6A0">
      <w:pPr>
        <w:pStyle w:val="11"/>
        <w:keepNext/>
      </w:pPr>
      <w:r>
        <w:rPr>
          <w:rFonts w:hint="eastAsia"/>
        </w:rPr>
        <w:t>bash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233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77E1F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git clone </w:t>
            </w:r>
            <w:bookmarkStart w:id="0" w:name="_Hlk226493100"/>
            <w:r>
              <w:rPr>
                <w:rFonts w:hint="eastAsia"/>
              </w:rPr>
              <w:t>https://github.com/Livox-SDK/Livox-SDK2.git</w:t>
            </w:r>
            <w:bookmarkEnd w:id="0"/>
          </w:p>
          <w:p w14:paraId="7C7D13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cd ./Livox-SDK2/</w:t>
            </w:r>
          </w:p>
          <w:p w14:paraId="6566A4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mkdir build</w:t>
            </w:r>
          </w:p>
          <w:p w14:paraId="2DBE2E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cd build</w:t>
            </w:r>
          </w:p>
          <w:p w14:paraId="7409F2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cmake .. &amp;&amp; make </w:t>
            </w:r>
            <w:bookmarkStart w:id="1" w:name="_GoBack"/>
            <w:bookmarkEnd w:id="1"/>
          </w:p>
          <w:p w14:paraId="0B8E6E8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sudo make install</w:t>
            </w:r>
          </w:p>
        </w:tc>
      </w:tr>
    </w:tbl>
    <w:p w14:paraId="3925CDF1">
      <w:r>
        <w:rPr>
          <w:rFonts w:hint="eastAsia"/>
        </w:rPr>
        <w:t>如果linux翻墙困难的话，可以先在个人windos笔记本上通过github加速器去</w:t>
      </w:r>
      <w:r>
        <w:fldChar w:fldCharType="begin"/>
      </w:r>
      <w:r>
        <w:instrText xml:space="preserve"> HYPERLINK "https://github.com/Livox-SDK/Livox-SDK2.git" </w:instrText>
      </w:r>
      <w:r>
        <w:fldChar w:fldCharType="separate"/>
      </w:r>
      <w:r>
        <w:rPr>
          <w:rStyle w:val="20"/>
          <w:rFonts w:hint="eastAsia"/>
        </w:rPr>
        <w:t>https://github.com/Livox-SDK/Livox-SDK2.git</w:t>
      </w:r>
      <w:r>
        <w:rPr>
          <w:rStyle w:val="20"/>
          <w:rFonts w:hint="eastAsia"/>
        </w:rPr>
        <w:fldChar w:fldCharType="end"/>
      </w:r>
      <w:r>
        <w:rPr>
          <w:rFonts w:hint="eastAsia"/>
        </w:rPr>
        <w:t>网址下载Livox-SDK2包（注意从网站上下载下来的源代码包自动带-master后缀，并不是你下载错了，把后缀删除了以后接着照此教程走）</w:t>
      </w:r>
    </w:p>
    <w:p w14:paraId="2C31BF5E">
      <w:pPr>
        <w:pStyle w:val="42"/>
        <w:numPr>
          <w:ilvl w:val="0"/>
          <w:numId w:val="2"/>
        </w:numPr>
      </w:pPr>
      <w:r>
        <w:t>livox_ros_driver2</w:t>
      </w:r>
    </w:p>
    <w:p w14:paraId="71AAAB30">
      <w:pPr>
        <w:pStyle w:val="11"/>
        <w:keepNext/>
      </w:pPr>
      <w:r>
        <w:rPr>
          <w:rFonts w:hint="eastAsia"/>
        </w:rPr>
        <w:t>bash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2F2A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D53CD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git clone https://github.com/Livox-SDK/livox_ros_driver2.git ws_livox/src/livox_ros_driver2</w:t>
            </w:r>
          </w:p>
        </w:tc>
      </w:tr>
    </w:tbl>
    <w:p w14:paraId="0FC52596">
      <w:pPr>
        <w:rPr>
          <w:rFonts w:hint="eastAsia"/>
        </w:rPr>
      </w:pPr>
      <w:r>
        <w:rPr>
          <w:rFonts w:hint="eastAsia"/>
        </w:rPr>
        <w:t>如果linux翻墙困难的话，可以先在个人windos笔记本上通过github加速器去 https://github.com/Livox-SDK/livox_ros_driver2.git网址下载Livox-ros-driver2包（注意从网站上下载下来的源代码包自动带-master后缀，并不是你下载错了，把后缀删除了以后接着照此教程走），然后创建一个名为ws_livox的文件夹，再在其中创建一个名为src的文件夹，再把源代码包放进src里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97BE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5DAF2AF">
            <w:pPr>
              <w:spacing w:after="0" w:line="240" w:lineRule="auto"/>
            </w:pPr>
            <w:r>
              <w:rPr>
                <w:rFonts w:hint="eastAsia"/>
              </w:rPr>
              <w:t>cd ws_livox/src/livox_ros_driver2</w:t>
            </w:r>
          </w:p>
          <w:p w14:paraId="707B893C">
            <w:pPr>
              <w:spacing w:after="0" w:line="240" w:lineRule="auto"/>
            </w:pPr>
            <w:r>
              <w:rPr>
                <w:rFonts w:hint="eastAsia"/>
              </w:rPr>
              <w:t>pip3 install lark</w:t>
            </w:r>
          </w:p>
          <w:p w14:paraId="292487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./build.sh humble</w:t>
            </w:r>
          </w:p>
        </w:tc>
      </w:tr>
    </w:tbl>
    <w:p w14:paraId="534B538C">
      <w:pPr>
        <w:pStyle w:val="42"/>
        <w:numPr>
          <w:ilvl w:val="0"/>
          <w:numId w:val="2"/>
        </w:numPr>
      </w:pPr>
      <w:r>
        <w:rPr>
          <w:rFonts w:hint="eastAsia"/>
        </w:rPr>
        <w:t>修改/ws_livox/src/livox_ros_driver2/config/MID360 配置文件</w:t>
      </w:r>
    </w:p>
    <w:p w14:paraId="4DC9D778">
      <w:r>
        <w:rPr>
          <w:rFonts w:hint="eastAsia"/>
        </w:rPr>
        <w:t>参考如下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3F51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81703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5DEBE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"lidar_summary_info" : {</w:t>
            </w:r>
          </w:p>
          <w:p w14:paraId="3D4608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"lidar_type": 8</w:t>
            </w:r>
          </w:p>
          <w:p w14:paraId="42D165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},</w:t>
            </w:r>
          </w:p>
          <w:p w14:paraId="7634C3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"MID360": {</w:t>
            </w:r>
          </w:p>
          <w:p w14:paraId="612F9E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"lidar_net_info" : {</w:t>
            </w:r>
          </w:p>
          <w:p w14:paraId="7ACF9F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"cmd_data_port": 56100,</w:t>
            </w:r>
          </w:p>
          <w:p w14:paraId="0A15D4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"push_msg_port": 56200,</w:t>
            </w:r>
          </w:p>
          <w:p w14:paraId="028E81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"point_data_port": 56300,</w:t>
            </w:r>
          </w:p>
          <w:p w14:paraId="30151D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"imu_data_port": 56400,</w:t>
            </w:r>
          </w:p>
          <w:p w14:paraId="352388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"log_data_port": 56500</w:t>
            </w:r>
          </w:p>
          <w:p w14:paraId="2F32AC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},</w:t>
            </w:r>
          </w:p>
          <w:p w14:paraId="4606FE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"host_net_info" : {</w:t>
            </w:r>
          </w:p>
          <w:p w14:paraId="15715E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"cmd_data_ip" : "</w:t>
            </w:r>
            <w:r>
              <w:rPr>
                <w:rFonts w:hint="eastAsia"/>
                <w:highlight w:val="yellow"/>
              </w:rPr>
              <w:t>192.168.1.51</w:t>
            </w:r>
            <w:r>
              <w:rPr>
                <w:rFonts w:hint="eastAsia"/>
              </w:rPr>
              <w:t>",</w:t>
            </w:r>
          </w:p>
          <w:p w14:paraId="39348A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"cmd_data_port": 56101,</w:t>
            </w:r>
          </w:p>
          <w:p w14:paraId="2FBDB5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"push_msg_ip": "</w:t>
            </w:r>
            <w:r>
              <w:rPr>
                <w:rFonts w:hint="eastAsia"/>
                <w:highlight w:val="yellow"/>
              </w:rPr>
              <w:t>192.168.1.51</w:t>
            </w:r>
            <w:r>
              <w:rPr>
                <w:rFonts w:hint="eastAsia"/>
              </w:rPr>
              <w:t>",</w:t>
            </w:r>
          </w:p>
          <w:p w14:paraId="1BE930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"push_msg_port": 56201,</w:t>
            </w:r>
          </w:p>
          <w:p w14:paraId="5BFCCD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"point_data_ip": "</w:t>
            </w:r>
            <w:r>
              <w:rPr>
                <w:rFonts w:hint="eastAsia"/>
                <w:highlight w:val="yellow"/>
              </w:rPr>
              <w:t>192.168.1.51</w:t>
            </w:r>
            <w:r>
              <w:rPr>
                <w:rFonts w:hint="eastAsia"/>
              </w:rPr>
              <w:t>",</w:t>
            </w:r>
          </w:p>
          <w:p w14:paraId="0C7544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"point_data_port": 56301,</w:t>
            </w:r>
          </w:p>
          <w:p w14:paraId="09CE29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"imu_data_ip" : "</w:t>
            </w:r>
            <w:r>
              <w:rPr>
                <w:rFonts w:hint="eastAsia"/>
                <w:highlight w:val="yellow"/>
              </w:rPr>
              <w:t>192.168.1.51</w:t>
            </w:r>
            <w:r>
              <w:rPr>
                <w:rFonts w:hint="eastAsia"/>
              </w:rPr>
              <w:t>",</w:t>
            </w:r>
          </w:p>
          <w:p w14:paraId="452AD1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"imu_data_port": 56401,</w:t>
            </w:r>
          </w:p>
          <w:p w14:paraId="16B6A6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"log_data_ip" : "",</w:t>
            </w:r>
          </w:p>
          <w:p w14:paraId="781F76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"log_data_port": 56501</w:t>
            </w:r>
          </w:p>
          <w:p w14:paraId="6A1B07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9FBA7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},</w:t>
            </w:r>
          </w:p>
          <w:p w14:paraId="36529F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"lidar_configs" : [</w:t>
            </w:r>
          </w:p>
          <w:p w14:paraId="1AC251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{</w:t>
            </w:r>
          </w:p>
          <w:p w14:paraId="2BCC0A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"ip" : "</w:t>
            </w:r>
            <w:r>
              <w:rPr>
                <w:rFonts w:hint="eastAsia"/>
                <w:highlight w:val="red"/>
              </w:rPr>
              <w:t>192.168.1.141</w:t>
            </w:r>
            <w:r>
              <w:rPr>
                <w:rFonts w:hint="eastAsia"/>
              </w:rPr>
              <w:t>",</w:t>
            </w:r>
          </w:p>
          <w:p w14:paraId="4DC110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"pcl_data_type" : 1,</w:t>
            </w:r>
          </w:p>
          <w:p w14:paraId="02A74B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"pattern_mode" : 0,</w:t>
            </w:r>
          </w:p>
          <w:p w14:paraId="670745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"extrinsic_parameter" : {</w:t>
            </w:r>
          </w:p>
          <w:p w14:paraId="1CF423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"roll": 0.0,</w:t>
            </w:r>
          </w:p>
          <w:p w14:paraId="5D137E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"pitch": 0.0,</w:t>
            </w:r>
          </w:p>
          <w:p w14:paraId="4FFA75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"yaw": 0.0,</w:t>
            </w:r>
          </w:p>
          <w:p w14:paraId="568878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"x": 0,</w:t>
            </w:r>
          </w:p>
          <w:p w14:paraId="4C8773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"y": 0,</w:t>
            </w:r>
          </w:p>
          <w:p w14:paraId="035B61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"z": 0</w:t>
            </w:r>
          </w:p>
          <w:p w14:paraId="63C267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34152E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B9BC3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]</w:t>
            </w:r>
          </w:p>
          <w:p w14:paraId="1178D7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23665B80">
      <w:r>
        <w:rPr>
          <w:rFonts w:hint="eastAsia"/>
        </w:rPr>
        <w:t>上述配置文件中黄色的部分是“零.准备”中你给自己电脑配置的IP地址，红色的部分是你的激光雷达的IP地址。</w:t>
      </w:r>
      <w:r>
        <w:t>雷达的ip地址为192.168.1.1xx,其中的xx是贴在雷达上面的SN码的最后两位数我的是</w:t>
      </w:r>
      <w:r>
        <w:rPr>
          <w:rFonts w:hint="eastAsia"/>
        </w:rPr>
        <w:t>41，</w:t>
      </w:r>
      <w:r>
        <w:t>所以ip为</w:t>
      </w:r>
      <w:r>
        <w:rPr>
          <w:highlight w:val="red"/>
        </w:rPr>
        <w:t>192.168.1.1</w:t>
      </w:r>
      <w:r>
        <w:rPr>
          <w:rFonts w:hint="eastAsia"/>
          <w:highlight w:val="red"/>
        </w:rPr>
        <w:t>41</w:t>
      </w:r>
    </w:p>
    <w:p w14:paraId="539CAA50">
      <w:pPr>
        <w:rPr>
          <w:rFonts w:hint="eastAsia"/>
        </w:rPr>
      </w:pPr>
      <w:r>
        <w:rPr>
          <w:rFonts w:hint="eastAsia"/>
        </w:rPr>
        <w:t>四．修改动态链接库 路径</w:t>
      </w:r>
    </w:p>
    <w:p w14:paraId="3C3E92E8">
      <w:pPr>
        <w:rPr>
          <w:rFonts w:hint="eastAsia"/>
        </w:rPr>
      </w:pPr>
      <w:r>
        <w:rPr>
          <w:rFonts w:hint="eastAsia"/>
        </w:rPr>
        <w:t>错误信息： [livox_ros_driver2_node-1] 抛出 "class_loader::LibraryLoadException" 异常 [livox_ros_driver2_node-1] 具体错误：无法加载库 dlopen 错误：liblivox_lidar_sdk_shared.so - 无法打开共享对象文件（文件不存在），位于 ./src/shared_library.c:99</w:t>
      </w:r>
    </w:p>
    <w:p w14:paraId="09C91348">
      <w:pPr>
        <w:pStyle w:val="11"/>
        <w:keepNext/>
      </w:pPr>
      <w:r>
        <w:rPr>
          <w:rFonts w:hint="eastAsia"/>
        </w:rPr>
        <w:t>bash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0CF3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84602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find ~ -name "liblivox_lidar_sdk_shared.so" 2&gt;/dev/null</w:t>
            </w:r>
          </w:p>
        </w:tc>
      </w:tr>
    </w:tbl>
    <w:p w14:paraId="2FFD7131">
      <w:r>
        <w:rPr>
          <w:rFonts w:hint="eastAsia"/>
        </w:rPr>
        <w:t>运行以上命令行找到 Livox SDK 安装位置，</w:t>
      </w:r>
      <w:r>
        <w:t>请确保将 SDK 文件 liblivox_lidar_sdk_shared.so 手动复制到 ~/ws_livox/install/livox_ros_driver2/lib 目录下，否则运行时会报错</w:t>
      </w:r>
    </w:p>
    <w:p w14:paraId="2C6B3363">
      <w:r>
        <w:rPr>
          <w:rFonts w:hint="eastAsia"/>
        </w:rPr>
        <w:t>五．通过rviz2查看点云</w:t>
      </w:r>
    </w:p>
    <w:p w14:paraId="37AB932C">
      <w:pPr>
        <w:rPr>
          <w:rFonts w:hint="eastAsia"/>
        </w:rPr>
      </w:pPr>
      <w:r>
        <w:rPr>
          <w:rFonts w:hint="eastAsia"/>
        </w:rPr>
        <w:t>把激光雷达和你的机载电脑连接好</w:t>
      </w:r>
    </w:p>
    <w:p w14:paraId="1DF7666B">
      <w:pPr>
        <w:pStyle w:val="11"/>
        <w:keepNext/>
      </w:pPr>
      <w:r>
        <w:rPr>
          <w:rFonts w:hint="eastAsia"/>
        </w:rPr>
        <w:t>bash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C06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57EFDC7">
            <w:pPr>
              <w:spacing w:after="0" w:line="240" w:lineRule="auto"/>
            </w:pPr>
            <w:r>
              <w:rPr>
                <w:rFonts w:hint="eastAsia"/>
              </w:rPr>
              <w:t>cd ./ws_livox</w:t>
            </w:r>
          </w:p>
          <w:p w14:paraId="4815A256">
            <w:pPr>
              <w:spacing w:after="0" w:line="240" w:lineRule="auto"/>
            </w:pPr>
            <w:r>
              <w:rPr>
                <w:rFonts w:hint="eastAsia"/>
              </w:rPr>
              <w:t>colcon build</w:t>
            </w:r>
          </w:p>
          <w:p w14:paraId="6BD13B97">
            <w:pPr>
              <w:spacing w:after="0" w:line="240" w:lineRule="auto"/>
            </w:pPr>
            <w:r>
              <w:rPr>
                <w:rFonts w:hint="eastAsia"/>
              </w:rPr>
              <w:t>source install/setup.bash</w:t>
            </w:r>
          </w:p>
          <w:p w14:paraId="55C044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ros2 launch livox_ros_driver2 rviz_MID360_launch.py</w:t>
            </w:r>
          </w:p>
        </w:tc>
      </w:tr>
    </w:tbl>
    <w:p w14:paraId="03207E66">
      <w:pPr>
        <w:rPr>
          <w:rFonts w:hint="eastAsia"/>
        </w:rPr>
      </w:pPr>
    </w:p>
    <w:p w14:paraId="0B30102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FF2C8E"/>
    <w:multiLevelType w:val="multilevel"/>
    <w:tmpl w:val="56FF2C8E"/>
    <w:lvl w:ilvl="0" w:tentative="0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黑体" w:hAnsi="黑体" w:eastAsia="黑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黑体" w:hAnsi="黑体" w:eastAsia="黑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黑体" w:hAnsi="黑体" w:eastAsia="黑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7CC"/>
    <w:rsid w:val="00206597"/>
    <w:rsid w:val="003147CC"/>
    <w:rsid w:val="00337648"/>
    <w:rsid w:val="003C1AA8"/>
    <w:rsid w:val="005E6963"/>
    <w:rsid w:val="006B05EE"/>
    <w:rsid w:val="00927640"/>
    <w:rsid w:val="00963A04"/>
    <w:rsid w:val="009D524B"/>
    <w:rsid w:val="00B51B9E"/>
    <w:rsid w:val="00D8510A"/>
    <w:rsid w:val="00DA1AD2"/>
    <w:rsid w:val="00EB19F6"/>
    <w:rsid w:val="00FD5F34"/>
    <w:rsid w:val="4899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numPr>
        <w:ilvl w:val="0"/>
        <w:numId w:val="1"/>
      </w:numPr>
      <w:spacing w:before="120" w:after="120" w:line="240" w:lineRule="auto"/>
      <w:jc w:val="center"/>
      <w:outlineLvl w:val="0"/>
    </w:pPr>
    <w:rPr>
      <w:rFonts w:ascii="黑体" w:hAnsi="黑体" w:eastAsia="黑体"/>
      <w:bCs/>
      <w:kern w:val="44"/>
      <w:sz w:val="28"/>
      <w:szCs w:val="44"/>
      <w14:ligatures w14:val="none"/>
    </w:rPr>
  </w:style>
  <w:style w:type="paragraph" w:styleId="3">
    <w:name w:val="heading 2"/>
    <w:basedOn w:val="1"/>
    <w:next w:val="1"/>
    <w:link w:val="23"/>
    <w:autoRedefine/>
    <w:unhideWhenUsed/>
    <w:qFormat/>
    <w:uiPriority w:val="9"/>
    <w:pPr>
      <w:keepNext/>
      <w:keepLines/>
      <w:numPr>
        <w:ilvl w:val="1"/>
        <w:numId w:val="1"/>
      </w:numPr>
      <w:spacing w:after="50" w:afterLines="50" w:line="240" w:lineRule="auto"/>
      <w:outlineLvl w:val="1"/>
    </w:pPr>
    <w:rPr>
      <w:rFonts w:ascii="黑体" w:hAnsi="黑体" w:eastAsia="黑体" w:cstheme="majorBidi"/>
      <w:bCs/>
      <w:sz w:val="24"/>
      <w:szCs w:val="32"/>
      <w14:ligatures w14:val="none"/>
    </w:rPr>
  </w:style>
  <w:style w:type="paragraph" w:styleId="4">
    <w:name w:val="heading 3"/>
    <w:basedOn w:val="1"/>
    <w:next w:val="1"/>
    <w:link w:val="24"/>
    <w:autoRedefine/>
    <w:unhideWhenUsed/>
    <w:qFormat/>
    <w:uiPriority w:val="9"/>
    <w:pPr>
      <w:keepNext/>
      <w:keepLines/>
      <w:numPr>
        <w:ilvl w:val="2"/>
        <w:numId w:val="1"/>
      </w:numPr>
      <w:spacing w:after="0" w:line="240" w:lineRule="auto"/>
      <w:outlineLvl w:val="2"/>
    </w:pPr>
    <w:rPr>
      <w:rFonts w:ascii="黑体" w:hAnsi="黑体" w:eastAsia="黑体"/>
      <w:bCs/>
      <w:sz w:val="24"/>
      <w:szCs w:val="32"/>
      <w14:ligatures w14:val="none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footer"/>
    <w:basedOn w:val="1"/>
    <w:link w:val="48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uiPriority w:val="99"/>
    <w:rPr>
      <w:rFonts w:ascii="Times New Roman" w:hAnsi="Times New Roman" w:cs="Times New Roman"/>
      <w:sz w:val="24"/>
    </w:rPr>
  </w:style>
  <w:style w:type="paragraph" w:styleId="16">
    <w:name w:val="Title"/>
    <w:basedOn w:val="1"/>
    <w:next w:val="1"/>
    <w:link w:val="22"/>
    <w:qFormat/>
    <w:uiPriority w:val="10"/>
    <w:pPr>
      <w:spacing w:before="240" w:after="60" w:line="240" w:lineRule="auto"/>
      <w:ind w:firstLine="200" w:firstLineChars="200"/>
      <w:jc w:val="center"/>
      <w:outlineLvl w:val="0"/>
    </w:pPr>
    <w:rPr>
      <w:rFonts w:ascii="黑体" w:hAnsi="黑体" w:eastAsia="黑体" w:cs="黑体"/>
      <w:b/>
      <w:bCs/>
      <w:sz w:val="32"/>
      <w:szCs w:val="32"/>
      <w14:ligatures w14:val="none"/>
    </w:rPr>
  </w:style>
  <w:style w:type="table" w:styleId="18">
    <w:name w:val="Table Grid"/>
    <w:basedOn w:val="1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标题 1 字符"/>
    <w:basedOn w:val="19"/>
    <w:link w:val="2"/>
    <w:uiPriority w:val="9"/>
    <w:rPr>
      <w:rFonts w:ascii="黑体" w:hAnsi="黑体" w:eastAsia="黑体"/>
      <w:bCs/>
      <w:kern w:val="44"/>
      <w:sz w:val="28"/>
      <w:szCs w:val="44"/>
      <w14:ligatures w14:val="none"/>
    </w:rPr>
  </w:style>
  <w:style w:type="character" w:customStyle="1" w:styleId="22">
    <w:name w:val="标题 字符"/>
    <w:basedOn w:val="19"/>
    <w:link w:val="16"/>
    <w:uiPriority w:val="10"/>
    <w:rPr>
      <w:rFonts w:ascii="黑体" w:hAnsi="黑体" w:eastAsia="黑体" w:cs="黑体"/>
      <w:b/>
      <w:bCs/>
      <w:sz w:val="32"/>
      <w:szCs w:val="32"/>
      <w14:ligatures w14:val="none"/>
    </w:rPr>
  </w:style>
  <w:style w:type="character" w:customStyle="1" w:styleId="23">
    <w:name w:val="标题 2 字符"/>
    <w:basedOn w:val="19"/>
    <w:link w:val="3"/>
    <w:uiPriority w:val="9"/>
    <w:rPr>
      <w:rFonts w:ascii="黑体" w:hAnsi="黑体" w:eastAsia="黑体" w:cstheme="majorBidi"/>
      <w:bCs/>
      <w:sz w:val="24"/>
      <w:szCs w:val="32"/>
      <w14:ligatures w14:val="none"/>
    </w:rPr>
  </w:style>
  <w:style w:type="character" w:customStyle="1" w:styleId="24">
    <w:name w:val="标题 3 字符"/>
    <w:basedOn w:val="19"/>
    <w:link w:val="4"/>
    <w:uiPriority w:val="9"/>
    <w:rPr>
      <w:rFonts w:ascii="黑体" w:hAnsi="黑体" w:eastAsia="黑体"/>
      <w:bCs/>
      <w:sz w:val="24"/>
      <w:szCs w:val="32"/>
      <w14:ligatures w14:val="none"/>
    </w:rPr>
  </w:style>
  <w:style w:type="paragraph" w:customStyle="1" w:styleId="25">
    <w:name w:val="关键词"/>
    <w:basedOn w:val="1"/>
    <w:link w:val="26"/>
    <w:autoRedefine/>
    <w:qFormat/>
    <w:uiPriority w:val="0"/>
    <w:pPr>
      <w:spacing w:before="240" w:after="60" w:line="240" w:lineRule="auto"/>
      <w:ind w:firstLine="562" w:firstLineChars="200"/>
      <w:jc w:val="center"/>
      <w:outlineLvl w:val="0"/>
    </w:pPr>
    <w:rPr>
      <w:rFonts w:ascii="黑体" w:hAnsi="黑体" w:eastAsia="黑体" w:cs="黑体"/>
      <w:b/>
      <w:bCs/>
      <w:sz w:val="24"/>
      <w:szCs w:val="32"/>
      <w14:ligatures w14:val="none"/>
    </w:rPr>
  </w:style>
  <w:style w:type="character" w:customStyle="1" w:styleId="26">
    <w:name w:val="关键词 字符"/>
    <w:basedOn w:val="19"/>
    <w:link w:val="25"/>
    <w:uiPriority w:val="0"/>
    <w:rPr>
      <w:rFonts w:ascii="黑体" w:hAnsi="黑体" w:eastAsia="黑体" w:cs="黑体"/>
      <w:b/>
      <w:bCs/>
      <w:sz w:val="24"/>
      <w:szCs w:val="32"/>
      <w14:ligatures w14:val="none"/>
    </w:rPr>
  </w:style>
  <w:style w:type="table" w:customStyle="1" w:styleId="27">
    <w:name w:val="三线表"/>
    <w:basedOn w:val="17"/>
    <w:uiPriority w:val="99"/>
    <w:pPr>
      <w:spacing w:after="0" w:line="240" w:lineRule="auto"/>
      <w:jc w:val="center"/>
    </w:pPr>
    <w:rPr>
      <w:sz w:val="21"/>
      <w:szCs w:val="22"/>
      <w14:ligatures w14:val="none"/>
    </w:r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8">
    <w:name w:val="摘要"/>
    <w:basedOn w:val="16"/>
    <w:link w:val="29"/>
    <w:autoRedefine/>
    <w:qFormat/>
    <w:uiPriority w:val="0"/>
    <w:pPr>
      <w:ind w:firstLine="643"/>
    </w:pPr>
    <w:rPr>
      <w:sz w:val="28"/>
    </w:rPr>
  </w:style>
  <w:style w:type="character" w:customStyle="1" w:styleId="29">
    <w:name w:val="摘要 字符"/>
    <w:basedOn w:val="22"/>
    <w:link w:val="28"/>
    <w:uiPriority w:val="0"/>
    <w:rPr>
      <w:rFonts w:ascii="黑体" w:hAnsi="黑体" w:eastAsia="黑体" w:cs="黑体"/>
      <w:sz w:val="28"/>
      <w:szCs w:val="32"/>
      <w14:ligatures w14:val="none"/>
    </w:rPr>
  </w:style>
  <w:style w:type="paragraph" w:customStyle="1" w:styleId="30">
    <w:name w:val="图表标题"/>
    <w:basedOn w:val="1"/>
    <w:next w:val="1"/>
    <w:qFormat/>
    <w:uiPriority w:val="0"/>
    <w:pPr>
      <w:spacing w:after="0" w:line="240" w:lineRule="auto"/>
      <w:jc w:val="center"/>
    </w:pPr>
    <w:rPr>
      <w:rFonts w:ascii="Times New Roman" w:hAnsi="Times New Roman" w:eastAsia="宋体"/>
      <w:b/>
      <w:sz w:val="21"/>
      <w:szCs w:val="21"/>
      <w14:ligatures w14:val="none"/>
    </w:rPr>
  </w:style>
  <w:style w:type="paragraph" w:customStyle="1" w:styleId="31">
    <w:name w:val="国赛正文"/>
    <w:basedOn w:val="1"/>
    <w:link w:val="32"/>
    <w:uiPriority w:val="0"/>
    <w:pPr>
      <w:spacing w:after="0" w:line="240" w:lineRule="auto"/>
      <w:ind w:firstLine="480" w:firstLineChars="200"/>
      <w:jc w:val="both"/>
    </w:pPr>
    <w:rPr>
      <w:rFonts w:ascii="Times New Roman" w:hAnsi="Times New Roman" w:eastAsia="宋体"/>
      <w:color w:val="000000" w:themeColor="text1"/>
      <w:sz w:val="24"/>
      <w:szCs w:val="22"/>
      <w14:textFill>
        <w14:solidFill>
          <w14:schemeClr w14:val="tx1"/>
        </w14:solidFill>
      </w14:textFill>
      <w14:ligatures w14:val="none"/>
    </w:rPr>
  </w:style>
  <w:style w:type="character" w:customStyle="1" w:styleId="32">
    <w:name w:val="国赛正文 字符"/>
    <w:basedOn w:val="19"/>
    <w:link w:val="31"/>
    <w:uiPriority w:val="0"/>
    <w:rPr>
      <w:rFonts w:ascii="Times New Roman" w:hAnsi="Times New Roman" w:eastAsia="宋体"/>
      <w:color w:val="000000" w:themeColor="text1"/>
      <w:sz w:val="24"/>
      <w:szCs w:val="22"/>
      <w14:textFill>
        <w14:solidFill>
          <w14:schemeClr w14:val="tx1"/>
        </w14:solidFill>
      </w14:textFill>
      <w14:ligatures w14:val="none"/>
    </w:rPr>
  </w:style>
  <w:style w:type="character" w:customStyle="1" w:styleId="33">
    <w:name w:val="标题 4 字符"/>
    <w:basedOn w:val="19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34">
    <w:name w:val="标题 5 字符"/>
    <w:basedOn w:val="19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35">
    <w:name w:val="标题 6 字符"/>
    <w:basedOn w:val="19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36">
    <w:name w:val="标题 7 字符"/>
    <w:basedOn w:val="19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8 字符"/>
    <w:basedOn w:val="19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9 字符"/>
    <w:basedOn w:val="19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副标题 字符"/>
    <w:basedOn w:val="19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0">
    <w:name w:val="Quote"/>
    <w:basedOn w:val="1"/>
    <w:next w:val="1"/>
    <w:link w:val="4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引用 字符"/>
    <w:basedOn w:val="19"/>
    <w:link w:val="4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2">
    <w:name w:val="List Paragraph"/>
    <w:basedOn w:val="1"/>
    <w:qFormat/>
    <w:uiPriority w:val="34"/>
    <w:pPr>
      <w:ind w:left="720"/>
      <w:contextualSpacing/>
    </w:pPr>
  </w:style>
  <w:style w:type="character" w:customStyle="1" w:styleId="43">
    <w:name w:val="Intense Emphasis"/>
    <w:basedOn w:val="19"/>
    <w:qFormat/>
    <w:uiPriority w:val="21"/>
    <w:rPr>
      <w:i/>
      <w:iCs/>
      <w:color w:val="2F5597" w:themeColor="accent1" w:themeShade="BF"/>
    </w:rPr>
  </w:style>
  <w:style w:type="paragraph" w:styleId="44">
    <w:name w:val="Intense Quote"/>
    <w:basedOn w:val="1"/>
    <w:next w:val="1"/>
    <w:link w:val="4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5">
    <w:name w:val="明显引用 字符"/>
    <w:basedOn w:val="19"/>
    <w:link w:val="44"/>
    <w:uiPriority w:val="30"/>
    <w:rPr>
      <w:i/>
      <w:iCs/>
      <w:color w:val="2F5597" w:themeColor="accent1" w:themeShade="BF"/>
    </w:rPr>
  </w:style>
  <w:style w:type="character" w:customStyle="1" w:styleId="46">
    <w:name w:val="Intense Reference"/>
    <w:basedOn w:val="19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7">
    <w:name w:val="页眉 字符"/>
    <w:basedOn w:val="19"/>
    <w:link w:val="13"/>
    <w:uiPriority w:val="99"/>
    <w:rPr>
      <w:sz w:val="18"/>
      <w:szCs w:val="18"/>
    </w:rPr>
  </w:style>
  <w:style w:type="character" w:customStyle="1" w:styleId="48">
    <w:name w:val="页脚 字符"/>
    <w:basedOn w:val="19"/>
    <w:link w:val="12"/>
    <w:uiPriority w:val="99"/>
    <w:rPr>
      <w:sz w:val="18"/>
      <w:szCs w:val="18"/>
    </w:rPr>
  </w:style>
  <w:style w:type="character" w:customStyle="1" w:styleId="49">
    <w:name w:val="Unresolved Mention"/>
    <w:basedOn w:val="1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624</Words>
  <Characters>2010</Characters>
  <Lines>17</Lines>
  <Paragraphs>4</Paragraphs>
  <TotalTime>29</TotalTime>
  <ScaleCrop>false</ScaleCrop>
  <LinksUpToDate>false</LinksUpToDate>
  <CharactersWithSpaces>2313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2026-04-07T14:22:00Z</dcterms:created>
  <dc:creator>zexi zhang</dc:creator>
  <cp:lastModifiedBy>姜云泽</cp:lastModifiedBy>
  <dcterms:modified xsi:type="dcterms:W3CDTF">2026-04-13T15:32:35Z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eyJoZGlkIjoiZGU0ZDdhZjE0YjFkMGVkZTA2YTUxYmFjNWEyMTU2NmMiLCJ1c2VySWQiOiIxNzkwNTQ3NDc4In0=</vt:lpwstr>
  </property>
  <property fmtid="{D5CDD505-2E9C-101B-9397-08002B2CF9AE}" pid="3" name="KSOProductBuildVer">
    <vt:lpwstr>2052-12.1.0.25225</vt:lpwstr>
  </property>
  <property fmtid="{D5CDD505-2E9C-101B-9397-08002B2CF9AE}" pid="4" name="ICV">
    <vt:lpwstr>C311067051B744CB89C5A7CBE2798860_12</vt:lpwstr>
  </property>
</Properties>
</file>