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985C" w14:textId="77777777" w:rsidR="00004506" w:rsidRDefault="004E04E0">
      <w:pPr>
        <w:jc w:val="center"/>
        <w:rPr>
          <w:b/>
          <w:bCs/>
          <w:szCs w:val="24"/>
        </w:rPr>
      </w:pPr>
      <w:r>
        <w:rPr>
          <w:noProof/>
          <w:szCs w:val="24"/>
          <w:lang w:eastAsia="ru-RU"/>
        </w:rPr>
        <mc:AlternateContent>
          <mc:Choice Requires="wpg">
            <w:drawing>
              <wp:inline distT="0" distB="0" distL="0" distR="0" wp14:anchorId="6E908802" wp14:editId="39BEB89A">
                <wp:extent cx="1487170" cy="850900"/>
                <wp:effectExtent l="0" t="0" r="0" b="6350"/>
                <wp:docPr id="1" name="Рисунок 3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" descr="СТАНКИН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48717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17.10pt;height:67.00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</w:p>
    <w:p w14:paraId="498AC96D" w14:textId="77777777" w:rsidR="00004506" w:rsidRDefault="004E04E0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МИНОБРНАУКИ РОССИИ</w:t>
      </w:r>
    </w:p>
    <w:p w14:paraId="6C5E49CA" w14:textId="77777777" w:rsidR="00004506" w:rsidRDefault="004E04E0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федеральное государственное бюджетное образовательное учреждение</w:t>
      </w:r>
    </w:p>
    <w:p w14:paraId="7841B980" w14:textId="77777777" w:rsidR="00004506" w:rsidRDefault="004E04E0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высшего образования</w:t>
      </w:r>
    </w:p>
    <w:p w14:paraId="0C764BBB" w14:textId="77777777" w:rsidR="00004506" w:rsidRDefault="004E04E0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 «Московский государственный технологический университет «СТАНКИН» (ФГБОУ ВО «МГТУ «СТАНКИН»)</w:t>
      </w:r>
    </w:p>
    <w:p w14:paraId="3143EB86" w14:textId="77777777" w:rsidR="00004506" w:rsidRDefault="00004506">
      <w:pPr>
        <w:shd w:val="clear" w:color="auto" w:fill="FFFFFF"/>
        <w:jc w:val="center"/>
        <w:rPr>
          <w:color w:val="000000"/>
          <w:spacing w:val="-4"/>
          <w:szCs w:val="24"/>
        </w:rPr>
      </w:pPr>
    </w:p>
    <w:p w14:paraId="15AF3C10" w14:textId="77777777" w:rsidR="00004506" w:rsidRDefault="00004506">
      <w:pPr>
        <w:shd w:val="clear" w:color="auto" w:fill="FFFFFF"/>
        <w:jc w:val="center"/>
        <w:rPr>
          <w:color w:val="000000"/>
          <w:spacing w:val="-4"/>
          <w:szCs w:val="24"/>
        </w:rPr>
      </w:pPr>
    </w:p>
    <w:p w14:paraId="7E9FF71E" w14:textId="77777777" w:rsidR="00004506" w:rsidRDefault="00004506">
      <w:pPr>
        <w:shd w:val="clear" w:color="auto" w:fill="FFFFFF"/>
        <w:jc w:val="center"/>
        <w:rPr>
          <w:color w:val="000000"/>
          <w:spacing w:val="-4"/>
          <w:szCs w:val="24"/>
        </w:rPr>
      </w:pPr>
    </w:p>
    <w:p w14:paraId="59D83AC6" w14:textId="77777777" w:rsidR="00004506" w:rsidRDefault="004E04E0">
      <w:pPr>
        <w:shd w:val="clear" w:color="auto" w:fill="FFFFFF"/>
        <w:jc w:val="center"/>
        <w:rPr>
          <w:szCs w:val="24"/>
        </w:rPr>
      </w:pPr>
      <w:r>
        <w:rPr>
          <w:spacing w:val="-4"/>
          <w:szCs w:val="24"/>
        </w:rPr>
        <w:t>ИНДИВИДУАЛЬНОЕ ЗАДАНИЕ ДЛЯ ПРОХОЖДЕНИЯ ПРАКТИКИ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04506" w14:paraId="3F5F164E" w14:textId="77777777">
        <w:trPr>
          <w:trHeight w:val="337"/>
        </w:trPr>
        <w:tc>
          <w:tcPr>
            <w:tcW w:w="952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sdt>
            <w:sdtPr>
              <w:rPr>
                <w:b/>
                <w:szCs w:val="24"/>
                <w:lang w:eastAsia="ru-RU"/>
              </w:rPr>
              <w:id w:val="-1566097166"/>
              <w:placeholder>
                <w:docPart w:val="9F1820B6FB464F65B46D78B9C7024227"/>
              </w:placeholder>
            </w:sdtPr>
            <w:sdtEndPr/>
            <w:sdtContent>
              <w:sdt>
                <w:sdtPr>
                  <w:rPr>
                    <w:b/>
                    <w:i/>
                    <w:szCs w:val="24"/>
                    <w:lang w:eastAsia="ru-RU"/>
                  </w:rPr>
                  <w:id w:val="-710115203"/>
                  <w:placeholder>
                    <w:docPart w:val="997F7B8E46B54D40970CDCE32AB96577"/>
                  </w:placeholder>
                </w:sdtPr>
                <w:sdtEndPr/>
                <w:sdtContent>
                  <w:p w14:paraId="5753A7F4" w14:textId="77777777" w:rsidR="00004506" w:rsidRDefault="004E04E0">
                    <w:pPr>
                      <w:jc w:val="center"/>
                      <w:rPr>
                        <w:b/>
                        <w:szCs w:val="24"/>
                        <w:lang w:eastAsia="ru-RU"/>
                      </w:rPr>
                    </w:pPr>
                    <w:r>
                      <w:rPr>
                        <w:b/>
                        <w:i/>
                        <w:szCs w:val="24"/>
                        <w:lang w:eastAsia="ru-RU"/>
                      </w:rPr>
                      <w:t>Производственная практика (практика по получению профессиональных умений и опыта профессиональной деятельности)</w:t>
                    </w:r>
                  </w:p>
                </w:sdtContent>
              </w:sdt>
            </w:sdtContent>
          </w:sdt>
        </w:tc>
      </w:tr>
      <w:tr w:rsidR="00004506" w14:paraId="7523C63E" w14:textId="77777777">
        <w:trPr>
          <w:trHeight w:val="228"/>
        </w:trPr>
        <w:tc>
          <w:tcPr>
            <w:tcW w:w="9528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DE77FEF" w14:textId="77777777" w:rsidR="00004506" w:rsidRDefault="004E04E0">
            <w:pPr>
              <w:shd w:val="clear" w:color="auto" w:fill="FFFFFF"/>
              <w:jc w:val="center"/>
              <w:rPr>
                <w:i/>
                <w:szCs w:val="28"/>
                <w:vertAlign w:val="superscript"/>
                <w:lang w:eastAsia="ru-RU"/>
              </w:rPr>
            </w:pPr>
            <w:r>
              <w:rPr>
                <w:i/>
                <w:spacing w:val="-3"/>
                <w:szCs w:val="28"/>
                <w:vertAlign w:val="superscript"/>
                <w:lang w:eastAsia="ru-RU"/>
              </w:rPr>
              <w:t>(вид практики)</w:t>
            </w:r>
          </w:p>
        </w:tc>
      </w:tr>
    </w:tbl>
    <w:p w14:paraId="7879313B" w14:textId="77777777" w:rsidR="00004506" w:rsidRDefault="00004506">
      <w:pPr>
        <w:jc w:val="center"/>
        <w:rPr>
          <w:sz w:val="24"/>
          <w:szCs w:val="24"/>
          <w:lang w:eastAsia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21"/>
        <w:gridCol w:w="1041"/>
        <w:gridCol w:w="2414"/>
        <w:gridCol w:w="1287"/>
        <w:gridCol w:w="1567"/>
      </w:tblGrid>
      <w:tr w:rsidR="00004506" w14:paraId="4030F32A" w14:textId="77777777">
        <w:tc>
          <w:tcPr>
            <w:tcW w:w="2295" w:type="dxa"/>
            <w:vAlign w:val="center"/>
          </w:tcPr>
          <w:p w14:paraId="5C629640" w14:textId="77777777" w:rsidR="00004506" w:rsidRDefault="004E04E0">
            <w:pPr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ОБУЧАЮЩЕГОСЯ</w:t>
            </w:r>
          </w:p>
        </w:tc>
        <w:tc>
          <w:tcPr>
            <w:tcW w:w="71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4D2AEBCB" w14:textId="77777777" w:rsidR="00004506" w:rsidRDefault="004E04E0">
            <w:pPr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3</w:t>
            </w:r>
          </w:p>
        </w:tc>
        <w:tc>
          <w:tcPr>
            <w:tcW w:w="1063" w:type="dxa"/>
            <w:vAlign w:val="center"/>
          </w:tcPr>
          <w:p w14:paraId="02A49CB9" w14:textId="77777777" w:rsidR="00004506" w:rsidRDefault="004E04E0">
            <w:pPr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КУРСА</w:t>
            </w:r>
          </w:p>
        </w:tc>
        <w:tc>
          <w:tcPr>
            <w:tcW w:w="244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001D0DBF" w14:textId="77777777" w:rsidR="00004506" w:rsidRDefault="004E04E0">
            <w:pPr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БАКАЛАВРИАТА</w:t>
            </w:r>
          </w:p>
        </w:tc>
        <w:tc>
          <w:tcPr>
            <w:tcW w:w="1311" w:type="dxa"/>
            <w:vAlign w:val="center"/>
          </w:tcPr>
          <w:p w14:paraId="75A51621" w14:textId="77777777" w:rsidR="00004506" w:rsidRDefault="004E04E0">
            <w:pPr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ГРУППЫ</w:t>
            </w:r>
          </w:p>
        </w:tc>
        <w:tc>
          <w:tcPr>
            <w:tcW w:w="174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594ED43C" w14:textId="77777777" w:rsidR="00004506" w:rsidRDefault="004E04E0">
            <w:pPr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АДБ-20-0</w:t>
            </w:r>
            <w:r>
              <w:rPr>
                <w:szCs w:val="24"/>
                <w:lang w:val="en-US" w:eastAsia="ru-RU"/>
              </w:rPr>
              <w:t>3</w:t>
            </w:r>
          </w:p>
        </w:tc>
      </w:tr>
      <w:tr w:rsidR="00004506" w14:paraId="1DBA0286" w14:textId="77777777">
        <w:tc>
          <w:tcPr>
            <w:tcW w:w="2295" w:type="dxa"/>
          </w:tcPr>
          <w:p w14:paraId="30ED6548" w14:textId="77777777" w:rsidR="00004506" w:rsidRDefault="00004506">
            <w:pPr>
              <w:jc w:val="center"/>
              <w:rPr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E533886" w14:textId="77777777" w:rsidR="00004506" w:rsidRDefault="00004506">
            <w:pPr>
              <w:jc w:val="center"/>
              <w:rPr>
                <w:szCs w:val="24"/>
                <w:lang w:eastAsia="ru-RU"/>
              </w:rPr>
            </w:pPr>
          </w:p>
        </w:tc>
        <w:tc>
          <w:tcPr>
            <w:tcW w:w="1063" w:type="dxa"/>
          </w:tcPr>
          <w:p w14:paraId="79AC3D73" w14:textId="77777777" w:rsidR="00004506" w:rsidRDefault="00004506">
            <w:pPr>
              <w:jc w:val="center"/>
              <w:rPr>
                <w:szCs w:val="24"/>
                <w:lang w:eastAsia="ru-RU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FBE5DA3" w14:textId="77777777" w:rsidR="00004506" w:rsidRDefault="004E04E0">
            <w:pPr>
              <w:jc w:val="center"/>
              <w:rPr>
                <w:szCs w:val="24"/>
                <w:lang w:eastAsia="ru-RU"/>
              </w:rPr>
            </w:pPr>
            <w:r>
              <w:rPr>
                <w:i/>
                <w:spacing w:val="-3"/>
                <w:sz w:val="18"/>
                <w:szCs w:val="28"/>
                <w:lang w:eastAsia="ru-RU"/>
              </w:rPr>
              <w:t>(уровень профессионального образования)</w:t>
            </w:r>
          </w:p>
        </w:tc>
        <w:tc>
          <w:tcPr>
            <w:tcW w:w="1311" w:type="dxa"/>
          </w:tcPr>
          <w:p w14:paraId="251B0F9B" w14:textId="77777777" w:rsidR="00004506" w:rsidRDefault="00004506">
            <w:pPr>
              <w:jc w:val="center"/>
              <w:rPr>
                <w:szCs w:val="24"/>
                <w:lang w:eastAsia="ru-RU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A327B89" w14:textId="77777777" w:rsidR="00004506" w:rsidRDefault="00004506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3FF9AA9" w14:textId="77777777" w:rsidR="00004506" w:rsidRDefault="00004506">
      <w:pPr>
        <w:shd w:val="clear" w:color="auto" w:fill="FFFFFF"/>
        <w:rPr>
          <w:caps/>
          <w:spacing w:val="-3"/>
          <w:szCs w:val="24"/>
          <w:lang w:eastAsia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04506" w14:paraId="5C528887" w14:textId="77777777">
        <w:tc>
          <w:tcPr>
            <w:tcW w:w="957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7FDCFFE9" w14:textId="21C8C85C" w:rsidR="00004506" w:rsidRDefault="00665E02" w:rsidP="00156169">
            <w:pPr>
              <w:jc w:val="center"/>
              <w:rPr>
                <w:b/>
                <w:caps/>
                <w:spacing w:val="-3"/>
                <w:szCs w:val="24"/>
                <w:lang w:eastAsia="ru-RU"/>
              </w:rPr>
            </w:pPr>
            <w:sdt>
              <w:sdtPr>
                <w:rPr>
                  <w:b/>
                  <w:szCs w:val="24"/>
                  <w:lang w:eastAsia="ru-RU"/>
                </w:rPr>
                <w:id w:val="-446312916"/>
                <w:placeholder>
                  <w:docPart w:val="E21E60C9607648A7B17FF22D035BFCEB"/>
                </w:placeholder>
              </w:sdtPr>
              <w:sdtEndPr/>
              <w:sdtContent>
                <w:sdt>
                  <w:sdtPr>
                    <w:rPr>
                      <w:b/>
                      <w:szCs w:val="24"/>
                      <w:lang w:eastAsia="ru-RU"/>
                    </w:rPr>
                    <w:id w:val="-1778241952"/>
                    <w:placeholder>
                      <w:docPart w:val="AA59111EC075409ABCFFC496BD159AAE"/>
                    </w:placeholder>
                  </w:sdtPr>
                  <w:sdtEndPr/>
                  <w:sdtContent>
                    <w:r w:rsidR="00A3443E">
                      <w:rPr>
                        <w:b/>
                        <w:szCs w:val="24"/>
                        <w:lang w:eastAsia="ru-RU"/>
                      </w:rPr>
                      <w:t>Васильев Дмитрий Игоревич</w:t>
                    </w:r>
                  </w:sdtContent>
                </w:sdt>
              </w:sdtContent>
            </w:sdt>
          </w:p>
        </w:tc>
      </w:tr>
      <w:tr w:rsidR="00004506" w14:paraId="41BEC304" w14:textId="77777777">
        <w:tc>
          <w:tcPr>
            <w:tcW w:w="9571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54C78AF" w14:textId="77777777" w:rsidR="00004506" w:rsidRDefault="004E04E0">
            <w:pPr>
              <w:jc w:val="center"/>
              <w:rPr>
                <w:i/>
                <w:caps/>
                <w:spacing w:val="-3"/>
                <w:szCs w:val="24"/>
                <w:lang w:eastAsia="ru-RU"/>
              </w:rPr>
            </w:pPr>
            <w:r>
              <w:rPr>
                <w:i/>
                <w:caps/>
                <w:spacing w:val="-3"/>
                <w:sz w:val="18"/>
                <w:szCs w:val="24"/>
                <w:lang w:eastAsia="ru-RU"/>
              </w:rPr>
              <w:t xml:space="preserve">(ФИО </w:t>
            </w:r>
            <w:r>
              <w:rPr>
                <w:i/>
                <w:spacing w:val="-3"/>
                <w:sz w:val="18"/>
                <w:szCs w:val="24"/>
                <w:lang w:eastAsia="ru-RU"/>
              </w:rPr>
              <w:t>полностью</w:t>
            </w:r>
            <w:r>
              <w:rPr>
                <w:i/>
                <w:caps/>
                <w:spacing w:val="-3"/>
                <w:sz w:val="18"/>
                <w:szCs w:val="24"/>
                <w:lang w:eastAsia="ru-RU"/>
              </w:rPr>
              <w:t>)</w:t>
            </w:r>
          </w:p>
        </w:tc>
      </w:tr>
    </w:tbl>
    <w:p w14:paraId="4E4C4A71" w14:textId="77777777" w:rsidR="00004506" w:rsidRDefault="00004506">
      <w:pPr>
        <w:shd w:val="clear" w:color="auto" w:fill="FFFFFF"/>
        <w:rPr>
          <w:caps/>
          <w:spacing w:val="-3"/>
          <w:szCs w:val="24"/>
          <w:lang w:eastAsia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0"/>
        <w:gridCol w:w="7755"/>
      </w:tblGrid>
      <w:tr w:rsidR="00004506" w14:paraId="3E1EE779" w14:textId="77777777">
        <w:tc>
          <w:tcPr>
            <w:tcW w:w="1399" w:type="dxa"/>
          </w:tcPr>
          <w:p w14:paraId="5FD0B0A8" w14:textId="77777777" w:rsidR="00004506" w:rsidRDefault="004E04E0">
            <w:pPr>
              <w:rPr>
                <w:caps/>
                <w:spacing w:val="-3"/>
                <w:szCs w:val="24"/>
                <w:lang w:eastAsia="ru-RU"/>
              </w:rPr>
            </w:pPr>
            <w:r>
              <w:rPr>
                <w:caps/>
                <w:spacing w:val="-3"/>
                <w:szCs w:val="24"/>
                <w:lang w:eastAsia="ru-RU"/>
              </w:rPr>
              <w:t>Кафедра:</w:t>
            </w:r>
          </w:p>
        </w:tc>
        <w:tc>
          <w:tcPr>
            <w:tcW w:w="817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6416148A" w14:textId="77777777" w:rsidR="00004506" w:rsidRDefault="004E04E0">
            <w:pPr>
              <w:rPr>
                <w:rFonts w:eastAsia="Calibri"/>
                <w:szCs w:val="22"/>
                <w:lang w:eastAsia="en-US"/>
              </w:rPr>
            </w:pPr>
            <w:r>
              <w:t>Измерительных информационных систем и технологий</w:t>
            </w:r>
          </w:p>
        </w:tc>
      </w:tr>
    </w:tbl>
    <w:p w14:paraId="42A2D1AB" w14:textId="77777777" w:rsidR="00004506" w:rsidRDefault="00004506">
      <w:pPr>
        <w:shd w:val="clear" w:color="auto" w:fill="FFFFFF"/>
        <w:rPr>
          <w:caps/>
          <w:spacing w:val="-3"/>
          <w:sz w:val="18"/>
          <w:szCs w:val="24"/>
          <w:lang w:eastAsia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5625"/>
      </w:tblGrid>
      <w:tr w:rsidR="00004506" w14:paraId="0FBEC47C" w14:textId="77777777">
        <w:tc>
          <w:tcPr>
            <w:tcW w:w="3794" w:type="dxa"/>
          </w:tcPr>
          <w:p w14:paraId="7B52563F" w14:textId="77777777" w:rsidR="00004506" w:rsidRDefault="00665E02">
            <w:pPr>
              <w:rPr>
                <w:caps/>
                <w:spacing w:val="-3"/>
                <w:sz w:val="24"/>
                <w:szCs w:val="24"/>
                <w:lang w:eastAsia="ru-RU"/>
              </w:rPr>
            </w:pPr>
            <w:sdt>
              <w:sdtPr>
                <w:rPr>
                  <w:caps/>
                  <w:spacing w:val="-3"/>
                  <w:szCs w:val="24"/>
                  <w:lang w:eastAsia="ru-RU"/>
                </w:rPr>
                <w:id w:val="117497339"/>
                <w:placeholder>
                  <w:docPart w:val="C657E27E228248AE8164399BA00FF8FC"/>
                </w:placeholder>
                <w:dropDownList>
                  <w:listItem w:displayText="НАПРАВЛЕНИЕ ПОДГОТОВКИ" w:value="НАПРАВЛЕНИЕ ПОДГОТОВКИ"/>
                  <w:listItem w:displayText="СПЕЦИАЛЬНОСТЬ" w:value="СПЕЦИАЛЬНОСТЬ"/>
                </w:dropDownList>
              </w:sdtPr>
              <w:sdtEndPr/>
              <w:sdtContent>
                <w:r w:rsidR="004E04E0">
                  <w:rPr>
                    <w:caps/>
                    <w:spacing w:val="-3"/>
                    <w:szCs w:val="24"/>
                    <w:lang w:eastAsia="ru-RU"/>
                  </w:rPr>
                  <w:t>НАПРАВЛЕНИЕ ПОДГОТОВКИ</w:t>
                </w:r>
              </w:sdtContent>
            </w:sdt>
            <w:r w:rsidR="004E04E0">
              <w:rPr>
                <w:caps/>
                <w:spacing w:val="-3"/>
                <w:szCs w:val="24"/>
                <w:lang w:eastAsia="ru-RU"/>
              </w:rPr>
              <w:t>:</w:t>
            </w:r>
          </w:p>
        </w:tc>
        <w:tc>
          <w:tcPr>
            <w:tcW w:w="577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20C3B9E2" w14:textId="77777777" w:rsidR="00004506" w:rsidRDefault="004E04E0">
            <w:pPr>
              <w:rPr>
                <w:rFonts w:eastAsia="Calibri"/>
                <w:szCs w:val="22"/>
                <w:lang w:eastAsia="en-US"/>
              </w:rPr>
            </w:pPr>
            <w:r>
              <w:t>27.03.01 Стандартизация и метрология</w:t>
            </w:r>
          </w:p>
        </w:tc>
      </w:tr>
    </w:tbl>
    <w:p w14:paraId="24847110" w14:textId="77777777" w:rsidR="00004506" w:rsidRDefault="00004506">
      <w:pPr>
        <w:shd w:val="clear" w:color="auto" w:fill="FFFFFF"/>
        <w:rPr>
          <w:caps/>
          <w:spacing w:val="-3"/>
          <w:sz w:val="18"/>
          <w:szCs w:val="24"/>
          <w:lang w:eastAsia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1"/>
      </w:tblGrid>
      <w:tr w:rsidR="00004506" w14:paraId="7FE26B31" w14:textId="77777777">
        <w:tc>
          <w:tcPr>
            <w:tcW w:w="3544" w:type="dxa"/>
          </w:tcPr>
          <w:p w14:paraId="07F22624" w14:textId="77777777" w:rsidR="00004506" w:rsidRDefault="004E04E0">
            <w:pPr>
              <w:rPr>
                <w:caps/>
                <w:spacing w:val="-3"/>
                <w:sz w:val="24"/>
                <w:szCs w:val="24"/>
                <w:lang w:eastAsia="ru-RU"/>
              </w:rPr>
            </w:pPr>
            <w:r>
              <w:rPr>
                <w:caps/>
                <w:spacing w:val="-3"/>
                <w:szCs w:val="24"/>
                <w:lang w:eastAsia="ru-RU"/>
              </w:rPr>
              <w:t>Место прохождения практики:</w:t>
            </w:r>
          </w:p>
        </w:tc>
        <w:tc>
          <w:tcPr>
            <w:tcW w:w="581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6FADF6D0" w14:textId="77777777" w:rsidR="00004506" w:rsidRDefault="004E04E0">
            <w:pPr>
              <w:rPr>
                <w:rFonts w:eastAsia="Calibri"/>
                <w:szCs w:val="22"/>
                <w:lang w:eastAsia="en-US"/>
              </w:rPr>
            </w:pPr>
            <w:r>
              <w:t>ООО "</w:t>
            </w:r>
            <w:proofErr w:type="spellStart"/>
            <w:r>
              <w:t>Радиома</w:t>
            </w:r>
            <w:proofErr w:type="spellEnd"/>
            <w:r>
              <w:t xml:space="preserve"> Оборудование Связи и Навигации"</w:t>
            </w:r>
          </w:p>
        </w:tc>
      </w:tr>
    </w:tbl>
    <w:p w14:paraId="2C372AB7" w14:textId="77777777" w:rsidR="00004506" w:rsidRDefault="00004506">
      <w:pPr>
        <w:shd w:val="clear" w:color="auto" w:fill="FFFFFF"/>
        <w:rPr>
          <w:caps/>
          <w:spacing w:val="-3"/>
          <w:sz w:val="18"/>
          <w:szCs w:val="24"/>
          <w:lang w:eastAsia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1"/>
      </w:tblGrid>
      <w:tr w:rsidR="00004506" w14:paraId="09701F43" w14:textId="77777777">
        <w:tc>
          <w:tcPr>
            <w:tcW w:w="3544" w:type="dxa"/>
          </w:tcPr>
          <w:p w14:paraId="5B6E8851" w14:textId="77777777" w:rsidR="00004506" w:rsidRDefault="004E04E0">
            <w:pPr>
              <w:rPr>
                <w:caps/>
                <w:spacing w:val="-3"/>
                <w:sz w:val="24"/>
                <w:szCs w:val="24"/>
                <w:lang w:eastAsia="ru-RU"/>
              </w:rPr>
            </w:pPr>
            <w:r>
              <w:rPr>
                <w:caps/>
                <w:spacing w:val="-3"/>
                <w:szCs w:val="24"/>
                <w:lang w:eastAsia="ru-RU"/>
              </w:rPr>
              <w:t>сРОКИ прохождения ПРАКТИКИ:</w:t>
            </w:r>
          </w:p>
        </w:tc>
        <w:tc>
          <w:tcPr>
            <w:tcW w:w="581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3A708376" w14:textId="77777777" w:rsidR="00004506" w:rsidRDefault="00665E02">
            <w:pPr>
              <w:rPr>
                <w:rFonts w:eastAsia="Calibri"/>
                <w:szCs w:val="22"/>
                <w:lang w:eastAsia="en-US"/>
              </w:rPr>
            </w:pPr>
            <w:sdt>
              <w:sdtPr>
                <w:id w:val="1936017707"/>
                <w:placeholder>
                  <w:docPart w:val="6D890520BB814400936ACB8C85318C1C"/>
                </w:placeholder>
                <w:date w:fullDate="2023-06-2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4E04E0">
                  <w:t>26.06.2023</w:t>
                </w:r>
              </w:sdtContent>
            </w:sdt>
            <w:r w:rsidR="004E04E0">
              <w:t xml:space="preserve"> </w:t>
            </w:r>
            <w:r w:rsidR="004E04E0">
              <w:noBreakHyphen/>
              <w:t xml:space="preserve"> </w:t>
            </w:r>
            <w:sdt>
              <w:sdtPr>
                <w:id w:val="-1579518164"/>
                <w:placeholder>
                  <w:docPart w:val="6D890520BB814400936ACB8C85318C1C"/>
                </w:placeholder>
                <w:date w:fullDate="2023-07-23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4E04E0">
                  <w:t>23.07.2023</w:t>
                </w:r>
              </w:sdtContent>
            </w:sdt>
          </w:p>
        </w:tc>
      </w:tr>
    </w:tbl>
    <w:p w14:paraId="2D6BF534" w14:textId="77777777" w:rsidR="00004506" w:rsidRDefault="00004506">
      <w:pPr>
        <w:spacing w:after="200"/>
        <w:rPr>
          <w:szCs w:val="24"/>
          <w:lang w:eastAsia="ru-RU"/>
        </w:rPr>
      </w:pPr>
    </w:p>
    <w:p w14:paraId="21AA97A5" w14:textId="77777777" w:rsidR="00004506" w:rsidRDefault="00004506">
      <w:pPr>
        <w:spacing w:after="200"/>
        <w:rPr>
          <w:szCs w:val="24"/>
          <w:lang w:eastAsia="ru-RU"/>
        </w:rPr>
      </w:pPr>
    </w:p>
    <w:p w14:paraId="288860EC" w14:textId="77777777" w:rsidR="00004506" w:rsidRDefault="004E04E0">
      <w:pPr>
        <w:shd w:val="clear" w:color="auto" w:fill="FFFFFF"/>
        <w:jc w:val="center"/>
        <w:rPr>
          <w:caps/>
          <w:spacing w:val="-3"/>
          <w:szCs w:val="24"/>
          <w:lang w:eastAsia="ru-RU"/>
        </w:rPr>
      </w:pPr>
      <w:r>
        <w:rPr>
          <w:caps/>
          <w:spacing w:val="-3"/>
          <w:szCs w:val="24"/>
          <w:lang w:eastAsia="ru-RU"/>
        </w:rPr>
        <w:t>Москва</w:t>
      </w:r>
    </w:p>
    <w:sdt>
      <w:sdtPr>
        <w:rPr>
          <w:caps/>
          <w:spacing w:val="-3"/>
          <w:szCs w:val="24"/>
          <w:lang w:eastAsia="ru-RU"/>
        </w:rPr>
        <w:id w:val="826093504"/>
        <w:placeholder>
          <w:docPart w:val="9F1820B6FB464F65B46D78B9C7024227"/>
        </w:placeholder>
      </w:sdtPr>
      <w:sdtEndPr/>
      <w:sdtContent>
        <w:p w14:paraId="12FAF842" w14:textId="77777777" w:rsidR="00004506" w:rsidRDefault="004E04E0">
          <w:pPr>
            <w:shd w:val="clear" w:color="auto" w:fill="FFFFFF"/>
            <w:jc w:val="center"/>
            <w:rPr>
              <w:caps/>
              <w:spacing w:val="-3"/>
              <w:szCs w:val="24"/>
              <w:lang w:eastAsia="ru-RU"/>
            </w:rPr>
          </w:pPr>
          <w:r>
            <w:rPr>
              <w:caps/>
              <w:spacing w:val="-3"/>
              <w:szCs w:val="24"/>
              <w:lang w:eastAsia="ru-RU"/>
            </w:rPr>
            <w:t>2023</w:t>
          </w:r>
        </w:p>
      </w:sdtContent>
    </w:sdt>
    <w:p w14:paraId="4112AA22" w14:textId="77777777" w:rsidR="00004506" w:rsidRDefault="004E04E0">
      <w:pPr>
        <w:spacing w:after="200"/>
        <w:rPr>
          <w:szCs w:val="24"/>
          <w:lang w:eastAsia="ru-RU"/>
        </w:rPr>
      </w:pPr>
      <w:r>
        <w:rPr>
          <w:szCs w:val="24"/>
          <w:lang w:eastAsia="ru-RU"/>
        </w:rPr>
        <w:br w:type="page" w:clear="all"/>
      </w:r>
    </w:p>
    <w:p w14:paraId="0415B000" w14:textId="77777777" w:rsidR="00004506" w:rsidRDefault="004E04E0">
      <w:pPr>
        <w:ind w:firstLine="709"/>
        <w:rPr>
          <w:szCs w:val="24"/>
          <w:lang w:eastAsia="ru-RU"/>
        </w:rPr>
      </w:pPr>
      <w:r>
        <w:rPr>
          <w:szCs w:val="24"/>
          <w:lang w:eastAsia="ru-RU"/>
        </w:rPr>
        <w:lastRenderedPageBreak/>
        <w:t>ТЕКСТ ЗАДАНИЯ</w:t>
      </w:r>
    </w:p>
    <w:p w14:paraId="4F0D94B7" w14:textId="77777777" w:rsidR="00004506" w:rsidRDefault="00004506">
      <w:pPr>
        <w:ind w:firstLine="709"/>
        <w:rPr>
          <w:szCs w:val="24"/>
          <w:lang w:eastAsia="ru-RU"/>
        </w:rPr>
      </w:pPr>
    </w:p>
    <w:p w14:paraId="570F0A78" w14:textId="77777777" w:rsidR="00004506" w:rsidRDefault="00004506">
      <w:pPr>
        <w:ind w:firstLine="709"/>
        <w:rPr>
          <w:sz w:val="24"/>
          <w:szCs w:val="24"/>
          <w:lang w:eastAsia="ru-RU"/>
        </w:rPr>
      </w:pPr>
    </w:p>
    <w:tbl>
      <w:tblPr>
        <w:tblStyle w:val="afb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004506" w14:paraId="74FD0509" w14:textId="77777777">
        <w:tc>
          <w:tcPr>
            <w:tcW w:w="9463" w:type="dxa"/>
          </w:tcPr>
          <w:p w14:paraId="77117D33" w14:textId="77777777" w:rsidR="00004506" w:rsidRDefault="004E04E0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Изучить аспекты стандартизации на предприятии, а также нормативную</w:t>
            </w:r>
          </w:p>
        </w:tc>
      </w:tr>
      <w:tr w:rsidR="00004506" w14:paraId="71474853" w14:textId="77777777">
        <w:tc>
          <w:tcPr>
            <w:tcW w:w="9463" w:type="dxa"/>
          </w:tcPr>
          <w:p w14:paraId="29B71FAF" w14:textId="77777777" w:rsidR="00004506" w:rsidRDefault="004E04E0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документацию к выпускаемым изделиям.</w:t>
            </w:r>
          </w:p>
        </w:tc>
      </w:tr>
      <w:tr w:rsidR="00004506" w14:paraId="0103E4CF" w14:textId="77777777">
        <w:tc>
          <w:tcPr>
            <w:tcW w:w="9463" w:type="dxa"/>
          </w:tcPr>
          <w:p w14:paraId="56AE8A7E" w14:textId="77777777" w:rsidR="00004506" w:rsidRDefault="00004506">
            <w:pPr>
              <w:rPr>
                <w:szCs w:val="24"/>
                <w:lang w:eastAsia="ru-RU"/>
              </w:rPr>
            </w:pPr>
          </w:p>
        </w:tc>
      </w:tr>
      <w:tr w:rsidR="00004506" w14:paraId="40052BA6" w14:textId="77777777">
        <w:tc>
          <w:tcPr>
            <w:tcW w:w="9463" w:type="dxa"/>
          </w:tcPr>
          <w:p w14:paraId="0D6D954C" w14:textId="77777777" w:rsidR="00004506" w:rsidRDefault="00004506">
            <w:pPr>
              <w:rPr>
                <w:szCs w:val="24"/>
                <w:lang w:eastAsia="ru-RU"/>
              </w:rPr>
            </w:pPr>
          </w:p>
        </w:tc>
      </w:tr>
      <w:tr w:rsidR="00004506" w14:paraId="3AD06669" w14:textId="77777777">
        <w:tc>
          <w:tcPr>
            <w:tcW w:w="9463" w:type="dxa"/>
          </w:tcPr>
          <w:p w14:paraId="216856A3" w14:textId="77777777" w:rsidR="00004506" w:rsidRDefault="00004506">
            <w:pPr>
              <w:rPr>
                <w:szCs w:val="24"/>
                <w:lang w:eastAsia="ru-RU"/>
              </w:rPr>
            </w:pPr>
          </w:p>
        </w:tc>
      </w:tr>
      <w:tr w:rsidR="00004506" w14:paraId="52BB2D95" w14:textId="77777777">
        <w:tc>
          <w:tcPr>
            <w:tcW w:w="9463" w:type="dxa"/>
          </w:tcPr>
          <w:p w14:paraId="67F590A6" w14:textId="77777777" w:rsidR="00004506" w:rsidRDefault="00004506">
            <w:pPr>
              <w:rPr>
                <w:szCs w:val="24"/>
                <w:lang w:eastAsia="ru-RU"/>
              </w:rPr>
            </w:pPr>
          </w:p>
        </w:tc>
      </w:tr>
    </w:tbl>
    <w:p w14:paraId="71D0A1F0" w14:textId="77777777" w:rsidR="00004506" w:rsidRDefault="00004506">
      <w:pPr>
        <w:ind w:firstLine="709"/>
        <w:rPr>
          <w:szCs w:val="24"/>
          <w:lang w:eastAsia="ru-RU"/>
        </w:rPr>
      </w:pPr>
    </w:p>
    <w:p w14:paraId="6BE17B35" w14:textId="77777777" w:rsidR="00004506" w:rsidRDefault="00004506">
      <w:pPr>
        <w:ind w:firstLine="709"/>
        <w:rPr>
          <w:szCs w:val="24"/>
          <w:lang w:eastAsia="ru-RU"/>
        </w:rPr>
      </w:pPr>
    </w:p>
    <w:p w14:paraId="44408662" w14:textId="77777777" w:rsidR="00004506" w:rsidRDefault="00004506">
      <w:pPr>
        <w:ind w:firstLine="709"/>
        <w:rPr>
          <w:szCs w:val="24"/>
          <w:lang w:eastAsia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4355"/>
        <w:gridCol w:w="1065"/>
        <w:gridCol w:w="2311"/>
      </w:tblGrid>
      <w:tr w:rsidR="00004506" w14:paraId="3FB72508" w14:textId="77777777">
        <w:tc>
          <w:tcPr>
            <w:tcW w:w="1526" w:type="dxa"/>
          </w:tcPr>
          <w:p w14:paraId="7A702741" w14:textId="77777777" w:rsidR="00004506" w:rsidRDefault="004E04E0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Практикант</w:t>
            </w:r>
          </w:p>
        </w:tc>
        <w:tc>
          <w:tcPr>
            <w:tcW w:w="453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3B9ED7A8" w14:textId="2426A4FE" w:rsidR="00004506" w:rsidRPr="00156169" w:rsidRDefault="00A3443E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Васильев Дмитрий Игоревич</w:t>
            </w:r>
          </w:p>
        </w:tc>
        <w:tc>
          <w:tcPr>
            <w:tcW w:w="1116" w:type="dxa"/>
          </w:tcPr>
          <w:p w14:paraId="57C4295D" w14:textId="77777777" w:rsidR="00004506" w:rsidRDefault="00004506">
            <w:pPr>
              <w:rPr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1B73ACC1" w14:textId="77777777" w:rsidR="00004506" w:rsidRDefault="00004506">
            <w:pPr>
              <w:rPr>
                <w:szCs w:val="24"/>
                <w:lang w:eastAsia="ru-RU"/>
              </w:rPr>
            </w:pPr>
          </w:p>
        </w:tc>
      </w:tr>
      <w:tr w:rsidR="00004506" w14:paraId="7A60BBE6" w14:textId="77777777">
        <w:tc>
          <w:tcPr>
            <w:tcW w:w="1526" w:type="dxa"/>
          </w:tcPr>
          <w:p w14:paraId="7014713B" w14:textId="77777777" w:rsidR="00004506" w:rsidRDefault="00004506">
            <w:pPr>
              <w:rPr>
                <w:szCs w:val="24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B48CFA8" w14:textId="77777777" w:rsidR="00004506" w:rsidRDefault="004E04E0">
            <w:pPr>
              <w:jc w:val="center"/>
              <w:rPr>
                <w:i/>
                <w:szCs w:val="24"/>
                <w:lang w:eastAsia="ru-RU"/>
              </w:rPr>
            </w:pPr>
            <w:r>
              <w:rPr>
                <w:i/>
                <w:sz w:val="18"/>
                <w:szCs w:val="24"/>
                <w:lang w:eastAsia="ru-RU"/>
              </w:rPr>
              <w:t>(ФИО полностью)</w:t>
            </w:r>
          </w:p>
        </w:tc>
        <w:tc>
          <w:tcPr>
            <w:tcW w:w="1116" w:type="dxa"/>
          </w:tcPr>
          <w:p w14:paraId="1353372D" w14:textId="77777777" w:rsidR="00004506" w:rsidRDefault="00004506">
            <w:pPr>
              <w:rPr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A787656" w14:textId="77777777" w:rsidR="00004506" w:rsidRDefault="004E04E0">
            <w:pPr>
              <w:jc w:val="center"/>
              <w:rPr>
                <w:i/>
                <w:szCs w:val="24"/>
                <w:lang w:eastAsia="ru-RU"/>
              </w:rPr>
            </w:pPr>
            <w:r>
              <w:rPr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14:paraId="6C154DBB" w14:textId="77777777" w:rsidR="00004506" w:rsidRDefault="00004506">
      <w:pPr>
        <w:tabs>
          <w:tab w:val="left" w:pos="2694"/>
          <w:tab w:val="left" w:pos="7230"/>
        </w:tabs>
        <w:spacing w:line="480" w:lineRule="auto"/>
        <w:rPr>
          <w:sz w:val="14"/>
          <w:szCs w:val="24"/>
          <w:lang w:eastAsia="ru-RU"/>
        </w:rPr>
      </w:pPr>
    </w:p>
    <w:p w14:paraId="0853DD6C" w14:textId="77777777" w:rsidR="00004506" w:rsidRDefault="004E04E0">
      <w:pPr>
        <w:tabs>
          <w:tab w:val="left" w:pos="2694"/>
          <w:tab w:val="left" w:pos="7230"/>
        </w:tabs>
        <w:spacing w:line="480" w:lineRule="auto"/>
        <w:rPr>
          <w:sz w:val="14"/>
          <w:szCs w:val="24"/>
          <w:lang w:eastAsia="ru-RU"/>
        </w:rPr>
      </w:pPr>
      <w:r>
        <w:rPr>
          <w:szCs w:val="24"/>
          <w:lang w:eastAsia="ru-RU"/>
        </w:rPr>
        <w:t>Руководители практики: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110"/>
        <w:gridCol w:w="993"/>
        <w:gridCol w:w="2125"/>
      </w:tblGrid>
      <w:tr w:rsidR="00004506" w14:paraId="522617E0" w14:textId="77777777">
        <w:tc>
          <w:tcPr>
            <w:tcW w:w="2127" w:type="dxa"/>
          </w:tcPr>
          <w:p w14:paraId="14622DA9" w14:textId="77777777" w:rsidR="00004506" w:rsidRDefault="004E04E0">
            <w:pPr>
              <w:rPr>
                <w:sz w:val="24"/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от Университета</w:t>
            </w:r>
          </w:p>
        </w:tc>
        <w:tc>
          <w:tcPr>
            <w:tcW w:w="411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157E736E" w14:textId="77777777" w:rsidR="00004506" w:rsidRDefault="004E04E0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Емельянов П.Н., доцент, к.т.н.</w:t>
            </w:r>
          </w:p>
        </w:tc>
        <w:tc>
          <w:tcPr>
            <w:tcW w:w="993" w:type="dxa"/>
          </w:tcPr>
          <w:p w14:paraId="2F1EFDEE" w14:textId="77777777" w:rsidR="00004506" w:rsidRDefault="00004506">
            <w:pPr>
              <w:rPr>
                <w:szCs w:val="24"/>
                <w:lang w:eastAsia="ru-RU"/>
              </w:rPr>
            </w:pPr>
          </w:p>
        </w:tc>
        <w:tc>
          <w:tcPr>
            <w:tcW w:w="212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53006B6D" w14:textId="77777777" w:rsidR="00004506" w:rsidRDefault="00004506">
            <w:pPr>
              <w:rPr>
                <w:szCs w:val="24"/>
                <w:lang w:eastAsia="ru-RU"/>
              </w:rPr>
            </w:pPr>
          </w:p>
        </w:tc>
      </w:tr>
      <w:tr w:rsidR="00004506" w14:paraId="3FA680FB" w14:textId="77777777">
        <w:tc>
          <w:tcPr>
            <w:tcW w:w="2127" w:type="dxa"/>
          </w:tcPr>
          <w:p w14:paraId="1A6EE011" w14:textId="77777777" w:rsidR="00004506" w:rsidRDefault="00004506">
            <w:pPr>
              <w:rPr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A96B109" w14:textId="77777777" w:rsidR="00004506" w:rsidRDefault="004E04E0">
            <w:pPr>
              <w:jc w:val="center"/>
              <w:rPr>
                <w:i/>
                <w:szCs w:val="24"/>
                <w:lang w:eastAsia="ru-RU"/>
              </w:rPr>
            </w:pPr>
            <w:r>
              <w:rPr>
                <w:i/>
                <w:sz w:val="18"/>
                <w:szCs w:val="24"/>
                <w:lang w:eastAsia="ru-RU"/>
              </w:rPr>
              <w:t>(ФИО полностью, должность, степень)</w:t>
            </w:r>
          </w:p>
        </w:tc>
        <w:tc>
          <w:tcPr>
            <w:tcW w:w="993" w:type="dxa"/>
          </w:tcPr>
          <w:p w14:paraId="72127D55" w14:textId="77777777" w:rsidR="00004506" w:rsidRDefault="00004506">
            <w:pPr>
              <w:rPr>
                <w:szCs w:val="24"/>
                <w:lang w:eastAsia="ru-RU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A5F28A1" w14:textId="77777777" w:rsidR="00004506" w:rsidRDefault="004E04E0">
            <w:pPr>
              <w:jc w:val="center"/>
              <w:rPr>
                <w:i/>
                <w:szCs w:val="24"/>
                <w:lang w:eastAsia="ru-RU"/>
              </w:rPr>
            </w:pPr>
            <w:r>
              <w:rPr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14:paraId="71AEE483" w14:textId="77777777" w:rsidR="00004506" w:rsidRDefault="00004506">
      <w:pPr>
        <w:rPr>
          <w:rFonts w:cstheme="majorBidi"/>
          <w:bCs/>
          <w:color w:val="000000" w:themeColor="text1"/>
          <w:sz w:val="14"/>
          <w:szCs w:val="28"/>
          <w:lang w:eastAsia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110"/>
        <w:gridCol w:w="993"/>
        <w:gridCol w:w="2105"/>
      </w:tblGrid>
      <w:tr w:rsidR="00004506" w14:paraId="2E74CFF3" w14:textId="77777777">
        <w:tc>
          <w:tcPr>
            <w:tcW w:w="2127" w:type="dxa"/>
          </w:tcPr>
          <w:p w14:paraId="5D8172CB" w14:textId="77777777" w:rsidR="00004506" w:rsidRDefault="004E04E0">
            <w:pPr>
              <w:rPr>
                <w:sz w:val="24"/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от Организации</w:t>
            </w:r>
          </w:p>
        </w:tc>
        <w:tc>
          <w:tcPr>
            <w:tcW w:w="411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4A1DC3AA" w14:textId="77777777" w:rsidR="00004506" w:rsidRDefault="004E04E0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Хохлов А.Б., ген. директор</w:t>
            </w:r>
          </w:p>
        </w:tc>
        <w:tc>
          <w:tcPr>
            <w:tcW w:w="993" w:type="dxa"/>
          </w:tcPr>
          <w:p w14:paraId="72E83C80" w14:textId="77777777" w:rsidR="00004506" w:rsidRDefault="00004506">
            <w:pPr>
              <w:rPr>
                <w:szCs w:val="24"/>
                <w:lang w:eastAsia="ru-RU"/>
              </w:rPr>
            </w:pPr>
          </w:p>
        </w:tc>
        <w:tc>
          <w:tcPr>
            <w:tcW w:w="210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52660258" w14:textId="77777777" w:rsidR="00004506" w:rsidRDefault="00004506">
            <w:pPr>
              <w:rPr>
                <w:szCs w:val="24"/>
                <w:lang w:eastAsia="ru-RU"/>
              </w:rPr>
            </w:pPr>
          </w:p>
        </w:tc>
      </w:tr>
      <w:tr w:rsidR="00004506" w14:paraId="15AF563B" w14:textId="77777777">
        <w:tc>
          <w:tcPr>
            <w:tcW w:w="2127" w:type="dxa"/>
          </w:tcPr>
          <w:p w14:paraId="525A58EB" w14:textId="77777777" w:rsidR="00004506" w:rsidRDefault="00004506">
            <w:pPr>
              <w:rPr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F121FB0" w14:textId="77777777" w:rsidR="00004506" w:rsidRDefault="004E04E0">
            <w:pPr>
              <w:jc w:val="center"/>
              <w:rPr>
                <w:i/>
                <w:szCs w:val="24"/>
                <w:lang w:eastAsia="ru-RU"/>
              </w:rPr>
            </w:pPr>
            <w:r>
              <w:rPr>
                <w:i/>
                <w:sz w:val="18"/>
                <w:szCs w:val="24"/>
                <w:lang w:eastAsia="ru-RU"/>
              </w:rPr>
              <w:t>(ФИО полностью, должность)</w:t>
            </w:r>
          </w:p>
        </w:tc>
        <w:tc>
          <w:tcPr>
            <w:tcW w:w="993" w:type="dxa"/>
          </w:tcPr>
          <w:p w14:paraId="2556877E" w14:textId="77777777" w:rsidR="00004506" w:rsidRDefault="00004506">
            <w:pPr>
              <w:rPr>
                <w:szCs w:val="24"/>
                <w:lang w:eastAsia="ru-RU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398BDA0" w14:textId="77777777" w:rsidR="00004506" w:rsidRDefault="004E04E0">
            <w:pPr>
              <w:jc w:val="center"/>
              <w:rPr>
                <w:i/>
                <w:szCs w:val="24"/>
                <w:lang w:eastAsia="ru-RU"/>
              </w:rPr>
            </w:pPr>
            <w:r>
              <w:rPr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14:paraId="028BC445" w14:textId="77777777" w:rsidR="00004506" w:rsidRDefault="00004506">
      <w:pPr>
        <w:spacing w:after="200"/>
        <w:rPr>
          <w:rFonts w:cstheme="majorBidi"/>
          <w:bCs/>
          <w:color w:val="000000" w:themeColor="text1"/>
          <w:szCs w:val="28"/>
          <w:lang w:eastAsia="ru-RU"/>
        </w:rPr>
      </w:pPr>
    </w:p>
    <w:p w14:paraId="46F52C56" w14:textId="77777777" w:rsidR="00004506" w:rsidRDefault="004E04E0">
      <w:pPr>
        <w:spacing w:after="160" w:line="259" w:lineRule="auto"/>
      </w:pPr>
      <w:r>
        <w:br w:type="page" w:clear="all"/>
      </w:r>
    </w:p>
    <w:p w14:paraId="46B2AB99" w14:textId="77777777" w:rsidR="00004506" w:rsidRDefault="004E04E0">
      <w:pPr>
        <w:jc w:val="center"/>
        <w:rPr>
          <w:rFonts w:eastAsia="Calibri"/>
          <w:b/>
          <w:bCs/>
          <w:sz w:val="24"/>
          <w:szCs w:val="24"/>
        </w:rPr>
      </w:pPr>
      <w:r>
        <w:rPr>
          <w:noProof/>
          <w:szCs w:val="24"/>
          <w:lang w:eastAsia="ru-RU"/>
        </w:rPr>
        <w:lastRenderedPageBreak/>
        <mc:AlternateContent>
          <mc:Choice Requires="wpg">
            <w:drawing>
              <wp:inline distT="0" distB="0" distL="0" distR="0" wp14:anchorId="64BCB9CB" wp14:editId="37309662">
                <wp:extent cx="1487170" cy="850900"/>
                <wp:effectExtent l="0" t="0" r="0" b="6350"/>
                <wp:docPr id="2" name="Рисунок 4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48717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17.10pt;height:67.00pt;mso-wrap-distance-left:0.00pt;mso-wrap-distance-top:0.00pt;mso-wrap-distance-right:0.00pt;mso-wrap-distance-bottom:0.00pt;" stroked="f">
                <v:path textboxrect="0,0,0,0"/>
                <v:imagedata r:id="rId12" o:title=""/>
              </v:shape>
            </w:pict>
          </mc:Fallback>
        </mc:AlternateContent>
      </w:r>
    </w:p>
    <w:p w14:paraId="4F6DDA95" w14:textId="77777777" w:rsidR="00004506" w:rsidRDefault="004E04E0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МИНОБРНАУКИ РОССИИ</w:t>
      </w:r>
    </w:p>
    <w:p w14:paraId="44676357" w14:textId="77777777" w:rsidR="00004506" w:rsidRDefault="004E04E0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федеральное государственное бюджетное образовательное учреждение</w:t>
      </w:r>
    </w:p>
    <w:p w14:paraId="4D5AD8F2" w14:textId="77777777" w:rsidR="00004506" w:rsidRDefault="004E04E0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высшего образования</w:t>
      </w:r>
    </w:p>
    <w:p w14:paraId="31419BAC" w14:textId="77777777" w:rsidR="00004506" w:rsidRDefault="004E04E0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 «Московский государственный технологический университет «СТАНКИН» (ФГБОУ ВО «МГТУ «СТАНКИН»)</w:t>
      </w:r>
    </w:p>
    <w:p w14:paraId="3CFDF492" w14:textId="77777777" w:rsidR="00004506" w:rsidRDefault="00004506">
      <w:pPr>
        <w:shd w:val="clear" w:color="auto" w:fill="FFFFFF"/>
        <w:jc w:val="center"/>
        <w:rPr>
          <w:color w:val="000000"/>
          <w:spacing w:val="-4"/>
          <w:szCs w:val="24"/>
        </w:rPr>
      </w:pPr>
    </w:p>
    <w:p w14:paraId="759C4BC5" w14:textId="77777777" w:rsidR="00004506" w:rsidRDefault="00004506">
      <w:pPr>
        <w:shd w:val="clear" w:color="auto" w:fill="FFFFFF"/>
        <w:jc w:val="center"/>
        <w:rPr>
          <w:color w:val="000000"/>
          <w:spacing w:val="-4"/>
          <w:szCs w:val="24"/>
        </w:rPr>
      </w:pPr>
    </w:p>
    <w:p w14:paraId="0813B064" w14:textId="77777777" w:rsidR="00004506" w:rsidRDefault="004E04E0">
      <w:pPr>
        <w:shd w:val="clear" w:color="auto" w:fill="FFFFFF"/>
        <w:jc w:val="center"/>
        <w:rPr>
          <w:szCs w:val="24"/>
        </w:rPr>
      </w:pPr>
      <w:r>
        <w:rPr>
          <w:spacing w:val="-4"/>
          <w:szCs w:val="24"/>
        </w:rPr>
        <w:t>ПЛАН ВЫПОЛНЕНИЯ ПРАКТИКИ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04506" w14:paraId="42CCDA29" w14:textId="77777777">
        <w:trPr>
          <w:trHeight w:val="337"/>
        </w:trPr>
        <w:tc>
          <w:tcPr>
            <w:tcW w:w="952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sdt>
            <w:sdtPr>
              <w:rPr>
                <w:b/>
                <w:i/>
                <w:szCs w:val="24"/>
                <w:lang w:eastAsia="ru-RU"/>
              </w:rPr>
              <w:id w:val="-1003348874"/>
              <w:placeholder>
                <w:docPart w:val="EBB5B497FEE942989228FF18C150A7ED"/>
              </w:placeholder>
            </w:sdtPr>
            <w:sdtEndPr/>
            <w:sdtContent>
              <w:p w14:paraId="7662AE7D" w14:textId="77777777" w:rsidR="00004506" w:rsidRDefault="004E04E0">
                <w:pPr>
                  <w:jc w:val="center"/>
                  <w:rPr>
                    <w:b/>
                    <w:i/>
                    <w:szCs w:val="24"/>
                  </w:rPr>
                </w:pPr>
                <w:r>
                  <w:rPr>
                    <w:b/>
                    <w:i/>
                    <w:szCs w:val="24"/>
                    <w:lang w:eastAsia="ru-RU"/>
                  </w:rPr>
                  <w:t>Производственная практика (практика по получению профессиональных умений и опыта профессиональной деятельности)</w:t>
                </w:r>
              </w:p>
            </w:sdtContent>
          </w:sdt>
        </w:tc>
      </w:tr>
      <w:tr w:rsidR="00004506" w14:paraId="1830721C" w14:textId="77777777">
        <w:trPr>
          <w:trHeight w:val="228"/>
        </w:trPr>
        <w:tc>
          <w:tcPr>
            <w:tcW w:w="9528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7DA2E56" w14:textId="77777777" w:rsidR="00004506" w:rsidRDefault="004E04E0">
            <w:pPr>
              <w:shd w:val="clear" w:color="auto" w:fill="FFFFFF"/>
              <w:jc w:val="center"/>
              <w:rPr>
                <w:i/>
                <w:szCs w:val="28"/>
                <w:vertAlign w:val="superscript"/>
                <w:lang w:eastAsia="ru-RU"/>
              </w:rPr>
            </w:pPr>
            <w:r>
              <w:rPr>
                <w:i/>
                <w:spacing w:val="-3"/>
                <w:szCs w:val="28"/>
                <w:vertAlign w:val="superscript"/>
                <w:lang w:eastAsia="ru-RU"/>
              </w:rPr>
              <w:t>(вид практики)</w:t>
            </w:r>
          </w:p>
        </w:tc>
      </w:tr>
    </w:tbl>
    <w:p w14:paraId="15965FFC" w14:textId="77777777" w:rsidR="00004506" w:rsidRDefault="00004506">
      <w:pPr>
        <w:jc w:val="center"/>
        <w:rPr>
          <w:sz w:val="24"/>
          <w:szCs w:val="24"/>
          <w:lang w:eastAsia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969"/>
        <w:gridCol w:w="1020"/>
        <w:gridCol w:w="2265"/>
        <w:gridCol w:w="1374"/>
        <w:gridCol w:w="1302"/>
      </w:tblGrid>
      <w:tr w:rsidR="00004506" w14:paraId="44789B26" w14:textId="77777777">
        <w:tc>
          <w:tcPr>
            <w:tcW w:w="2295" w:type="dxa"/>
            <w:vAlign w:val="center"/>
          </w:tcPr>
          <w:p w14:paraId="44ED08C9" w14:textId="77777777" w:rsidR="00004506" w:rsidRDefault="004E04E0">
            <w:pPr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ОБУЧАЮЩЕГОСЯ</w:t>
            </w:r>
          </w:p>
        </w:tc>
        <w:tc>
          <w:tcPr>
            <w:tcW w:w="122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5476D060" w14:textId="77777777" w:rsidR="00004506" w:rsidRDefault="004E04E0">
            <w:pPr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3</w:t>
            </w:r>
          </w:p>
        </w:tc>
        <w:tc>
          <w:tcPr>
            <w:tcW w:w="1048" w:type="dxa"/>
            <w:vAlign w:val="center"/>
          </w:tcPr>
          <w:p w14:paraId="6D24C60B" w14:textId="77777777" w:rsidR="00004506" w:rsidRDefault="004E04E0">
            <w:pPr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КУРСА</w:t>
            </w:r>
          </w:p>
        </w:tc>
        <w:tc>
          <w:tcPr>
            <w:tcW w:w="20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36CE85AA" w14:textId="77777777" w:rsidR="00004506" w:rsidRDefault="004E04E0">
            <w:pPr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БАКАЛАВРИАТА</w:t>
            </w:r>
          </w:p>
        </w:tc>
        <w:tc>
          <w:tcPr>
            <w:tcW w:w="1438" w:type="dxa"/>
            <w:vAlign w:val="center"/>
          </w:tcPr>
          <w:p w14:paraId="2BEA935D" w14:textId="77777777" w:rsidR="00004506" w:rsidRDefault="004E04E0">
            <w:pPr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ГРУППЫ</w:t>
            </w:r>
          </w:p>
        </w:tc>
        <w:tc>
          <w:tcPr>
            <w:tcW w:w="150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612430FF" w14:textId="77777777" w:rsidR="00004506" w:rsidRDefault="004E04E0">
            <w:pPr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АДБ-20-03</w:t>
            </w:r>
          </w:p>
        </w:tc>
      </w:tr>
      <w:tr w:rsidR="00004506" w14:paraId="504A95C7" w14:textId="77777777">
        <w:tc>
          <w:tcPr>
            <w:tcW w:w="2295" w:type="dxa"/>
          </w:tcPr>
          <w:p w14:paraId="61E4EBF3" w14:textId="77777777" w:rsidR="00004506" w:rsidRDefault="00004506">
            <w:pPr>
              <w:jc w:val="center"/>
              <w:rPr>
                <w:szCs w:val="24"/>
                <w:lang w:eastAsia="ru-RU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63CBFBE" w14:textId="77777777" w:rsidR="00004506" w:rsidRDefault="00004506">
            <w:pPr>
              <w:jc w:val="center"/>
              <w:rPr>
                <w:szCs w:val="24"/>
                <w:lang w:eastAsia="ru-RU"/>
              </w:rPr>
            </w:pPr>
          </w:p>
        </w:tc>
        <w:tc>
          <w:tcPr>
            <w:tcW w:w="1048" w:type="dxa"/>
          </w:tcPr>
          <w:p w14:paraId="0394962C" w14:textId="77777777" w:rsidR="00004506" w:rsidRDefault="00004506">
            <w:pPr>
              <w:jc w:val="center"/>
              <w:rPr>
                <w:szCs w:val="24"/>
                <w:lang w:eastAsia="ru-RU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651C7A9" w14:textId="77777777" w:rsidR="00004506" w:rsidRDefault="004E04E0">
            <w:pPr>
              <w:jc w:val="center"/>
              <w:rPr>
                <w:szCs w:val="24"/>
                <w:lang w:eastAsia="ru-RU"/>
              </w:rPr>
            </w:pPr>
            <w:r>
              <w:rPr>
                <w:i/>
                <w:spacing w:val="-3"/>
                <w:sz w:val="18"/>
                <w:szCs w:val="28"/>
                <w:lang w:eastAsia="ru-RU"/>
              </w:rPr>
              <w:t>(уровень профессионального образования)</w:t>
            </w:r>
          </w:p>
        </w:tc>
        <w:tc>
          <w:tcPr>
            <w:tcW w:w="1438" w:type="dxa"/>
          </w:tcPr>
          <w:p w14:paraId="3A6588A5" w14:textId="77777777" w:rsidR="00004506" w:rsidRDefault="00004506">
            <w:pPr>
              <w:jc w:val="center"/>
              <w:rPr>
                <w:szCs w:val="24"/>
                <w:lang w:eastAsia="ru-RU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437EB4B" w14:textId="77777777" w:rsidR="00004506" w:rsidRDefault="00004506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5860E4F5" w14:textId="77777777" w:rsidR="00004506" w:rsidRDefault="00004506">
      <w:pPr>
        <w:shd w:val="clear" w:color="auto" w:fill="FFFFFF"/>
        <w:rPr>
          <w:caps/>
          <w:spacing w:val="-3"/>
          <w:szCs w:val="24"/>
          <w:lang w:eastAsia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04506" w14:paraId="631D3FCC" w14:textId="77777777">
        <w:tc>
          <w:tcPr>
            <w:tcW w:w="957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183C79E7" w14:textId="297B0DFD" w:rsidR="00004506" w:rsidRDefault="00665E02">
            <w:pPr>
              <w:jc w:val="center"/>
              <w:rPr>
                <w:b/>
                <w:caps/>
                <w:spacing w:val="-3"/>
                <w:szCs w:val="24"/>
                <w:lang w:eastAsia="ru-RU"/>
              </w:rPr>
            </w:pPr>
            <w:sdt>
              <w:sdtPr>
                <w:rPr>
                  <w:b/>
                  <w:szCs w:val="24"/>
                  <w:lang w:eastAsia="ru-RU"/>
                </w:rPr>
                <w:id w:val="-1519152198"/>
                <w:placeholder>
                  <w:docPart w:val="B4B1B71305C34114BD022696A2A9C2B9"/>
                </w:placeholder>
              </w:sdtPr>
              <w:sdtEndPr/>
              <w:sdtContent>
                <w:sdt>
                  <w:sdtPr>
                    <w:rPr>
                      <w:b/>
                      <w:szCs w:val="24"/>
                      <w:lang w:eastAsia="ru-RU"/>
                    </w:rPr>
                    <w:id w:val="1262647137"/>
                    <w:placeholder>
                      <w:docPart w:val="0E005C9E70DE4BB083FF5A8C97CF3934"/>
                    </w:placeholder>
                  </w:sdtPr>
                  <w:sdtEndPr/>
                  <w:sdtContent>
                    <w:r w:rsidR="00A17B79">
                      <w:rPr>
                        <w:b/>
                        <w:szCs w:val="24"/>
                        <w:lang w:eastAsia="ru-RU"/>
                      </w:rPr>
                      <w:t>Василь</w:t>
                    </w:r>
                    <w:r w:rsidR="00307EA3">
                      <w:rPr>
                        <w:b/>
                        <w:szCs w:val="24"/>
                        <w:lang w:eastAsia="ru-RU"/>
                      </w:rPr>
                      <w:t>ев Дмитрий Игоревич</w:t>
                    </w:r>
                  </w:sdtContent>
                </w:sdt>
              </w:sdtContent>
            </w:sdt>
          </w:p>
        </w:tc>
      </w:tr>
      <w:tr w:rsidR="00004506" w14:paraId="5AEFFCCC" w14:textId="77777777">
        <w:tc>
          <w:tcPr>
            <w:tcW w:w="9571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4256DBE" w14:textId="77777777" w:rsidR="00004506" w:rsidRDefault="004E04E0">
            <w:pPr>
              <w:jc w:val="center"/>
              <w:rPr>
                <w:i/>
                <w:caps/>
                <w:spacing w:val="-3"/>
                <w:szCs w:val="24"/>
                <w:lang w:eastAsia="ru-RU"/>
              </w:rPr>
            </w:pPr>
            <w:r>
              <w:rPr>
                <w:i/>
                <w:caps/>
                <w:spacing w:val="-3"/>
                <w:sz w:val="18"/>
                <w:szCs w:val="24"/>
                <w:lang w:eastAsia="ru-RU"/>
              </w:rPr>
              <w:t>(ФИО</w:t>
            </w:r>
            <w:r>
              <w:rPr>
                <w:i/>
                <w:spacing w:val="-3"/>
                <w:sz w:val="18"/>
                <w:szCs w:val="24"/>
                <w:lang w:eastAsia="ru-RU"/>
              </w:rPr>
              <w:t xml:space="preserve"> полностью</w:t>
            </w:r>
            <w:r>
              <w:rPr>
                <w:i/>
                <w:caps/>
                <w:spacing w:val="-3"/>
                <w:sz w:val="18"/>
                <w:szCs w:val="24"/>
                <w:lang w:eastAsia="ru-RU"/>
              </w:rPr>
              <w:t>)</w:t>
            </w:r>
          </w:p>
        </w:tc>
      </w:tr>
    </w:tbl>
    <w:p w14:paraId="43C1F1CE" w14:textId="77777777" w:rsidR="00004506" w:rsidRDefault="00004506">
      <w:pPr>
        <w:shd w:val="clear" w:color="auto" w:fill="FFFFFF"/>
        <w:rPr>
          <w:caps/>
          <w:spacing w:val="-3"/>
          <w:szCs w:val="24"/>
          <w:lang w:eastAsia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0"/>
        <w:gridCol w:w="7755"/>
      </w:tblGrid>
      <w:tr w:rsidR="00004506" w14:paraId="65843AB8" w14:textId="77777777">
        <w:tc>
          <w:tcPr>
            <w:tcW w:w="1399" w:type="dxa"/>
          </w:tcPr>
          <w:p w14:paraId="0266418F" w14:textId="77777777" w:rsidR="00004506" w:rsidRDefault="004E04E0">
            <w:pPr>
              <w:rPr>
                <w:caps/>
                <w:spacing w:val="-3"/>
                <w:szCs w:val="24"/>
                <w:lang w:eastAsia="ru-RU"/>
              </w:rPr>
            </w:pPr>
            <w:r>
              <w:rPr>
                <w:caps/>
                <w:spacing w:val="-3"/>
                <w:szCs w:val="24"/>
                <w:lang w:eastAsia="ru-RU"/>
              </w:rPr>
              <w:t>Кафедра:</w:t>
            </w:r>
          </w:p>
        </w:tc>
        <w:tc>
          <w:tcPr>
            <w:tcW w:w="817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27EDB6A2" w14:textId="77777777" w:rsidR="00004506" w:rsidRDefault="004E04E0">
            <w:pPr>
              <w:rPr>
                <w:rFonts w:eastAsia="Calibri"/>
                <w:szCs w:val="22"/>
                <w:lang w:eastAsia="en-US"/>
              </w:rPr>
            </w:pPr>
            <w:r>
              <w:t>Измерительных информационных систем и технологий</w:t>
            </w:r>
          </w:p>
        </w:tc>
      </w:tr>
    </w:tbl>
    <w:p w14:paraId="1CCD9BD5" w14:textId="77777777" w:rsidR="00004506" w:rsidRDefault="00004506">
      <w:pPr>
        <w:shd w:val="clear" w:color="auto" w:fill="FFFFFF"/>
        <w:rPr>
          <w:caps/>
          <w:spacing w:val="-3"/>
          <w:sz w:val="18"/>
          <w:szCs w:val="24"/>
          <w:lang w:eastAsia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5625"/>
      </w:tblGrid>
      <w:tr w:rsidR="00004506" w14:paraId="125C4BE6" w14:textId="77777777">
        <w:tc>
          <w:tcPr>
            <w:tcW w:w="3794" w:type="dxa"/>
          </w:tcPr>
          <w:p w14:paraId="16DFFEF1" w14:textId="77777777" w:rsidR="00004506" w:rsidRDefault="00665E02">
            <w:pPr>
              <w:rPr>
                <w:caps/>
                <w:spacing w:val="-3"/>
                <w:sz w:val="24"/>
                <w:szCs w:val="24"/>
                <w:lang w:eastAsia="ru-RU"/>
              </w:rPr>
            </w:pPr>
            <w:sdt>
              <w:sdtPr>
                <w:rPr>
                  <w:caps/>
                  <w:spacing w:val="-3"/>
                  <w:szCs w:val="24"/>
                  <w:lang w:eastAsia="ru-RU"/>
                </w:rPr>
                <w:id w:val="-286192306"/>
                <w:placeholder>
                  <w:docPart w:val="23F0239678BD41B481AD8AA81DBBAE93"/>
                </w:placeholder>
                <w:dropDownList>
                  <w:listItem w:displayText="НАПРАВЛЕНИЕ ПОДГОТОВКИ" w:value="НАПРАВЛЕНИЕ ПОДГОТОВКИ"/>
                  <w:listItem w:displayText="СПЕЦИАЛЬНОСТЬ" w:value="СПЕЦИАЛЬНОСТЬ"/>
                </w:dropDownList>
              </w:sdtPr>
              <w:sdtEndPr/>
              <w:sdtContent>
                <w:r w:rsidR="004E04E0">
                  <w:rPr>
                    <w:caps/>
                    <w:spacing w:val="-3"/>
                    <w:szCs w:val="24"/>
                    <w:lang w:eastAsia="ru-RU"/>
                  </w:rPr>
                  <w:t>НАПРАВЛЕНИЕ ПОДГОТОВКИ</w:t>
                </w:r>
              </w:sdtContent>
            </w:sdt>
            <w:r w:rsidR="004E04E0">
              <w:rPr>
                <w:caps/>
                <w:spacing w:val="-3"/>
                <w:szCs w:val="24"/>
                <w:lang w:eastAsia="ru-RU"/>
              </w:rPr>
              <w:t>:</w:t>
            </w:r>
          </w:p>
        </w:tc>
        <w:tc>
          <w:tcPr>
            <w:tcW w:w="577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2A441EBF" w14:textId="77777777" w:rsidR="00004506" w:rsidRDefault="004E04E0">
            <w:pPr>
              <w:rPr>
                <w:rFonts w:eastAsia="Calibri"/>
                <w:szCs w:val="22"/>
                <w:lang w:eastAsia="en-US"/>
              </w:rPr>
            </w:pPr>
            <w:r>
              <w:t>27.03.01 Стандартизация и метрология</w:t>
            </w:r>
          </w:p>
        </w:tc>
      </w:tr>
    </w:tbl>
    <w:p w14:paraId="79D8671B" w14:textId="77777777" w:rsidR="00004506" w:rsidRDefault="00004506">
      <w:pPr>
        <w:shd w:val="clear" w:color="auto" w:fill="FFFFFF"/>
        <w:rPr>
          <w:caps/>
          <w:spacing w:val="-3"/>
          <w:sz w:val="18"/>
          <w:szCs w:val="24"/>
          <w:lang w:eastAsia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5076"/>
      </w:tblGrid>
      <w:tr w:rsidR="00004506" w14:paraId="0E3835CC" w14:textId="77777777">
        <w:tc>
          <w:tcPr>
            <w:tcW w:w="4361" w:type="dxa"/>
          </w:tcPr>
          <w:p w14:paraId="7DF86B9E" w14:textId="77777777" w:rsidR="00004506" w:rsidRDefault="004E04E0">
            <w:pPr>
              <w:rPr>
                <w:caps/>
                <w:spacing w:val="-3"/>
                <w:sz w:val="24"/>
                <w:szCs w:val="24"/>
                <w:lang w:eastAsia="ru-RU"/>
              </w:rPr>
            </w:pPr>
            <w:r>
              <w:rPr>
                <w:caps/>
                <w:spacing w:val="-3"/>
                <w:szCs w:val="24"/>
                <w:lang w:eastAsia="ru-RU"/>
              </w:rPr>
              <w:t>Место прохождения практики:</w:t>
            </w:r>
          </w:p>
        </w:tc>
        <w:tc>
          <w:tcPr>
            <w:tcW w:w="521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3E45937F" w14:textId="77777777" w:rsidR="00004506" w:rsidRDefault="004E04E0">
            <w:pPr>
              <w:rPr>
                <w:rFonts w:eastAsia="Calibri"/>
                <w:szCs w:val="22"/>
                <w:lang w:eastAsia="en-US"/>
              </w:rPr>
            </w:pPr>
            <w:r>
              <w:t>ООО "</w:t>
            </w:r>
            <w:proofErr w:type="spellStart"/>
            <w:r>
              <w:t>Радиома</w:t>
            </w:r>
            <w:proofErr w:type="spellEnd"/>
            <w:r>
              <w:t xml:space="preserve"> Оборудование Связи и Навигации"</w:t>
            </w:r>
          </w:p>
        </w:tc>
      </w:tr>
    </w:tbl>
    <w:p w14:paraId="1D74919A" w14:textId="77777777" w:rsidR="00004506" w:rsidRDefault="00004506">
      <w:pPr>
        <w:shd w:val="clear" w:color="auto" w:fill="FFFFFF"/>
        <w:rPr>
          <w:caps/>
          <w:spacing w:val="-3"/>
          <w:sz w:val="18"/>
          <w:szCs w:val="24"/>
          <w:lang w:eastAsia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9"/>
        <w:gridCol w:w="5096"/>
      </w:tblGrid>
      <w:tr w:rsidR="00004506" w14:paraId="4D0D1A56" w14:textId="77777777">
        <w:tc>
          <w:tcPr>
            <w:tcW w:w="4361" w:type="dxa"/>
          </w:tcPr>
          <w:p w14:paraId="1C028728" w14:textId="77777777" w:rsidR="00004506" w:rsidRDefault="004E04E0">
            <w:pPr>
              <w:rPr>
                <w:caps/>
                <w:spacing w:val="-3"/>
                <w:sz w:val="24"/>
                <w:szCs w:val="24"/>
                <w:lang w:eastAsia="ru-RU"/>
              </w:rPr>
            </w:pPr>
            <w:r>
              <w:rPr>
                <w:caps/>
                <w:spacing w:val="-3"/>
                <w:szCs w:val="24"/>
                <w:lang w:eastAsia="ru-RU"/>
              </w:rPr>
              <w:t>сРОКИ прохождения ПРАКТИКИ:</w:t>
            </w:r>
          </w:p>
        </w:tc>
        <w:tc>
          <w:tcPr>
            <w:tcW w:w="521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2807C494" w14:textId="77777777" w:rsidR="00004506" w:rsidRDefault="00665E02">
            <w:pPr>
              <w:rPr>
                <w:rFonts w:eastAsia="Calibri"/>
                <w:szCs w:val="22"/>
                <w:lang w:eastAsia="en-US"/>
              </w:rPr>
            </w:pPr>
            <w:sdt>
              <w:sdtPr>
                <w:id w:val="-944220937"/>
                <w:placeholder>
                  <w:docPart w:val="C3F2F1F30E6A43B498941457F3C4966F"/>
                </w:placeholder>
                <w:date w:fullDate="2023-06-2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4E04E0">
                  <w:t>26.06.2023</w:t>
                </w:r>
              </w:sdtContent>
            </w:sdt>
            <w:r w:rsidR="004E04E0">
              <w:t xml:space="preserve"> </w:t>
            </w:r>
            <w:r w:rsidR="004E04E0">
              <w:noBreakHyphen/>
              <w:t xml:space="preserve"> </w:t>
            </w:r>
            <w:sdt>
              <w:sdtPr>
                <w:id w:val="-643656106"/>
                <w:placeholder>
                  <w:docPart w:val="8EB809A61CCE444084FD73125C4ECD63"/>
                </w:placeholder>
                <w:date w:fullDate="2023-07-23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4E04E0">
                  <w:t>23.07.2023</w:t>
                </w:r>
              </w:sdtContent>
            </w:sdt>
          </w:p>
        </w:tc>
      </w:tr>
    </w:tbl>
    <w:p w14:paraId="0AB83468" w14:textId="77777777" w:rsidR="00004506" w:rsidRDefault="00004506">
      <w:pPr>
        <w:shd w:val="clear" w:color="auto" w:fill="FFFFFF"/>
        <w:rPr>
          <w:caps/>
          <w:spacing w:val="-3"/>
          <w:szCs w:val="24"/>
          <w:lang w:eastAsia="ru-RU"/>
        </w:rPr>
      </w:pPr>
    </w:p>
    <w:p w14:paraId="57BF211E" w14:textId="77777777" w:rsidR="00004506" w:rsidRDefault="004E04E0">
      <w:pPr>
        <w:shd w:val="clear" w:color="auto" w:fill="FFFFFF"/>
        <w:rPr>
          <w:caps/>
          <w:spacing w:val="-3"/>
          <w:szCs w:val="24"/>
          <w:lang w:eastAsia="ru-RU"/>
        </w:rPr>
      </w:pPr>
      <w:r>
        <w:rPr>
          <w:caps/>
          <w:spacing w:val="-3"/>
          <w:szCs w:val="24"/>
          <w:lang w:eastAsia="ru-RU"/>
        </w:rPr>
        <w:t>Руководители практики:</w:t>
      </w:r>
    </w:p>
    <w:p w14:paraId="5A666399" w14:textId="77777777" w:rsidR="00004506" w:rsidRDefault="00004506">
      <w:pPr>
        <w:shd w:val="clear" w:color="auto" w:fill="FFFFFF"/>
        <w:rPr>
          <w:caps/>
          <w:spacing w:val="-3"/>
          <w:sz w:val="20"/>
          <w:szCs w:val="24"/>
          <w:lang w:eastAsia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8"/>
      </w:tblGrid>
      <w:tr w:rsidR="00004506" w14:paraId="761585CD" w14:textId="77777777">
        <w:tc>
          <w:tcPr>
            <w:tcW w:w="2977" w:type="dxa"/>
          </w:tcPr>
          <w:p w14:paraId="2507CD69" w14:textId="77777777" w:rsidR="00004506" w:rsidRDefault="004E04E0">
            <w:pPr>
              <w:rPr>
                <w:caps/>
                <w:spacing w:val="-3"/>
                <w:sz w:val="24"/>
                <w:szCs w:val="24"/>
                <w:lang w:eastAsia="ru-RU"/>
              </w:rPr>
            </w:pPr>
            <w:r>
              <w:rPr>
                <w:caps/>
                <w:spacing w:val="-3"/>
                <w:szCs w:val="24"/>
                <w:lang w:eastAsia="ru-RU"/>
              </w:rPr>
              <w:t>от кафедры</w:t>
            </w:r>
          </w:p>
        </w:tc>
        <w:tc>
          <w:tcPr>
            <w:tcW w:w="637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375FED0B" w14:textId="77777777" w:rsidR="00004506" w:rsidRDefault="004E04E0">
            <w:pPr>
              <w:rPr>
                <w:rFonts w:eastAsia="Calibri"/>
                <w:szCs w:val="22"/>
                <w:lang w:eastAsia="en-US"/>
              </w:rPr>
            </w:pPr>
            <w:r>
              <w:t>Емельянов П.Н., доцент</w:t>
            </w:r>
          </w:p>
        </w:tc>
      </w:tr>
      <w:tr w:rsidR="00004506" w14:paraId="3EAAD447" w14:textId="77777777">
        <w:tc>
          <w:tcPr>
            <w:tcW w:w="2977" w:type="dxa"/>
          </w:tcPr>
          <w:p w14:paraId="32BAFC44" w14:textId="77777777" w:rsidR="00004506" w:rsidRDefault="00004506">
            <w:pPr>
              <w:rPr>
                <w:caps/>
                <w:spacing w:val="-3"/>
                <w:szCs w:val="24"/>
                <w:lang w:eastAsia="ru-RU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A6C7AAB" w14:textId="77777777" w:rsidR="00004506" w:rsidRDefault="004E04E0">
            <w:pPr>
              <w:jc w:val="center"/>
              <w:rPr>
                <w:i/>
                <w:spacing w:val="-3"/>
                <w:szCs w:val="24"/>
                <w:lang w:eastAsia="ru-RU"/>
              </w:rPr>
            </w:pPr>
            <w:r>
              <w:rPr>
                <w:i/>
                <w:caps/>
                <w:spacing w:val="-3"/>
                <w:sz w:val="18"/>
                <w:szCs w:val="24"/>
                <w:lang w:eastAsia="ru-RU"/>
              </w:rPr>
              <w:t xml:space="preserve">(ФИО, </w:t>
            </w:r>
            <w:r>
              <w:rPr>
                <w:i/>
                <w:spacing w:val="-3"/>
                <w:sz w:val="18"/>
                <w:szCs w:val="24"/>
                <w:lang w:eastAsia="ru-RU"/>
              </w:rPr>
              <w:t>должность)</w:t>
            </w:r>
          </w:p>
        </w:tc>
      </w:tr>
      <w:tr w:rsidR="00004506" w14:paraId="10B42DEA" w14:textId="77777777">
        <w:tc>
          <w:tcPr>
            <w:tcW w:w="2977" w:type="dxa"/>
          </w:tcPr>
          <w:p w14:paraId="3A9E7FAF" w14:textId="77777777" w:rsidR="00004506" w:rsidRDefault="004E04E0">
            <w:pPr>
              <w:rPr>
                <w:caps/>
                <w:spacing w:val="-3"/>
                <w:szCs w:val="24"/>
                <w:lang w:eastAsia="ru-RU"/>
              </w:rPr>
            </w:pPr>
            <w:r>
              <w:rPr>
                <w:caps/>
                <w:spacing w:val="-3"/>
                <w:szCs w:val="24"/>
                <w:lang w:eastAsia="ru-RU"/>
              </w:rPr>
              <w:t>от организации</w:t>
            </w:r>
          </w:p>
        </w:tc>
        <w:tc>
          <w:tcPr>
            <w:tcW w:w="637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6D9538E2" w14:textId="77777777" w:rsidR="00004506" w:rsidRDefault="004E04E0">
            <w:pPr>
              <w:rPr>
                <w:rFonts w:eastAsia="Calibri"/>
                <w:szCs w:val="22"/>
                <w:lang w:eastAsia="en-US"/>
              </w:rPr>
            </w:pPr>
            <w:r>
              <w:rPr>
                <w:rStyle w:val="afa"/>
                <w:color w:val="auto"/>
              </w:rPr>
              <w:t>Хохлов А.Б., ген. директор</w:t>
            </w:r>
          </w:p>
        </w:tc>
      </w:tr>
      <w:tr w:rsidR="00004506" w14:paraId="5B4C8E74" w14:textId="77777777">
        <w:tc>
          <w:tcPr>
            <w:tcW w:w="2977" w:type="dxa"/>
          </w:tcPr>
          <w:p w14:paraId="6B522E91" w14:textId="77777777" w:rsidR="00004506" w:rsidRDefault="00004506">
            <w:pPr>
              <w:jc w:val="center"/>
              <w:rPr>
                <w:i/>
                <w:caps/>
                <w:spacing w:val="-3"/>
                <w:sz w:val="18"/>
                <w:szCs w:val="24"/>
                <w:lang w:eastAsia="ru-RU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AD1523B" w14:textId="77777777" w:rsidR="00004506" w:rsidRDefault="004E04E0">
            <w:pPr>
              <w:jc w:val="center"/>
              <w:rPr>
                <w:i/>
                <w:spacing w:val="-3"/>
                <w:sz w:val="18"/>
                <w:szCs w:val="24"/>
                <w:lang w:eastAsia="ru-RU"/>
              </w:rPr>
            </w:pPr>
            <w:r>
              <w:rPr>
                <w:i/>
                <w:caps/>
                <w:spacing w:val="-3"/>
                <w:sz w:val="18"/>
                <w:szCs w:val="24"/>
                <w:lang w:eastAsia="ru-RU"/>
              </w:rPr>
              <w:t xml:space="preserve">(ФИО, </w:t>
            </w:r>
            <w:r>
              <w:rPr>
                <w:i/>
                <w:spacing w:val="-3"/>
                <w:sz w:val="18"/>
                <w:szCs w:val="24"/>
                <w:lang w:eastAsia="ru-RU"/>
              </w:rPr>
              <w:t>должность)</w:t>
            </w:r>
          </w:p>
        </w:tc>
      </w:tr>
    </w:tbl>
    <w:p w14:paraId="2301DCFF" w14:textId="77777777" w:rsidR="00004506" w:rsidRDefault="00004506">
      <w:pPr>
        <w:jc w:val="center"/>
        <w:rPr>
          <w:i/>
          <w:caps/>
          <w:spacing w:val="-3"/>
          <w:sz w:val="18"/>
          <w:szCs w:val="24"/>
          <w:lang w:eastAsia="ru-RU"/>
        </w:rPr>
      </w:pPr>
    </w:p>
    <w:p w14:paraId="1987E8D9" w14:textId="77777777" w:rsidR="00004506" w:rsidRDefault="00004506">
      <w:pPr>
        <w:shd w:val="clear" w:color="auto" w:fill="FFFFFF"/>
        <w:tabs>
          <w:tab w:val="left" w:leader="underscore" w:pos="8400"/>
        </w:tabs>
        <w:rPr>
          <w:szCs w:val="24"/>
        </w:rPr>
      </w:pPr>
    </w:p>
    <w:p w14:paraId="0DFC87E1" w14:textId="77777777" w:rsidR="00004506" w:rsidRDefault="004E04E0">
      <w:pPr>
        <w:shd w:val="clear" w:color="auto" w:fill="FFFFFF"/>
        <w:jc w:val="center"/>
        <w:rPr>
          <w:caps/>
          <w:spacing w:val="-3"/>
          <w:szCs w:val="24"/>
          <w:lang w:eastAsia="ru-RU"/>
        </w:rPr>
      </w:pPr>
      <w:r>
        <w:rPr>
          <w:caps/>
          <w:spacing w:val="-3"/>
          <w:szCs w:val="24"/>
          <w:lang w:eastAsia="ru-RU"/>
        </w:rPr>
        <w:t>Москва</w:t>
      </w:r>
    </w:p>
    <w:sdt>
      <w:sdtPr>
        <w:id w:val="2129508161"/>
        <w:placeholder>
          <w:docPart w:val="44B3ECCD85224171A1651D81AE1EBD75"/>
        </w:placeholder>
      </w:sdtPr>
      <w:sdtEndPr/>
      <w:sdtContent>
        <w:p w14:paraId="2BF57B50" w14:textId="77777777" w:rsidR="00004506" w:rsidRDefault="004E04E0">
          <w:pPr>
            <w:shd w:val="clear" w:color="auto" w:fill="FFFFFF"/>
            <w:jc w:val="center"/>
            <w:rPr>
              <w:caps/>
              <w:spacing w:val="-3"/>
              <w:szCs w:val="24"/>
              <w:lang w:eastAsia="ru-RU"/>
            </w:rPr>
          </w:pPr>
          <w:r>
            <w:t>2023</w:t>
          </w:r>
        </w:p>
      </w:sdtContent>
    </w:sdt>
    <w:p w14:paraId="038864DD" w14:textId="77777777" w:rsidR="00004506" w:rsidRDefault="004E04E0">
      <w:pPr>
        <w:spacing w:after="200"/>
        <w:rPr>
          <w:rFonts w:eastAsia="Calibri"/>
          <w:szCs w:val="24"/>
          <w:lang w:eastAsia="en-US"/>
        </w:rPr>
      </w:pPr>
      <w:r>
        <w:rPr>
          <w:szCs w:val="24"/>
        </w:rPr>
        <w:br w:type="page" w:clear="all"/>
      </w:r>
    </w:p>
    <w:p w14:paraId="229219A0" w14:textId="77777777" w:rsidR="00004506" w:rsidRDefault="004E04E0">
      <w:pPr>
        <w:widowControl w:val="0"/>
        <w:numPr>
          <w:ilvl w:val="0"/>
          <w:numId w:val="1"/>
        </w:numPr>
        <w:shd w:val="clear" w:color="auto" w:fill="FFFFFF"/>
        <w:tabs>
          <w:tab w:val="left" w:pos="461"/>
        </w:tabs>
        <w:spacing w:line="360" w:lineRule="auto"/>
        <w:ind w:left="360" w:hanging="360"/>
        <w:rPr>
          <w:color w:val="000000"/>
          <w:spacing w:val="-13"/>
          <w:szCs w:val="24"/>
        </w:rPr>
      </w:pPr>
      <w:r>
        <w:rPr>
          <w:color w:val="000000"/>
          <w:szCs w:val="24"/>
        </w:rPr>
        <w:lastRenderedPageBreak/>
        <w:t>Цель практики:</w:t>
      </w:r>
    </w:p>
    <w:p w14:paraId="59EDD076" w14:textId="77777777" w:rsidR="00004506" w:rsidRDefault="004E04E0">
      <w:pPr>
        <w:pStyle w:val="afc"/>
        <w:widowControl w:val="0"/>
        <w:numPr>
          <w:ilvl w:val="0"/>
          <w:numId w:val="3"/>
        </w:numPr>
        <w:shd w:val="clear" w:color="auto" w:fill="FFFFFF"/>
        <w:tabs>
          <w:tab w:val="left" w:pos="461"/>
        </w:tabs>
        <w:spacing w:line="360" w:lineRule="auto"/>
        <w:rPr>
          <w:color w:val="000000"/>
          <w:spacing w:val="-13"/>
          <w:sz w:val="28"/>
          <w:szCs w:val="24"/>
        </w:rPr>
      </w:pPr>
      <w:r>
        <w:rPr>
          <w:color w:val="000000"/>
          <w:sz w:val="28"/>
          <w:szCs w:val="28"/>
        </w:rPr>
        <w:t>Изучить аспекты деятельности подразделения стандартизации на предприятии;</w:t>
      </w:r>
    </w:p>
    <w:p w14:paraId="136327B2" w14:textId="77777777" w:rsidR="00004506" w:rsidRDefault="004E04E0">
      <w:pPr>
        <w:pStyle w:val="afc"/>
        <w:widowControl w:val="0"/>
        <w:numPr>
          <w:ilvl w:val="0"/>
          <w:numId w:val="3"/>
        </w:numPr>
        <w:shd w:val="clear" w:color="auto" w:fill="FFFFFF"/>
        <w:tabs>
          <w:tab w:val="left" w:pos="461"/>
        </w:tabs>
        <w:spacing w:line="360" w:lineRule="auto"/>
        <w:rPr>
          <w:color w:val="000000"/>
          <w:spacing w:val="-13"/>
          <w:sz w:val="28"/>
          <w:szCs w:val="24"/>
        </w:rPr>
      </w:pPr>
      <w:r>
        <w:rPr>
          <w:color w:val="000000"/>
          <w:sz w:val="28"/>
          <w:szCs w:val="28"/>
        </w:rPr>
        <w:t>Изучить нормативную документацию производимых изделий: ГОСТ, ТУ, паспорт изделия, РЭ.</w:t>
      </w:r>
    </w:p>
    <w:p w14:paraId="5DF68F8F" w14:textId="77777777" w:rsidR="00004506" w:rsidRDefault="004E04E0">
      <w:pPr>
        <w:widowControl w:val="0"/>
        <w:numPr>
          <w:ilvl w:val="0"/>
          <w:numId w:val="1"/>
        </w:numPr>
        <w:shd w:val="clear" w:color="auto" w:fill="FFFFFF"/>
        <w:tabs>
          <w:tab w:val="left" w:pos="461"/>
        </w:tabs>
        <w:spacing w:line="360" w:lineRule="auto"/>
        <w:ind w:left="360" w:hanging="360"/>
        <w:rPr>
          <w:color w:val="000000"/>
          <w:spacing w:val="-11"/>
          <w:szCs w:val="24"/>
        </w:rPr>
      </w:pPr>
      <w:r>
        <w:rPr>
          <w:color w:val="000000"/>
          <w:szCs w:val="24"/>
        </w:rPr>
        <w:t>Задачи практики (примерный перечень):</w:t>
      </w:r>
    </w:p>
    <w:p w14:paraId="56EE4E1E" w14:textId="77777777" w:rsidR="00004506" w:rsidRDefault="004E04E0">
      <w:pPr>
        <w:widowControl w:val="0"/>
        <w:shd w:val="clear" w:color="auto" w:fill="FFFFFF"/>
        <w:tabs>
          <w:tab w:val="left" w:pos="461"/>
        </w:tabs>
        <w:spacing w:line="360" w:lineRule="auto"/>
        <w:rPr>
          <w:color w:val="000000"/>
          <w:spacing w:val="-11"/>
          <w:szCs w:val="24"/>
        </w:rPr>
      </w:pPr>
      <w:r>
        <w:rPr>
          <w:color w:val="000000"/>
          <w:spacing w:val="-11"/>
          <w:szCs w:val="24"/>
        </w:rPr>
        <w:tab/>
      </w:r>
      <w:r>
        <w:rPr>
          <w:color w:val="000000"/>
          <w:spacing w:val="-11"/>
          <w:szCs w:val="24"/>
        </w:rPr>
        <w:tab/>
        <w:t>2.1. Ознакомиться с деятельностью предприятия;</w:t>
      </w:r>
    </w:p>
    <w:p w14:paraId="0F37C7B1" w14:textId="77777777" w:rsidR="00004506" w:rsidRDefault="004E04E0">
      <w:pPr>
        <w:widowControl w:val="0"/>
        <w:shd w:val="clear" w:color="auto" w:fill="FFFFFF"/>
        <w:tabs>
          <w:tab w:val="left" w:pos="461"/>
        </w:tabs>
        <w:spacing w:line="360" w:lineRule="auto"/>
        <w:rPr>
          <w:color w:val="000000"/>
          <w:spacing w:val="-11"/>
          <w:szCs w:val="24"/>
        </w:rPr>
      </w:pPr>
      <w:r>
        <w:rPr>
          <w:color w:val="000000"/>
          <w:spacing w:val="-11"/>
          <w:szCs w:val="24"/>
        </w:rPr>
        <w:tab/>
      </w:r>
      <w:r>
        <w:rPr>
          <w:color w:val="000000"/>
          <w:spacing w:val="-11"/>
          <w:szCs w:val="24"/>
        </w:rPr>
        <w:tab/>
        <w:t>2.2. Ознакомиться с выпускаемой предприятием номенклатурой продукции;</w:t>
      </w:r>
    </w:p>
    <w:p w14:paraId="69F48F44" w14:textId="77777777" w:rsidR="00004506" w:rsidRDefault="004E04E0">
      <w:pPr>
        <w:widowControl w:val="0"/>
        <w:shd w:val="clear" w:color="auto" w:fill="FFFFFF"/>
        <w:tabs>
          <w:tab w:val="left" w:pos="461"/>
        </w:tabs>
        <w:spacing w:line="360" w:lineRule="auto"/>
        <w:rPr>
          <w:color w:val="000000"/>
          <w:spacing w:val="-11"/>
          <w:szCs w:val="24"/>
        </w:rPr>
      </w:pPr>
      <w:r>
        <w:rPr>
          <w:color w:val="000000"/>
          <w:spacing w:val="-11"/>
          <w:szCs w:val="24"/>
        </w:rPr>
        <w:tab/>
      </w:r>
      <w:r>
        <w:rPr>
          <w:color w:val="000000"/>
          <w:spacing w:val="-11"/>
          <w:szCs w:val="24"/>
        </w:rPr>
        <w:tab/>
        <w:t>2.3. Изучить конкретное изделие и документацию, прилагаемую к ней.</w:t>
      </w:r>
    </w:p>
    <w:p w14:paraId="662905DB" w14:textId="77777777" w:rsidR="00004506" w:rsidRDefault="004E04E0">
      <w:pPr>
        <w:widowControl w:val="0"/>
        <w:shd w:val="clear" w:color="auto" w:fill="FFFFFF"/>
        <w:tabs>
          <w:tab w:val="left" w:pos="461"/>
        </w:tabs>
        <w:spacing w:line="360" w:lineRule="auto"/>
        <w:rPr>
          <w:color w:val="000000"/>
          <w:spacing w:val="-11"/>
          <w:szCs w:val="24"/>
        </w:rPr>
      </w:pPr>
      <w:r>
        <w:rPr>
          <w:color w:val="000000"/>
          <w:spacing w:val="-11"/>
          <w:szCs w:val="24"/>
        </w:rPr>
        <w:tab/>
      </w:r>
      <w:r>
        <w:rPr>
          <w:color w:val="000000"/>
          <w:spacing w:val="-11"/>
          <w:szCs w:val="24"/>
        </w:rPr>
        <w:tab/>
        <w:t>2.4. Сформировать отчёт о практике на основе полученных материалов.</w:t>
      </w:r>
    </w:p>
    <w:p w14:paraId="4ED2A0D0" w14:textId="77777777" w:rsidR="00004506" w:rsidRDefault="004E04E0">
      <w:pPr>
        <w:widowControl w:val="0"/>
        <w:numPr>
          <w:ilvl w:val="0"/>
          <w:numId w:val="1"/>
        </w:numPr>
        <w:shd w:val="clear" w:color="auto" w:fill="FFFFFF"/>
        <w:tabs>
          <w:tab w:val="left" w:pos="461"/>
        </w:tabs>
        <w:spacing w:line="360" w:lineRule="auto"/>
        <w:ind w:left="360" w:hanging="360"/>
        <w:rPr>
          <w:color w:val="000000"/>
          <w:spacing w:val="-15"/>
          <w:szCs w:val="24"/>
        </w:rPr>
      </w:pPr>
      <w:r>
        <w:rPr>
          <w:color w:val="000000"/>
          <w:szCs w:val="24"/>
        </w:rPr>
        <w:t>План-график выполнения работ: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57"/>
        <w:gridCol w:w="5421"/>
        <w:gridCol w:w="3067"/>
      </w:tblGrid>
      <w:tr w:rsidR="00004506" w14:paraId="0F51D0C5" w14:textId="77777777"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027E1" w14:textId="77777777" w:rsidR="00004506" w:rsidRDefault="004E04E0">
            <w:pPr>
              <w:tabs>
                <w:tab w:val="left" w:leader="underscore" w:pos="5040"/>
              </w:tabs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№ этапа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8DD2" w14:textId="77777777" w:rsidR="00004506" w:rsidRDefault="004E04E0">
            <w:pPr>
              <w:tabs>
                <w:tab w:val="left" w:leader="underscore" w:pos="5040"/>
              </w:tabs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Содержание этапа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9C23" w14:textId="77777777" w:rsidR="00004506" w:rsidRDefault="004E04E0">
            <w:pPr>
              <w:tabs>
                <w:tab w:val="left" w:leader="underscore" w:pos="5040"/>
              </w:tabs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Сроки выполнения</w:t>
            </w:r>
          </w:p>
        </w:tc>
      </w:tr>
      <w:tr w:rsidR="00004506" w14:paraId="695409C6" w14:textId="77777777">
        <w:trPr>
          <w:trHeight w:val="68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D82D" w14:textId="77777777" w:rsidR="00004506" w:rsidRDefault="00004506">
            <w:pPr>
              <w:pStyle w:val="afc"/>
              <w:numPr>
                <w:ilvl w:val="0"/>
                <w:numId w:val="2"/>
              </w:numPr>
              <w:tabs>
                <w:tab w:val="left" w:leader="underscore" w:pos="5040"/>
              </w:tabs>
              <w:spacing w:after="0" w:line="240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C228B" w14:textId="77777777" w:rsidR="00004506" w:rsidRDefault="004E04E0">
            <w:pPr>
              <w:tabs>
                <w:tab w:val="left" w:leader="underscore" w:pos="5040"/>
              </w:tabs>
              <w:rPr>
                <w:color w:val="000000"/>
                <w:szCs w:val="24"/>
              </w:rPr>
            </w:pPr>
            <w:r>
              <w:rPr>
                <w:color w:val="000000"/>
                <w:spacing w:val="-11"/>
                <w:szCs w:val="24"/>
              </w:rPr>
              <w:t xml:space="preserve">Ознакомление с деятельностью предприятия, изучение структуры предприятия. 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6136D" w14:textId="77777777" w:rsidR="00004506" w:rsidRDefault="004E04E0">
            <w:pPr>
              <w:tabs>
                <w:tab w:val="left" w:leader="underscore" w:pos="5040"/>
              </w:tabs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26.06.2023 – 02.07.2023</w:t>
            </w:r>
          </w:p>
        </w:tc>
      </w:tr>
      <w:tr w:rsidR="00004506" w14:paraId="18D382C7" w14:textId="77777777">
        <w:trPr>
          <w:trHeight w:val="68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7CE37" w14:textId="77777777" w:rsidR="00004506" w:rsidRDefault="00004506">
            <w:pPr>
              <w:pStyle w:val="afc"/>
              <w:numPr>
                <w:ilvl w:val="0"/>
                <w:numId w:val="2"/>
              </w:numPr>
              <w:tabs>
                <w:tab w:val="left" w:leader="underscore" w:pos="5040"/>
              </w:tabs>
              <w:spacing w:after="0" w:line="240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EF34A" w14:textId="77777777" w:rsidR="00004506" w:rsidRDefault="004E04E0">
            <w:pPr>
              <w:tabs>
                <w:tab w:val="left" w:leader="underscore" w:pos="5040"/>
              </w:tabs>
              <w:rPr>
                <w:color w:val="000000"/>
                <w:szCs w:val="24"/>
              </w:rPr>
            </w:pPr>
            <w:r>
              <w:rPr>
                <w:color w:val="000000"/>
                <w:spacing w:val="-11"/>
                <w:szCs w:val="24"/>
              </w:rPr>
              <w:t>Ознакомление с выпускаемой номенклатурой продукции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83986" w14:textId="77777777" w:rsidR="00004506" w:rsidRDefault="004E04E0">
            <w:pPr>
              <w:tabs>
                <w:tab w:val="left" w:leader="underscore" w:pos="5040"/>
              </w:tabs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03.07.2023 – 09.07.2023</w:t>
            </w:r>
          </w:p>
        </w:tc>
      </w:tr>
      <w:tr w:rsidR="00004506" w14:paraId="6677AD1A" w14:textId="77777777">
        <w:trPr>
          <w:trHeight w:val="68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CCF82" w14:textId="77777777" w:rsidR="00004506" w:rsidRDefault="00004506">
            <w:pPr>
              <w:pStyle w:val="afc"/>
              <w:numPr>
                <w:ilvl w:val="0"/>
                <w:numId w:val="2"/>
              </w:numPr>
              <w:tabs>
                <w:tab w:val="left" w:leader="underscore" w:pos="5040"/>
              </w:tabs>
              <w:spacing w:after="0" w:line="240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15F14" w14:textId="77777777" w:rsidR="00004506" w:rsidRDefault="004E04E0">
            <w:pPr>
              <w:tabs>
                <w:tab w:val="left" w:leader="underscore" w:pos="5040"/>
              </w:tabs>
              <w:rPr>
                <w:color w:val="000000"/>
                <w:spacing w:val="-11"/>
                <w:szCs w:val="24"/>
              </w:rPr>
            </w:pPr>
            <w:r>
              <w:rPr>
                <w:color w:val="000000"/>
                <w:spacing w:val="-11"/>
                <w:szCs w:val="24"/>
              </w:rPr>
              <w:t>Детальное изучение комплекта БО «НАВИК-ПРО М» и документов, связанных с ними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96C98" w14:textId="77777777" w:rsidR="00004506" w:rsidRDefault="004E04E0">
            <w:pPr>
              <w:tabs>
                <w:tab w:val="left" w:leader="underscore" w:pos="5040"/>
              </w:tabs>
              <w:jc w:val="center"/>
            </w:pPr>
            <w:r>
              <w:t>10.07.2023 – 16.07.2023</w:t>
            </w:r>
          </w:p>
        </w:tc>
      </w:tr>
      <w:tr w:rsidR="00004506" w14:paraId="016664CA" w14:textId="77777777">
        <w:trPr>
          <w:trHeight w:val="68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8ACE4" w14:textId="77777777" w:rsidR="00004506" w:rsidRDefault="00004506">
            <w:pPr>
              <w:pStyle w:val="afc"/>
              <w:numPr>
                <w:ilvl w:val="0"/>
                <w:numId w:val="2"/>
              </w:numPr>
              <w:tabs>
                <w:tab w:val="left" w:leader="underscore" w:pos="5040"/>
              </w:tabs>
              <w:spacing w:after="0" w:line="240" w:lineRule="auto"/>
              <w:jc w:val="center"/>
              <w:rPr>
                <w:color w:val="000000"/>
                <w:szCs w:val="24"/>
              </w:rPr>
            </w:pP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D76A0" w14:textId="77777777" w:rsidR="00004506" w:rsidRDefault="004E04E0">
            <w:pPr>
              <w:tabs>
                <w:tab w:val="left" w:leader="underscore" w:pos="5040"/>
              </w:tabs>
              <w:rPr>
                <w:color w:val="000000"/>
                <w:szCs w:val="24"/>
              </w:rPr>
            </w:pPr>
            <w:r>
              <w:rPr>
                <w:color w:val="000000"/>
                <w:spacing w:val="-11"/>
                <w:szCs w:val="24"/>
              </w:rPr>
              <w:t>Анализ изученных материалов и формирование отчёта о практике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CC320" w14:textId="77777777" w:rsidR="00004506" w:rsidRDefault="004E04E0">
            <w:pPr>
              <w:tabs>
                <w:tab w:val="left" w:leader="underscore" w:pos="5040"/>
              </w:tabs>
              <w:jc w:val="center"/>
            </w:pPr>
            <w:r>
              <w:t>17.07.2023 – 23.07.2023</w:t>
            </w:r>
          </w:p>
        </w:tc>
      </w:tr>
    </w:tbl>
    <w:p w14:paraId="50355BC5" w14:textId="77777777" w:rsidR="00004506" w:rsidRDefault="00004506">
      <w:pPr>
        <w:shd w:val="clear" w:color="auto" w:fill="FFFFFF"/>
        <w:tabs>
          <w:tab w:val="left" w:leader="underscore" w:pos="5040"/>
        </w:tabs>
        <w:ind w:firstLine="709"/>
        <w:rPr>
          <w:rFonts w:eastAsia="Calibri"/>
          <w:color w:val="000000"/>
          <w:szCs w:val="24"/>
          <w:lang w:eastAsia="en-US"/>
        </w:rPr>
      </w:pPr>
    </w:p>
    <w:p w14:paraId="2A0E6BDC" w14:textId="77777777" w:rsidR="00004506" w:rsidRDefault="00004506">
      <w:pPr>
        <w:shd w:val="clear" w:color="auto" w:fill="FFFFFF"/>
        <w:tabs>
          <w:tab w:val="left" w:leader="underscore" w:pos="5040"/>
        </w:tabs>
        <w:ind w:firstLine="709"/>
        <w:rPr>
          <w:color w:val="000000"/>
          <w:szCs w:val="24"/>
        </w:rPr>
      </w:pPr>
    </w:p>
    <w:p w14:paraId="064CAD51" w14:textId="77777777" w:rsidR="00004506" w:rsidRDefault="00004506">
      <w:pPr>
        <w:shd w:val="clear" w:color="auto" w:fill="FFFFFF"/>
        <w:tabs>
          <w:tab w:val="left" w:leader="underscore" w:pos="5040"/>
        </w:tabs>
        <w:ind w:firstLine="709"/>
        <w:rPr>
          <w:color w:val="000000"/>
          <w:szCs w:val="24"/>
        </w:rPr>
      </w:pPr>
    </w:p>
    <w:p w14:paraId="46A1C076" w14:textId="77777777" w:rsidR="00004506" w:rsidRDefault="00004506">
      <w:pPr>
        <w:shd w:val="clear" w:color="auto" w:fill="FFFFFF"/>
        <w:tabs>
          <w:tab w:val="left" w:leader="underscore" w:pos="5040"/>
        </w:tabs>
        <w:ind w:firstLine="709"/>
        <w:rPr>
          <w:color w:val="000000"/>
          <w:szCs w:val="24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4622"/>
        <w:gridCol w:w="798"/>
        <w:gridCol w:w="2311"/>
      </w:tblGrid>
      <w:tr w:rsidR="00004506" w14:paraId="3483342F" w14:textId="77777777">
        <w:tc>
          <w:tcPr>
            <w:tcW w:w="1526" w:type="dxa"/>
          </w:tcPr>
          <w:p w14:paraId="46614602" w14:textId="77777777" w:rsidR="00004506" w:rsidRDefault="004E04E0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Практикант</w:t>
            </w:r>
          </w:p>
        </w:tc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1CC79E15" w14:textId="537E03D7" w:rsidR="00004506" w:rsidRDefault="00307EA3">
            <w:pPr>
              <w:rPr>
                <w:color w:val="000000" w:themeColor="text1"/>
                <w:szCs w:val="24"/>
              </w:rPr>
            </w:pPr>
            <w:r>
              <w:rPr>
                <w:szCs w:val="24"/>
                <w:lang w:eastAsia="ru-RU"/>
              </w:rPr>
              <w:t>Васильев Дмитрий Игоревич</w:t>
            </w:r>
          </w:p>
        </w:tc>
        <w:tc>
          <w:tcPr>
            <w:tcW w:w="833" w:type="dxa"/>
          </w:tcPr>
          <w:p w14:paraId="31085FED" w14:textId="77777777" w:rsidR="00004506" w:rsidRDefault="00004506">
            <w:pPr>
              <w:rPr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2954C7D6" w14:textId="77777777" w:rsidR="00004506" w:rsidRDefault="00004506">
            <w:pPr>
              <w:rPr>
                <w:szCs w:val="24"/>
                <w:lang w:eastAsia="ru-RU"/>
              </w:rPr>
            </w:pPr>
          </w:p>
        </w:tc>
      </w:tr>
      <w:tr w:rsidR="00004506" w14:paraId="38688C04" w14:textId="77777777">
        <w:tc>
          <w:tcPr>
            <w:tcW w:w="1526" w:type="dxa"/>
          </w:tcPr>
          <w:p w14:paraId="2875C7F1" w14:textId="77777777" w:rsidR="00004506" w:rsidRDefault="00004506">
            <w:pPr>
              <w:rPr>
                <w:szCs w:val="24"/>
                <w:lang w:eastAsia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9842C5C" w14:textId="77777777" w:rsidR="00004506" w:rsidRDefault="004E04E0">
            <w:pPr>
              <w:jc w:val="center"/>
              <w:rPr>
                <w:i/>
                <w:szCs w:val="24"/>
                <w:lang w:eastAsia="ru-RU"/>
              </w:rPr>
            </w:pPr>
            <w:r>
              <w:rPr>
                <w:i/>
                <w:sz w:val="18"/>
                <w:szCs w:val="24"/>
                <w:lang w:eastAsia="ru-RU"/>
              </w:rPr>
              <w:t>(ФИО полностью)</w:t>
            </w:r>
          </w:p>
        </w:tc>
        <w:tc>
          <w:tcPr>
            <w:tcW w:w="833" w:type="dxa"/>
          </w:tcPr>
          <w:p w14:paraId="6EA6AE05" w14:textId="77777777" w:rsidR="00004506" w:rsidRDefault="00004506">
            <w:pPr>
              <w:rPr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B6EE58A" w14:textId="77777777" w:rsidR="00004506" w:rsidRDefault="004E04E0">
            <w:pPr>
              <w:jc w:val="center"/>
              <w:rPr>
                <w:i/>
                <w:szCs w:val="24"/>
                <w:lang w:eastAsia="ru-RU"/>
              </w:rPr>
            </w:pPr>
            <w:r>
              <w:rPr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14:paraId="1DD047BA" w14:textId="77777777" w:rsidR="00004506" w:rsidRDefault="00004506">
      <w:pPr>
        <w:rPr>
          <w:rFonts w:eastAsia="Calibri"/>
          <w:szCs w:val="22"/>
          <w:lang w:eastAsia="en-US"/>
        </w:rPr>
      </w:pPr>
    </w:p>
    <w:p w14:paraId="5A5C6EFB" w14:textId="77777777" w:rsidR="00004506" w:rsidRDefault="004E04E0">
      <w:pPr>
        <w:tabs>
          <w:tab w:val="left" w:pos="2694"/>
          <w:tab w:val="left" w:pos="7230"/>
        </w:tabs>
        <w:spacing w:line="480" w:lineRule="auto"/>
        <w:rPr>
          <w:sz w:val="14"/>
          <w:szCs w:val="24"/>
          <w:lang w:eastAsia="ru-RU"/>
        </w:rPr>
      </w:pPr>
      <w:r>
        <w:rPr>
          <w:szCs w:val="24"/>
          <w:lang w:eastAsia="ru-RU"/>
        </w:rPr>
        <w:t>Руководители практики: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110"/>
        <w:gridCol w:w="993"/>
        <w:gridCol w:w="2125"/>
      </w:tblGrid>
      <w:tr w:rsidR="00004506" w14:paraId="3C5EE6F8" w14:textId="77777777">
        <w:tc>
          <w:tcPr>
            <w:tcW w:w="2127" w:type="dxa"/>
          </w:tcPr>
          <w:p w14:paraId="271A66CE" w14:textId="77777777" w:rsidR="00004506" w:rsidRDefault="004E04E0">
            <w:pPr>
              <w:rPr>
                <w:sz w:val="24"/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от Университета</w:t>
            </w:r>
          </w:p>
        </w:tc>
        <w:tc>
          <w:tcPr>
            <w:tcW w:w="411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3AE6BB96" w14:textId="77777777" w:rsidR="00004506" w:rsidRDefault="004E04E0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Емельянов П.Н., доцент, к.т.н.</w:t>
            </w:r>
          </w:p>
        </w:tc>
        <w:tc>
          <w:tcPr>
            <w:tcW w:w="993" w:type="dxa"/>
          </w:tcPr>
          <w:p w14:paraId="40B73FA9" w14:textId="77777777" w:rsidR="00004506" w:rsidRDefault="00004506">
            <w:pPr>
              <w:rPr>
                <w:szCs w:val="24"/>
                <w:lang w:eastAsia="ru-RU"/>
              </w:rPr>
            </w:pPr>
          </w:p>
        </w:tc>
        <w:tc>
          <w:tcPr>
            <w:tcW w:w="212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51120BE3" w14:textId="77777777" w:rsidR="00004506" w:rsidRDefault="00004506">
            <w:pPr>
              <w:rPr>
                <w:szCs w:val="24"/>
                <w:lang w:eastAsia="ru-RU"/>
              </w:rPr>
            </w:pPr>
          </w:p>
        </w:tc>
      </w:tr>
      <w:tr w:rsidR="00004506" w14:paraId="2042B505" w14:textId="77777777">
        <w:tc>
          <w:tcPr>
            <w:tcW w:w="2127" w:type="dxa"/>
          </w:tcPr>
          <w:p w14:paraId="1FCF9A54" w14:textId="77777777" w:rsidR="00004506" w:rsidRDefault="00004506">
            <w:pPr>
              <w:rPr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A604102" w14:textId="77777777" w:rsidR="00004506" w:rsidRDefault="004E04E0">
            <w:pPr>
              <w:jc w:val="center"/>
              <w:rPr>
                <w:i/>
                <w:szCs w:val="24"/>
                <w:lang w:eastAsia="ru-RU"/>
              </w:rPr>
            </w:pPr>
            <w:r>
              <w:rPr>
                <w:i/>
                <w:sz w:val="18"/>
                <w:szCs w:val="24"/>
                <w:lang w:eastAsia="ru-RU"/>
              </w:rPr>
              <w:t>(ФИО полностью, должность, степень)</w:t>
            </w:r>
          </w:p>
        </w:tc>
        <w:tc>
          <w:tcPr>
            <w:tcW w:w="993" w:type="dxa"/>
          </w:tcPr>
          <w:p w14:paraId="59AAE847" w14:textId="77777777" w:rsidR="00004506" w:rsidRDefault="00004506">
            <w:pPr>
              <w:rPr>
                <w:szCs w:val="24"/>
                <w:lang w:eastAsia="ru-RU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C9DE40E" w14:textId="77777777" w:rsidR="00004506" w:rsidRDefault="004E04E0">
            <w:pPr>
              <w:jc w:val="center"/>
              <w:rPr>
                <w:i/>
                <w:szCs w:val="24"/>
                <w:lang w:eastAsia="ru-RU"/>
              </w:rPr>
            </w:pPr>
            <w:r>
              <w:rPr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14:paraId="3A2742AE" w14:textId="77777777" w:rsidR="00004506" w:rsidRDefault="00004506">
      <w:pPr>
        <w:rPr>
          <w:rFonts w:cstheme="majorBidi"/>
          <w:bCs/>
          <w:color w:val="000000" w:themeColor="text1"/>
          <w:sz w:val="14"/>
          <w:szCs w:val="28"/>
          <w:lang w:eastAsia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110"/>
        <w:gridCol w:w="993"/>
        <w:gridCol w:w="2105"/>
      </w:tblGrid>
      <w:tr w:rsidR="00004506" w14:paraId="60BAA079" w14:textId="77777777">
        <w:tc>
          <w:tcPr>
            <w:tcW w:w="2127" w:type="dxa"/>
          </w:tcPr>
          <w:p w14:paraId="0F35DA17" w14:textId="77777777" w:rsidR="00004506" w:rsidRDefault="004E04E0">
            <w:pPr>
              <w:rPr>
                <w:sz w:val="24"/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от Организации</w:t>
            </w:r>
          </w:p>
        </w:tc>
        <w:tc>
          <w:tcPr>
            <w:tcW w:w="411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1FFC65C5" w14:textId="77777777" w:rsidR="00004506" w:rsidRDefault="004E04E0">
            <w:pPr>
              <w:rPr>
                <w:szCs w:val="24"/>
                <w:lang w:eastAsia="ru-RU"/>
              </w:rPr>
            </w:pPr>
            <w:r>
              <w:rPr>
                <w:rStyle w:val="afa"/>
                <w:color w:val="000000" w:themeColor="text1"/>
              </w:rPr>
              <w:t>Хохлов А.Б., ген. директор</w:t>
            </w:r>
          </w:p>
        </w:tc>
        <w:tc>
          <w:tcPr>
            <w:tcW w:w="993" w:type="dxa"/>
          </w:tcPr>
          <w:p w14:paraId="30D8FFFF" w14:textId="77777777" w:rsidR="00004506" w:rsidRDefault="00004506">
            <w:pPr>
              <w:rPr>
                <w:szCs w:val="24"/>
                <w:lang w:eastAsia="ru-RU"/>
              </w:rPr>
            </w:pPr>
          </w:p>
        </w:tc>
        <w:tc>
          <w:tcPr>
            <w:tcW w:w="210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FE1B3C7" w14:textId="77777777" w:rsidR="00004506" w:rsidRDefault="00004506">
            <w:pPr>
              <w:rPr>
                <w:szCs w:val="24"/>
                <w:lang w:eastAsia="ru-RU"/>
              </w:rPr>
            </w:pPr>
          </w:p>
        </w:tc>
      </w:tr>
      <w:tr w:rsidR="00004506" w14:paraId="7D65AFC6" w14:textId="77777777">
        <w:tc>
          <w:tcPr>
            <w:tcW w:w="2127" w:type="dxa"/>
          </w:tcPr>
          <w:p w14:paraId="72AB3139" w14:textId="77777777" w:rsidR="00004506" w:rsidRDefault="00004506">
            <w:pPr>
              <w:rPr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C8C4DCC" w14:textId="77777777" w:rsidR="00004506" w:rsidRDefault="004E04E0">
            <w:pPr>
              <w:jc w:val="center"/>
              <w:rPr>
                <w:i/>
                <w:szCs w:val="24"/>
                <w:lang w:eastAsia="ru-RU"/>
              </w:rPr>
            </w:pPr>
            <w:r>
              <w:rPr>
                <w:i/>
                <w:sz w:val="18"/>
                <w:szCs w:val="24"/>
                <w:lang w:eastAsia="ru-RU"/>
              </w:rPr>
              <w:t>(ФИО полностью, должность)</w:t>
            </w:r>
          </w:p>
        </w:tc>
        <w:tc>
          <w:tcPr>
            <w:tcW w:w="993" w:type="dxa"/>
          </w:tcPr>
          <w:p w14:paraId="1D9148C7" w14:textId="77777777" w:rsidR="00004506" w:rsidRDefault="00004506">
            <w:pPr>
              <w:rPr>
                <w:szCs w:val="24"/>
                <w:lang w:eastAsia="ru-RU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9A1C093" w14:textId="77777777" w:rsidR="00004506" w:rsidRDefault="004E04E0">
            <w:pPr>
              <w:jc w:val="center"/>
              <w:rPr>
                <w:i/>
                <w:szCs w:val="24"/>
                <w:lang w:eastAsia="ru-RU"/>
              </w:rPr>
            </w:pPr>
            <w:r>
              <w:rPr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14:paraId="4115401B" w14:textId="77777777" w:rsidR="00004506" w:rsidRDefault="00004506"/>
    <w:p w14:paraId="67492B57" w14:textId="77777777" w:rsidR="00880F4E" w:rsidRDefault="00880F4E"/>
    <w:p w14:paraId="7D109925" w14:textId="77777777" w:rsidR="00880F4E" w:rsidRDefault="00880F4E">
      <w:pPr>
        <w:spacing w:after="160" w:line="259" w:lineRule="auto"/>
      </w:pPr>
    </w:p>
    <w:p w14:paraId="00D019E8" w14:textId="77777777" w:rsidR="00880F4E" w:rsidRDefault="00880F4E">
      <w:pPr>
        <w:spacing w:after="160" w:line="259" w:lineRule="auto"/>
        <w:sectPr w:rsidR="00880F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7E7754" w14:textId="77777777" w:rsidR="00880F4E" w:rsidRDefault="00880F4E" w:rsidP="00880F4E">
      <w:pPr>
        <w:jc w:val="center"/>
        <w:rPr>
          <w:b/>
          <w:bCs/>
          <w:sz w:val="24"/>
          <w:szCs w:val="24"/>
          <w:lang w:eastAsia="ru-RU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5E060E2F" wp14:editId="295B0016">
            <wp:extent cx="1487170" cy="850900"/>
            <wp:effectExtent l="0" t="0" r="0" b="6350"/>
            <wp:docPr id="19" name="Рисунок 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ТАНКИН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148717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A522" w14:textId="77777777" w:rsidR="00880F4E" w:rsidRDefault="00880F4E" w:rsidP="00880F4E">
      <w:pPr>
        <w:jc w:val="center"/>
        <w:rPr>
          <w:b/>
          <w:bCs/>
          <w:szCs w:val="28"/>
          <w:lang w:eastAsia="ru-RU"/>
        </w:rPr>
      </w:pPr>
      <w:r>
        <w:rPr>
          <w:b/>
          <w:bCs/>
          <w:szCs w:val="28"/>
          <w:lang w:eastAsia="ru-RU"/>
        </w:rPr>
        <w:t>МИНОБРНАУКИ РОССИИ</w:t>
      </w:r>
    </w:p>
    <w:p w14:paraId="5D3009ED" w14:textId="77777777" w:rsidR="00880F4E" w:rsidRDefault="00880F4E" w:rsidP="00880F4E">
      <w:pPr>
        <w:jc w:val="center"/>
        <w:rPr>
          <w:b/>
          <w:bCs/>
          <w:szCs w:val="28"/>
          <w:lang w:eastAsia="ru-RU"/>
        </w:rPr>
      </w:pPr>
      <w:r>
        <w:rPr>
          <w:b/>
          <w:bCs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6F9BD9D" w14:textId="77777777" w:rsidR="00880F4E" w:rsidRDefault="00880F4E" w:rsidP="00880F4E">
      <w:pPr>
        <w:jc w:val="center"/>
        <w:rPr>
          <w:b/>
          <w:bCs/>
          <w:szCs w:val="28"/>
          <w:lang w:eastAsia="ru-RU"/>
        </w:rPr>
      </w:pPr>
      <w:r>
        <w:rPr>
          <w:b/>
          <w:bCs/>
          <w:szCs w:val="28"/>
          <w:lang w:eastAsia="ru-RU"/>
        </w:rPr>
        <w:t>высшего образования</w:t>
      </w:r>
    </w:p>
    <w:p w14:paraId="05EBF4D3" w14:textId="77777777" w:rsidR="00880F4E" w:rsidRDefault="00880F4E" w:rsidP="00880F4E">
      <w:pPr>
        <w:jc w:val="center"/>
        <w:rPr>
          <w:b/>
          <w:bCs/>
          <w:szCs w:val="28"/>
          <w:lang w:eastAsia="ru-RU"/>
        </w:rPr>
      </w:pPr>
      <w:r>
        <w:rPr>
          <w:b/>
          <w:bCs/>
          <w:szCs w:val="28"/>
          <w:lang w:eastAsia="ru-RU"/>
        </w:rPr>
        <w:t>«Московский государственный технологический университет «СТАНКИН» (ФГБОУ ВО «МГТУ «СТАНКИН»)</w:t>
      </w:r>
    </w:p>
    <w:p w14:paraId="481BEC63" w14:textId="77777777" w:rsidR="00880F4E" w:rsidRDefault="00880F4E" w:rsidP="00880F4E">
      <w:pPr>
        <w:jc w:val="center"/>
        <w:rPr>
          <w:b/>
          <w:caps/>
          <w:spacing w:val="-3"/>
          <w:sz w:val="24"/>
          <w:szCs w:val="24"/>
          <w:lang w:eastAsia="ru-RU"/>
        </w:rPr>
      </w:pPr>
    </w:p>
    <w:p w14:paraId="72487278" w14:textId="77777777" w:rsidR="00880F4E" w:rsidRDefault="00880F4E" w:rsidP="00880F4E">
      <w:pPr>
        <w:jc w:val="center"/>
        <w:rPr>
          <w:caps/>
          <w:spacing w:val="-3"/>
          <w:szCs w:val="24"/>
          <w:lang w:eastAsia="ru-RU"/>
        </w:rPr>
      </w:pPr>
    </w:p>
    <w:p w14:paraId="605C63FF" w14:textId="77777777" w:rsidR="00880F4E" w:rsidRDefault="00880F4E" w:rsidP="00880F4E">
      <w:pPr>
        <w:jc w:val="center"/>
        <w:rPr>
          <w:caps/>
          <w:spacing w:val="-3"/>
          <w:szCs w:val="24"/>
          <w:lang w:eastAsia="ru-RU"/>
        </w:rPr>
      </w:pPr>
      <w:r>
        <w:rPr>
          <w:caps/>
          <w:spacing w:val="-3"/>
          <w:szCs w:val="24"/>
          <w:lang w:eastAsia="ru-RU"/>
        </w:rPr>
        <w:t>Отчет о прохождении ПРАКТИКИ</w:t>
      </w:r>
    </w:p>
    <w:p w14:paraId="537517F6" w14:textId="77777777" w:rsidR="00880F4E" w:rsidRDefault="00880F4E" w:rsidP="00880F4E">
      <w:pPr>
        <w:jc w:val="center"/>
        <w:rPr>
          <w:b/>
          <w:caps/>
          <w:spacing w:val="-3"/>
          <w:sz w:val="14"/>
          <w:szCs w:val="24"/>
          <w:lang w:eastAsia="ru-RU"/>
        </w:rPr>
      </w:pPr>
    </w:p>
    <w:tbl>
      <w:tblPr>
        <w:tblStyle w:val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0F4E" w14:paraId="7DC57D9B" w14:textId="77777777" w:rsidTr="00531D7C">
        <w:trPr>
          <w:trHeight w:val="337"/>
        </w:trPr>
        <w:tc>
          <w:tcPr>
            <w:tcW w:w="952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sdt>
            <w:sdtPr>
              <w:rPr>
                <w:b/>
                <w:i/>
                <w:szCs w:val="24"/>
                <w:lang w:eastAsia="ru-RU"/>
              </w:rPr>
              <w:id w:val="-237862778"/>
              <w:placeholder>
                <w:docPart w:val="CFD404F25A8648BBA9B5DACA4A158AB1"/>
              </w:placeholder>
            </w:sdtPr>
            <w:sdtEndPr/>
            <w:sdtContent>
              <w:p w14:paraId="4E25088A" w14:textId="77777777" w:rsidR="00880F4E" w:rsidRDefault="00880F4E" w:rsidP="00531D7C">
                <w:pPr>
                  <w:jc w:val="center"/>
                  <w:rPr>
                    <w:b/>
                    <w:i/>
                    <w:sz w:val="24"/>
                    <w:szCs w:val="24"/>
                    <w:lang w:eastAsia="ru-RU"/>
                  </w:rPr>
                </w:pPr>
                <w:r>
                  <w:rPr>
                    <w:b/>
                    <w:i/>
                    <w:szCs w:val="24"/>
                    <w:lang w:eastAsia="ru-RU"/>
                  </w:rPr>
                  <w:t>Производственная практика (практика по получению профессиональных умений и опыта профессиональной деятельности)</w:t>
                </w:r>
              </w:p>
            </w:sdtContent>
          </w:sdt>
        </w:tc>
      </w:tr>
      <w:tr w:rsidR="00880F4E" w14:paraId="275A947B" w14:textId="77777777" w:rsidTr="00531D7C">
        <w:trPr>
          <w:trHeight w:val="228"/>
        </w:trPr>
        <w:tc>
          <w:tcPr>
            <w:tcW w:w="9528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C709D98" w14:textId="77777777" w:rsidR="00880F4E" w:rsidRDefault="00880F4E" w:rsidP="00531D7C">
            <w:pPr>
              <w:shd w:val="clear" w:color="auto" w:fill="FFFFFF"/>
              <w:jc w:val="center"/>
              <w:rPr>
                <w:i/>
                <w:szCs w:val="28"/>
                <w:vertAlign w:val="superscript"/>
                <w:lang w:eastAsia="ru-RU"/>
              </w:rPr>
            </w:pPr>
            <w:r>
              <w:rPr>
                <w:i/>
                <w:spacing w:val="-3"/>
                <w:szCs w:val="28"/>
                <w:vertAlign w:val="superscript"/>
                <w:lang w:eastAsia="ru-RU"/>
              </w:rPr>
              <w:t>(вид практики)</w:t>
            </w:r>
          </w:p>
        </w:tc>
      </w:tr>
    </w:tbl>
    <w:p w14:paraId="58FEF85E" w14:textId="77777777" w:rsidR="00880F4E" w:rsidRDefault="00880F4E" w:rsidP="00880F4E">
      <w:pPr>
        <w:jc w:val="center"/>
        <w:rPr>
          <w:sz w:val="24"/>
          <w:szCs w:val="24"/>
          <w:lang w:eastAsia="ru-RU"/>
        </w:rPr>
      </w:pPr>
    </w:p>
    <w:tbl>
      <w:tblPr>
        <w:tblStyle w:val="25"/>
        <w:tblW w:w="9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356"/>
        <w:gridCol w:w="1146"/>
        <w:gridCol w:w="2481"/>
        <w:gridCol w:w="1381"/>
        <w:gridCol w:w="1531"/>
      </w:tblGrid>
      <w:tr w:rsidR="00880F4E" w14:paraId="11CDADDE" w14:textId="77777777" w:rsidTr="00531D7C">
        <w:tc>
          <w:tcPr>
            <w:tcW w:w="2608" w:type="dxa"/>
            <w:vAlign w:val="center"/>
          </w:tcPr>
          <w:p w14:paraId="488B0524" w14:textId="77777777" w:rsidR="00880F4E" w:rsidRDefault="00880F4E" w:rsidP="00531D7C">
            <w:pPr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ОБУЧАЮЩЕГОСЯ</w:t>
            </w:r>
          </w:p>
        </w:tc>
        <w:tc>
          <w:tcPr>
            <w:tcW w:w="356" w:type="dxa"/>
            <w:vAlign w:val="center"/>
          </w:tcPr>
          <w:p w14:paraId="18510B80" w14:textId="77777777" w:rsidR="00880F4E" w:rsidRDefault="00880F4E" w:rsidP="00531D7C">
            <w:pPr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3</w:t>
            </w:r>
          </w:p>
        </w:tc>
        <w:tc>
          <w:tcPr>
            <w:tcW w:w="1146" w:type="dxa"/>
            <w:vAlign w:val="center"/>
          </w:tcPr>
          <w:p w14:paraId="7832E3AC" w14:textId="77777777" w:rsidR="00880F4E" w:rsidRDefault="00880F4E" w:rsidP="00531D7C">
            <w:pPr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КУРСА</w:t>
            </w:r>
          </w:p>
        </w:tc>
        <w:tc>
          <w:tcPr>
            <w:tcW w:w="2481" w:type="dxa"/>
            <w:vAlign w:val="center"/>
          </w:tcPr>
          <w:p w14:paraId="535523D6" w14:textId="77777777" w:rsidR="00880F4E" w:rsidRDefault="00880F4E" w:rsidP="00531D7C">
            <w:pPr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БАКАЛАВРИАТА</w:t>
            </w:r>
          </w:p>
        </w:tc>
        <w:tc>
          <w:tcPr>
            <w:tcW w:w="1381" w:type="dxa"/>
            <w:vAlign w:val="center"/>
          </w:tcPr>
          <w:p w14:paraId="044CA761" w14:textId="77777777" w:rsidR="00880F4E" w:rsidRDefault="00880F4E" w:rsidP="00531D7C">
            <w:pPr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ГРУППЫ</w:t>
            </w:r>
          </w:p>
        </w:tc>
        <w:tc>
          <w:tcPr>
            <w:tcW w:w="1531" w:type="dxa"/>
            <w:vAlign w:val="center"/>
          </w:tcPr>
          <w:p w14:paraId="0BBDF787" w14:textId="77777777" w:rsidR="00880F4E" w:rsidRDefault="00880F4E" w:rsidP="00531D7C">
            <w:pPr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АДБ-20-03</w:t>
            </w:r>
          </w:p>
        </w:tc>
      </w:tr>
      <w:tr w:rsidR="00880F4E" w14:paraId="582C4DDB" w14:textId="77777777" w:rsidTr="00531D7C">
        <w:tc>
          <w:tcPr>
            <w:tcW w:w="2608" w:type="dxa"/>
          </w:tcPr>
          <w:p w14:paraId="1A93DD7D" w14:textId="77777777" w:rsidR="00880F4E" w:rsidRDefault="00880F4E" w:rsidP="00531D7C">
            <w:pPr>
              <w:jc w:val="center"/>
              <w:rPr>
                <w:szCs w:val="24"/>
                <w:lang w:eastAsia="ru-RU"/>
              </w:rPr>
            </w:pPr>
          </w:p>
        </w:tc>
        <w:tc>
          <w:tcPr>
            <w:tcW w:w="356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5A4D4F6" w14:textId="77777777" w:rsidR="00880F4E" w:rsidRDefault="00880F4E" w:rsidP="00531D7C">
            <w:pPr>
              <w:jc w:val="center"/>
              <w:rPr>
                <w:szCs w:val="24"/>
                <w:lang w:eastAsia="ru-RU"/>
              </w:rPr>
            </w:pPr>
          </w:p>
        </w:tc>
        <w:tc>
          <w:tcPr>
            <w:tcW w:w="1146" w:type="dxa"/>
          </w:tcPr>
          <w:p w14:paraId="0F8A9EF6" w14:textId="77777777" w:rsidR="00880F4E" w:rsidRDefault="00880F4E" w:rsidP="00531D7C">
            <w:pPr>
              <w:jc w:val="center"/>
              <w:rPr>
                <w:szCs w:val="24"/>
                <w:lang w:eastAsia="ru-RU"/>
              </w:rPr>
            </w:pPr>
          </w:p>
        </w:tc>
        <w:tc>
          <w:tcPr>
            <w:tcW w:w="2481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40102AE" w14:textId="77777777" w:rsidR="00880F4E" w:rsidRDefault="00880F4E" w:rsidP="00531D7C">
            <w:pPr>
              <w:jc w:val="center"/>
              <w:rPr>
                <w:szCs w:val="24"/>
                <w:lang w:eastAsia="ru-RU"/>
              </w:rPr>
            </w:pPr>
            <w:r>
              <w:rPr>
                <w:i/>
                <w:spacing w:val="-3"/>
                <w:sz w:val="18"/>
                <w:szCs w:val="28"/>
                <w:lang w:eastAsia="ru-RU"/>
              </w:rPr>
              <w:t>(уровень профессионального образования)</w:t>
            </w:r>
          </w:p>
        </w:tc>
        <w:tc>
          <w:tcPr>
            <w:tcW w:w="1381" w:type="dxa"/>
          </w:tcPr>
          <w:p w14:paraId="45D0B9B5" w14:textId="77777777" w:rsidR="00880F4E" w:rsidRDefault="00880F4E" w:rsidP="00531D7C">
            <w:pPr>
              <w:jc w:val="center"/>
              <w:rPr>
                <w:szCs w:val="24"/>
                <w:lang w:eastAsia="ru-RU"/>
              </w:rPr>
            </w:pPr>
          </w:p>
        </w:tc>
        <w:tc>
          <w:tcPr>
            <w:tcW w:w="1531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3712F31" w14:textId="77777777" w:rsidR="00880F4E" w:rsidRDefault="00880F4E" w:rsidP="00531D7C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36B3A97E" w14:textId="77777777" w:rsidR="00880F4E" w:rsidRDefault="00880F4E" w:rsidP="00880F4E">
      <w:pPr>
        <w:shd w:val="clear" w:color="auto" w:fill="FFFFFF"/>
        <w:rPr>
          <w:caps/>
          <w:spacing w:val="-3"/>
          <w:szCs w:val="24"/>
          <w:lang w:eastAsia="ru-RU"/>
        </w:rPr>
      </w:pPr>
    </w:p>
    <w:tbl>
      <w:tblPr>
        <w:tblStyle w:val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0F4E" w14:paraId="5A0E0F86" w14:textId="77777777" w:rsidTr="00531D7C">
        <w:tc>
          <w:tcPr>
            <w:tcW w:w="957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257A25EF" w14:textId="3ACCB08D" w:rsidR="00880F4E" w:rsidRDefault="00665E02" w:rsidP="00531D7C">
            <w:pPr>
              <w:jc w:val="center"/>
              <w:rPr>
                <w:b/>
                <w:caps/>
                <w:spacing w:val="-3"/>
                <w:szCs w:val="24"/>
                <w:lang w:eastAsia="ru-RU"/>
              </w:rPr>
            </w:pPr>
            <w:sdt>
              <w:sdtPr>
                <w:rPr>
                  <w:b/>
                  <w:szCs w:val="24"/>
                  <w:lang w:eastAsia="ru-RU"/>
                </w:rPr>
                <w:id w:val="2097822535"/>
                <w:placeholder>
                  <w:docPart w:val="79620B8C66E342D28BECE761E6B2E135"/>
                </w:placeholder>
              </w:sdtPr>
              <w:sdtEndPr/>
              <w:sdtContent>
                <w:sdt>
                  <w:sdtPr>
                    <w:rPr>
                      <w:b/>
                      <w:szCs w:val="24"/>
                      <w:lang w:eastAsia="ru-RU"/>
                    </w:rPr>
                    <w:id w:val="-862584210"/>
                    <w:placeholder>
                      <w:docPart w:val="3C7F01D4CD4C4D069F40D14FF94322A1"/>
                    </w:placeholder>
                  </w:sdtPr>
                  <w:sdtContent>
                    <w:r w:rsidR="00307EA3">
                      <w:rPr>
                        <w:b/>
                        <w:szCs w:val="24"/>
                        <w:lang w:eastAsia="ru-RU"/>
                      </w:rPr>
                      <w:t>Васильев Дмитрий Игоревич</w:t>
                    </w:r>
                  </w:sdtContent>
                </w:sdt>
              </w:sdtContent>
            </w:sdt>
          </w:p>
        </w:tc>
      </w:tr>
      <w:tr w:rsidR="00880F4E" w14:paraId="229BC511" w14:textId="77777777" w:rsidTr="00531D7C">
        <w:tc>
          <w:tcPr>
            <w:tcW w:w="9571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8766F61" w14:textId="77777777" w:rsidR="00880F4E" w:rsidRDefault="00880F4E" w:rsidP="00531D7C">
            <w:pPr>
              <w:jc w:val="center"/>
              <w:rPr>
                <w:i/>
                <w:caps/>
                <w:spacing w:val="-3"/>
                <w:szCs w:val="24"/>
                <w:lang w:eastAsia="ru-RU"/>
              </w:rPr>
            </w:pPr>
            <w:r>
              <w:rPr>
                <w:i/>
                <w:caps/>
                <w:spacing w:val="-3"/>
                <w:sz w:val="18"/>
                <w:szCs w:val="24"/>
                <w:lang w:eastAsia="ru-RU"/>
              </w:rPr>
              <w:t>(ФИО</w:t>
            </w:r>
            <w:r>
              <w:rPr>
                <w:i/>
                <w:spacing w:val="-3"/>
                <w:sz w:val="18"/>
                <w:szCs w:val="24"/>
                <w:lang w:eastAsia="ru-RU"/>
              </w:rPr>
              <w:t xml:space="preserve"> полностью</w:t>
            </w:r>
            <w:r>
              <w:rPr>
                <w:i/>
                <w:caps/>
                <w:spacing w:val="-3"/>
                <w:sz w:val="18"/>
                <w:szCs w:val="24"/>
                <w:lang w:eastAsia="ru-RU"/>
              </w:rPr>
              <w:t>)</w:t>
            </w:r>
          </w:p>
        </w:tc>
      </w:tr>
    </w:tbl>
    <w:p w14:paraId="4CE3D512" w14:textId="77777777" w:rsidR="00880F4E" w:rsidRDefault="00880F4E" w:rsidP="00880F4E">
      <w:pPr>
        <w:shd w:val="clear" w:color="auto" w:fill="FFFFFF"/>
        <w:rPr>
          <w:caps/>
          <w:spacing w:val="-3"/>
          <w:szCs w:val="24"/>
          <w:lang w:eastAsia="ru-RU"/>
        </w:rPr>
      </w:pPr>
    </w:p>
    <w:tbl>
      <w:tblPr>
        <w:tblStyle w:val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0"/>
        <w:gridCol w:w="7755"/>
      </w:tblGrid>
      <w:tr w:rsidR="00880F4E" w14:paraId="61DE42D3" w14:textId="77777777" w:rsidTr="00531D7C">
        <w:tc>
          <w:tcPr>
            <w:tcW w:w="1399" w:type="dxa"/>
          </w:tcPr>
          <w:p w14:paraId="5B7200B5" w14:textId="77777777" w:rsidR="00880F4E" w:rsidRDefault="00880F4E" w:rsidP="00531D7C">
            <w:pPr>
              <w:rPr>
                <w:caps/>
                <w:spacing w:val="-3"/>
                <w:szCs w:val="24"/>
                <w:lang w:eastAsia="ru-RU"/>
              </w:rPr>
            </w:pPr>
            <w:r>
              <w:rPr>
                <w:caps/>
                <w:spacing w:val="-3"/>
                <w:szCs w:val="24"/>
                <w:lang w:eastAsia="ru-RU"/>
              </w:rPr>
              <w:t>Кафедра:</w:t>
            </w:r>
          </w:p>
        </w:tc>
        <w:tc>
          <w:tcPr>
            <w:tcW w:w="817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3F92128B" w14:textId="77777777" w:rsidR="00880F4E" w:rsidRDefault="00880F4E" w:rsidP="00531D7C">
            <w:pPr>
              <w:rPr>
                <w:rFonts w:eastAsia="Calibri"/>
              </w:rPr>
            </w:pPr>
            <w:r>
              <w:t>Измерительных информационных систем и технологий</w:t>
            </w:r>
          </w:p>
        </w:tc>
      </w:tr>
    </w:tbl>
    <w:p w14:paraId="26B67ACF" w14:textId="77777777" w:rsidR="00880F4E" w:rsidRDefault="00880F4E" w:rsidP="00880F4E">
      <w:pPr>
        <w:shd w:val="clear" w:color="auto" w:fill="FFFFFF"/>
        <w:rPr>
          <w:caps/>
          <w:spacing w:val="-3"/>
          <w:sz w:val="18"/>
          <w:szCs w:val="24"/>
          <w:lang w:eastAsia="ru-RU"/>
        </w:rPr>
      </w:pPr>
    </w:p>
    <w:tbl>
      <w:tblPr>
        <w:tblStyle w:val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5625"/>
      </w:tblGrid>
      <w:tr w:rsidR="00880F4E" w14:paraId="5520AE91" w14:textId="77777777" w:rsidTr="00531D7C">
        <w:tc>
          <w:tcPr>
            <w:tcW w:w="3794" w:type="dxa"/>
          </w:tcPr>
          <w:p w14:paraId="41922F17" w14:textId="77777777" w:rsidR="00880F4E" w:rsidRDefault="00665E02" w:rsidP="00531D7C">
            <w:pPr>
              <w:rPr>
                <w:caps/>
                <w:spacing w:val="-3"/>
                <w:sz w:val="24"/>
                <w:szCs w:val="24"/>
                <w:lang w:eastAsia="ru-RU"/>
              </w:rPr>
            </w:pPr>
            <w:sdt>
              <w:sdtPr>
                <w:rPr>
                  <w:caps/>
                  <w:spacing w:val="-3"/>
                  <w:szCs w:val="24"/>
                  <w:lang w:eastAsia="ru-RU"/>
                </w:rPr>
                <w:id w:val="-386568687"/>
                <w:placeholder>
                  <w:docPart w:val="0AC031D32ECD4A01BF4B65B8EC65D1C2"/>
                </w:placeholder>
                <w:dropDownList>
                  <w:listItem w:displayText="НАПРАВЛЕНИЕ ПОДГОТОВКИ" w:value="НАПРАВЛЕНИЕ ПОДГОТОВКИ"/>
                  <w:listItem w:displayText="СПЕЦИАЛЬНОСТЬ" w:value="СПЕЦИАЛЬНОСТЬ"/>
                </w:dropDownList>
              </w:sdtPr>
              <w:sdtEndPr/>
              <w:sdtContent>
                <w:r w:rsidR="00880F4E">
                  <w:rPr>
                    <w:caps/>
                    <w:spacing w:val="-3"/>
                    <w:szCs w:val="24"/>
                    <w:lang w:eastAsia="ru-RU"/>
                  </w:rPr>
                  <w:t>НАПРАВЛЕНИЕ ПОДГОТОВКИ</w:t>
                </w:r>
              </w:sdtContent>
            </w:sdt>
            <w:r w:rsidR="00880F4E">
              <w:rPr>
                <w:caps/>
                <w:spacing w:val="-3"/>
                <w:szCs w:val="24"/>
                <w:lang w:eastAsia="ru-RU"/>
              </w:rPr>
              <w:t>:</w:t>
            </w:r>
          </w:p>
        </w:tc>
        <w:tc>
          <w:tcPr>
            <w:tcW w:w="577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202561AB" w14:textId="77777777" w:rsidR="00880F4E" w:rsidRDefault="00880F4E" w:rsidP="00531D7C">
            <w:pPr>
              <w:rPr>
                <w:rFonts w:eastAsia="Calibri"/>
              </w:rPr>
            </w:pPr>
            <w:r>
              <w:t>27.03.01 Стандартизация и метрология</w:t>
            </w:r>
          </w:p>
        </w:tc>
      </w:tr>
    </w:tbl>
    <w:p w14:paraId="61D5DB86" w14:textId="77777777" w:rsidR="00880F4E" w:rsidRDefault="00880F4E" w:rsidP="00880F4E">
      <w:pPr>
        <w:shd w:val="clear" w:color="auto" w:fill="FFFFFF"/>
        <w:rPr>
          <w:caps/>
          <w:spacing w:val="-3"/>
          <w:sz w:val="18"/>
          <w:szCs w:val="24"/>
          <w:lang w:eastAsia="ru-RU"/>
        </w:rPr>
      </w:pPr>
    </w:p>
    <w:tbl>
      <w:tblPr>
        <w:tblStyle w:val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5076"/>
      </w:tblGrid>
      <w:tr w:rsidR="00880F4E" w14:paraId="4D086E35" w14:textId="77777777" w:rsidTr="00531D7C">
        <w:tc>
          <w:tcPr>
            <w:tcW w:w="4361" w:type="dxa"/>
          </w:tcPr>
          <w:p w14:paraId="64537E44" w14:textId="77777777" w:rsidR="00880F4E" w:rsidRDefault="00880F4E" w:rsidP="00531D7C">
            <w:pPr>
              <w:rPr>
                <w:caps/>
                <w:spacing w:val="-3"/>
                <w:sz w:val="24"/>
                <w:szCs w:val="24"/>
                <w:lang w:eastAsia="ru-RU"/>
              </w:rPr>
            </w:pPr>
            <w:r>
              <w:rPr>
                <w:caps/>
                <w:spacing w:val="-3"/>
                <w:szCs w:val="24"/>
                <w:lang w:eastAsia="ru-RU"/>
              </w:rPr>
              <w:t>Место прохождения практики:</w:t>
            </w:r>
          </w:p>
        </w:tc>
        <w:tc>
          <w:tcPr>
            <w:tcW w:w="521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721FE7B1" w14:textId="77777777" w:rsidR="00880F4E" w:rsidRDefault="00880F4E" w:rsidP="00531D7C">
            <w:pPr>
              <w:rPr>
                <w:rFonts w:eastAsia="Calibri"/>
              </w:rPr>
            </w:pPr>
            <w:r>
              <w:t>ООО "</w:t>
            </w:r>
            <w:proofErr w:type="spellStart"/>
            <w:r>
              <w:t>Радиома</w:t>
            </w:r>
            <w:proofErr w:type="spellEnd"/>
            <w:r>
              <w:t xml:space="preserve"> Оборудование Связи и Навигации"</w:t>
            </w:r>
          </w:p>
        </w:tc>
      </w:tr>
    </w:tbl>
    <w:p w14:paraId="5778B94D" w14:textId="77777777" w:rsidR="00880F4E" w:rsidRDefault="00880F4E" w:rsidP="00880F4E">
      <w:pPr>
        <w:shd w:val="clear" w:color="auto" w:fill="FFFFFF"/>
        <w:rPr>
          <w:caps/>
          <w:spacing w:val="-3"/>
          <w:sz w:val="18"/>
          <w:szCs w:val="24"/>
          <w:lang w:eastAsia="ru-RU"/>
        </w:rPr>
      </w:pPr>
    </w:p>
    <w:tbl>
      <w:tblPr>
        <w:tblStyle w:val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9"/>
        <w:gridCol w:w="5096"/>
      </w:tblGrid>
      <w:tr w:rsidR="00880F4E" w14:paraId="522B2BFB" w14:textId="77777777" w:rsidTr="00531D7C">
        <w:tc>
          <w:tcPr>
            <w:tcW w:w="4361" w:type="dxa"/>
          </w:tcPr>
          <w:p w14:paraId="4D6994D7" w14:textId="77777777" w:rsidR="00880F4E" w:rsidRDefault="00880F4E" w:rsidP="00531D7C">
            <w:pPr>
              <w:rPr>
                <w:caps/>
                <w:spacing w:val="-3"/>
                <w:sz w:val="24"/>
                <w:szCs w:val="24"/>
                <w:lang w:eastAsia="ru-RU"/>
              </w:rPr>
            </w:pPr>
            <w:r>
              <w:rPr>
                <w:caps/>
                <w:spacing w:val="-3"/>
                <w:szCs w:val="24"/>
                <w:lang w:eastAsia="ru-RU"/>
              </w:rPr>
              <w:t>сРОКИ прохождения ПРАКТИКИ:</w:t>
            </w:r>
          </w:p>
        </w:tc>
        <w:tc>
          <w:tcPr>
            <w:tcW w:w="521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667FDC16" w14:textId="77777777" w:rsidR="00880F4E" w:rsidRDefault="00665E02" w:rsidP="00531D7C">
            <w:pPr>
              <w:rPr>
                <w:rFonts w:eastAsia="Calibri"/>
              </w:rPr>
            </w:pPr>
            <w:sdt>
              <w:sdtPr>
                <w:id w:val="-2053678823"/>
                <w:placeholder>
                  <w:docPart w:val="337299B97B5E41C2B41DE5A9EAAF3FB0"/>
                </w:placeholder>
                <w:date w:fullDate="2023-06-2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880F4E">
                  <w:t>26.06.2023</w:t>
                </w:r>
              </w:sdtContent>
            </w:sdt>
            <w:r w:rsidR="00880F4E">
              <w:t xml:space="preserve"> </w:t>
            </w:r>
            <w:r w:rsidR="00880F4E">
              <w:noBreakHyphen/>
              <w:t xml:space="preserve"> </w:t>
            </w:r>
            <w:sdt>
              <w:sdtPr>
                <w:id w:val="1642614740"/>
                <w:placeholder>
                  <w:docPart w:val="8448F03A2E5E454D80983AFA0FD916F1"/>
                </w:placeholder>
                <w:date w:fullDate="2023-07-23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880F4E">
                  <w:t>23.07.2023</w:t>
                </w:r>
              </w:sdtContent>
            </w:sdt>
          </w:p>
        </w:tc>
      </w:tr>
    </w:tbl>
    <w:p w14:paraId="5D431CEA" w14:textId="77777777" w:rsidR="00880F4E" w:rsidRDefault="00880F4E" w:rsidP="00880F4E">
      <w:pPr>
        <w:shd w:val="clear" w:color="auto" w:fill="FFFFFF"/>
        <w:rPr>
          <w:caps/>
          <w:spacing w:val="-3"/>
          <w:szCs w:val="24"/>
          <w:lang w:eastAsia="ru-RU"/>
        </w:rPr>
      </w:pPr>
    </w:p>
    <w:p w14:paraId="72B929F3" w14:textId="77777777" w:rsidR="00880F4E" w:rsidRDefault="00880F4E" w:rsidP="00880F4E">
      <w:pPr>
        <w:shd w:val="clear" w:color="auto" w:fill="FFFFFF"/>
        <w:rPr>
          <w:caps/>
          <w:spacing w:val="-3"/>
          <w:szCs w:val="24"/>
          <w:lang w:eastAsia="ru-RU"/>
        </w:rPr>
      </w:pPr>
      <w:r>
        <w:rPr>
          <w:caps/>
          <w:spacing w:val="-3"/>
          <w:szCs w:val="24"/>
          <w:lang w:eastAsia="ru-RU"/>
        </w:rPr>
        <w:t>Руководители практики:</w:t>
      </w:r>
    </w:p>
    <w:p w14:paraId="448B5387" w14:textId="77777777" w:rsidR="00880F4E" w:rsidRDefault="00880F4E" w:rsidP="00880F4E">
      <w:pPr>
        <w:shd w:val="clear" w:color="auto" w:fill="FFFFFF"/>
        <w:rPr>
          <w:caps/>
          <w:spacing w:val="-3"/>
          <w:sz w:val="20"/>
          <w:szCs w:val="24"/>
          <w:lang w:eastAsia="ru-RU"/>
        </w:rPr>
      </w:pPr>
    </w:p>
    <w:tbl>
      <w:tblPr>
        <w:tblStyle w:val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661"/>
      </w:tblGrid>
      <w:tr w:rsidR="00880F4E" w14:paraId="69BE35D7" w14:textId="77777777" w:rsidTr="00531D7C">
        <w:tc>
          <w:tcPr>
            <w:tcW w:w="2694" w:type="dxa"/>
          </w:tcPr>
          <w:p w14:paraId="30102C73" w14:textId="77777777" w:rsidR="00880F4E" w:rsidRDefault="00880F4E" w:rsidP="00531D7C">
            <w:pPr>
              <w:rPr>
                <w:caps/>
                <w:spacing w:val="-3"/>
                <w:sz w:val="24"/>
                <w:szCs w:val="24"/>
                <w:lang w:eastAsia="ru-RU"/>
              </w:rPr>
            </w:pPr>
            <w:r>
              <w:rPr>
                <w:caps/>
                <w:spacing w:val="-3"/>
                <w:szCs w:val="24"/>
                <w:lang w:eastAsia="ru-RU"/>
              </w:rPr>
              <w:t>от кафедры</w:t>
            </w:r>
          </w:p>
        </w:tc>
        <w:tc>
          <w:tcPr>
            <w:tcW w:w="666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7785F969" w14:textId="77777777" w:rsidR="00880F4E" w:rsidRDefault="00880F4E" w:rsidP="00531D7C">
            <w:pPr>
              <w:rPr>
                <w:rFonts w:eastAsia="Calibri"/>
              </w:rPr>
            </w:pPr>
            <w:r>
              <w:t>Емельянов П.Н., доцент</w:t>
            </w:r>
          </w:p>
        </w:tc>
      </w:tr>
      <w:tr w:rsidR="00880F4E" w14:paraId="09F5F066" w14:textId="77777777" w:rsidTr="00531D7C">
        <w:tc>
          <w:tcPr>
            <w:tcW w:w="2694" w:type="dxa"/>
          </w:tcPr>
          <w:p w14:paraId="41246D52" w14:textId="77777777" w:rsidR="00880F4E" w:rsidRDefault="00880F4E" w:rsidP="00531D7C">
            <w:pPr>
              <w:rPr>
                <w:caps/>
                <w:spacing w:val="-3"/>
                <w:szCs w:val="24"/>
                <w:lang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D82B211" w14:textId="77777777" w:rsidR="00880F4E" w:rsidRDefault="00880F4E" w:rsidP="00531D7C">
            <w:pPr>
              <w:jc w:val="center"/>
              <w:rPr>
                <w:i/>
                <w:spacing w:val="-3"/>
                <w:szCs w:val="24"/>
                <w:lang w:eastAsia="ru-RU"/>
              </w:rPr>
            </w:pPr>
            <w:r>
              <w:rPr>
                <w:i/>
                <w:caps/>
                <w:spacing w:val="-3"/>
                <w:sz w:val="18"/>
                <w:szCs w:val="24"/>
                <w:lang w:eastAsia="ru-RU"/>
              </w:rPr>
              <w:t xml:space="preserve">(ФИО, </w:t>
            </w:r>
            <w:r>
              <w:rPr>
                <w:i/>
                <w:spacing w:val="-3"/>
                <w:sz w:val="18"/>
                <w:szCs w:val="24"/>
                <w:lang w:eastAsia="ru-RU"/>
              </w:rPr>
              <w:t>должность)</w:t>
            </w:r>
          </w:p>
        </w:tc>
      </w:tr>
      <w:tr w:rsidR="00880F4E" w14:paraId="37FE761D" w14:textId="77777777" w:rsidTr="00531D7C">
        <w:tc>
          <w:tcPr>
            <w:tcW w:w="2694" w:type="dxa"/>
          </w:tcPr>
          <w:p w14:paraId="3B1431B3" w14:textId="77777777" w:rsidR="00880F4E" w:rsidRDefault="00880F4E" w:rsidP="00531D7C">
            <w:pPr>
              <w:rPr>
                <w:caps/>
                <w:spacing w:val="-3"/>
                <w:szCs w:val="24"/>
                <w:lang w:eastAsia="ru-RU"/>
              </w:rPr>
            </w:pPr>
            <w:r>
              <w:rPr>
                <w:caps/>
                <w:spacing w:val="-3"/>
                <w:szCs w:val="24"/>
                <w:lang w:eastAsia="ru-RU"/>
              </w:rPr>
              <w:t>от организации</w:t>
            </w:r>
          </w:p>
        </w:tc>
        <w:tc>
          <w:tcPr>
            <w:tcW w:w="666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10C38628" w14:textId="77777777" w:rsidR="00880F4E" w:rsidRDefault="00880F4E" w:rsidP="00531D7C">
            <w:pPr>
              <w:rPr>
                <w:rFonts w:eastAsia="Calibri"/>
              </w:rPr>
            </w:pPr>
            <w:r>
              <w:rPr>
                <w:szCs w:val="24"/>
                <w:lang w:eastAsia="ru-RU"/>
              </w:rPr>
              <w:t>Хохлов А.Б., генеральный директор</w:t>
            </w:r>
          </w:p>
        </w:tc>
      </w:tr>
      <w:tr w:rsidR="00880F4E" w14:paraId="2FBD1775" w14:textId="77777777" w:rsidTr="00531D7C">
        <w:tc>
          <w:tcPr>
            <w:tcW w:w="2694" w:type="dxa"/>
          </w:tcPr>
          <w:p w14:paraId="3805F840" w14:textId="77777777" w:rsidR="00880F4E" w:rsidRDefault="00880F4E" w:rsidP="00531D7C">
            <w:pPr>
              <w:jc w:val="center"/>
              <w:rPr>
                <w:i/>
                <w:caps/>
                <w:spacing w:val="-3"/>
                <w:sz w:val="18"/>
                <w:szCs w:val="24"/>
                <w:lang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8116E30" w14:textId="77777777" w:rsidR="00880F4E" w:rsidRDefault="00880F4E" w:rsidP="00531D7C">
            <w:pPr>
              <w:jc w:val="center"/>
              <w:rPr>
                <w:i/>
                <w:spacing w:val="-3"/>
                <w:sz w:val="18"/>
                <w:szCs w:val="24"/>
                <w:lang w:eastAsia="ru-RU"/>
              </w:rPr>
            </w:pPr>
            <w:r>
              <w:rPr>
                <w:i/>
                <w:caps/>
                <w:spacing w:val="-3"/>
                <w:sz w:val="18"/>
                <w:szCs w:val="24"/>
                <w:lang w:eastAsia="ru-RU"/>
              </w:rPr>
              <w:t xml:space="preserve">(ФИО, </w:t>
            </w:r>
            <w:r>
              <w:rPr>
                <w:i/>
                <w:spacing w:val="-3"/>
                <w:sz w:val="18"/>
                <w:szCs w:val="24"/>
                <w:lang w:eastAsia="ru-RU"/>
              </w:rPr>
              <w:t>должность)</w:t>
            </w:r>
          </w:p>
        </w:tc>
      </w:tr>
    </w:tbl>
    <w:p w14:paraId="0439AC30" w14:textId="77777777" w:rsidR="00880F4E" w:rsidRDefault="00880F4E" w:rsidP="00880F4E">
      <w:pPr>
        <w:jc w:val="center"/>
        <w:rPr>
          <w:i/>
          <w:caps/>
          <w:spacing w:val="-3"/>
          <w:sz w:val="18"/>
          <w:szCs w:val="24"/>
          <w:lang w:eastAsia="ru-RU"/>
        </w:rPr>
      </w:pPr>
    </w:p>
    <w:p w14:paraId="338F6842" w14:textId="77777777" w:rsidR="00880F4E" w:rsidRDefault="00880F4E" w:rsidP="00880F4E">
      <w:pPr>
        <w:shd w:val="clear" w:color="auto" w:fill="FFFFFF"/>
        <w:tabs>
          <w:tab w:val="left" w:leader="underscore" w:pos="8400"/>
        </w:tabs>
        <w:rPr>
          <w:szCs w:val="24"/>
        </w:rPr>
      </w:pPr>
    </w:p>
    <w:p w14:paraId="1F9F7602" w14:textId="77777777" w:rsidR="00880F4E" w:rsidRDefault="00880F4E" w:rsidP="00880F4E">
      <w:pPr>
        <w:shd w:val="clear" w:color="auto" w:fill="FFFFFF"/>
        <w:jc w:val="center"/>
        <w:rPr>
          <w:caps/>
          <w:spacing w:val="-3"/>
          <w:szCs w:val="24"/>
          <w:lang w:eastAsia="ru-RU"/>
        </w:rPr>
      </w:pPr>
      <w:r>
        <w:rPr>
          <w:caps/>
          <w:spacing w:val="-3"/>
          <w:szCs w:val="24"/>
          <w:lang w:eastAsia="ru-RU"/>
        </w:rPr>
        <w:t>Москва</w:t>
      </w:r>
    </w:p>
    <w:sdt>
      <w:sdtPr>
        <w:id w:val="-1029872731"/>
        <w:placeholder>
          <w:docPart w:val="FD879F6D8E4B456EAC124BB29BE56DD9"/>
        </w:placeholder>
      </w:sdtPr>
      <w:sdtEndPr/>
      <w:sdtContent>
        <w:p w14:paraId="437EEFE3" w14:textId="77777777" w:rsidR="00880F4E" w:rsidRDefault="00880F4E" w:rsidP="00880F4E">
          <w:pPr>
            <w:shd w:val="clear" w:color="auto" w:fill="FFFFFF"/>
            <w:jc w:val="center"/>
            <w:rPr>
              <w:caps/>
              <w:spacing w:val="-3"/>
              <w:szCs w:val="24"/>
              <w:lang w:eastAsia="ru-RU"/>
            </w:rPr>
          </w:pPr>
          <w:r>
            <w:t>2023</w:t>
          </w:r>
        </w:p>
      </w:sdtContent>
    </w:sdt>
    <w:p w14:paraId="77C5A40A" w14:textId="77777777" w:rsidR="00880F4E" w:rsidRDefault="00880F4E" w:rsidP="00880F4E">
      <w:pPr>
        <w:spacing w:after="200"/>
        <w:rPr>
          <w:szCs w:val="24"/>
          <w:lang w:eastAsia="ru-RU"/>
        </w:rPr>
      </w:pPr>
      <w:r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br w:type="page" w:clear="all"/>
      </w:r>
    </w:p>
    <w:p w14:paraId="743305E5" w14:textId="77777777" w:rsidR="00880F4E" w:rsidRDefault="00880F4E" w:rsidP="00880F4E">
      <w:pPr>
        <w:ind w:firstLine="709"/>
        <w:jc w:val="both"/>
        <w:rPr>
          <w:szCs w:val="24"/>
          <w:lang w:eastAsia="ru-RU"/>
        </w:rPr>
      </w:pPr>
      <w:r>
        <w:rPr>
          <w:szCs w:val="24"/>
          <w:lang w:eastAsia="ru-RU"/>
        </w:rPr>
        <w:lastRenderedPageBreak/>
        <w:t>ЗАДАЧИ</w:t>
      </w:r>
    </w:p>
    <w:p w14:paraId="6476228B" w14:textId="77777777" w:rsidR="00880F4E" w:rsidRDefault="00880F4E" w:rsidP="00880F4E">
      <w:pPr>
        <w:ind w:firstLine="709"/>
        <w:jc w:val="both"/>
        <w:rPr>
          <w:bCs/>
          <w:szCs w:val="24"/>
          <w:lang w:eastAsia="ru-RU"/>
        </w:rPr>
      </w:pPr>
    </w:p>
    <w:tbl>
      <w:tblPr>
        <w:tblStyle w:val="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880F4E" w14:paraId="6CE4D2D3" w14:textId="77777777" w:rsidTr="00531D7C">
        <w:tc>
          <w:tcPr>
            <w:tcW w:w="935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23180E2E" w14:textId="77777777" w:rsidR="00880F4E" w:rsidRDefault="00880F4E" w:rsidP="00531D7C">
            <w:pPr>
              <w:rPr>
                <w:szCs w:val="24"/>
                <w:lang w:eastAsia="ru-RU"/>
              </w:rPr>
            </w:pPr>
            <w:r>
              <w:rPr>
                <w:color w:val="000000"/>
                <w:spacing w:val="-13"/>
                <w:szCs w:val="24"/>
              </w:rPr>
              <w:t>Изучить аспекты деятельности подразделения стандартизации на предприятии;</w:t>
            </w:r>
          </w:p>
        </w:tc>
      </w:tr>
      <w:tr w:rsidR="00880F4E" w14:paraId="344B052C" w14:textId="77777777" w:rsidTr="00531D7C">
        <w:tc>
          <w:tcPr>
            <w:tcW w:w="935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2178D9DF" w14:textId="77777777" w:rsidR="00880F4E" w:rsidRDefault="00880F4E" w:rsidP="00531D7C">
            <w:pPr>
              <w:rPr>
                <w:szCs w:val="24"/>
                <w:lang w:eastAsia="ru-RU"/>
              </w:rPr>
            </w:pPr>
            <w:r>
              <w:rPr>
                <w:color w:val="000000"/>
                <w:spacing w:val="-13"/>
                <w:szCs w:val="24"/>
              </w:rPr>
              <w:t>Изучить нормативную документацию производимых изделий:</w:t>
            </w:r>
          </w:p>
        </w:tc>
      </w:tr>
      <w:tr w:rsidR="00880F4E" w14:paraId="7E9DA136" w14:textId="77777777" w:rsidTr="00531D7C">
        <w:tc>
          <w:tcPr>
            <w:tcW w:w="935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3D123590" w14:textId="77777777" w:rsidR="00880F4E" w:rsidRDefault="00880F4E" w:rsidP="00531D7C">
            <w:pPr>
              <w:rPr>
                <w:szCs w:val="24"/>
                <w:lang w:eastAsia="ru-RU"/>
              </w:rPr>
            </w:pPr>
            <w:r>
              <w:rPr>
                <w:color w:val="000000"/>
                <w:spacing w:val="-13"/>
                <w:szCs w:val="24"/>
              </w:rPr>
              <w:t>ГОСТ, ТУ, паспорт изделия, РЭ.</w:t>
            </w:r>
          </w:p>
        </w:tc>
      </w:tr>
      <w:tr w:rsidR="00880F4E" w14:paraId="7BE2EDD4" w14:textId="77777777" w:rsidTr="00531D7C">
        <w:tc>
          <w:tcPr>
            <w:tcW w:w="935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03E94E6" w14:textId="77777777" w:rsidR="00880F4E" w:rsidRDefault="00880F4E" w:rsidP="00531D7C">
            <w:pPr>
              <w:rPr>
                <w:szCs w:val="24"/>
                <w:lang w:eastAsia="ru-RU"/>
              </w:rPr>
            </w:pPr>
          </w:p>
        </w:tc>
      </w:tr>
    </w:tbl>
    <w:p w14:paraId="4BCAD9A6" w14:textId="77777777" w:rsidR="00880F4E" w:rsidRDefault="00880F4E" w:rsidP="00880F4E">
      <w:pPr>
        <w:ind w:firstLine="709"/>
        <w:rPr>
          <w:szCs w:val="24"/>
          <w:lang w:eastAsia="ru-RU"/>
        </w:rPr>
      </w:pPr>
    </w:p>
    <w:p w14:paraId="400C924B" w14:textId="77777777" w:rsidR="00880F4E" w:rsidRDefault="00880F4E" w:rsidP="00880F4E">
      <w:pPr>
        <w:ind w:firstLine="709"/>
        <w:rPr>
          <w:szCs w:val="24"/>
          <w:lang w:eastAsia="ru-RU"/>
        </w:rPr>
      </w:pPr>
    </w:p>
    <w:p w14:paraId="3D550AAF" w14:textId="77777777" w:rsidR="00880F4E" w:rsidRDefault="00880F4E" w:rsidP="00880F4E">
      <w:pPr>
        <w:ind w:firstLine="709"/>
        <w:rPr>
          <w:szCs w:val="24"/>
          <w:lang w:eastAsia="ru-RU"/>
        </w:rPr>
      </w:pPr>
    </w:p>
    <w:p w14:paraId="0287A156" w14:textId="77777777" w:rsidR="00880F4E" w:rsidRDefault="00880F4E" w:rsidP="00880F4E">
      <w:pPr>
        <w:ind w:firstLine="709"/>
        <w:rPr>
          <w:szCs w:val="24"/>
          <w:lang w:eastAsia="ru-RU"/>
        </w:rPr>
      </w:pPr>
    </w:p>
    <w:p w14:paraId="284517D7" w14:textId="77777777" w:rsidR="00880F4E" w:rsidRDefault="00880F4E" w:rsidP="00880F4E">
      <w:pPr>
        <w:ind w:firstLine="709"/>
        <w:rPr>
          <w:szCs w:val="24"/>
          <w:lang w:eastAsia="ru-RU"/>
        </w:rPr>
      </w:pPr>
    </w:p>
    <w:tbl>
      <w:tblPr>
        <w:tblStyle w:val="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4355"/>
        <w:gridCol w:w="1065"/>
        <w:gridCol w:w="2311"/>
      </w:tblGrid>
      <w:tr w:rsidR="00880F4E" w14:paraId="6FA02E36" w14:textId="77777777" w:rsidTr="00531D7C">
        <w:tc>
          <w:tcPr>
            <w:tcW w:w="1526" w:type="dxa"/>
          </w:tcPr>
          <w:p w14:paraId="7DB06467" w14:textId="77777777" w:rsidR="00880F4E" w:rsidRDefault="00880F4E" w:rsidP="00531D7C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Практикант</w:t>
            </w:r>
          </w:p>
        </w:tc>
        <w:tc>
          <w:tcPr>
            <w:tcW w:w="453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7308B754" w14:textId="00E6DEF1" w:rsidR="00880F4E" w:rsidRPr="00307EA3" w:rsidRDefault="00307EA3" w:rsidP="00531D7C">
            <w:pPr>
              <w:rPr>
                <w:b/>
                <w:bCs/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Васильев Дмитрий Игоревич</w:t>
            </w:r>
          </w:p>
        </w:tc>
        <w:tc>
          <w:tcPr>
            <w:tcW w:w="1116" w:type="dxa"/>
          </w:tcPr>
          <w:p w14:paraId="306E11B8" w14:textId="77777777" w:rsidR="00880F4E" w:rsidRDefault="00880F4E" w:rsidP="00531D7C">
            <w:pPr>
              <w:rPr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9AA9198" w14:textId="77777777" w:rsidR="00880F4E" w:rsidRDefault="00880F4E" w:rsidP="00531D7C">
            <w:pPr>
              <w:rPr>
                <w:szCs w:val="24"/>
                <w:lang w:eastAsia="ru-RU"/>
              </w:rPr>
            </w:pPr>
          </w:p>
        </w:tc>
      </w:tr>
      <w:tr w:rsidR="00880F4E" w14:paraId="0B16E3C0" w14:textId="77777777" w:rsidTr="00531D7C">
        <w:tc>
          <w:tcPr>
            <w:tcW w:w="1526" w:type="dxa"/>
          </w:tcPr>
          <w:p w14:paraId="6F19BE15" w14:textId="77777777" w:rsidR="00880F4E" w:rsidRDefault="00880F4E" w:rsidP="00531D7C">
            <w:pPr>
              <w:rPr>
                <w:szCs w:val="24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99E1E32" w14:textId="77777777" w:rsidR="00880F4E" w:rsidRDefault="00880F4E" w:rsidP="00531D7C">
            <w:pPr>
              <w:jc w:val="center"/>
              <w:rPr>
                <w:i/>
                <w:szCs w:val="24"/>
                <w:lang w:eastAsia="ru-RU"/>
              </w:rPr>
            </w:pPr>
            <w:r>
              <w:rPr>
                <w:i/>
                <w:sz w:val="18"/>
                <w:szCs w:val="24"/>
                <w:lang w:eastAsia="ru-RU"/>
              </w:rPr>
              <w:t>(ФИО полностью)</w:t>
            </w:r>
          </w:p>
        </w:tc>
        <w:tc>
          <w:tcPr>
            <w:tcW w:w="1116" w:type="dxa"/>
          </w:tcPr>
          <w:p w14:paraId="51F933AA" w14:textId="77777777" w:rsidR="00880F4E" w:rsidRDefault="00880F4E" w:rsidP="00531D7C">
            <w:pPr>
              <w:rPr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3FCFE1" w14:textId="77777777" w:rsidR="00880F4E" w:rsidRDefault="00880F4E" w:rsidP="00531D7C">
            <w:pPr>
              <w:jc w:val="center"/>
              <w:rPr>
                <w:i/>
                <w:szCs w:val="24"/>
                <w:lang w:eastAsia="ru-RU"/>
              </w:rPr>
            </w:pPr>
            <w:r>
              <w:rPr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14:paraId="082BFDA4" w14:textId="77777777" w:rsidR="00880F4E" w:rsidRDefault="00880F4E" w:rsidP="00880F4E">
      <w:pPr>
        <w:tabs>
          <w:tab w:val="left" w:pos="2694"/>
          <w:tab w:val="left" w:pos="7230"/>
        </w:tabs>
        <w:spacing w:line="480" w:lineRule="auto"/>
        <w:rPr>
          <w:sz w:val="14"/>
          <w:szCs w:val="24"/>
          <w:lang w:eastAsia="ru-RU"/>
        </w:rPr>
      </w:pPr>
    </w:p>
    <w:p w14:paraId="1AAE3B98" w14:textId="77777777" w:rsidR="00880F4E" w:rsidRDefault="00880F4E" w:rsidP="00880F4E">
      <w:pPr>
        <w:tabs>
          <w:tab w:val="left" w:pos="2694"/>
          <w:tab w:val="left" w:pos="7230"/>
        </w:tabs>
        <w:spacing w:line="480" w:lineRule="auto"/>
        <w:rPr>
          <w:sz w:val="24"/>
          <w:szCs w:val="24"/>
          <w:lang w:eastAsia="ru-RU"/>
        </w:rPr>
      </w:pPr>
      <w:r>
        <w:rPr>
          <w:szCs w:val="24"/>
          <w:lang w:eastAsia="ru-RU"/>
        </w:rPr>
        <w:t>Отчет о прохождении практики сдан «______» ________________20___г.</w:t>
      </w:r>
    </w:p>
    <w:tbl>
      <w:tblPr>
        <w:tblStyle w:val="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3"/>
        <w:gridCol w:w="8252"/>
      </w:tblGrid>
      <w:tr w:rsidR="00880F4E" w14:paraId="30915B1A" w14:textId="77777777" w:rsidTr="00531D7C">
        <w:tc>
          <w:tcPr>
            <w:tcW w:w="1101" w:type="dxa"/>
            <w:vAlign w:val="bottom"/>
          </w:tcPr>
          <w:p w14:paraId="293106D8" w14:textId="77777777" w:rsidR="00880F4E" w:rsidRDefault="00880F4E" w:rsidP="00531D7C">
            <w:pPr>
              <w:rPr>
                <w:rFonts w:eastAsia="Calibri"/>
              </w:rPr>
            </w:pPr>
            <w:r>
              <w:t>Оценка</w:t>
            </w:r>
          </w:p>
        </w:tc>
        <w:tc>
          <w:tcPr>
            <w:tcW w:w="847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58E05107" w14:textId="77777777" w:rsidR="00880F4E" w:rsidRDefault="00880F4E" w:rsidP="00531D7C"/>
        </w:tc>
      </w:tr>
    </w:tbl>
    <w:p w14:paraId="5360BAF4" w14:textId="77777777" w:rsidR="00880F4E" w:rsidRDefault="00880F4E" w:rsidP="00880F4E">
      <w:pPr>
        <w:rPr>
          <w:rFonts w:eastAsia="Calibri"/>
        </w:rPr>
      </w:pPr>
    </w:p>
    <w:p w14:paraId="40F0F98F" w14:textId="77777777" w:rsidR="00880F4E" w:rsidRDefault="00880F4E" w:rsidP="00880F4E">
      <w:pPr>
        <w:tabs>
          <w:tab w:val="left" w:pos="2694"/>
          <w:tab w:val="left" w:pos="7230"/>
        </w:tabs>
        <w:spacing w:line="480" w:lineRule="auto"/>
        <w:rPr>
          <w:sz w:val="14"/>
          <w:szCs w:val="24"/>
          <w:lang w:eastAsia="ru-RU"/>
        </w:rPr>
      </w:pPr>
      <w:r>
        <w:rPr>
          <w:szCs w:val="24"/>
          <w:lang w:eastAsia="ru-RU"/>
        </w:rPr>
        <w:t>Руководители практики:</w:t>
      </w:r>
    </w:p>
    <w:tbl>
      <w:tblPr>
        <w:tblStyle w:val="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110"/>
        <w:gridCol w:w="993"/>
        <w:gridCol w:w="2125"/>
      </w:tblGrid>
      <w:tr w:rsidR="00880F4E" w14:paraId="2172A94F" w14:textId="77777777" w:rsidTr="00531D7C">
        <w:tc>
          <w:tcPr>
            <w:tcW w:w="2127" w:type="dxa"/>
          </w:tcPr>
          <w:p w14:paraId="77A2B165" w14:textId="77777777" w:rsidR="00880F4E" w:rsidRDefault="00880F4E" w:rsidP="00531D7C">
            <w:pPr>
              <w:rPr>
                <w:sz w:val="24"/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от Университета</w:t>
            </w:r>
          </w:p>
        </w:tc>
        <w:tc>
          <w:tcPr>
            <w:tcW w:w="411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377C76B7" w14:textId="77777777" w:rsidR="00880F4E" w:rsidRDefault="00880F4E" w:rsidP="00531D7C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Емельянов П.Н., доцент, к.т.н.</w:t>
            </w:r>
          </w:p>
        </w:tc>
        <w:tc>
          <w:tcPr>
            <w:tcW w:w="993" w:type="dxa"/>
          </w:tcPr>
          <w:p w14:paraId="3CE30A3F" w14:textId="77777777" w:rsidR="00880F4E" w:rsidRDefault="00880F4E" w:rsidP="00531D7C">
            <w:pPr>
              <w:rPr>
                <w:szCs w:val="24"/>
                <w:lang w:eastAsia="ru-RU"/>
              </w:rPr>
            </w:pPr>
          </w:p>
        </w:tc>
        <w:tc>
          <w:tcPr>
            <w:tcW w:w="212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6D0CDC77" w14:textId="77777777" w:rsidR="00880F4E" w:rsidRDefault="00880F4E" w:rsidP="00531D7C">
            <w:pPr>
              <w:rPr>
                <w:szCs w:val="24"/>
                <w:lang w:eastAsia="ru-RU"/>
              </w:rPr>
            </w:pPr>
          </w:p>
        </w:tc>
      </w:tr>
      <w:tr w:rsidR="00880F4E" w14:paraId="39193C43" w14:textId="77777777" w:rsidTr="00531D7C">
        <w:tc>
          <w:tcPr>
            <w:tcW w:w="2127" w:type="dxa"/>
          </w:tcPr>
          <w:p w14:paraId="46D5FAB7" w14:textId="77777777" w:rsidR="00880F4E" w:rsidRDefault="00880F4E" w:rsidP="00531D7C">
            <w:pPr>
              <w:rPr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A000F1B" w14:textId="77777777" w:rsidR="00880F4E" w:rsidRDefault="00880F4E" w:rsidP="00531D7C">
            <w:pPr>
              <w:jc w:val="center"/>
              <w:rPr>
                <w:i/>
                <w:szCs w:val="24"/>
                <w:lang w:eastAsia="ru-RU"/>
              </w:rPr>
            </w:pPr>
            <w:r>
              <w:rPr>
                <w:i/>
                <w:sz w:val="18"/>
                <w:szCs w:val="24"/>
                <w:lang w:eastAsia="ru-RU"/>
              </w:rPr>
              <w:t>(ФИО полностью, должность, степень)</w:t>
            </w:r>
          </w:p>
        </w:tc>
        <w:tc>
          <w:tcPr>
            <w:tcW w:w="993" w:type="dxa"/>
          </w:tcPr>
          <w:p w14:paraId="0F50435F" w14:textId="77777777" w:rsidR="00880F4E" w:rsidRDefault="00880F4E" w:rsidP="00531D7C">
            <w:pPr>
              <w:rPr>
                <w:szCs w:val="24"/>
                <w:lang w:eastAsia="ru-RU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5354EB5" w14:textId="77777777" w:rsidR="00880F4E" w:rsidRDefault="00880F4E" w:rsidP="00531D7C">
            <w:pPr>
              <w:jc w:val="center"/>
              <w:rPr>
                <w:i/>
                <w:szCs w:val="24"/>
                <w:lang w:eastAsia="ru-RU"/>
              </w:rPr>
            </w:pPr>
            <w:r>
              <w:rPr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14:paraId="1829AD42" w14:textId="77777777" w:rsidR="00880F4E" w:rsidRDefault="00880F4E" w:rsidP="00880F4E">
      <w:pPr>
        <w:rPr>
          <w:bCs/>
          <w:color w:val="000000"/>
          <w:sz w:val="14"/>
          <w:szCs w:val="28"/>
          <w:lang w:eastAsia="ru-RU"/>
        </w:rPr>
      </w:pPr>
    </w:p>
    <w:tbl>
      <w:tblPr>
        <w:tblStyle w:val="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110"/>
        <w:gridCol w:w="993"/>
        <w:gridCol w:w="2105"/>
      </w:tblGrid>
      <w:tr w:rsidR="00880F4E" w14:paraId="3F05A63D" w14:textId="77777777" w:rsidTr="00531D7C">
        <w:tc>
          <w:tcPr>
            <w:tcW w:w="2127" w:type="dxa"/>
          </w:tcPr>
          <w:p w14:paraId="11E88B6E" w14:textId="77777777" w:rsidR="00880F4E" w:rsidRDefault="00880F4E" w:rsidP="00531D7C">
            <w:pPr>
              <w:rPr>
                <w:sz w:val="24"/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от Организации</w:t>
            </w:r>
          </w:p>
        </w:tc>
        <w:tc>
          <w:tcPr>
            <w:tcW w:w="411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2139B542" w14:textId="77777777" w:rsidR="00880F4E" w:rsidRDefault="00880F4E" w:rsidP="00531D7C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Хохлов А.Б., ген. директор</w:t>
            </w:r>
          </w:p>
        </w:tc>
        <w:tc>
          <w:tcPr>
            <w:tcW w:w="993" w:type="dxa"/>
          </w:tcPr>
          <w:p w14:paraId="3DEB6497" w14:textId="77777777" w:rsidR="00880F4E" w:rsidRDefault="00880F4E" w:rsidP="00531D7C">
            <w:pPr>
              <w:rPr>
                <w:szCs w:val="24"/>
                <w:lang w:eastAsia="ru-RU"/>
              </w:rPr>
            </w:pPr>
          </w:p>
        </w:tc>
        <w:tc>
          <w:tcPr>
            <w:tcW w:w="210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A7ED6DE" w14:textId="77777777" w:rsidR="00880F4E" w:rsidRDefault="00880F4E" w:rsidP="00531D7C">
            <w:pPr>
              <w:rPr>
                <w:szCs w:val="24"/>
                <w:lang w:eastAsia="ru-RU"/>
              </w:rPr>
            </w:pPr>
          </w:p>
        </w:tc>
      </w:tr>
      <w:tr w:rsidR="00880F4E" w14:paraId="5C75A876" w14:textId="77777777" w:rsidTr="00531D7C">
        <w:tc>
          <w:tcPr>
            <w:tcW w:w="2127" w:type="dxa"/>
          </w:tcPr>
          <w:p w14:paraId="56C756B6" w14:textId="77777777" w:rsidR="00880F4E" w:rsidRDefault="00880F4E" w:rsidP="00531D7C">
            <w:pPr>
              <w:rPr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8567B2E" w14:textId="77777777" w:rsidR="00880F4E" w:rsidRDefault="00880F4E" w:rsidP="00531D7C">
            <w:pPr>
              <w:jc w:val="center"/>
              <w:rPr>
                <w:i/>
                <w:szCs w:val="24"/>
                <w:lang w:eastAsia="ru-RU"/>
              </w:rPr>
            </w:pPr>
            <w:r>
              <w:rPr>
                <w:i/>
                <w:sz w:val="18"/>
                <w:szCs w:val="24"/>
                <w:lang w:eastAsia="ru-RU"/>
              </w:rPr>
              <w:t>(ФИО полностью, должность)</w:t>
            </w:r>
          </w:p>
        </w:tc>
        <w:tc>
          <w:tcPr>
            <w:tcW w:w="993" w:type="dxa"/>
          </w:tcPr>
          <w:p w14:paraId="68C05F3D" w14:textId="77777777" w:rsidR="00880F4E" w:rsidRDefault="00880F4E" w:rsidP="00531D7C">
            <w:pPr>
              <w:rPr>
                <w:szCs w:val="24"/>
                <w:lang w:eastAsia="ru-RU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7128499" w14:textId="77777777" w:rsidR="00880F4E" w:rsidRDefault="00880F4E" w:rsidP="00531D7C">
            <w:pPr>
              <w:jc w:val="center"/>
              <w:rPr>
                <w:i/>
                <w:szCs w:val="24"/>
                <w:lang w:eastAsia="ru-RU"/>
              </w:rPr>
            </w:pPr>
            <w:r>
              <w:rPr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14:paraId="28CCB0A1" w14:textId="77777777" w:rsidR="00880F4E" w:rsidRDefault="00880F4E" w:rsidP="00880F4E"/>
    <w:p w14:paraId="4FA0CA55" w14:textId="77777777" w:rsidR="00880F4E" w:rsidRDefault="00880F4E" w:rsidP="00880F4E">
      <w:p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 w:clear="all"/>
      </w:r>
    </w:p>
    <w:p w14:paraId="667F0168" w14:textId="77777777" w:rsidR="00880F4E" w:rsidRDefault="00880F4E">
      <w:pPr>
        <w:spacing w:after="160" w:line="259" w:lineRule="auto"/>
        <w:sectPr w:rsidR="00880F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="Calibri" w:hAnsi="Calibri"/>
          <w:sz w:val="22"/>
          <w:szCs w:val="22"/>
          <w:lang w:eastAsia="en-US"/>
        </w:rPr>
        <w:id w:val="-629853455"/>
        <w:docPartObj>
          <w:docPartGallery w:val="Table of Contents"/>
          <w:docPartUnique/>
        </w:docPartObj>
      </w:sdtPr>
      <w:sdtEndPr/>
      <w:sdtContent>
        <w:p w14:paraId="3165ED84" w14:textId="77777777" w:rsidR="00880F4E" w:rsidRPr="00880F4E" w:rsidRDefault="00880F4E" w:rsidP="00880F4E">
          <w:pPr>
            <w:keepNext/>
            <w:keepLines/>
            <w:spacing w:before="240" w:line="360" w:lineRule="auto"/>
            <w:jc w:val="center"/>
            <w:rPr>
              <w:rFonts w:eastAsia="Arial"/>
              <w:szCs w:val="28"/>
              <w:lang w:eastAsia="ru-RU"/>
            </w:rPr>
          </w:pPr>
          <w:r w:rsidRPr="00880F4E">
            <w:rPr>
              <w:rFonts w:eastAsia="Arial"/>
              <w:szCs w:val="28"/>
              <w:lang w:eastAsia="ru-RU"/>
            </w:rPr>
            <w:t>Оглавление</w:t>
          </w:r>
        </w:p>
        <w:p w14:paraId="2E55A8A9" w14:textId="77777777" w:rsidR="00880F4E" w:rsidRPr="00880F4E" w:rsidRDefault="00880F4E" w:rsidP="00880F4E">
          <w:pPr>
            <w:spacing w:after="160" w:line="360" w:lineRule="auto"/>
            <w:rPr>
              <w:rFonts w:ascii="Calibri" w:eastAsia="Calibri" w:hAnsi="Calibri"/>
              <w:sz w:val="22"/>
              <w:szCs w:val="22"/>
              <w:lang w:eastAsia="ru-RU"/>
            </w:rPr>
          </w:pPr>
        </w:p>
        <w:p w14:paraId="27342EB7" w14:textId="77777777" w:rsidR="00880F4E" w:rsidRPr="00880F4E" w:rsidRDefault="00880F4E" w:rsidP="00880F4E">
          <w:pPr>
            <w:spacing w:after="100" w:line="360" w:lineRule="auto"/>
            <w:rPr>
              <w:rFonts w:eastAsia="Arial"/>
              <w:szCs w:val="28"/>
              <w:lang w:eastAsia="ru-RU"/>
            </w:rPr>
          </w:pPr>
          <w:r w:rsidRPr="00880F4E">
            <w:rPr>
              <w:rFonts w:eastAsia="Arial"/>
              <w:bCs/>
              <w:szCs w:val="28"/>
              <w:lang w:eastAsia="ru-RU"/>
            </w:rPr>
            <w:t>Введение</w:t>
          </w:r>
          <w:r w:rsidRPr="00880F4E">
            <w:rPr>
              <w:rFonts w:eastAsia="Arial"/>
              <w:szCs w:val="28"/>
              <w:lang w:eastAsia="ru-RU"/>
            </w:rPr>
            <w:ptab w:relativeTo="margin" w:alignment="right" w:leader="dot"/>
          </w:r>
          <w:r w:rsidRPr="00880F4E">
            <w:rPr>
              <w:rFonts w:eastAsia="Arial"/>
              <w:bCs/>
              <w:szCs w:val="28"/>
              <w:lang w:eastAsia="ru-RU"/>
            </w:rPr>
            <w:t>4</w:t>
          </w:r>
        </w:p>
        <w:p w14:paraId="17F0FBB9" w14:textId="77777777" w:rsidR="00880F4E" w:rsidRPr="00880F4E" w:rsidRDefault="00880F4E" w:rsidP="00880F4E">
          <w:pPr>
            <w:spacing w:after="100" w:line="360" w:lineRule="auto"/>
            <w:ind w:right="-2"/>
            <w:rPr>
              <w:rFonts w:eastAsia="Arial"/>
              <w:bCs/>
              <w:szCs w:val="28"/>
              <w:lang w:eastAsia="ru-RU"/>
            </w:rPr>
          </w:pPr>
          <w:r w:rsidRPr="00880F4E">
            <w:rPr>
              <w:rFonts w:eastAsia="Arial"/>
              <w:szCs w:val="28"/>
              <w:lang w:eastAsia="ru-RU"/>
            </w:rPr>
            <w:t>1. Предприятие ООО «</w:t>
          </w:r>
          <w:proofErr w:type="spellStart"/>
          <w:r w:rsidRPr="00880F4E">
            <w:rPr>
              <w:rFonts w:eastAsia="Arial"/>
              <w:szCs w:val="28"/>
              <w:lang w:eastAsia="ru-RU"/>
            </w:rPr>
            <w:t>Радиома</w:t>
          </w:r>
          <w:proofErr w:type="spellEnd"/>
          <w:r w:rsidRPr="00880F4E">
            <w:rPr>
              <w:rFonts w:eastAsia="Arial"/>
              <w:szCs w:val="28"/>
              <w:lang w:eastAsia="ru-RU"/>
            </w:rPr>
            <w:t xml:space="preserve"> Оборудование Связи и Навигации» </w:t>
          </w:r>
          <w:r w:rsidRPr="00880F4E">
            <w:rPr>
              <w:rFonts w:eastAsia="Arial"/>
              <w:szCs w:val="28"/>
              <w:lang w:eastAsia="ru-RU"/>
            </w:rPr>
            <w:ptab w:relativeTo="margin" w:alignment="right" w:leader="dot"/>
          </w:r>
          <w:r w:rsidRPr="00880F4E">
            <w:rPr>
              <w:rFonts w:eastAsia="Arial"/>
              <w:bCs/>
              <w:szCs w:val="28"/>
              <w:lang w:eastAsia="ru-RU"/>
            </w:rPr>
            <w:t>5</w:t>
          </w:r>
        </w:p>
        <w:p w14:paraId="12F5A880" w14:textId="77777777" w:rsidR="00880F4E" w:rsidRPr="00880F4E" w:rsidRDefault="00880F4E" w:rsidP="00880F4E">
          <w:pPr>
            <w:spacing w:after="100" w:line="360" w:lineRule="auto"/>
            <w:ind w:left="216"/>
            <w:rPr>
              <w:rFonts w:eastAsia="Arial"/>
              <w:szCs w:val="28"/>
              <w:lang w:eastAsia="ru-RU"/>
            </w:rPr>
          </w:pPr>
          <w:r w:rsidRPr="00880F4E">
            <w:rPr>
              <w:rFonts w:eastAsia="Arial"/>
              <w:szCs w:val="28"/>
              <w:lang w:eastAsia="ru-RU"/>
            </w:rPr>
            <w:t>1.1. Краткое описание предприятия и подразделения – места практики</w:t>
          </w:r>
          <w:r w:rsidRPr="00880F4E">
            <w:rPr>
              <w:rFonts w:eastAsia="Arial"/>
              <w:szCs w:val="28"/>
              <w:lang w:eastAsia="ru-RU"/>
            </w:rPr>
            <w:ptab w:relativeTo="margin" w:alignment="right" w:leader="dot"/>
          </w:r>
          <w:r w:rsidRPr="00880F4E">
            <w:rPr>
              <w:rFonts w:eastAsia="Arial"/>
              <w:bCs/>
              <w:szCs w:val="28"/>
              <w:lang w:eastAsia="ru-RU"/>
            </w:rPr>
            <w:t>5</w:t>
          </w:r>
        </w:p>
        <w:p w14:paraId="754DE421" w14:textId="77777777" w:rsidR="00880F4E" w:rsidRPr="00880F4E" w:rsidRDefault="00880F4E" w:rsidP="00880F4E">
          <w:pPr>
            <w:spacing w:after="100" w:line="360" w:lineRule="auto"/>
            <w:ind w:left="216"/>
            <w:rPr>
              <w:rFonts w:eastAsia="Arial"/>
              <w:szCs w:val="28"/>
              <w:lang w:eastAsia="ru-RU"/>
            </w:rPr>
          </w:pPr>
          <w:r w:rsidRPr="00880F4E">
            <w:rPr>
              <w:rFonts w:eastAsia="Arial"/>
              <w:szCs w:val="28"/>
              <w:lang w:eastAsia="ru-RU"/>
            </w:rPr>
            <w:t>1.2. Организационная структура компании</w:t>
          </w:r>
          <w:r w:rsidRPr="00880F4E">
            <w:rPr>
              <w:rFonts w:eastAsia="Arial"/>
              <w:szCs w:val="28"/>
              <w:lang w:eastAsia="ru-RU"/>
            </w:rPr>
            <w:ptab w:relativeTo="margin" w:alignment="right" w:leader="dot"/>
          </w:r>
          <w:r w:rsidRPr="00880F4E">
            <w:rPr>
              <w:rFonts w:eastAsia="Arial"/>
              <w:bCs/>
              <w:szCs w:val="28"/>
              <w:lang w:eastAsia="ru-RU"/>
            </w:rPr>
            <w:t>7</w:t>
          </w:r>
        </w:p>
        <w:p w14:paraId="4835B794" w14:textId="77777777" w:rsidR="00880F4E" w:rsidRPr="00880F4E" w:rsidRDefault="00880F4E" w:rsidP="00880F4E">
          <w:pPr>
            <w:spacing w:after="100" w:line="360" w:lineRule="auto"/>
            <w:ind w:right="-2"/>
            <w:rPr>
              <w:rFonts w:eastAsia="Arial"/>
              <w:szCs w:val="28"/>
              <w:lang w:eastAsia="ru-RU"/>
            </w:rPr>
          </w:pPr>
          <w:r w:rsidRPr="00880F4E">
            <w:rPr>
              <w:rFonts w:eastAsia="Arial"/>
              <w:szCs w:val="28"/>
              <w:lang w:eastAsia="ru-RU"/>
            </w:rPr>
            <w:t>2. Изучение нормативных документов БО «</w:t>
          </w:r>
          <w:proofErr w:type="spellStart"/>
          <w:r w:rsidRPr="00880F4E">
            <w:rPr>
              <w:rFonts w:eastAsia="Arial"/>
              <w:szCs w:val="28"/>
              <w:lang w:eastAsia="ru-RU"/>
            </w:rPr>
            <w:t>Навик</w:t>
          </w:r>
          <w:proofErr w:type="spellEnd"/>
          <w:r w:rsidRPr="00880F4E">
            <w:rPr>
              <w:rFonts w:eastAsia="Arial"/>
              <w:szCs w:val="28"/>
              <w:lang w:eastAsia="ru-RU"/>
            </w:rPr>
            <w:t xml:space="preserve">-ПРО М» </w:t>
          </w:r>
          <w:r w:rsidRPr="00880F4E">
            <w:rPr>
              <w:rFonts w:eastAsia="Arial"/>
              <w:szCs w:val="28"/>
              <w:lang w:eastAsia="ru-RU"/>
            </w:rPr>
            <w:ptab w:relativeTo="margin" w:alignment="right" w:leader="dot"/>
          </w:r>
          <w:r w:rsidRPr="00880F4E">
            <w:rPr>
              <w:rFonts w:eastAsia="Arial"/>
              <w:bCs/>
              <w:szCs w:val="28"/>
              <w:lang w:eastAsia="ru-RU"/>
            </w:rPr>
            <w:t>9</w:t>
          </w:r>
        </w:p>
        <w:p w14:paraId="4FD090B1" w14:textId="77777777" w:rsidR="00880F4E" w:rsidRPr="00880F4E" w:rsidRDefault="00880F4E" w:rsidP="00880F4E">
          <w:pPr>
            <w:spacing w:after="100" w:line="360" w:lineRule="auto"/>
            <w:ind w:left="216"/>
            <w:rPr>
              <w:rFonts w:eastAsia="Arial"/>
              <w:szCs w:val="28"/>
              <w:lang w:eastAsia="ru-RU"/>
            </w:rPr>
          </w:pPr>
          <w:r w:rsidRPr="00880F4E">
            <w:rPr>
              <w:rFonts w:eastAsia="Arial"/>
              <w:szCs w:val="28"/>
              <w:lang w:eastAsia="ru-RU"/>
            </w:rPr>
            <w:t xml:space="preserve">2.1. БО «НАВИК-ПРО М» </w:t>
          </w:r>
          <w:r w:rsidRPr="00880F4E">
            <w:rPr>
              <w:rFonts w:eastAsia="Arial"/>
              <w:szCs w:val="28"/>
              <w:lang w:eastAsia="ru-RU"/>
            </w:rPr>
            <w:ptab w:relativeTo="margin" w:alignment="right" w:leader="dot"/>
          </w:r>
          <w:r w:rsidRPr="00880F4E">
            <w:rPr>
              <w:rFonts w:eastAsia="Arial"/>
              <w:bCs/>
              <w:szCs w:val="28"/>
              <w:lang w:eastAsia="ru-RU"/>
            </w:rPr>
            <w:t>10</w:t>
          </w:r>
        </w:p>
        <w:p w14:paraId="0F4BADAC" w14:textId="77777777" w:rsidR="00880F4E" w:rsidRPr="00880F4E" w:rsidRDefault="00880F4E" w:rsidP="00880F4E">
          <w:pPr>
            <w:spacing w:after="100" w:line="360" w:lineRule="auto"/>
            <w:ind w:left="216"/>
            <w:rPr>
              <w:rFonts w:eastAsia="Arial"/>
              <w:szCs w:val="28"/>
              <w:lang w:eastAsia="ru-RU"/>
            </w:rPr>
          </w:pPr>
          <w:r w:rsidRPr="00880F4E">
            <w:rPr>
              <w:rFonts w:eastAsia="Arial"/>
              <w:szCs w:val="28"/>
              <w:lang w:eastAsia="ru-RU"/>
            </w:rPr>
            <w:t>2.2. Изучение ТУ и паспорта изделия</w:t>
          </w:r>
          <w:r w:rsidRPr="00880F4E">
            <w:rPr>
              <w:rFonts w:eastAsia="Arial"/>
              <w:szCs w:val="28"/>
              <w:lang w:eastAsia="ru-RU"/>
            </w:rPr>
            <w:ptab w:relativeTo="margin" w:alignment="right" w:leader="dot"/>
          </w:r>
          <w:r w:rsidRPr="00880F4E">
            <w:rPr>
              <w:rFonts w:eastAsia="Arial"/>
              <w:bCs/>
              <w:szCs w:val="28"/>
              <w:lang w:eastAsia="ru-RU"/>
            </w:rPr>
            <w:t>11</w:t>
          </w:r>
        </w:p>
        <w:p w14:paraId="65524B04" w14:textId="77777777" w:rsidR="00880F4E" w:rsidRPr="00880F4E" w:rsidRDefault="008435B0" w:rsidP="00880F4E">
          <w:pPr>
            <w:spacing w:after="100" w:line="360" w:lineRule="auto"/>
            <w:ind w:left="446"/>
            <w:rPr>
              <w:rFonts w:eastAsia="Arial"/>
              <w:szCs w:val="28"/>
              <w:lang w:eastAsia="ru-RU"/>
            </w:rPr>
          </w:pPr>
          <w:r>
            <w:rPr>
              <w:rFonts w:eastAsia="Arial"/>
              <w:szCs w:val="28"/>
              <w:lang w:eastAsia="ru-RU"/>
            </w:rPr>
            <w:t xml:space="preserve">2.2.1. </w:t>
          </w:r>
          <w:r w:rsidR="00880F4E" w:rsidRPr="00880F4E">
            <w:rPr>
              <w:rFonts w:eastAsia="Arial"/>
              <w:szCs w:val="28"/>
              <w:lang w:eastAsia="ru-RU"/>
            </w:rPr>
            <w:t>РАШБ.464415.311 ТУ</w:t>
          </w:r>
          <w:r w:rsidR="00880F4E" w:rsidRPr="00880F4E">
            <w:rPr>
              <w:rFonts w:eastAsia="Arial"/>
              <w:szCs w:val="28"/>
              <w:lang w:eastAsia="ru-RU"/>
            </w:rPr>
            <w:ptab w:relativeTo="margin" w:alignment="right" w:leader="dot"/>
          </w:r>
          <w:r w:rsidR="00880F4E" w:rsidRPr="00880F4E">
            <w:rPr>
              <w:rFonts w:eastAsia="Arial"/>
              <w:bCs/>
              <w:szCs w:val="28"/>
              <w:lang w:eastAsia="ru-RU"/>
            </w:rPr>
            <w:t>11</w:t>
          </w:r>
        </w:p>
        <w:p w14:paraId="2114C6C0" w14:textId="77777777" w:rsidR="00880F4E" w:rsidRPr="00880F4E" w:rsidRDefault="008435B0" w:rsidP="00880F4E">
          <w:pPr>
            <w:spacing w:after="160" w:line="360" w:lineRule="auto"/>
            <w:ind w:firstLine="446"/>
            <w:rPr>
              <w:rFonts w:eastAsia="Calibri"/>
              <w:szCs w:val="28"/>
              <w:lang w:eastAsia="ru-RU"/>
            </w:rPr>
          </w:pPr>
          <w:r>
            <w:rPr>
              <w:rFonts w:eastAsia="Calibri"/>
              <w:szCs w:val="28"/>
              <w:lang w:eastAsia="en-US"/>
            </w:rPr>
            <w:t xml:space="preserve">2.2.2. </w:t>
          </w:r>
          <w:r w:rsidR="00880F4E" w:rsidRPr="00880F4E">
            <w:rPr>
              <w:rFonts w:eastAsia="Calibri"/>
              <w:szCs w:val="28"/>
              <w:lang w:eastAsia="en-US"/>
            </w:rPr>
            <w:t>Паспорт изделия</w:t>
          </w:r>
          <w:r w:rsidR="00880F4E" w:rsidRPr="00880F4E">
            <w:rPr>
              <w:rFonts w:eastAsia="Calibri"/>
              <w:szCs w:val="28"/>
              <w:lang w:eastAsia="en-US"/>
            </w:rPr>
            <w:ptab w:relativeTo="margin" w:alignment="right" w:leader="dot"/>
          </w:r>
          <w:r w:rsidR="00880F4E" w:rsidRPr="00880F4E">
            <w:rPr>
              <w:rFonts w:eastAsia="Calibri"/>
              <w:bCs/>
              <w:szCs w:val="28"/>
              <w:lang w:eastAsia="en-US"/>
            </w:rPr>
            <w:t>13</w:t>
          </w:r>
        </w:p>
        <w:p w14:paraId="3519759D" w14:textId="77777777" w:rsidR="00880F4E" w:rsidRPr="00880F4E" w:rsidRDefault="00880F4E" w:rsidP="00880F4E">
          <w:pPr>
            <w:spacing w:after="160" w:line="360" w:lineRule="auto"/>
            <w:ind w:right="-2"/>
            <w:rPr>
              <w:rFonts w:eastAsia="Calibri"/>
              <w:szCs w:val="28"/>
              <w:lang w:eastAsia="en-US"/>
            </w:rPr>
          </w:pPr>
          <w:r w:rsidRPr="00880F4E">
            <w:rPr>
              <w:rFonts w:eastAsia="Calibri"/>
              <w:szCs w:val="28"/>
              <w:lang w:eastAsia="en-US"/>
            </w:rPr>
            <w:t>Заключение</w:t>
          </w:r>
          <w:r w:rsidRPr="00880F4E">
            <w:rPr>
              <w:rFonts w:eastAsia="Calibri"/>
              <w:szCs w:val="28"/>
              <w:lang w:eastAsia="en-US"/>
            </w:rPr>
            <w:ptab w:relativeTo="margin" w:alignment="right" w:leader="dot"/>
          </w:r>
          <w:r w:rsidRPr="00880F4E">
            <w:rPr>
              <w:rFonts w:eastAsia="Calibri"/>
              <w:bCs/>
              <w:szCs w:val="28"/>
              <w:lang w:eastAsia="en-US"/>
            </w:rPr>
            <w:t>15</w:t>
          </w:r>
        </w:p>
        <w:p w14:paraId="2CC1D4EA" w14:textId="77777777" w:rsidR="00880F4E" w:rsidRPr="00880F4E" w:rsidRDefault="00880F4E" w:rsidP="00880F4E">
          <w:pPr>
            <w:spacing w:after="160" w:line="360" w:lineRule="auto"/>
            <w:ind w:right="-2"/>
            <w:rPr>
              <w:rFonts w:eastAsia="Calibri"/>
              <w:szCs w:val="28"/>
              <w:lang w:eastAsia="ru-RU"/>
            </w:rPr>
          </w:pPr>
          <w:r w:rsidRPr="00880F4E">
            <w:rPr>
              <w:rFonts w:eastAsia="Calibri"/>
              <w:szCs w:val="28"/>
              <w:lang w:eastAsia="en-US"/>
            </w:rPr>
            <w:t>Список использованных источников</w:t>
          </w:r>
          <w:r w:rsidRPr="00880F4E">
            <w:rPr>
              <w:rFonts w:eastAsia="Calibri"/>
              <w:szCs w:val="28"/>
              <w:lang w:eastAsia="en-US"/>
            </w:rPr>
            <w:ptab w:relativeTo="margin" w:alignment="right" w:leader="dot"/>
          </w:r>
          <w:r w:rsidRPr="00880F4E">
            <w:rPr>
              <w:rFonts w:eastAsia="Calibri"/>
              <w:bCs/>
              <w:szCs w:val="28"/>
              <w:lang w:eastAsia="en-US"/>
            </w:rPr>
            <w:t>16</w:t>
          </w:r>
        </w:p>
        <w:p w14:paraId="2311D66C" w14:textId="77777777" w:rsidR="00880F4E" w:rsidRPr="00880F4E" w:rsidRDefault="00665E02" w:rsidP="00880F4E">
          <w:pPr>
            <w:spacing w:after="160" w:line="259" w:lineRule="auto"/>
            <w:rPr>
              <w:rFonts w:ascii="Calibri" w:eastAsia="Calibri" w:hAnsi="Calibri"/>
              <w:sz w:val="22"/>
              <w:szCs w:val="22"/>
              <w:lang w:eastAsia="ru-RU"/>
            </w:rPr>
          </w:pPr>
        </w:p>
      </w:sdtContent>
    </w:sdt>
    <w:p w14:paraId="7E5BB6A9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1F7B71E6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5DCD4BCF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27E23A70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2CE8A64B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74404949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61485EA4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3063B3CA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7BF509AC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0280FBA8" w14:textId="77777777" w:rsidR="00880F4E" w:rsidRPr="00880F4E" w:rsidRDefault="00880F4E" w:rsidP="00880F4E">
      <w:pPr>
        <w:spacing w:after="160" w:line="360" w:lineRule="auto"/>
        <w:rPr>
          <w:rFonts w:eastAsia="Calibri"/>
          <w:b/>
          <w:szCs w:val="22"/>
          <w:lang w:eastAsia="en-US"/>
        </w:rPr>
      </w:pPr>
    </w:p>
    <w:p w14:paraId="29430C5D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8"/>
          <w:lang w:eastAsia="en-US"/>
        </w:rPr>
        <w:sectPr w:rsidR="00880F4E" w:rsidRPr="00880F4E">
          <w:footerReference w:type="even" r:id="rId14"/>
          <w:footerReference w:type="first" r:id="rId15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C3E0556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8"/>
          <w:lang w:eastAsia="en-US"/>
        </w:rPr>
      </w:pPr>
      <w:r w:rsidRPr="00880F4E">
        <w:rPr>
          <w:rFonts w:eastAsia="Calibri"/>
          <w:b/>
          <w:szCs w:val="28"/>
          <w:lang w:eastAsia="en-US"/>
        </w:rPr>
        <w:lastRenderedPageBreak/>
        <w:t>Введение</w:t>
      </w:r>
    </w:p>
    <w:p w14:paraId="425F6B8A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bCs/>
          <w:szCs w:val="28"/>
          <w:lang w:eastAsia="en-US"/>
        </w:rPr>
      </w:pPr>
    </w:p>
    <w:p w14:paraId="61AD68EB" w14:textId="77777777" w:rsidR="00880F4E" w:rsidRPr="00880F4E" w:rsidRDefault="00880F4E" w:rsidP="00880F4E">
      <w:pPr>
        <w:spacing w:after="16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Практика является важнейшей составной частью учебного процесса. Она способствует закреплению и расширению знаний, полученных в процессе обучения, позволяет приобрести профессиональные навыки самостоятельной работы в подразделениях предприятия, обеспечивает ознакомление с организацией производства и работой предприятия, знакомство с трудовым коллективом.</w:t>
      </w:r>
    </w:p>
    <w:p w14:paraId="549EECC4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8"/>
          <w:lang w:eastAsia="en-US"/>
        </w:rPr>
      </w:pPr>
      <w:r w:rsidRPr="00880F4E">
        <w:rPr>
          <w:rFonts w:eastAsia="Calibri"/>
          <w:szCs w:val="28"/>
          <w:lang w:eastAsia="en-US"/>
        </w:rPr>
        <w:t>Практическая подготовка необходима для закрепления полученной информации и применения ее в реальных условиях. Это возможность приобрести реальный практический опыт, а также углубить свои знания, полученные в процессе обучения. Самое важное, что способна дать учебная практика – это знания и советы от действующих специалистов в конкретной области.</w:t>
      </w:r>
    </w:p>
    <w:p w14:paraId="6FEDFC88" w14:textId="77777777" w:rsidR="00880F4E" w:rsidRPr="00880F4E" w:rsidRDefault="00880F4E" w:rsidP="00880F4E">
      <w:pPr>
        <w:widowControl w:val="0"/>
        <w:shd w:val="clear" w:color="auto" w:fill="FFFFFF"/>
        <w:tabs>
          <w:tab w:val="left" w:pos="461"/>
        </w:tabs>
        <w:spacing w:after="160" w:line="360" w:lineRule="auto"/>
        <w:rPr>
          <w:rFonts w:eastAsia="Calibri"/>
          <w:b/>
          <w:szCs w:val="28"/>
          <w:lang w:eastAsia="en-US"/>
        </w:rPr>
      </w:pPr>
      <w:r w:rsidRPr="00880F4E">
        <w:rPr>
          <w:rFonts w:ascii="Calibri" w:eastAsia="Calibri" w:hAnsi="Calibri"/>
          <w:b/>
          <w:szCs w:val="28"/>
          <w:highlight w:val="white"/>
          <w:lang w:eastAsia="en-US"/>
        </w:rPr>
        <w:tab/>
      </w:r>
      <w:r w:rsidRPr="00880F4E">
        <w:rPr>
          <w:rFonts w:eastAsia="Calibri"/>
          <w:b/>
          <w:szCs w:val="28"/>
          <w:highlight w:val="white"/>
          <w:lang w:eastAsia="en-US"/>
        </w:rPr>
        <w:tab/>
      </w:r>
    </w:p>
    <w:p w14:paraId="17FDEBBD" w14:textId="77777777" w:rsidR="00880F4E" w:rsidRPr="00880F4E" w:rsidRDefault="00880F4E" w:rsidP="00880F4E">
      <w:pPr>
        <w:widowControl w:val="0"/>
        <w:shd w:val="clear" w:color="auto" w:fill="FFFFFF"/>
        <w:tabs>
          <w:tab w:val="left" w:pos="461"/>
        </w:tabs>
        <w:spacing w:after="160" w:line="360" w:lineRule="auto"/>
        <w:rPr>
          <w:rFonts w:eastAsia="Calibri"/>
          <w:b/>
          <w:szCs w:val="28"/>
          <w:lang w:eastAsia="en-US"/>
        </w:rPr>
      </w:pPr>
    </w:p>
    <w:p w14:paraId="03496EBB" w14:textId="77777777" w:rsidR="00880F4E" w:rsidRPr="00880F4E" w:rsidRDefault="00880F4E" w:rsidP="00880F4E">
      <w:pPr>
        <w:widowControl w:val="0"/>
        <w:shd w:val="clear" w:color="auto" w:fill="FFFFFF"/>
        <w:tabs>
          <w:tab w:val="left" w:pos="461"/>
        </w:tabs>
        <w:spacing w:after="160" w:line="360" w:lineRule="auto"/>
        <w:rPr>
          <w:rFonts w:eastAsia="Calibri"/>
          <w:b/>
          <w:szCs w:val="28"/>
          <w:lang w:eastAsia="en-US"/>
        </w:rPr>
      </w:pPr>
    </w:p>
    <w:p w14:paraId="3329B0D6" w14:textId="77777777" w:rsidR="00880F4E" w:rsidRPr="00880F4E" w:rsidRDefault="00880F4E" w:rsidP="00880F4E">
      <w:pPr>
        <w:widowControl w:val="0"/>
        <w:shd w:val="clear" w:color="auto" w:fill="FFFFFF"/>
        <w:tabs>
          <w:tab w:val="left" w:pos="461"/>
        </w:tabs>
        <w:spacing w:after="160" w:line="360" w:lineRule="auto"/>
        <w:rPr>
          <w:rFonts w:eastAsia="Calibri"/>
          <w:b/>
          <w:szCs w:val="28"/>
          <w:lang w:eastAsia="en-US"/>
        </w:rPr>
      </w:pPr>
    </w:p>
    <w:p w14:paraId="6171BE5C" w14:textId="77777777" w:rsidR="00880F4E" w:rsidRPr="00880F4E" w:rsidRDefault="00880F4E" w:rsidP="00880F4E">
      <w:pPr>
        <w:widowControl w:val="0"/>
        <w:shd w:val="clear" w:color="auto" w:fill="FFFFFF"/>
        <w:tabs>
          <w:tab w:val="left" w:pos="461"/>
        </w:tabs>
        <w:spacing w:after="160" w:line="360" w:lineRule="auto"/>
        <w:rPr>
          <w:rFonts w:eastAsia="Calibri"/>
          <w:b/>
          <w:szCs w:val="28"/>
          <w:lang w:eastAsia="en-US"/>
        </w:rPr>
      </w:pPr>
    </w:p>
    <w:p w14:paraId="63A0BE3D" w14:textId="77777777" w:rsidR="00880F4E" w:rsidRPr="00880F4E" w:rsidRDefault="00880F4E" w:rsidP="00880F4E">
      <w:pPr>
        <w:widowControl w:val="0"/>
        <w:shd w:val="clear" w:color="auto" w:fill="FFFFFF"/>
        <w:tabs>
          <w:tab w:val="left" w:pos="461"/>
        </w:tabs>
        <w:spacing w:after="160" w:line="360" w:lineRule="auto"/>
        <w:rPr>
          <w:rFonts w:eastAsia="Calibri"/>
          <w:b/>
          <w:szCs w:val="28"/>
          <w:lang w:eastAsia="en-US"/>
        </w:rPr>
      </w:pPr>
    </w:p>
    <w:p w14:paraId="28AF1CCD" w14:textId="77777777" w:rsidR="00880F4E" w:rsidRPr="00880F4E" w:rsidRDefault="00880F4E" w:rsidP="00880F4E">
      <w:pPr>
        <w:widowControl w:val="0"/>
        <w:shd w:val="clear" w:color="auto" w:fill="FFFFFF"/>
        <w:tabs>
          <w:tab w:val="left" w:pos="461"/>
        </w:tabs>
        <w:spacing w:after="160" w:line="360" w:lineRule="auto"/>
        <w:rPr>
          <w:rFonts w:eastAsia="Calibri"/>
          <w:b/>
          <w:szCs w:val="28"/>
          <w:lang w:eastAsia="en-US"/>
        </w:rPr>
      </w:pPr>
    </w:p>
    <w:p w14:paraId="60F0BADD" w14:textId="77777777" w:rsidR="00880F4E" w:rsidRPr="00880F4E" w:rsidRDefault="00880F4E" w:rsidP="00880F4E">
      <w:pPr>
        <w:widowControl w:val="0"/>
        <w:shd w:val="clear" w:color="auto" w:fill="FFFFFF"/>
        <w:tabs>
          <w:tab w:val="left" w:pos="461"/>
        </w:tabs>
        <w:spacing w:after="160" w:line="360" w:lineRule="auto"/>
        <w:rPr>
          <w:rFonts w:eastAsia="Calibri"/>
          <w:b/>
          <w:szCs w:val="28"/>
          <w:lang w:eastAsia="en-US"/>
        </w:rPr>
      </w:pPr>
    </w:p>
    <w:p w14:paraId="0E3D9AB0" w14:textId="77777777" w:rsidR="00880F4E" w:rsidRPr="00880F4E" w:rsidRDefault="00880F4E" w:rsidP="00880F4E">
      <w:pPr>
        <w:widowControl w:val="0"/>
        <w:shd w:val="clear" w:color="auto" w:fill="FFFFFF"/>
        <w:tabs>
          <w:tab w:val="left" w:pos="461"/>
        </w:tabs>
        <w:spacing w:after="160" w:line="360" w:lineRule="auto"/>
        <w:rPr>
          <w:rFonts w:eastAsia="Calibri"/>
          <w:b/>
          <w:szCs w:val="28"/>
          <w:lang w:eastAsia="en-US"/>
        </w:rPr>
      </w:pPr>
    </w:p>
    <w:p w14:paraId="6C6402B7" w14:textId="77777777" w:rsidR="00880F4E" w:rsidRPr="00880F4E" w:rsidRDefault="00880F4E" w:rsidP="00880F4E">
      <w:pPr>
        <w:widowControl w:val="0"/>
        <w:shd w:val="clear" w:color="auto" w:fill="FFFFFF"/>
        <w:tabs>
          <w:tab w:val="left" w:pos="461"/>
        </w:tabs>
        <w:spacing w:after="160" w:line="360" w:lineRule="auto"/>
        <w:rPr>
          <w:rFonts w:eastAsia="Calibri"/>
          <w:b/>
          <w:szCs w:val="28"/>
          <w:lang w:eastAsia="en-US"/>
        </w:rPr>
      </w:pPr>
    </w:p>
    <w:p w14:paraId="53C909D6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8"/>
          <w:lang w:eastAsia="en-US"/>
        </w:rPr>
      </w:pPr>
    </w:p>
    <w:p w14:paraId="628B2B2F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8"/>
          <w:lang w:eastAsia="en-US"/>
        </w:rPr>
      </w:pPr>
      <w:r w:rsidRPr="00880F4E">
        <w:rPr>
          <w:rFonts w:eastAsia="Calibri"/>
          <w:b/>
          <w:szCs w:val="28"/>
          <w:lang w:eastAsia="en-US"/>
        </w:rPr>
        <w:lastRenderedPageBreak/>
        <w:t xml:space="preserve">1. Предприятие ООО </w:t>
      </w:r>
      <w:r w:rsidRPr="00880F4E">
        <w:rPr>
          <w:rFonts w:eastAsia="Calibri"/>
          <w:b/>
          <w:szCs w:val="22"/>
          <w:lang w:eastAsia="en-US"/>
        </w:rPr>
        <w:t>«</w:t>
      </w:r>
      <w:proofErr w:type="spellStart"/>
      <w:r w:rsidRPr="00880F4E">
        <w:rPr>
          <w:rFonts w:eastAsia="Calibri"/>
          <w:b/>
          <w:szCs w:val="22"/>
          <w:lang w:eastAsia="en-US"/>
        </w:rPr>
        <w:t>Радиома</w:t>
      </w:r>
      <w:proofErr w:type="spellEnd"/>
      <w:r w:rsidRPr="00880F4E">
        <w:rPr>
          <w:rFonts w:eastAsia="Calibri"/>
          <w:b/>
          <w:szCs w:val="22"/>
          <w:lang w:eastAsia="en-US"/>
        </w:rPr>
        <w:t xml:space="preserve"> Оборудование Связи и Навигации»</w:t>
      </w:r>
    </w:p>
    <w:p w14:paraId="10049F1E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8"/>
          <w:lang w:eastAsia="en-US"/>
        </w:rPr>
      </w:pPr>
      <w:r w:rsidRPr="00880F4E">
        <w:rPr>
          <w:rFonts w:eastAsia="Calibri"/>
          <w:b/>
          <w:szCs w:val="28"/>
          <w:lang w:eastAsia="en-US"/>
        </w:rPr>
        <w:t>1.1. Краткое описание предприятия и подразделения – места практики</w:t>
      </w:r>
    </w:p>
    <w:p w14:paraId="1C58EABD" w14:textId="77777777" w:rsidR="00880F4E" w:rsidRPr="00880F4E" w:rsidRDefault="00880F4E" w:rsidP="00880F4E">
      <w:pPr>
        <w:spacing w:after="160" w:line="360" w:lineRule="auto"/>
        <w:ind w:firstLine="709"/>
        <w:jc w:val="both"/>
        <w:rPr>
          <w:rFonts w:eastAsia="Calibri"/>
          <w:szCs w:val="22"/>
          <w:lang w:eastAsia="en-US"/>
        </w:rPr>
      </w:pPr>
    </w:p>
    <w:p w14:paraId="1A3207EA" w14:textId="77777777" w:rsidR="00880F4E" w:rsidRPr="00880F4E" w:rsidRDefault="00880F4E" w:rsidP="00880F4E">
      <w:pPr>
        <w:spacing w:after="16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Общество с ограниченной ответственностью</w:t>
      </w:r>
      <w:r w:rsidRPr="00880F4E">
        <w:rPr>
          <w:rFonts w:eastAsia="Calibri"/>
          <w:szCs w:val="28"/>
          <w:lang w:eastAsia="en-US"/>
        </w:rPr>
        <w:t xml:space="preserve"> </w:t>
      </w:r>
      <w:r w:rsidRPr="00880F4E">
        <w:rPr>
          <w:rFonts w:eastAsia="Calibri"/>
          <w:szCs w:val="22"/>
          <w:lang w:eastAsia="en-US"/>
        </w:rPr>
        <w:t>«</w:t>
      </w:r>
      <w:proofErr w:type="spellStart"/>
      <w:r w:rsidRPr="00880F4E">
        <w:rPr>
          <w:rFonts w:eastAsia="Calibri"/>
          <w:szCs w:val="22"/>
          <w:lang w:eastAsia="en-US"/>
        </w:rPr>
        <w:t>Радиома</w:t>
      </w:r>
      <w:proofErr w:type="spellEnd"/>
      <w:r w:rsidRPr="00880F4E">
        <w:rPr>
          <w:rFonts w:eastAsia="Calibri"/>
          <w:szCs w:val="22"/>
          <w:lang w:eastAsia="en-US"/>
        </w:rPr>
        <w:t xml:space="preserve"> Оборудование Связи и Навигации» – компания, занимающаяся выполнением государственных заказов на установку оборудования навигации и связи, а также производством данного оборудования.</w:t>
      </w:r>
    </w:p>
    <w:p w14:paraId="0C6658C7" w14:textId="77777777" w:rsidR="00880F4E" w:rsidRPr="00880F4E" w:rsidRDefault="00880F4E" w:rsidP="00880F4E">
      <w:pPr>
        <w:spacing w:after="16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Основными направлениями деятельности является создание систем, комплексов и оборудования связи, а именно:</w:t>
      </w:r>
    </w:p>
    <w:p w14:paraId="4D6889AF" w14:textId="77777777" w:rsidR="00880F4E" w:rsidRPr="00880F4E" w:rsidRDefault="00880F4E" w:rsidP="00880F4E">
      <w:pPr>
        <w:numPr>
          <w:ilvl w:val="0"/>
          <w:numId w:val="7"/>
        </w:numPr>
        <w:spacing w:after="16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Разработка, производство и системная интеграция средств радиосвязи и навигации.</w:t>
      </w:r>
    </w:p>
    <w:p w14:paraId="3E76CBAD" w14:textId="77777777" w:rsidR="00880F4E" w:rsidRPr="00880F4E" w:rsidRDefault="00880F4E" w:rsidP="00880F4E">
      <w:pPr>
        <w:numPr>
          <w:ilvl w:val="0"/>
          <w:numId w:val="7"/>
        </w:numPr>
        <w:spacing w:after="160" w:line="360" w:lineRule="auto"/>
        <w:contextualSpacing/>
        <w:jc w:val="both"/>
        <w:rPr>
          <w:rFonts w:eastAsia="Calibri"/>
          <w:color w:val="000000"/>
          <w:szCs w:val="24"/>
          <w:lang w:eastAsia="ru-RU"/>
        </w:rPr>
      </w:pPr>
      <w:r w:rsidRPr="00880F4E">
        <w:rPr>
          <w:rFonts w:eastAsia="Calibri"/>
          <w:szCs w:val="22"/>
          <w:lang w:eastAsia="en-US"/>
        </w:rPr>
        <w:t>Системы и оборудование мониторинга подвижных объектов на базе оборудования ГЛОНАСС.</w:t>
      </w:r>
    </w:p>
    <w:p w14:paraId="6E70822A" w14:textId="77777777" w:rsidR="00880F4E" w:rsidRPr="00880F4E" w:rsidRDefault="00880F4E" w:rsidP="00880F4E">
      <w:pPr>
        <w:spacing w:after="160" w:line="360" w:lineRule="auto"/>
        <w:ind w:firstLine="709"/>
        <w:jc w:val="both"/>
        <w:rPr>
          <w:rFonts w:eastAsia="Calibri"/>
          <w:color w:val="000000"/>
          <w:szCs w:val="24"/>
          <w:lang w:eastAsia="ru-RU"/>
        </w:rPr>
      </w:pPr>
      <w:r w:rsidRPr="00880F4E">
        <w:rPr>
          <w:rFonts w:eastAsia="Calibri"/>
          <w:color w:val="000000"/>
          <w:szCs w:val="24"/>
          <w:lang w:eastAsia="ru-RU"/>
        </w:rPr>
        <w:t>Государственными заказчиками вышеуказанных систем являются: Центральный аппарат ФСБ РФ; Министерство Внутренних дел РФ; Министерство Российской Федерации по делам гражданской обороны, чрезвычайным ситуациям и ликвидации последствий стихий (МЧС).</w:t>
      </w:r>
    </w:p>
    <w:p w14:paraId="6D3E68AF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 xml:space="preserve">Организация была зарегистрирована в 2008 году, на рынке находится уже 15 год и продолжает стабильно выполнять государственные заказы. Генеральный директор Хохлов Алексей Борисович так же является учредителем компании «ООО </w:t>
      </w:r>
      <w:proofErr w:type="spellStart"/>
      <w:r w:rsidRPr="00880F4E">
        <w:rPr>
          <w:rFonts w:eastAsia="Calibri"/>
          <w:szCs w:val="22"/>
          <w:lang w:eastAsia="en-US"/>
        </w:rPr>
        <w:t>Радиома</w:t>
      </w:r>
      <w:proofErr w:type="spellEnd"/>
      <w:r w:rsidRPr="00880F4E">
        <w:rPr>
          <w:rFonts w:eastAsia="Calibri"/>
          <w:szCs w:val="22"/>
          <w:lang w:eastAsia="en-US"/>
        </w:rPr>
        <w:t xml:space="preserve"> Инжиниринг» и «ООО САНТЕЙ М».</w:t>
      </w:r>
    </w:p>
    <w:p w14:paraId="0E430347" w14:textId="77777777" w:rsidR="00880F4E" w:rsidRPr="00880F4E" w:rsidRDefault="00880F4E" w:rsidP="00880F4E">
      <w:pPr>
        <w:spacing w:after="200" w:line="360" w:lineRule="auto"/>
        <w:ind w:firstLine="708"/>
        <w:jc w:val="both"/>
        <w:rPr>
          <w:szCs w:val="28"/>
          <w:lang w:eastAsia="en-US"/>
        </w:rPr>
      </w:pPr>
      <w:r w:rsidRPr="00880F4E">
        <w:rPr>
          <w:szCs w:val="28"/>
          <w:lang w:eastAsia="en-US"/>
        </w:rPr>
        <w:t>Миссия компании – сочетание знания техники и знания требований заказчика для достижения максимального результата в кратчайшие сроки.</w:t>
      </w:r>
    </w:p>
    <w:p w14:paraId="3BE17E74" w14:textId="77777777" w:rsidR="00880F4E" w:rsidRPr="00880F4E" w:rsidRDefault="00880F4E" w:rsidP="00880F4E">
      <w:pPr>
        <w:tabs>
          <w:tab w:val="left" w:pos="993"/>
        </w:tabs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</w:p>
    <w:p w14:paraId="54BD02CE" w14:textId="77777777" w:rsidR="00880F4E" w:rsidRPr="00880F4E" w:rsidRDefault="00880F4E" w:rsidP="00880F4E">
      <w:pPr>
        <w:tabs>
          <w:tab w:val="left" w:pos="993"/>
        </w:tabs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</w:p>
    <w:p w14:paraId="72216A6E" w14:textId="77777777" w:rsidR="00880F4E" w:rsidRPr="00880F4E" w:rsidRDefault="00880F4E" w:rsidP="00880F4E">
      <w:pPr>
        <w:tabs>
          <w:tab w:val="left" w:pos="993"/>
        </w:tabs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</w:p>
    <w:p w14:paraId="06FCF6C0" w14:textId="77777777" w:rsidR="00880F4E" w:rsidRPr="00880F4E" w:rsidRDefault="00880F4E" w:rsidP="00880F4E">
      <w:pPr>
        <w:tabs>
          <w:tab w:val="left" w:pos="993"/>
        </w:tabs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lastRenderedPageBreak/>
        <w:t>Основные виды деятельности компании «</w:t>
      </w:r>
      <w:proofErr w:type="spellStart"/>
      <w:r w:rsidRPr="00880F4E">
        <w:rPr>
          <w:rFonts w:eastAsia="Calibri"/>
          <w:szCs w:val="22"/>
          <w:lang w:eastAsia="en-US"/>
        </w:rPr>
        <w:t>Радиома</w:t>
      </w:r>
      <w:proofErr w:type="spellEnd"/>
      <w:r w:rsidRPr="00880F4E">
        <w:rPr>
          <w:rFonts w:eastAsia="Calibri"/>
          <w:szCs w:val="22"/>
          <w:lang w:eastAsia="en-US"/>
        </w:rPr>
        <w:t xml:space="preserve"> Оборудование Связи и Навигации»:</w:t>
      </w:r>
    </w:p>
    <w:p w14:paraId="3192CFBC" w14:textId="77777777" w:rsidR="00880F4E" w:rsidRPr="00880F4E" w:rsidRDefault="00880F4E" w:rsidP="00880F4E">
      <w:pPr>
        <w:numPr>
          <w:ilvl w:val="0"/>
          <w:numId w:val="8"/>
        </w:numPr>
        <w:tabs>
          <w:tab w:val="left" w:pos="993"/>
        </w:tabs>
        <w:spacing w:after="200" w:line="360" w:lineRule="auto"/>
        <w:ind w:left="1843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Торговля оптовая неспециализированная;</w:t>
      </w:r>
    </w:p>
    <w:p w14:paraId="68382AAC" w14:textId="77777777" w:rsidR="00880F4E" w:rsidRPr="00880F4E" w:rsidRDefault="00880F4E" w:rsidP="00880F4E">
      <w:pPr>
        <w:numPr>
          <w:ilvl w:val="0"/>
          <w:numId w:val="8"/>
        </w:numPr>
        <w:tabs>
          <w:tab w:val="left" w:pos="993"/>
        </w:tabs>
        <w:spacing w:after="200" w:line="360" w:lineRule="auto"/>
        <w:ind w:left="1843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Производство частей приборов и инструментов для навигации, управления, измерения, контроля, испытаний и прочих целей;</w:t>
      </w:r>
    </w:p>
    <w:p w14:paraId="4DC9FE59" w14:textId="77777777" w:rsidR="00880F4E" w:rsidRPr="00880F4E" w:rsidRDefault="00880F4E" w:rsidP="00880F4E">
      <w:pPr>
        <w:numPr>
          <w:ilvl w:val="0"/>
          <w:numId w:val="8"/>
        </w:numPr>
        <w:tabs>
          <w:tab w:val="left" w:pos="993"/>
        </w:tabs>
        <w:spacing w:after="200" w:line="360" w:lineRule="auto"/>
        <w:ind w:left="1843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Ремонт электронного и оптического оборудования;</w:t>
      </w:r>
    </w:p>
    <w:p w14:paraId="592F6B75" w14:textId="77777777" w:rsidR="00880F4E" w:rsidRPr="00880F4E" w:rsidRDefault="00880F4E" w:rsidP="00880F4E">
      <w:pPr>
        <w:numPr>
          <w:ilvl w:val="0"/>
          <w:numId w:val="8"/>
        </w:numPr>
        <w:tabs>
          <w:tab w:val="left" w:pos="993"/>
        </w:tabs>
        <w:spacing w:after="200" w:line="360" w:lineRule="auto"/>
        <w:ind w:left="1843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Производство электромонтажных работ;</w:t>
      </w:r>
    </w:p>
    <w:p w14:paraId="0B3A3A27" w14:textId="77777777" w:rsidR="00880F4E" w:rsidRPr="00880F4E" w:rsidRDefault="00880F4E" w:rsidP="00880F4E">
      <w:pPr>
        <w:numPr>
          <w:ilvl w:val="0"/>
          <w:numId w:val="8"/>
        </w:numPr>
        <w:tabs>
          <w:tab w:val="left" w:pos="993"/>
        </w:tabs>
        <w:spacing w:after="200" w:line="360" w:lineRule="auto"/>
        <w:ind w:left="1843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Торговля оптовая электронным и телекоммуникационным оборудованием и его запасными частями;</w:t>
      </w:r>
    </w:p>
    <w:p w14:paraId="53D5AB0E" w14:textId="77777777" w:rsidR="00880F4E" w:rsidRPr="00880F4E" w:rsidRDefault="00880F4E" w:rsidP="00880F4E">
      <w:pPr>
        <w:numPr>
          <w:ilvl w:val="0"/>
          <w:numId w:val="8"/>
        </w:numPr>
        <w:tabs>
          <w:tab w:val="left" w:pos="993"/>
        </w:tabs>
        <w:spacing w:after="200" w:line="360" w:lineRule="auto"/>
        <w:ind w:left="1843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Ремонт коммуникационного оборудования.</w:t>
      </w:r>
    </w:p>
    <w:p w14:paraId="47101D77" w14:textId="77777777" w:rsidR="00880F4E" w:rsidRPr="00880F4E" w:rsidRDefault="00880F4E" w:rsidP="00880F4E">
      <w:pPr>
        <w:spacing w:after="16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Ключевыми задачами организации являются своевременное обслуживание клиентов и поддержание оборудования в рабочем состоянии, а также поставка качественного и исправного товара.</w:t>
      </w:r>
    </w:p>
    <w:p w14:paraId="50472EDA" w14:textId="77777777" w:rsidR="00880F4E" w:rsidRPr="00880F4E" w:rsidRDefault="00880F4E" w:rsidP="00880F4E">
      <w:pPr>
        <w:spacing w:after="160" w:line="360" w:lineRule="auto"/>
        <w:ind w:firstLine="709"/>
        <w:jc w:val="both"/>
        <w:rPr>
          <w:rFonts w:eastAsia="Calibri"/>
          <w:color w:val="000000"/>
          <w:szCs w:val="24"/>
          <w:lang w:eastAsia="ru-RU"/>
        </w:rPr>
      </w:pPr>
      <w:r w:rsidRPr="00880F4E">
        <w:rPr>
          <w:rFonts w:eastAsia="Calibri"/>
          <w:szCs w:val="22"/>
          <w:lang w:eastAsia="en-US"/>
        </w:rPr>
        <w:t>Логотип компании изображен на рисунке ниже:</w:t>
      </w:r>
    </w:p>
    <w:p w14:paraId="55DD4C1E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szCs w:val="28"/>
          <w:lang w:eastAsia="en-US"/>
        </w:rPr>
      </w:pPr>
      <w:r w:rsidRPr="00880F4E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231F0BC2" wp14:editId="7912DB0E">
            <wp:extent cx="4288040" cy="1488558"/>
            <wp:effectExtent l="0" t="0" r="0" b="0"/>
            <wp:docPr id="23" name="Рисунок 5" descr="Консалтинговое бюро BLU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алтинговое бюро BLULEX"/>
                    <pic:cNvPicPr>
                      <a:picLocks noChangeAspect="1"/>
                    </pic:cNvPicPr>
                  </pic:nvPicPr>
                  <pic:blipFill>
                    <a:blip r:embed="rId16"/>
                    <a:srcRect l="24544" t="25752" r="23863" b="26542"/>
                    <a:stretch/>
                  </pic:blipFill>
                  <pic:spPr bwMode="auto">
                    <a:xfrm>
                      <a:off x="0" y="0"/>
                      <a:ext cx="4311613" cy="1496741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5BDFC75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szCs w:val="28"/>
          <w:lang w:eastAsia="en-US"/>
        </w:rPr>
      </w:pPr>
      <w:r w:rsidRPr="00880F4E">
        <w:rPr>
          <w:rFonts w:eastAsia="Calibri"/>
          <w:szCs w:val="28"/>
          <w:lang w:eastAsia="en-US"/>
        </w:rPr>
        <w:t>Рисунок 1.1. Логотип компании</w:t>
      </w:r>
    </w:p>
    <w:p w14:paraId="048ADB04" w14:textId="77777777" w:rsidR="00880F4E" w:rsidRPr="00880F4E" w:rsidRDefault="00880F4E" w:rsidP="00880F4E">
      <w:pPr>
        <w:spacing w:after="160" w:line="360" w:lineRule="auto"/>
        <w:jc w:val="both"/>
        <w:rPr>
          <w:rFonts w:eastAsia="Calibri"/>
          <w:szCs w:val="28"/>
          <w:lang w:eastAsia="en-US"/>
        </w:rPr>
      </w:pPr>
    </w:p>
    <w:p w14:paraId="5E00D901" w14:textId="77777777" w:rsidR="00880F4E" w:rsidRPr="00880F4E" w:rsidRDefault="00880F4E" w:rsidP="00880F4E">
      <w:pPr>
        <w:spacing w:after="160" w:line="360" w:lineRule="auto"/>
        <w:jc w:val="both"/>
        <w:rPr>
          <w:rFonts w:eastAsia="Calibri"/>
          <w:szCs w:val="22"/>
          <w:lang w:eastAsia="en-US"/>
        </w:rPr>
      </w:pPr>
    </w:p>
    <w:p w14:paraId="6191F02D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36B7CF02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448D3F57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79C3CE9C" w14:textId="77777777" w:rsidR="00880F4E" w:rsidRPr="00880F4E" w:rsidRDefault="00880F4E" w:rsidP="00880F4E">
      <w:pPr>
        <w:spacing w:after="160" w:line="360" w:lineRule="auto"/>
        <w:rPr>
          <w:rFonts w:eastAsia="Calibri"/>
          <w:b/>
          <w:szCs w:val="22"/>
          <w:lang w:eastAsia="en-US"/>
        </w:rPr>
      </w:pPr>
    </w:p>
    <w:p w14:paraId="67DA26FD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  <w:r w:rsidRPr="00880F4E">
        <w:rPr>
          <w:rFonts w:eastAsia="Calibri"/>
          <w:b/>
          <w:szCs w:val="22"/>
          <w:lang w:eastAsia="en-US"/>
        </w:rPr>
        <w:lastRenderedPageBreak/>
        <w:t xml:space="preserve">1.2. Организационная структура компании </w:t>
      </w:r>
    </w:p>
    <w:p w14:paraId="37169C8A" w14:textId="77777777" w:rsidR="00880F4E" w:rsidRPr="00880F4E" w:rsidRDefault="00880F4E" w:rsidP="00880F4E">
      <w:pPr>
        <w:spacing w:after="160" w:line="360" w:lineRule="auto"/>
        <w:ind w:firstLine="709"/>
        <w:contextualSpacing/>
        <w:jc w:val="both"/>
        <w:rPr>
          <w:rFonts w:eastAsia="Calibri"/>
          <w:szCs w:val="28"/>
          <w:lang w:eastAsia="en-US"/>
        </w:rPr>
      </w:pPr>
    </w:p>
    <w:p w14:paraId="798031CC" w14:textId="77777777" w:rsidR="00880F4E" w:rsidRPr="00880F4E" w:rsidRDefault="00880F4E" w:rsidP="00880F4E">
      <w:pPr>
        <w:spacing w:after="160" w:line="360" w:lineRule="auto"/>
        <w:ind w:firstLine="709"/>
        <w:contextualSpacing/>
        <w:jc w:val="both"/>
        <w:rPr>
          <w:rFonts w:eastAsia="Calibri"/>
          <w:szCs w:val="28"/>
          <w:lang w:eastAsia="en-US"/>
        </w:rPr>
      </w:pPr>
      <w:r w:rsidRPr="00880F4E">
        <w:rPr>
          <w:rFonts w:eastAsia="Calibri"/>
          <w:szCs w:val="28"/>
          <w:lang w:eastAsia="en-US"/>
        </w:rPr>
        <w:t xml:space="preserve">Рассмотрим организационную структуру компании «САНТЕЙ М». Ее можно охарактеризовать как линейно-функциональную – это структура управления, в которой сочетаются как линейные, так и функциональные принципы организации между производственными управленческими элементами системы. Подразделения образуются по видам деятельности организации. Функциональные подразделения делят на более мелкие производственные, каждое из которых выполняет ограниченный перечень функций. </w:t>
      </w:r>
    </w:p>
    <w:p w14:paraId="46034CE1" w14:textId="77777777" w:rsidR="00880F4E" w:rsidRPr="00880F4E" w:rsidRDefault="00880F4E" w:rsidP="00880F4E">
      <w:pPr>
        <w:spacing w:after="160" w:line="360" w:lineRule="auto"/>
        <w:ind w:firstLine="709"/>
        <w:contextualSpacing/>
        <w:jc w:val="both"/>
        <w:rPr>
          <w:rFonts w:eastAsia="Calibri"/>
          <w:szCs w:val="28"/>
          <w:lang w:eastAsia="en-US"/>
        </w:rPr>
      </w:pPr>
      <w:r w:rsidRPr="00880F4E">
        <w:rPr>
          <w:rFonts w:eastAsia="Calibri"/>
          <w:szCs w:val="28"/>
          <w:lang w:eastAsia="en-US"/>
        </w:rPr>
        <w:t>К достоинствам данной организационной структуры можно отнести то, что структура способствует повышению эффективности использования рабочей силы всех видов, упрощает профессиональную подготовку, а также позволяет легче контролировать деятельность каждого подразделения и исполнителя.</w:t>
      </w:r>
    </w:p>
    <w:p w14:paraId="07A931A1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8"/>
          <w:lang w:eastAsia="en-US"/>
        </w:rPr>
      </w:pPr>
      <w:r w:rsidRPr="00880F4E">
        <w:rPr>
          <w:rFonts w:eastAsia="Calibri"/>
          <w:szCs w:val="28"/>
          <w:lang w:eastAsia="en-US"/>
        </w:rPr>
        <w:t xml:space="preserve">Генеральный директор Хохлов Алексей Борисович является исполнительным органом компании </w:t>
      </w:r>
      <w:r w:rsidRPr="00880F4E">
        <w:rPr>
          <w:rFonts w:eastAsia="Calibri"/>
          <w:szCs w:val="22"/>
          <w:lang w:eastAsia="en-US"/>
        </w:rPr>
        <w:t>«</w:t>
      </w:r>
      <w:proofErr w:type="spellStart"/>
      <w:r w:rsidRPr="00880F4E">
        <w:rPr>
          <w:rFonts w:eastAsia="Calibri"/>
          <w:szCs w:val="22"/>
          <w:lang w:eastAsia="en-US"/>
        </w:rPr>
        <w:t>Радиома</w:t>
      </w:r>
      <w:proofErr w:type="spellEnd"/>
      <w:r w:rsidRPr="00880F4E">
        <w:rPr>
          <w:rFonts w:eastAsia="Calibri"/>
          <w:szCs w:val="22"/>
          <w:lang w:eastAsia="en-US"/>
        </w:rPr>
        <w:t xml:space="preserve"> Оборудование Связи и Навигации»</w:t>
      </w:r>
      <w:r w:rsidRPr="00880F4E">
        <w:rPr>
          <w:rFonts w:eastAsia="Calibri"/>
          <w:szCs w:val="28"/>
          <w:lang w:eastAsia="en-US"/>
        </w:rPr>
        <w:t>. В его компетенции находятся вопросы разработки и реализации целей, политики и стратегии их достижения, а также организация и руководство текущей деятельностью компании и распоряжение имуществом.</w:t>
      </w:r>
    </w:p>
    <w:p w14:paraId="00E19175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8"/>
          <w:lang w:eastAsia="en-US"/>
        </w:rPr>
      </w:pPr>
      <w:r w:rsidRPr="00880F4E">
        <w:rPr>
          <w:rFonts w:eastAsia="Calibri"/>
          <w:szCs w:val="28"/>
          <w:lang w:eastAsia="en-US"/>
        </w:rPr>
        <w:t>На рисунке ниже представлена организационная структура компании «</w:t>
      </w:r>
      <w:proofErr w:type="spellStart"/>
      <w:r w:rsidRPr="00880F4E">
        <w:rPr>
          <w:rFonts w:eastAsia="Calibri"/>
          <w:szCs w:val="22"/>
          <w:lang w:eastAsia="en-US"/>
        </w:rPr>
        <w:t>Радиома</w:t>
      </w:r>
      <w:proofErr w:type="spellEnd"/>
      <w:r w:rsidRPr="00880F4E">
        <w:rPr>
          <w:rFonts w:eastAsia="Calibri"/>
          <w:szCs w:val="22"/>
          <w:lang w:eastAsia="en-US"/>
        </w:rPr>
        <w:t xml:space="preserve"> Оборудование Связи и Навигации</w:t>
      </w:r>
      <w:r w:rsidRPr="00880F4E">
        <w:rPr>
          <w:rFonts w:eastAsia="Calibri"/>
          <w:szCs w:val="28"/>
          <w:lang w:eastAsia="en-US"/>
        </w:rPr>
        <w:t>»:</w:t>
      </w:r>
    </w:p>
    <w:p w14:paraId="6895F02C" w14:textId="77777777" w:rsidR="00880F4E" w:rsidRPr="00880F4E" w:rsidRDefault="00880F4E" w:rsidP="00880F4E">
      <w:pPr>
        <w:keepNext/>
        <w:spacing w:after="160" w:line="360" w:lineRule="auto"/>
        <w:contextualSpacing/>
        <w:jc w:val="center"/>
        <w:rPr>
          <w:rFonts w:eastAsia="Calibri"/>
          <w:szCs w:val="28"/>
          <w:lang w:eastAsia="en-US"/>
        </w:rPr>
      </w:pPr>
      <w:r w:rsidRPr="00880F4E">
        <w:rPr>
          <w:rFonts w:eastAsia="Calibri"/>
          <w:b/>
          <w:szCs w:val="28"/>
          <w:lang w:eastAsia="en-US"/>
        </w:rPr>
        <w:br w:type="page" w:clear="all"/>
      </w:r>
      <w:r w:rsidRPr="00880F4E">
        <w:rPr>
          <w:rFonts w:eastAsia="Calibri"/>
          <w:noProof/>
          <w:szCs w:val="28"/>
          <w:lang w:eastAsia="ru-RU"/>
        </w:rPr>
        <w:lastRenderedPageBreak/>
        <w:drawing>
          <wp:inline distT="0" distB="0" distL="0" distR="0" wp14:anchorId="636A9029" wp14:editId="0A295A47">
            <wp:extent cx="5940425" cy="3726815"/>
            <wp:effectExtent l="0" t="0" r="3175" b="6985"/>
            <wp:docPr id="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руктура.png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AA71" w14:textId="77777777" w:rsidR="00880F4E" w:rsidRPr="00880F4E" w:rsidRDefault="00880F4E" w:rsidP="00880F4E">
      <w:pPr>
        <w:spacing w:after="200" w:line="360" w:lineRule="auto"/>
        <w:jc w:val="center"/>
        <w:rPr>
          <w:rFonts w:eastAsia="Calibri"/>
          <w:iCs/>
          <w:szCs w:val="28"/>
          <w:lang w:eastAsia="en-US"/>
        </w:rPr>
      </w:pPr>
      <w:r w:rsidRPr="00880F4E">
        <w:rPr>
          <w:rFonts w:eastAsia="Calibri"/>
          <w:iCs/>
          <w:szCs w:val="28"/>
          <w:lang w:eastAsia="en-US"/>
        </w:rPr>
        <w:t xml:space="preserve">Рисунок </w:t>
      </w:r>
      <w:r w:rsidRPr="00880F4E">
        <w:rPr>
          <w:rFonts w:eastAsia="Calibri"/>
          <w:iCs/>
          <w:szCs w:val="28"/>
          <w:lang w:eastAsia="en-US"/>
        </w:rPr>
        <w:fldChar w:fldCharType="begin"/>
      </w:r>
      <w:r w:rsidRPr="00880F4E">
        <w:rPr>
          <w:rFonts w:eastAsia="Calibri"/>
          <w:iCs/>
          <w:szCs w:val="28"/>
          <w:lang w:eastAsia="en-US"/>
        </w:rPr>
        <w:instrText xml:space="preserve"> SEQ Рисунок \* ARABIC </w:instrText>
      </w:r>
      <w:r w:rsidRPr="00880F4E">
        <w:rPr>
          <w:rFonts w:eastAsia="Calibri"/>
          <w:iCs/>
          <w:szCs w:val="28"/>
          <w:lang w:eastAsia="en-US"/>
        </w:rPr>
        <w:fldChar w:fldCharType="separate"/>
      </w:r>
      <w:r w:rsidR="009C06EF">
        <w:rPr>
          <w:rFonts w:eastAsia="Calibri"/>
          <w:iCs/>
          <w:noProof/>
          <w:szCs w:val="28"/>
          <w:lang w:eastAsia="en-US"/>
        </w:rPr>
        <w:t>1</w:t>
      </w:r>
      <w:r w:rsidRPr="00880F4E">
        <w:rPr>
          <w:rFonts w:eastAsia="Calibri"/>
          <w:iCs/>
          <w:szCs w:val="28"/>
          <w:lang w:eastAsia="en-US"/>
        </w:rPr>
        <w:fldChar w:fldCharType="end"/>
      </w:r>
      <w:r w:rsidRPr="00880F4E">
        <w:rPr>
          <w:rFonts w:eastAsia="Calibri"/>
          <w:iCs/>
          <w:szCs w:val="28"/>
          <w:lang w:eastAsia="en-US"/>
        </w:rPr>
        <w:t xml:space="preserve">.2. Организационная структура </w:t>
      </w:r>
      <w:r w:rsidRPr="00880F4E">
        <w:rPr>
          <w:rFonts w:eastAsia="Calibri"/>
          <w:iCs/>
          <w:szCs w:val="28"/>
          <w:lang w:eastAsia="en-US"/>
        </w:rPr>
        <w:br/>
        <w:t>«</w:t>
      </w:r>
      <w:proofErr w:type="spellStart"/>
      <w:r w:rsidRPr="00880F4E">
        <w:rPr>
          <w:rFonts w:eastAsia="Calibri"/>
          <w:iCs/>
          <w:szCs w:val="18"/>
          <w:lang w:eastAsia="en-US"/>
        </w:rPr>
        <w:t>Радиома</w:t>
      </w:r>
      <w:proofErr w:type="spellEnd"/>
      <w:r w:rsidRPr="00880F4E">
        <w:rPr>
          <w:rFonts w:eastAsia="Calibri"/>
          <w:iCs/>
          <w:szCs w:val="18"/>
          <w:lang w:eastAsia="en-US"/>
        </w:rPr>
        <w:t xml:space="preserve"> Оборудование Связи и Навигации</w:t>
      </w:r>
      <w:r w:rsidRPr="00880F4E">
        <w:rPr>
          <w:rFonts w:eastAsia="Calibri"/>
          <w:iCs/>
          <w:szCs w:val="28"/>
          <w:lang w:eastAsia="en-US"/>
        </w:rPr>
        <w:t>».</w:t>
      </w:r>
    </w:p>
    <w:p w14:paraId="353689EB" w14:textId="77777777" w:rsidR="00880F4E" w:rsidRPr="00880F4E" w:rsidRDefault="00880F4E" w:rsidP="00880F4E">
      <w:pPr>
        <w:spacing w:after="160" w:line="360" w:lineRule="auto"/>
        <w:rPr>
          <w:rFonts w:eastAsia="Calibri"/>
          <w:szCs w:val="28"/>
          <w:lang w:eastAsia="en-US"/>
        </w:rPr>
      </w:pPr>
    </w:p>
    <w:p w14:paraId="0855C02F" w14:textId="77777777" w:rsidR="00880F4E" w:rsidRPr="00880F4E" w:rsidRDefault="00880F4E" w:rsidP="00880F4E">
      <w:pPr>
        <w:spacing w:after="160" w:line="360" w:lineRule="auto"/>
        <w:ind w:firstLine="709"/>
        <w:rPr>
          <w:rFonts w:eastAsia="Calibri"/>
          <w:szCs w:val="28"/>
          <w:lang w:eastAsia="en-US"/>
        </w:rPr>
      </w:pPr>
      <w:r w:rsidRPr="00880F4E">
        <w:rPr>
          <w:rFonts w:eastAsia="Calibri"/>
          <w:szCs w:val="28"/>
          <w:lang w:eastAsia="en-US"/>
        </w:rPr>
        <w:t>По итогам прохождения практики можно сделать вывод, что линейно-функциональная организационная структура является эффективным и наилучшим решением для данной организации.</w:t>
      </w:r>
    </w:p>
    <w:p w14:paraId="5CBA8D4F" w14:textId="77777777" w:rsidR="00880F4E" w:rsidRPr="00880F4E" w:rsidRDefault="00880F4E" w:rsidP="00880F4E">
      <w:pPr>
        <w:spacing w:after="160" w:line="360" w:lineRule="auto"/>
        <w:rPr>
          <w:rFonts w:eastAsia="Calibri"/>
          <w:b/>
          <w:szCs w:val="22"/>
          <w:lang w:eastAsia="en-US"/>
        </w:rPr>
      </w:pPr>
    </w:p>
    <w:p w14:paraId="7BCBFF6A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5C127F0A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4CA09473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476BD63F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0F06F9E5" w14:textId="77777777" w:rsidR="00880F4E" w:rsidRPr="00880F4E" w:rsidRDefault="00880F4E" w:rsidP="00880F4E">
      <w:pPr>
        <w:spacing w:after="160" w:line="360" w:lineRule="auto"/>
        <w:rPr>
          <w:rFonts w:eastAsia="Calibri"/>
          <w:b/>
          <w:szCs w:val="22"/>
          <w:lang w:eastAsia="en-US"/>
        </w:rPr>
      </w:pPr>
    </w:p>
    <w:p w14:paraId="19AD72DA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2E1BD290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7C69AF15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  <w:r w:rsidRPr="00880F4E">
        <w:rPr>
          <w:rFonts w:eastAsia="Calibri"/>
          <w:b/>
          <w:szCs w:val="22"/>
          <w:lang w:eastAsia="en-US"/>
        </w:rPr>
        <w:lastRenderedPageBreak/>
        <w:t>2. Изучение нормативных документов БО «</w:t>
      </w:r>
      <w:proofErr w:type="spellStart"/>
      <w:r w:rsidRPr="00880F4E">
        <w:rPr>
          <w:rFonts w:eastAsia="Calibri"/>
          <w:b/>
          <w:szCs w:val="22"/>
          <w:lang w:eastAsia="en-US"/>
        </w:rPr>
        <w:t>Навик</w:t>
      </w:r>
      <w:proofErr w:type="spellEnd"/>
      <w:r w:rsidRPr="00880F4E">
        <w:rPr>
          <w:rFonts w:eastAsia="Calibri"/>
          <w:b/>
          <w:szCs w:val="22"/>
          <w:lang w:eastAsia="en-US"/>
        </w:rPr>
        <w:t>-ПРО М»</w:t>
      </w:r>
    </w:p>
    <w:p w14:paraId="7D6EB17C" w14:textId="77777777" w:rsidR="00880F4E" w:rsidRPr="00880F4E" w:rsidRDefault="00880F4E" w:rsidP="00880F4E">
      <w:pPr>
        <w:spacing w:after="160" w:line="360" w:lineRule="auto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ab/>
      </w:r>
    </w:p>
    <w:p w14:paraId="1A9BE1CD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В ходе прохождения практики я ознакомился с деятельностью предприятия, а также мне продемонстрировали выпускаемую на данном предприятии номенклатуру продукции и документацию к ней.</w:t>
      </w:r>
    </w:p>
    <w:p w14:paraId="693243C5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Для детального изучения аспекта деятельности подразделения стандартизации на предприятии, мне выдали комплект одного из выпускаемых изделий – БО «</w:t>
      </w:r>
      <w:proofErr w:type="spellStart"/>
      <w:r w:rsidRPr="00880F4E">
        <w:rPr>
          <w:rFonts w:eastAsia="Calibri"/>
          <w:szCs w:val="22"/>
          <w:lang w:eastAsia="en-US"/>
        </w:rPr>
        <w:t>Навик</w:t>
      </w:r>
      <w:proofErr w:type="spellEnd"/>
      <w:r w:rsidRPr="00880F4E">
        <w:rPr>
          <w:rFonts w:eastAsia="Calibri"/>
          <w:szCs w:val="22"/>
          <w:lang w:eastAsia="en-US"/>
        </w:rPr>
        <w:t>-ПРО М», а также комплект документации к нему, включающий различные стандарты. Внешний вид устройства представлен на рисунке 2.1.</w:t>
      </w:r>
    </w:p>
    <w:p w14:paraId="485ED5A6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noProof/>
          <w:szCs w:val="28"/>
          <w:lang w:eastAsia="ru-RU"/>
        </w:rPr>
        <w:drawing>
          <wp:inline distT="0" distB="0" distL="0" distR="0" wp14:anchorId="6F79000D" wp14:editId="1003DDA6">
            <wp:extent cx="5311933" cy="3230537"/>
            <wp:effectExtent l="0" t="0" r="0" 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5311933" cy="3230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372F85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Рис. 2.1. Внешний вид БО «НАВИК-ПРО М»</w:t>
      </w:r>
    </w:p>
    <w:p w14:paraId="552708F0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</w:p>
    <w:p w14:paraId="558EB055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</w:p>
    <w:p w14:paraId="5E0FA237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</w:p>
    <w:p w14:paraId="18CF030E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</w:p>
    <w:p w14:paraId="58B4F937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</w:p>
    <w:p w14:paraId="31C9979C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  <w:r w:rsidRPr="00880F4E">
        <w:rPr>
          <w:rFonts w:eastAsia="Calibri"/>
          <w:b/>
          <w:szCs w:val="22"/>
          <w:lang w:eastAsia="en-US"/>
        </w:rPr>
        <w:lastRenderedPageBreak/>
        <w:t>2.1. БО «НАВИК-ПРО М»</w:t>
      </w:r>
    </w:p>
    <w:p w14:paraId="1DCA1357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</w:p>
    <w:p w14:paraId="6C54B802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БО «</w:t>
      </w:r>
      <w:proofErr w:type="spellStart"/>
      <w:r w:rsidRPr="00880F4E">
        <w:rPr>
          <w:rFonts w:eastAsia="Calibri"/>
          <w:szCs w:val="22"/>
          <w:lang w:eastAsia="en-US"/>
        </w:rPr>
        <w:t>Навик</w:t>
      </w:r>
      <w:proofErr w:type="spellEnd"/>
      <w:r w:rsidRPr="00880F4E">
        <w:rPr>
          <w:rFonts w:eastAsia="Calibri"/>
          <w:szCs w:val="22"/>
          <w:lang w:eastAsia="en-US"/>
        </w:rPr>
        <w:t>-ПРО М» – бортовое оборудование, которое обеспечивает возможность приёма, определения и передачи радиосигналов, обеспечивает возможность использования навигационных сигналов системы ГЛОНАСС, либо совместно сигналов систем ГЛОНАСС/GPS.</w:t>
      </w:r>
    </w:p>
    <w:p w14:paraId="092428E7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В стандартный комплект поставки БО «</w:t>
      </w:r>
      <w:proofErr w:type="spellStart"/>
      <w:r w:rsidRPr="00880F4E">
        <w:rPr>
          <w:rFonts w:eastAsia="Calibri"/>
          <w:szCs w:val="22"/>
          <w:lang w:eastAsia="en-US"/>
        </w:rPr>
        <w:t>Навик</w:t>
      </w:r>
      <w:proofErr w:type="spellEnd"/>
      <w:r w:rsidRPr="00880F4E">
        <w:rPr>
          <w:rFonts w:eastAsia="Calibri"/>
          <w:szCs w:val="22"/>
          <w:lang w:eastAsia="en-US"/>
        </w:rPr>
        <w:t>-ПРО М» входят:</w:t>
      </w:r>
    </w:p>
    <w:p w14:paraId="4B41E947" w14:textId="77777777" w:rsidR="00880F4E" w:rsidRPr="00880F4E" w:rsidRDefault="00880F4E" w:rsidP="00880F4E">
      <w:pPr>
        <w:numPr>
          <w:ilvl w:val="0"/>
          <w:numId w:val="4"/>
        </w:numPr>
        <w:spacing w:after="160" w:line="360" w:lineRule="auto"/>
        <w:contextualSpacing/>
        <w:jc w:val="both"/>
        <w:rPr>
          <w:rFonts w:eastAsia="Calibri"/>
          <w:sz w:val="32"/>
          <w:szCs w:val="22"/>
          <w:lang w:eastAsia="en-US"/>
        </w:rPr>
      </w:pPr>
      <w:r w:rsidRPr="00880F4E">
        <w:rPr>
          <w:rFonts w:eastAsia="Calibri"/>
          <w:szCs w:val="28"/>
          <w:lang w:eastAsia="ru-RU"/>
        </w:rPr>
        <w:t>Терминал мобильный «</w:t>
      </w:r>
      <w:proofErr w:type="spellStart"/>
      <w:r w:rsidRPr="00880F4E">
        <w:rPr>
          <w:rFonts w:eastAsia="Calibri"/>
          <w:szCs w:val="28"/>
          <w:lang w:eastAsia="ru-RU"/>
        </w:rPr>
        <w:t>Навик</w:t>
      </w:r>
      <w:proofErr w:type="spellEnd"/>
      <w:r w:rsidRPr="00880F4E">
        <w:rPr>
          <w:rFonts w:eastAsia="Calibri"/>
          <w:szCs w:val="28"/>
          <w:lang w:eastAsia="ru-RU"/>
        </w:rPr>
        <w:t>-Про М»;</w:t>
      </w:r>
    </w:p>
    <w:p w14:paraId="3A9F2DF2" w14:textId="77777777" w:rsidR="00880F4E" w:rsidRPr="00880F4E" w:rsidRDefault="00880F4E" w:rsidP="00880F4E">
      <w:pPr>
        <w:numPr>
          <w:ilvl w:val="0"/>
          <w:numId w:val="4"/>
        </w:numPr>
        <w:spacing w:after="160" w:line="360" w:lineRule="auto"/>
        <w:contextualSpacing/>
        <w:jc w:val="both"/>
        <w:rPr>
          <w:rFonts w:eastAsia="Calibri"/>
          <w:sz w:val="32"/>
          <w:szCs w:val="22"/>
          <w:lang w:eastAsia="en-US"/>
        </w:rPr>
      </w:pPr>
      <w:r w:rsidRPr="00880F4E">
        <w:rPr>
          <w:rFonts w:eastAsia="Calibri"/>
          <w:szCs w:val="28"/>
          <w:lang w:eastAsia="ru-RU"/>
        </w:rPr>
        <w:t>Антенна ГЛОНАСС/</w:t>
      </w:r>
      <w:r w:rsidRPr="00880F4E">
        <w:rPr>
          <w:rFonts w:eastAsia="Calibri"/>
          <w:szCs w:val="28"/>
          <w:lang w:val="en-US" w:eastAsia="ru-RU"/>
        </w:rPr>
        <w:t>GPS;</w:t>
      </w:r>
    </w:p>
    <w:p w14:paraId="07B27F00" w14:textId="77777777" w:rsidR="00880F4E" w:rsidRPr="00880F4E" w:rsidRDefault="00880F4E" w:rsidP="00880F4E">
      <w:pPr>
        <w:numPr>
          <w:ilvl w:val="0"/>
          <w:numId w:val="4"/>
        </w:numPr>
        <w:spacing w:after="160" w:line="360" w:lineRule="auto"/>
        <w:contextualSpacing/>
        <w:jc w:val="both"/>
        <w:rPr>
          <w:rFonts w:eastAsia="Calibri"/>
          <w:sz w:val="32"/>
          <w:szCs w:val="22"/>
          <w:lang w:eastAsia="en-US"/>
        </w:rPr>
      </w:pPr>
      <w:r w:rsidRPr="00880F4E">
        <w:rPr>
          <w:rFonts w:eastAsia="Calibri"/>
          <w:szCs w:val="28"/>
          <w:lang w:eastAsia="ru-RU"/>
        </w:rPr>
        <w:t xml:space="preserve">Антенна </w:t>
      </w:r>
      <w:r w:rsidRPr="00880F4E">
        <w:rPr>
          <w:rFonts w:eastAsia="Calibri"/>
          <w:szCs w:val="28"/>
          <w:lang w:val="en-US" w:eastAsia="ru-RU"/>
        </w:rPr>
        <w:t>GSM;</w:t>
      </w:r>
    </w:p>
    <w:p w14:paraId="65BECD8F" w14:textId="77777777" w:rsidR="00880F4E" w:rsidRPr="00880F4E" w:rsidRDefault="00880F4E" w:rsidP="00880F4E">
      <w:pPr>
        <w:numPr>
          <w:ilvl w:val="0"/>
          <w:numId w:val="4"/>
        </w:numPr>
        <w:spacing w:after="160" w:line="360" w:lineRule="auto"/>
        <w:contextualSpacing/>
        <w:jc w:val="both"/>
        <w:rPr>
          <w:rFonts w:eastAsia="Calibri"/>
          <w:sz w:val="32"/>
          <w:szCs w:val="22"/>
          <w:lang w:eastAsia="en-US"/>
        </w:rPr>
      </w:pPr>
      <w:r w:rsidRPr="00880F4E">
        <w:rPr>
          <w:rFonts w:eastAsia="Calibri"/>
          <w:szCs w:val="28"/>
          <w:lang w:eastAsia="ru-RU"/>
        </w:rPr>
        <w:t>Кабель питания КП-12</w:t>
      </w:r>
      <w:r w:rsidRPr="00880F4E">
        <w:rPr>
          <w:rFonts w:eastAsia="Calibri"/>
          <w:szCs w:val="28"/>
          <w:lang w:val="en-US" w:eastAsia="ru-RU"/>
        </w:rPr>
        <w:t>;</w:t>
      </w:r>
    </w:p>
    <w:p w14:paraId="63E0C761" w14:textId="77777777" w:rsidR="00880F4E" w:rsidRPr="00880F4E" w:rsidRDefault="00880F4E" w:rsidP="00880F4E">
      <w:pPr>
        <w:numPr>
          <w:ilvl w:val="0"/>
          <w:numId w:val="4"/>
        </w:numPr>
        <w:spacing w:after="160" w:line="360" w:lineRule="auto"/>
        <w:contextualSpacing/>
        <w:jc w:val="both"/>
        <w:rPr>
          <w:rFonts w:eastAsia="Calibri"/>
          <w:sz w:val="32"/>
          <w:szCs w:val="22"/>
          <w:lang w:eastAsia="en-US"/>
        </w:rPr>
      </w:pPr>
      <w:r w:rsidRPr="00880F4E">
        <w:rPr>
          <w:rFonts w:eastAsia="Calibri"/>
          <w:szCs w:val="28"/>
          <w:lang w:eastAsia="ru-RU"/>
        </w:rPr>
        <w:t>Кабель интерфейсный КИ</w:t>
      </w:r>
      <w:r w:rsidRPr="00880F4E">
        <w:rPr>
          <w:rFonts w:eastAsia="Calibri"/>
          <w:szCs w:val="28"/>
          <w:lang w:val="en-US" w:eastAsia="ru-RU"/>
        </w:rPr>
        <w:t>;</w:t>
      </w:r>
    </w:p>
    <w:p w14:paraId="414DCBAD" w14:textId="77777777" w:rsidR="00880F4E" w:rsidRPr="00880F4E" w:rsidRDefault="00880F4E" w:rsidP="00880F4E">
      <w:pPr>
        <w:numPr>
          <w:ilvl w:val="0"/>
          <w:numId w:val="4"/>
        </w:numPr>
        <w:spacing w:after="160" w:line="360" w:lineRule="auto"/>
        <w:contextualSpacing/>
        <w:jc w:val="both"/>
        <w:rPr>
          <w:rFonts w:eastAsia="Calibri"/>
          <w:sz w:val="32"/>
          <w:szCs w:val="22"/>
          <w:lang w:eastAsia="en-US"/>
        </w:rPr>
      </w:pPr>
      <w:r w:rsidRPr="00880F4E">
        <w:rPr>
          <w:rFonts w:eastAsia="Calibri"/>
          <w:szCs w:val="28"/>
          <w:lang w:eastAsia="ru-RU"/>
        </w:rPr>
        <w:t>Паспорт</w:t>
      </w:r>
      <w:r w:rsidRPr="00880F4E">
        <w:rPr>
          <w:rFonts w:eastAsia="Calibri"/>
          <w:szCs w:val="28"/>
          <w:lang w:val="en-US" w:eastAsia="ru-RU"/>
        </w:rPr>
        <w:t>;</w:t>
      </w:r>
    </w:p>
    <w:p w14:paraId="608B73DA" w14:textId="77777777" w:rsidR="00880F4E" w:rsidRPr="00880F4E" w:rsidRDefault="00880F4E" w:rsidP="00880F4E">
      <w:pPr>
        <w:numPr>
          <w:ilvl w:val="0"/>
          <w:numId w:val="4"/>
        </w:numPr>
        <w:spacing w:after="160" w:line="360" w:lineRule="auto"/>
        <w:contextualSpacing/>
        <w:jc w:val="both"/>
        <w:rPr>
          <w:rFonts w:eastAsia="Calibri"/>
          <w:sz w:val="32"/>
          <w:szCs w:val="22"/>
          <w:lang w:eastAsia="en-US"/>
        </w:rPr>
      </w:pPr>
      <w:r w:rsidRPr="00880F4E">
        <w:rPr>
          <w:rFonts w:eastAsia="Calibri"/>
          <w:szCs w:val="28"/>
          <w:lang w:eastAsia="ru-RU"/>
        </w:rPr>
        <w:t>Короб</w:t>
      </w:r>
      <w:r w:rsidRPr="00880F4E">
        <w:rPr>
          <w:rFonts w:eastAsia="Calibri"/>
          <w:szCs w:val="28"/>
          <w:lang w:val="en-US" w:eastAsia="ru-RU"/>
        </w:rPr>
        <w:t>.</w:t>
      </w:r>
    </w:p>
    <w:p w14:paraId="60E86163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У предприятия разработаны собственные ТУ (технические условия). Они имеют аббревиатуру «РАШБ». Для БО «</w:t>
      </w:r>
      <w:proofErr w:type="spellStart"/>
      <w:r w:rsidRPr="00880F4E">
        <w:rPr>
          <w:rFonts w:eastAsia="Calibri"/>
          <w:szCs w:val="22"/>
          <w:lang w:eastAsia="en-US"/>
        </w:rPr>
        <w:t>Навик</w:t>
      </w:r>
      <w:proofErr w:type="spellEnd"/>
      <w:r w:rsidRPr="00880F4E">
        <w:rPr>
          <w:rFonts w:eastAsia="Calibri"/>
          <w:szCs w:val="22"/>
          <w:lang w:eastAsia="en-US"/>
        </w:rPr>
        <w:t xml:space="preserve">-ПРО М» используются </w:t>
      </w:r>
      <w:r w:rsidRPr="00880F4E">
        <w:rPr>
          <w:rFonts w:eastAsia="Calibri"/>
          <w:szCs w:val="22"/>
          <w:lang w:eastAsia="en-US"/>
        </w:rPr>
        <w:br/>
        <w:t xml:space="preserve">РАШБ.464415.311 ТУ. </w:t>
      </w:r>
    </w:p>
    <w:p w14:paraId="4DED0215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</w:p>
    <w:p w14:paraId="1875C7C8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797E0990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7341C535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3D3771AC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1310B139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026B941A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741D6C5A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27D2C0C5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  <w:r w:rsidRPr="00880F4E">
        <w:rPr>
          <w:rFonts w:eastAsia="Calibri"/>
          <w:b/>
          <w:szCs w:val="22"/>
          <w:lang w:eastAsia="en-US"/>
        </w:rPr>
        <w:lastRenderedPageBreak/>
        <w:t>2.2. Изучение ТУ и паспорта изделия</w:t>
      </w:r>
    </w:p>
    <w:p w14:paraId="5B3A0AB9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  <w:r w:rsidRPr="00880F4E">
        <w:rPr>
          <w:rFonts w:eastAsia="Calibri"/>
          <w:b/>
          <w:szCs w:val="22"/>
          <w:lang w:eastAsia="en-US"/>
        </w:rPr>
        <w:t>2.2.1. РАШБ.464415.311 ТУ</w:t>
      </w:r>
    </w:p>
    <w:p w14:paraId="5CBA4E25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7254D3B4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 xml:space="preserve">Предприятие, предоставило текст РАШБ.464415.311 ТУ и образец паспорта изделия для детального изучения, с целью получения мной знаний в области стандартизации. </w:t>
      </w:r>
    </w:p>
    <w:p w14:paraId="3B4AA0AB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 xml:space="preserve">По ЕСКД, код 464415 – Средства радиоэлектронные управления, связи, навигации и вычислительной техники / </w:t>
      </w:r>
      <w:proofErr w:type="spellStart"/>
      <w:r w:rsidRPr="00880F4E">
        <w:rPr>
          <w:rFonts w:eastAsia="Calibri"/>
          <w:szCs w:val="22"/>
          <w:lang w:eastAsia="en-US"/>
        </w:rPr>
        <w:t>Радиоприемо</w:t>
      </w:r>
      <w:proofErr w:type="spellEnd"/>
      <w:r w:rsidRPr="00880F4E">
        <w:rPr>
          <w:rFonts w:eastAsia="Calibri"/>
          <w:szCs w:val="22"/>
          <w:lang w:eastAsia="en-US"/>
        </w:rPr>
        <w:t>-передающие / Приемо-передающие, прямой видимости, тропосферные / Прямой видимости малоканальные / Подвижные, с диапазоном частот св. 300 МГц до 3 ГГц вкл.</w:t>
      </w:r>
    </w:p>
    <w:p w14:paraId="390298C3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Документ РАШБ.464415.311 ТУ содержит 13 пунктов:</w:t>
      </w:r>
    </w:p>
    <w:p w14:paraId="33AB461C" w14:textId="77777777" w:rsidR="00880F4E" w:rsidRPr="00880F4E" w:rsidRDefault="00880F4E" w:rsidP="00880F4E">
      <w:pPr>
        <w:numPr>
          <w:ilvl w:val="0"/>
          <w:numId w:val="5"/>
        </w:numPr>
        <w:spacing w:after="160" w:line="360" w:lineRule="auto"/>
        <w:ind w:left="1560" w:hanging="492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Тактико-технические требования</w:t>
      </w:r>
    </w:p>
    <w:p w14:paraId="4CAD6EC5" w14:textId="77777777" w:rsidR="00880F4E" w:rsidRPr="00880F4E" w:rsidRDefault="00880F4E" w:rsidP="00880F4E">
      <w:pPr>
        <w:numPr>
          <w:ilvl w:val="0"/>
          <w:numId w:val="5"/>
        </w:numPr>
        <w:spacing w:after="160" w:line="360" w:lineRule="auto"/>
        <w:ind w:left="1560" w:hanging="492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Технические требования</w:t>
      </w:r>
    </w:p>
    <w:p w14:paraId="347F6A29" w14:textId="77777777" w:rsidR="00880F4E" w:rsidRPr="00880F4E" w:rsidRDefault="00880F4E" w:rsidP="00880F4E">
      <w:pPr>
        <w:numPr>
          <w:ilvl w:val="0"/>
          <w:numId w:val="5"/>
        </w:numPr>
        <w:spacing w:after="160" w:line="360" w:lineRule="auto"/>
        <w:ind w:left="1560" w:hanging="492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Требования к сырью, материалам, покупным изделиям</w:t>
      </w:r>
    </w:p>
    <w:p w14:paraId="171884A2" w14:textId="77777777" w:rsidR="00880F4E" w:rsidRPr="00880F4E" w:rsidRDefault="00880F4E" w:rsidP="00880F4E">
      <w:pPr>
        <w:numPr>
          <w:ilvl w:val="0"/>
          <w:numId w:val="5"/>
        </w:numPr>
        <w:spacing w:after="160" w:line="360" w:lineRule="auto"/>
        <w:ind w:left="1560" w:hanging="492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Комплектность</w:t>
      </w:r>
    </w:p>
    <w:p w14:paraId="22A4F73F" w14:textId="77777777" w:rsidR="00880F4E" w:rsidRPr="00880F4E" w:rsidRDefault="00880F4E" w:rsidP="00880F4E">
      <w:pPr>
        <w:numPr>
          <w:ilvl w:val="0"/>
          <w:numId w:val="5"/>
        </w:numPr>
        <w:spacing w:after="160" w:line="360" w:lineRule="auto"/>
        <w:ind w:left="1560" w:hanging="492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Маркировка</w:t>
      </w:r>
    </w:p>
    <w:p w14:paraId="2DADEECD" w14:textId="77777777" w:rsidR="00880F4E" w:rsidRPr="00880F4E" w:rsidRDefault="00880F4E" w:rsidP="00880F4E">
      <w:pPr>
        <w:numPr>
          <w:ilvl w:val="0"/>
          <w:numId w:val="5"/>
        </w:numPr>
        <w:spacing w:after="160" w:line="360" w:lineRule="auto"/>
        <w:ind w:left="1560" w:hanging="492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Упаковка</w:t>
      </w:r>
    </w:p>
    <w:p w14:paraId="04AEE9D2" w14:textId="77777777" w:rsidR="00880F4E" w:rsidRPr="00880F4E" w:rsidRDefault="00880F4E" w:rsidP="00880F4E">
      <w:pPr>
        <w:numPr>
          <w:ilvl w:val="0"/>
          <w:numId w:val="5"/>
        </w:numPr>
        <w:spacing w:after="160" w:line="360" w:lineRule="auto"/>
        <w:ind w:left="1560" w:hanging="492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Требования безопасности</w:t>
      </w:r>
    </w:p>
    <w:p w14:paraId="454CCB5F" w14:textId="77777777" w:rsidR="00880F4E" w:rsidRPr="00880F4E" w:rsidRDefault="00880F4E" w:rsidP="00880F4E">
      <w:pPr>
        <w:numPr>
          <w:ilvl w:val="0"/>
          <w:numId w:val="5"/>
        </w:numPr>
        <w:spacing w:after="160" w:line="360" w:lineRule="auto"/>
        <w:ind w:left="1560" w:hanging="492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Требования охраны окружающей среды</w:t>
      </w:r>
    </w:p>
    <w:p w14:paraId="2E22CA30" w14:textId="77777777" w:rsidR="00880F4E" w:rsidRPr="00880F4E" w:rsidRDefault="00880F4E" w:rsidP="00880F4E">
      <w:pPr>
        <w:numPr>
          <w:ilvl w:val="0"/>
          <w:numId w:val="5"/>
        </w:numPr>
        <w:spacing w:after="160" w:line="360" w:lineRule="auto"/>
        <w:ind w:left="1560" w:hanging="492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Правила приемки</w:t>
      </w:r>
    </w:p>
    <w:p w14:paraId="07B362A4" w14:textId="77777777" w:rsidR="00880F4E" w:rsidRPr="00880F4E" w:rsidRDefault="00880F4E" w:rsidP="00880F4E">
      <w:pPr>
        <w:numPr>
          <w:ilvl w:val="0"/>
          <w:numId w:val="5"/>
        </w:numPr>
        <w:spacing w:after="160" w:line="360" w:lineRule="auto"/>
        <w:ind w:left="1560" w:hanging="492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Методы контроля (Программа испытаний)</w:t>
      </w:r>
    </w:p>
    <w:p w14:paraId="07DBE0D5" w14:textId="77777777" w:rsidR="00880F4E" w:rsidRPr="00880F4E" w:rsidRDefault="00880F4E" w:rsidP="00880F4E">
      <w:pPr>
        <w:numPr>
          <w:ilvl w:val="0"/>
          <w:numId w:val="5"/>
        </w:numPr>
        <w:spacing w:after="160" w:line="360" w:lineRule="auto"/>
        <w:ind w:left="1560" w:hanging="492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Транспортирование и хранение</w:t>
      </w:r>
    </w:p>
    <w:p w14:paraId="194D0826" w14:textId="77777777" w:rsidR="00880F4E" w:rsidRPr="00880F4E" w:rsidRDefault="00880F4E" w:rsidP="00880F4E">
      <w:pPr>
        <w:numPr>
          <w:ilvl w:val="0"/>
          <w:numId w:val="5"/>
        </w:numPr>
        <w:spacing w:after="160" w:line="360" w:lineRule="auto"/>
        <w:ind w:left="1560" w:hanging="492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Указания по эксплуатации</w:t>
      </w:r>
    </w:p>
    <w:p w14:paraId="3B3E5932" w14:textId="77777777" w:rsidR="00880F4E" w:rsidRPr="00880F4E" w:rsidRDefault="00880F4E" w:rsidP="00880F4E">
      <w:pPr>
        <w:numPr>
          <w:ilvl w:val="0"/>
          <w:numId w:val="5"/>
        </w:numPr>
        <w:spacing w:after="160" w:line="360" w:lineRule="auto"/>
        <w:ind w:left="1560" w:hanging="492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Гарантии изготовителя</w:t>
      </w:r>
    </w:p>
    <w:p w14:paraId="61F0A043" w14:textId="77777777" w:rsidR="00880F4E" w:rsidRPr="00880F4E" w:rsidRDefault="00880F4E" w:rsidP="00880F4E">
      <w:pPr>
        <w:spacing w:after="16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В технических условиях можно заметить множество ссылок на другие стандарты, такие как ГОСТ, ГОСТ Р, среди которых встречаются гармонизированные стандарты МЭК (</w:t>
      </w:r>
      <w:r w:rsidRPr="00880F4E">
        <w:rPr>
          <w:rFonts w:eastAsia="Calibri"/>
          <w:szCs w:val="22"/>
          <w:lang w:val="en-US" w:eastAsia="en-US"/>
        </w:rPr>
        <w:t>IEC</w:t>
      </w:r>
      <w:r w:rsidRPr="00880F4E">
        <w:rPr>
          <w:rFonts w:eastAsia="Calibri"/>
          <w:szCs w:val="22"/>
          <w:lang w:eastAsia="en-US"/>
        </w:rPr>
        <w:t>).</w:t>
      </w:r>
    </w:p>
    <w:p w14:paraId="67412705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lastRenderedPageBreak/>
        <w:t>При изучении ТУ, я обратил внимание на то, что бортовое оборудование поставляется комплектом и каждая часть этого комплекта регламентируется отдельными документами, что можно увидеть на таблице 2.1.</w:t>
      </w:r>
    </w:p>
    <w:p w14:paraId="4982CE3F" w14:textId="77777777" w:rsidR="00880F4E" w:rsidRPr="00880F4E" w:rsidRDefault="00880F4E" w:rsidP="00880F4E">
      <w:pPr>
        <w:spacing w:after="160" w:line="360" w:lineRule="auto"/>
        <w:ind w:firstLine="708"/>
        <w:jc w:val="right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Таблица 2.1. Компоненты и документы</w:t>
      </w:r>
    </w:p>
    <w:tbl>
      <w:tblPr>
        <w:tblW w:w="9300" w:type="dxa"/>
        <w:tblInd w:w="51" w:type="dxa"/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4339"/>
        <w:gridCol w:w="1417"/>
        <w:gridCol w:w="3544"/>
      </w:tblGrid>
      <w:tr w:rsidR="00880F4E" w:rsidRPr="00880F4E" w14:paraId="3AA22316" w14:textId="77777777" w:rsidTr="00531D7C">
        <w:trPr>
          <w:cantSplit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2F2226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Наименование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3DEEC9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Количество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E6CD7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Обозначение (документ) изделия</w:t>
            </w:r>
          </w:p>
        </w:tc>
      </w:tr>
      <w:tr w:rsidR="00880F4E" w:rsidRPr="00880F4E" w14:paraId="6D20C173" w14:textId="77777777" w:rsidTr="00531D7C">
        <w:trPr>
          <w:cantSplit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8D88F" w14:textId="77777777" w:rsidR="00880F4E" w:rsidRPr="00880F4E" w:rsidRDefault="00880F4E" w:rsidP="00880F4E">
            <w:pPr>
              <w:spacing w:after="160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Бортовое оборудование «</w:t>
            </w:r>
            <w:proofErr w:type="spellStart"/>
            <w:r w:rsidRPr="00880F4E">
              <w:rPr>
                <w:rFonts w:eastAsia="Calibri"/>
                <w:sz w:val="24"/>
                <w:szCs w:val="28"/>
                <w:lang w:eastAsia="ru-RU"/>
              </w:rPr>
              <w:t>Навик</w:t>
            </w:r>
            <w:proofErr w:type="spellEnd"/>
            <w:r w:rsidRPr="00880F4E">
              <w:rPr>
                <w:rFonts w:eastAsia="Calibri"/>
                <w:sz w:val="24"/>
                <w:szCs w:val="28"/>
                <w:lang w:eastAsia="ru-RU"/>
              </w:rPr>
              <w:t>-Про М»</w:t>
            </w:r>
          </w:p>
          <w:p w14:paraId="2F08D06C" w14:textId="77777777" w:rsidR="00880F4E" w:rsidRPr="00880F4E" w:rsidRDefault="00880F4E" w:rsidP="00880F4E">
            <w:pPr>
              <w:spacing w:after="160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в составе: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309D6C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 xml:space="preserve"> 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3F812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РАШБ.464415.311</w:t>
            </w:r>
          </w:p>
        </w:tc>
      </w:tr>
      <w:tr w:rsidR="00880F4E" w:rsidRPr="00880F4E" w14:paraId="7270EDC1" w14:textId="77777777" w:rsidTr="00531D7C">
        <w:trPr>
          <w:cantSplit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AA4B1F" w14:textId="77777777" w:rsidR="00880F4E" w:rsidRPr="00880F4E" w:rsidRDefault="00880F4E" w:rsidP="00880F4E">
            <w:pPr>
              <w:spacing w:after="160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Терминал мобильный «</w:t>
            </w:r>
            <w:proofErr w:type="spellStart"/>
            <w:r w:rsidRPr="00880F4E">
              <w:rPr>
                <w:rFonts w:eastAsia="Calibri"/>
                <w:sz w:val="24"/>
                <w:szCs w:val="28"/>
                <w:lang w:eastAsia="ru-RU"/>
              </w:rPr>
              <w:t>Навик</w:t>
            </w:r>
            <w:proofErr w:type="spellEnd"/>
            <w:r w:rsidRPr="00880F4E">
              <w:rPr>
                <w:rFonts w:eastAsia="Calibri"/>
                <w:sz w:val="24"/>
                <w:szCs w:val="28"/>
                <w:lang w:eastAsia="ru-RU"/>
              </w:rPr>
              <w:t xml:space="preserve">-Про М» </w:t>
            </w:r>
          </w:p>
          <w:p w14:paraId="4C109EEE" w14:textId="77777777" w:rsidR="00880F4E" w:rsidRPr="00880F4E" w:rsidRDefault="00880F4E" w:rsidP="00880F4E">
            <w:pPr>
              <w:spacing w:after="160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(с предустановленным Программным обеспечением РАШБ. 00011-02)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ADF2EB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CEEC6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РАШБ.464415.411</w:t>
            </w:r>
          </w:p>
        </w:tc>
      </w:tr>
      <w:tr w:rsidR="00880F4E" w:rsidRPr="00880F4E" w14:paraId="6DCA1549" w14:textId="77777777" w:rsidTr="00531D7C">
        <w:trPr>
          <w:cantSplit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DFE6B" w14:textId="77777777" w:rsidR="00880F4E" w:rsidRPr="00880F4E" w:rsidRDefault="00880F4E" w:rsidP="00880F4E">
            <w:pPr>
              <w:spacing w:after="160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Антенна ГЛОНАСС/</w:t>
            </w:r>
            <w:r w:rsidRPr="00880F4E">
              <w:rPr>
                <w:rFonts w:eastAsia="Calibri"/>
                <w:sz w:val="24"/>
                <w:szCs w:val="28"/>
                <w:lang w:val="en-US" w:eastAsia="ru-RU"/>
              </w:rPr>
              <w:t>GPS</w:t>
            </w:r>
            <w:r w:rsidRPr="00880F4E">
              <w:rPr>
                <w:rFonts w:eastAsia="Calibri"/>
                <w:sz w:val="24"/>
                <w:szCs w:val="28"/>
                <w:lang w:eastAsia="ru-RU"/>
              </w:rPr>
              <w:t xml:space="preserve">    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65212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7587A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ГОСТ Р 8.773-2011</w:t>
            </w:r>
          </w:p>
        </w:tc>
      </w:tr>
      <w:tr w:rsidR="00880F4E" w:rsidRPr="00880F4E" w14:paraId="03ECC3F3" w14:textId="77777777" w:rsidTr="00531D7C">
        <w:trPr>
          <w:cantSplit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F90F8" w14:textId="77777777" w:rsidR="00880F4E" w:rsidRPr="00880F4E" w:rsidRDefault="00880F4E" w:rsidP="00880F4E">
            <w:pPr>
              <w:spacing w:after="160"/>
              <w:rPr>
                <w:rFonts w:eastAsia="Calibri"/>
                <w:sz w:val="24"/>
                <w:szCs w:val="28"/>
                <w:lang w:val="en-US"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 xml:space="preserve">Антенна </w:t>
            </w:r>
            <w:r w:rsidRPr="00880F4E">
              <w:rPr>
                <w:rFonts w:eastAsia="Calibri"/>
                <w:sz w:val="24"/>
                <w:szCs w:val="28"/>
                <w:lang w:val="en-US" w:eastAsia="ru-RU"/>
              </w:rPr>
              <w:t>GSM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897940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D492C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ГОСТ Р 56154-2014</w:t>
            </w:r>
          </w:p>
        </w:tc>
      </w:tr>
      <w:tr w:rsidR="00880F4E" w:rsidRPr="00880F4E" w14:paraId="235D7A6A" w14:textId="77777777" w:rsidTr="00531D7C">
        <w:trPr>
          <w:cantSplit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260623" w14:textId="77777777" w:rsidR="00880F4E" w:rsidRPr="00880F4E" w:rsidRDefault="00880F4E" w:rsidP="00880F4E">
            <w:pPr>
              <w:spacing w:after="160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Кабель питания КП-12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C643C9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32C0C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РАШБ.464415.003</w:t>
            </w:r>
          </w:p>
        </w:tc>
      </w:tr>
      <w:tr w:rsidR="00880F4E" w:rsidRPr="00880F4E" w14:paraId="14498667" w14:textId="77777777" w:rsidTr="00531D7C">
        <w:trPr>
          <w:cantSplit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DF4DF" w14:textId="77777777" w:rsidR="00880F4E" w:rsidRPr="00880F4E" w:rsidRDefault="00880F4E" w:rsidP="00880F4E">
            <w:pPr>
              <w:spacing w:after="160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Кабель интерфейсный 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7E9FB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E2ED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РАШБ.464415.004</w:t>
            </w:r>
          </w:p>
        </w:tc>
      </w:tr>
      <w:tr w:rsidR="00880F4E" w:rsidRPr="00880F4E" w14:paraId="2957561A" w14:textId="77777777" w:rsidTr="00531D7C">
        <w:trPr>
          <w:cantSplit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5E1E7" w14:textId="77777777" w:rsidR="00880F4E" w:rsidRPr="00880F4E" w:rsidRDefault="00880F4E" w:rsidP="00880F4E">
            <w:pPr>
              <w:spacing w:after="160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 xml:space="preserve">Паспорт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A83581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986DA" w14:textId="77777777" w:rsidR="00880F4E" w:rsidRPr="00880F4E" w:rsidRDefault="00880F4E" w:rsidP="00880F4E">
            <w:pPr>
              <w:spacing w:after="160"/>
              <w:ind w:left="-51" w:right="-51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 xml:space="preserve">РАШБ.464415.311ПС </w:t>
            </w:r>
          </w:p>
        </w:tc>
      </w:tr>
      <w:tr w:rsidR="00880F4E" w:rsidRPr="00880F4E" w14:paraId="5503A0F0" w14:textId="77777777" w:rsidTr="00531D7C">
        <w:trPr>
          <w:cantSplit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EF57F" w14:textId="77777777" w:rsidR="00880F4E" w:rsidRPr="00880F4E" w:rsidRDefault="00880F4E" w:rsidP="00880F4E">
            <w:pPr>
              <w:spacing w:after="160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Руководство по эксплуатации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6CB8A5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44B90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РАШБ.464415.311 РЭ</w:t>
            </w:r>
          </w:p>
        </w:tc>
      </w:tr>
      <w:tr w:rsidR="00880F4E" w:rsidRPr="00880F4E" w14:paraId="2AF63B65" w14:textId="77777777" w:rsidTr="00531D7C">
        <w:trPr>
          <w:cantSplit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1F7EC" w14:textId="77777777" w:rsidR="00880F4E" w:rsidRPr="00880F4E" w:rsidRDefault="00880F4E" w:rsidP="00880F4E">
            <w:pPr>
              <w:spacing w:after="160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 xml:space="preserve">Короб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0DF52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4044F" w14:textId="77777777" w:rsidR="00880F4E" w:rsidRPr="00880F4E" w:rsidRDefault="00880F4E" w:rsidP="00880F4E">
            <w:pPr>
              <w:spacing w:after="160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880F4E">
              <w:rPr>
                <w:rFonts w:eastAsia="Calibri"/>
                <w:sz w:val="24"/>
                <w:szCs w:val="28"/>
                <w:lang w:eastAsia="ru-RU"/>
              </w:rPr>
              <w:t>ГОСТ 7933</w:t>
            </w:r>
          </w:p>
        </w:tc>
      </w:tr>
    </w:tbl>
    <w:p w14:paraId="43514C5C" w14:textId="77777777" w:rsidR="00880F4E" w:rsidRPr="00880F4E" w:rsidRDefault="00880F4E" w:rsidP="00880F4E">
      <w:pPr>
        <w:spacing w:after="160" w:line="360" w:lineRule="auto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ab/>
      </w:r>
    </w:p>
    <w:p w14:paraId="20EB47E1" w14:textId="77777777" w:rsidR="00880F4E" w:rsidRPr="00880F4E" w:rsidRDefault="00880F4E" w:rsidP="00880F4E">
      <w:pPr>
        <w:spacing w:after="160" w:line="360" w:lineRule="auto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ab/>
        <w:t>Как видно, на отдельные части комплекта распространяются различные стандарты, здесь присутствуют следующие стандарты: ТУ РАШБ, ГОСТ Р, ГОСТ.</w:t>
      </w:r>
    </w:p>
    <w:p w14:paraId="7D315023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 xml:space="preserve">Также, ознакомились с правилами приемки и методами контроля готовых изделий, изложенными в ТУ. Нормальными климатическими условиями в ТУ являются: </w:t>
      </w:r>
    </w:p>
    <w:p w14:paraId="67DC40E7" w14:textId="77777777" w:rsidR="00880F4E" w:rsidRPr="00880F4E" w:rsidRDefault="00880F4E" w:rsidP="00880F4E">
      <w:pPr>
        <w:numPr>
          <w:ilvl w:val="0"/>
          <w:numId w:val="6"/>
        </w:numPr>
        <w:spacing w:after="16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 xml:space="preserve">температура окружающего воздуха от 15 до </w:t>
      </w:r>
      <w:r w:rsidRPr="00880F4E">
        <w:rPr>
          <w:rFonts w:eastAsia="Calibri"/>
          <w:szCs w:val="28"/>
          <w:lang w:eastAsia="en-US"/>
        </w:rPr>
        <w:t>35°С;</w:t>
      </w:r>
      <w:r w:rsidRPr="00880F4E">
        <w:rPr>
          <w:rFonts w:eastAsia="Calibri"/>
          <w:szCs w:val="22"/>
          <w:lang w:eastAsia="en-US"/>
        </w:rPr>
        <w:t xml:space="preserve"> </w:t>
      </w:r>
    </w:p>
    <w:p w14:paraId="07B2D73B" w14:textId="77777777" w:rsidR="00880F4E" w:rsidRPr="00880F4E" w:rsidRDefault="00880F4E" w:rsidP="00880F4E">
      <w:pPr>
        <w:numPr>
          <w:ilvl w:val="0"/>
          <w:numId w:val="6"/>
        </w:numPr>
        <w:spacing w:after="16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 xml:space="preserve">относительная влажность от 25 до 75%; </w:t>
      </w:r>
    </w:p>
    <w:p w14:paraId="72F7A8D4" w14:textId="77777777" w:rsidR="00880F4E" w:rsidRPr="00880F4E" w:rsidRDefault="00880F4E" w:rsidP="00880F4E">
      <w:pPr>
        <w:numPr>
          <w:ilvl w:val="0"/>
          <w:numId w:val="6"/>
        </w:numPr>
        <w:spacing w:after="16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атмосферное давление от 650 до 800 мм рт. ст.</w:t>
      </w:r>
    </w:p>
    <w:p w14:paraId="2214C846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В конце документа ТУ РАШБ.464415.311 можно заметить лист регистрации изменений, в котором указаны все изменения данных ТУ.</w:t>
      </w:r>
    </w:p>
    <w:p w14:paraId="1253F7A1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  <w:r w:rsidRPr="00880F4E">
        <w:rPr>
          <w:rFonts w:eastAsia="Calibri"/>
          <w:b/>
          <w:szCs w:val="22"/>
          <w:lang w:eastAsia="en-US"/>
        </w:rPr>
        <w:lastRenderedPageBreak/>
        <w:t>2.2.2. Паспорт изделия</w:t>
      </w:r>
    </w:p>
    <w:p w14:paraId="3A4F98EE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1AAABA34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Паспорт изделия содержит информацию о производимом продукте, условиях его эксплуатации, а также его характеристиках и параметрах. Данный документ выдаётся на каждую единицу производимой продукции.</w:t>
      </w:r>
    </w:p>
    <w:p w14:paraId="22B62B45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Паспорт изделия содержит следующие пункты:</w:t>
      </w:r>
    </w:p>
    <w:p w14:paraId="41A6A964" w14:textId="77777777" w:rsidR="00880F4E" w:rsidRPr="00880F4E" w:rsidRDefault="00880F4E" w:rsidP="00880F4E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Основные сведения об изделии</w:t>
      </w:r>
      <w:r w:rsidRPr="00880F4E">
        <w:rPr>
          <w:rFonts w:eastAsia="Calibri"/>
          <w:szCs w:val="22"/>
          <w:lang w:val="en-US" w:eastAsia="en-US"/>
        </w:rPr>
        <w:t>;</w:t>
      </w:r>
    </w:p>
    <w:p w14:paraId="31BD4B6E" w14:textId="77777777" w:rsidR="00880F4E" w:rsidRPr="00880F4E" w:rsidRDefault="00880F4E" w:rsidP="00880F4E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Тактико-технические данные</w:t>
      </w:r>
      <w:r w:rsidRPr="00880F4E">
        <w:rPr>
          <w:rFonts w:eastAsia="Calibri"/>
          <w:szCs w:val="22"/>
          <w:lang w:val="en-US" w:eastAsia="en-US"/>
        </w:rPr>
        <w:t>;</w:t>
      </w:r>
    </w:p>
    <w:p w14:paraId="4603763B" w14:textId="77777777" w:rsidR="00880F4E" w:rsidRPr="00880F4E" w:rsidRDefault="00880F4E" w:rsidP="00880F4E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Технические данные</w:t>
      </w:r>
      <w:r w:rsidRPr="00880F4E">
        <w:rPr>
          <w:rFonts w:eastAsia="Calibri"/>
          <w:szCs w:val="22"/>
          <w:lang w:val="en-US" w:eastAsia="en-US"/>
        </w:rPr>
        <w:t>;</w:t>
      </w:r>
    </w:p>
    <w:p w14:paraId="0DDB82EA" w14:textId="77777777" w:rsidR="00880F4E" w:rsidRPr="00880F4E" w:rsidRDefault="00880F4E" w:rsidP="00880F4E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Комплектность</w:t>
      </w:r>
      <w:r w:rsidRPr="00880F4E">
        <w:rPr>
          <w:rFonts w:eastAsia="Calibri"/>
          <w:szCs w:val="22"/>
          <w:lang w:val="en-US" w:eastAsia="en-US"/>
        </w:rPr>
        <w:t>;</w:t>
      </w:r>
    </w:p>
    <w:p w14:paraId="3939F771" w14:textId="77777777" w:rsidR="00880F4E" w:rsidRPr="00880F4E" w:rsidRDefault="00880F4E" w:rsidP="00880F4E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Гарантии изготовителя (поставщика)</w:t>
      </w:r>
      <w:r w:rsidRPr="00880F4E">
        <w:rPr>
          <w:rFonts w:eastAsia="Calibri"/>
          <w:szCs w:val="22"/>
          <w:lang w:val="en-US" w:eastAsia="en-US"/>
        </w:rPr>
        <w:t>;</w:t>
      </w:r>
    </w:p>
    <w:p w14:paraId="7FD678DF" w14:textId="77777777" w:rsidR="00880F4E" w:rsidRPr="00880F4E" w:rsidRDefault="00880F4E" w:rsidP="00880F4E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Свидетельство об упаковывании</w:t>
      </w:r>
      <w:r w:rsidRPr="00880F4E">
        <w:rPr>
          <w:rFonts w:eastAsia="Calibri"/>
          <w:szCs w:val="22"/>
          <w:lang w:val="en-US" w:eastAsia="en-US"/>
        </w:rPr>
        <w:t>;</w:t>
      </w:r>
    </w:p>
    <w:p w14:paraId="61E80682" w14:textId="77777777" w:rsidR="00880F4E" w:rsidRPr="00880F4E" w:rsidRDefault="00880F4E" w:rsidP="00880F4E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Свидетельство о приемке</w:t>
      </w:r>
    </w:p>
    <w:p w14:paraId="1D4EA10A" w14:textId="77777777" w:rsidR="00880F4E" w:rsidRPr="00880F4E" w:rsidRDefault="00880F4E" w:rsidP="00880F4E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 xml:space="preserve">Содержание </w:t>
      </w:r>
      <w:proofErr w:type="spellStart"/>
      <w:r w:rsidRPr="00880F4E">
        <w:rPr>
          <w:rFonts w:eastAsia="Calibri"/>
          <w:szCs w:val="22"/>
          <w:lang w:eastAsia="en-US"/>
        </w:rPr>
        <w:t>драгметалов</w:t>
      </w:r>
      <w:proofErr w:type="spellEnd"/>
    </w:p>
    <w:p w14:paraId="6C84C11D" w14:textId="77777777" w:rsidR="00880F4E" w:rsidRPr="00880F4E" w:rsidRDefault="00880F4E" w:rsidP="00880F4E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Потребительские свойства бортового оборудования</w:t>
      </w:r>
    </w:p>
    <w:p w14:paraId="3BF1767D" w14:textId="77777777" w:rsidR="00880F4E" w:rsidRPr="00880F4E" w:rsidRDefault="00880F4E" w:rsidP="00880F4E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Условия безопасной и эффективной эксплуатации</w:t>
      </w:r>
    </w:p>
    <w:p w14:paraId="395B641D" w14:textId="77777777" w:rsidR="00880F4E" w:rsidRPr="00880F4E" w:rsidRDefault="00880F4E" w:rsidP="00880F4E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Ресурсы, сроки службы и хранения</w:t>
      </w:r>
    </w:p>
    <w:p w14:paraId="021C8A0D" w14:textId="77777777" w:rsidR="00880F4E" w:rsidRPr="00880F4E" w:rsidRDefault="00880F4E" w:rsidP="00880F4E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Движения изделия при эксплуатации</w:t>
      </w:r>
    </w:p>
    <w:p w14:paraId="1BE8BC36" w14:textId="77777777" w:rsidR="00880F4E" w:rsidRPr="00880F4E" w:rsidRDefault="00880F4E" w:rsidP="00880F4E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Прием и передача изделия</w:t>
      </w:r>
    </w:p>
    <w:p w14:paraId="4A8932E5" w14:textId="77777777" w:rsidR="00880F4E" w:rsidRPr="00880F4E" w:rsidRDefault="00880F4E" w:rsidP="00880F4E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Сведения о закреплении изделия при эксплуатации</w:t>
      </w:r>
    </w:p>
    <w:p w14:paraId="0C724C6B" w14:textId="77777777" w:rsidR="00880F4E" w:rsidRPr="00880F4E" w:rsidRDefault="00880F4E" w:rsidP="00880F4E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Особые отметки</w:t>
      </w:r>
    </w:p>
    <w:p w14:paraId="17EA5474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В 1 пункте паспорта приводятся основные сведения об изделии: наименование изделия, обозначение, дата изготовления, данные об изготовителе, уникальный заводской номер, а также номер</w:t>
      </w:r>
      <w:r>
        <w:rPr>
          <w:rFonts w:eastAsia="Calibri"/>
          <w:szCs w:val="22"/>
          <w:lang w:eastAsia="en-US"/>
        </w:rPr>
        <w:t xml:space="preserve"> декларации о соответствии (таб</w:t>
      </w:r>
      <w:r w:rsidRPr="00880F4E">
        <w:rPr>
          <w:rFonts w:eastAsia="Calibri"/>
          <w:szCs w:val="22"/>
          <w:lang w:eastAsia="en-US"/>
        </w:rPr>
        <w:t>л</w:t>
      </w:r>
      <w:r>
        <w:rPr>
          <w:rFonts w:eastAsia="Calibri"/>
          <w:szCs w:val="22"/>
          <w:lang w:eastAsia="en-US"/>
        </w:rPr>
        <w:t>и</w:t>
      </w:r>
      <w:r w:rsidRPr="00880F4E">
        <w:rPr>
          <w:rFonts w:eastAsia="Calibri"/>
          <w:szCs w:val="22"/>
          <w:lang w:eastAsia="en-US"/>
        </w:rPr>
        <w:t>ца 2.2.).</w:t>
      </w:r>
    </w:p>
    <w:p w14:paraId="13B6A6BB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</w:p>
    <w:p w14:paraId="61271D70" w14:textId="77777777" w:rsidR="00880F4E" w:rsidRPr="00880F4E" w:rsidRDefault="00880F4E" w:rsidP="00880F4E">
      <w:pPr>
        <w:spacing w:after="16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/>
      </w:r>
    </w:p>
    <w:p w14:paraId="34A132CC" w14:textId="77777777" w:rsidR="00880F4E" w:rsidRPr="00880F4E" w:rsidRDefault="00880F4E" w:rsidP="00880F4E">
      <w:pPr>
        <w:spacing w:after="160" w:line="360" w:lineRule="auto"/>
        <w:jc w:val="right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lastRenderedPageBreak/>
        <w:t>Таблица 2.2. Основные сведения об изделии</w:t>
      </w:r>
    </w:p>
    <w:tbl>
      <w:tblPr>
        <w:tblStyle w:val="13"/>
        <w:tblW w:w="9184" w:type="dxa"/>
        <w:jc w:val="center"/>
        <w:tblLook w:val="04A0" w:firstRow="1" w:lastRow="0" w:firstColumn="1" w:lastColumn="0" w:noHBand="0" w:noVBand="1"/>
      </w:tblPr>
      <w:tblGrid>
        <w:gridCol w:w="2381"/>
        <w:gridCol w:w="6803"/>
      </w:tblGrid>
      <w:tr w:rsidR="00880F4E" w:rsidRPr="00880F4E" w14:paraId="3B83F0E8" w14:textId="77777777" w:rsidTr="00531D7C">
        <w:trPr>
          <w:trHeight w:val="680"/>
          <w:jc w:val="center"/>
        </w:trPr>
        <w:tc>
          <w:tcPr>
            <w:tcW w:w="2381" w:type="dxa"/>
          </w:tcPr>
          <w:p w14:paraId="27267F2C" w14:textId="77777777" w:rsidR="00880F4E" w:rsidRPr="00880F4E" w:rsidRDefault="00880F4E" w:rsidP="00880F4E">
            <w:pPr>
              <w:spacing w:after="160" w:line="259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880F4E">
              <w:rPr>
                <w:rFonts w:eastAsia="Calibri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6803" w:type="dxa"/>
          </w:tcPr>
          <w:p w14:paraId="0AE98445" w14:textId="77777777" w:rsidR="00880F4E" w:rsidRPr="00880F4E" w:rsidRDefault="00880F4E" w:rsidP="00880F4E">
            <w:pPr>
              <w:spacing w:after="160" w:line="259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880F4E">
              <w:rPr>
                <w:rFonts w:eastAsia="Calibri"/>
                <w:sz w:val="24"/>
                <w:szCs w:val="24"/>
                <w:lang w:eastAsia="en-US"/>
              </w:rPr>
              <w:t>Бортовое оборудование «</w:t>
            </w:r>
            <w:proofErr w:type="spellStart"/>
            <w:r w:rsidRPr="00880F4E">
              <w:rPr>
                <w:rFonts w:eastAsia="Calibri"/>
                <w:sz w:val="24"/>
                <w:szCs w:val="24"/>
                <w:lang w:eastAsia="en-US"/>
              </w:rPr>
              <w:t>Навик</w:t>
            </w:r>
            <w:proofErr w:type="spellEnd"/>
            <w:r w:rsidRPr="00880F4E">
              <w:rPr>
                <w:rFonts w:eastAsia="Calibri"/>
                <w:sz w:val="24"/>
                <w:szCs w:val="24"/>
                <w:lang w:eastAsia="en-US"/>
              </w:rPr>
              <w:t>-Про М»</w:t>
            </w:r>
          </w:p>
        </w:tc>
      </w:tr>
      <w:tr w:rsidR="00880F4E" w:rsidRPr="00880F4E" w14:paraId="16EDC76A" w14:textId="77777777" w:rsidTr="00531D7C">
        <w:trPr>
          <w:trHeight w:val="680"/>
          <w:jc w:val="center"/>
        </w:trPr>
        <w:tc>
          <w:tcPr>
            <w:tcW w:w="2381" w:type="dxa"/>
          </w:tcPr>
          <w:p w14:paraId="4FBDC3B4" w14:textId="77777777" w:rsidR="00880F4E" w:rsidRPr="00880F4E" w:rsidRDefault="00880F4E" w:rsidP="00880F4E">
            <w:pPr>
              <w:spacing w:after="160" w:line="259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880F4E">
              <w:rPr>
                <w:rFonts w:eastAsia="Calibri"/>
                <w:sz w:val="24"/>
                <w:szCs w:val="24"/>
                <w:lang w:eastAsia="en-US"/>
              </w:rPr>
              <w:t>Обозначение</w:t>
            </w:r>
          </w:p>
        </w:tc>
        <w:tc>
          <w:tcPr>
            <w:tcW w:w="6803" w:type="dxa"/>
          </w:tcPr>
          <w:p w14:paraId="3E09BEE9" w14:textId="77777777" w:rsidR="00880F4E" w:rsidRPr="00880F4E" w:rsidRDefault="00880F4E" w:rsidP="00880F4E">
            <w:pPr>
              <w:spacing w:after="160" w:line="259" w:lineRule="auto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880F4E">
              <w:rPr>
                <w:rFonts w:eastAsia="Calibri"/>
                <w:sz w:val="24"/>
                <w:szCs w:val="24"/>
                <w:lang w:eastAsia="en-US"/>
              </w:rPr>
              <w:t>РАШБ.464415.311</w:t>
            </w:r>
          </w:p>
        </w:tc>
      </w:tr>
      <w:tr w:rsidR="00880F4E" w:rsidRPr="00880F4E" w14:paraId="3BFE37B6" w14:textId="77777777" w:rsidTr="00531D7C">
        <w:trPr>
          <w:trHeight w:val="680"/>
          <w:jc w:val="center"/>
        </w:trPr>
        <w:tc>
          <w:tcPr>
            <w:tcW w:w="2381" w:type="dxa"/>
          </w:tcPr>
          <w:p w14:paraId="3B07EE06" w14:textId="77777777" w:rsidR="00880F4E" w:rsidRPr="00880F4E" w:rsidRDefault="00880F4E" w:rsidP="00880F4E">
            <w:pPr>
              <w:spacing w:after="160" w:line="259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880F4E">
              <w:rPr>
                <w:rFonts w:eastAsia="Calibri"/>
                <w:sz w:val="24"/>
                <w:szCs w:val="24"/>
                <w:lang w:eastAsia="en-US"/>
              </w:rPr>
              <w:t>Дата изготовления</w:t>
            </w:r>
          </w:p>
        </w:tc>
        <w:tc>
          <w:tcPr>
            <w:tcW w:w="6803" w:type="dxa"/>
          </w:tcPr>
          <w:p w14:paraId="3A431EB7" w14:textId="77777777" w:rsidR="00880F4E" w:rsidRPr="00880F4E" w:rsidRDefault="00880F4E" w:rsidP="00880F4E">
            <w:pPr>
              <w:spacing w:after="160" w:line="259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880F4E">
              <w:rPr>
                <w:rFonts w:eastAsia="Calibri"/>
                <w:sz w:val="24"/>
                <w:szCs w:val="24"/>
                <w:lang w:eastAsia="en-US"/>
              </w:rPr>
              <w:t>05.12.2022 г.</w:t>
            </w:r>
          </w:p>
        </w:tc>
      </w:tr>
      <w:tr w:rsidR="00880F4E" w:rsidRPr="00880F4E" w14:paraId="69A9C805" w14:textId="77777777" w:rsidTr="00531D7C">
        <w:trPr>
          <w:trHeight w:val="680"/>
          <w:jc w:val="center"/>
        </w:trPr>
        <w:tc>
          <w:tcPr>
            <w:tcW w:w="2381" w:type="dxa"/>
          </w:tcPr>
          <w:p w14:paraId="22AC03CE" w14:textId="77777777" w:rsidR="00880F4E" w:rsidRPr="00880F4E" w:rsidRDefault="00880F4E" w:rsidP="00880F4E">
            <w:pPr>
              <w:spacing w:after="160" w:line="259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880F4E">
              <w:rPr>
                <w:rFonts w:eastAsia="Calibri"/>
                <w:sz w:val="24"/>
                <w:szCs w:val="24"/>
                <w:lang w:eastAsia="en-US"/>
              </w:rPr>
              <w:t>Изготовитель (поставщик)</w:t>
            </w:r>
          </w:p>
        </w:tc>
        <w:tc>
          <w:tcPr>
            <w:tcW w:w="6803" w:type="dxa"/>
          </w:tcPr>
          <w:p w14:paraId="3C1AC2A3" w14:textId="77777777" w:rsidR="00880F4E" w:rsidRPr="00880F4E" w:rsidRDefault="00880F4E" w:rsidP="00880F4E">
            <w:pPr>
              <w:spacing w:after="160" w:line="259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880F4E">
              <w:rPr>
                <w:rFonts w:eastAsia="Calibri"/>
                <w:sz w:val="24"/>
                <w:szCs w:val="24"/>
                <w:lang w:eastAsia="en-US"/>
              </w:rPr>
              <w:t>ООО «РАДИОМА инжиниринг»</w:t>
            </w:r>
          </w:p>
        </w:tc>
      </w:tr>
      <w:tr w:rsidR="00880F4E" w:rsidRPr="00880F4E" w14:paraId="7E9413BA" w14:textId="77777777" w:rsidTr="00531D7C">
        <w:trPr>
          <w:trHeight w:val="680"/>
          <w:jc w:val="center"/>
        </w:trPr>
        <w:tc>
          <w:tcPr>
            <w:tcW w:w="2381" w:type="dxa"/>
          </w:tcPr>
          <w:p w14:paraId="316B5BBB" w14:textId="77777777" w:rsidR="00880F4E" w:rsidRPr="00880F4E" w:rsidRDefault="00880F4E" w:rsidP="00880F4E">
            <w:pPr>
              <w:spacing w:after="160" w:line="259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880F4E">
              <w:rPr>
                <w:rFonts w:eastAsia="Calibri"/>
                <w:sz w:val="24"/>
                <w:szCs w:val="24"/>
                <w:lang w:eastAsia="en-US"/>
              </w:rPr>
              <w:t>Адрес изготовителя (поставщика)</w:t>
            </w:r>
          </w:p>
        </w:tc>
        <w:tc>
          <w:tcPr>
            <w:tcW w:w="6803" w:type="dxa"/>
          </w:tcPr>
          <w:p w14:paraId="7EAAEEB2" w14:textId="77777777" w:rsidR="00880F4E" w:rsidRPr="00880F4E" w:rsidRDefault="00880F4E" w:rsidP="00880F4E">
            <w:pPr>
              <w:spacing w:after="160" w:line="259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880F4E">
              <w:rPr>
                <w:rFonts w:eastAsia="Calibri"/>
                <w:sz w:val="24"/>
                <w:szCs w:val="24"/>
                <w:lang w:eastAsia="en-US"/>
              </w:rPr>
              <w:t>Российская Федерация, 119333, г. Москва,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br/>
            </w:r>
            <w:r w:rsidRPr="00880F4E">
              <w:rPr>
                <w:rFonts w:eastAsia="Calibri"/>
                <w:sz w:val="24"/>
                <w:szCs w:val="24"/>
                <w:lang w:eastAsia="en-US"/>
              </w:rPr>
              <w:t xml:space="preserve">ул. Днепропетровская, д.3, корп. 5, </w:t>
            </w:r>
            <w:proofErr w:type="spellStart"/>
            <w:r w:rsidRPr="00880F4E">
              <w:rPr>
                <w:rFonts w:eastAsia="Calibri"/>
                <w:sz w:val="24"/>
                <w:szCs w:val="24"/>
                <w:lang w:eastAsia="en-US"/>
              </w:rPr>
              <w:t>эт</w:t>
            </w:r>
            <w:proofErr w:type="spellEnd"/>
            <w:r w:rsidRPr="00880F4E">
              <w:rPr>
                <w:rFonts w:eastAsia="Calibri"/>
                <w:sz w:val="24"/>
                <w:szCs w:val="24"/>
                <w:lang w:eastAsia="en-US"/>
              </w:rPr>
              <w:t xml:space="preserve">. 1, </w:t>
            </w:r>
            <w:proofErr w:type="spellStart"/>
            <w:r w:rsidRPr="00880F4E">
              <w:rPr>
                <w:rFonts w:eastAsia="Calibri"/>
                <w:sz w:val="24"/>
                <w:szCs w:val="24"/>
                <w:lang w:eastAsia="en-US"/>
              </w:rPr>
              <w:t>пом.III</w:t>
            </w:r>
            <w:proofErr w:type="spellEnd"/>
            <w:r w:rsidRPr="00880F4E">
              <w:rPr>
                <w:rFonts w:eastAsia="Calibri"/>
                <w:sz w:val="24"/>
                <w:szCs w:val="24"/>
                <w:lang w:eastAsia="en-US"/>
              </w:rPr>
              <w:t>, ком.8, оф. 06, Тел. (495) 725-6006</w:t>
            </w:r>
          </w:p>
        </w:tc>
      </w:tr>
      <w:tr w:rsidR="00880F4E" w:rsidRPr="00880F4E" w14:paraId="035B5ABE" w14:textId="77777777" w:rsidTr="00531D7C">
        <w:trPr>
          <w:trHeight w:val="680"/>
          <w:jc w:val="center"/>
        </w:trPr>
        <w:tc>
          <w:tcPr>
            <w:tcW w:w="2381" w:type="dxa"/>
          </w:tcPr>
          <w:p w14:paraId="11C5CA86" w14:textId="77777777" w:rsidR="00880F4E" w:rsidRPr="00880F4E" w:rsidRDefault="00880F4E" w:rsidP="00880F4E">
            <w:pPr>
              <w:spacing w:after="160" w:line="259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880F4E">
              <w:rPr>
                <w:rFonts w:eastAsia="Calibri"/>
                <w:sz w:val="24"/>
                <w:szCs w:val="24"/>
                <w:lang w:eastAsia="en-US"/>
              </w:rPr>
              <w:t>Заводской номер</w:t>
            </w:r>
          </w:p>
        </w:tc>
        <w:tc>
          <w:tcPr>
            <w:tcW w:w="6803" w:type="dxa"/>
          </w:tcPr>
          <w:p w14:paraId="6BF72535" w14:textId="77777777" w:rsidR="00880F4E" w:rsidRPr="00880F4E" w:rsidRDefault="00880F4E" w:rsidP="00880F4E">
            <w:pPr>
              <w:tabs>
                <w:tab w:val="left" w:pos="1583"/>
              </w:tabs>
              <w:spacing w:after="160" w:line="259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880F4E">
              <w:rPr>
                <w:rFonts w:eastAsia="Calibri"/>
                <w:sz w:val="24"/>
                <w:szCs w:val="24"/>
                <w:lang w:eastAsia="en-US"/>
              </w:rPr>
              <w:t>00000000</w:t>
            </w:r>
          </w:p>
        </w:tc>
      </w:tr>
      <w:tr w:rsidR="00880F4E" w:rsidRPr="00880F4E" w14:paraId="1A9C4B01" w14:textId="77777777" w:rsidTr="00531D7C">
        <w:trPr>
          <w:trHeight w:val="680"/>
          <w:jc w:val="center"/>
        </w:trPr>
        <w:tc>
          <w:tcPr>
            <w:tcW w:w="2381" w:type="dxa"/>
          </w:tcPr>
          <w:p w14:paraId="62B4E17F" w14:textId="77777777" w:rsidR="00880F4E" w:rsidRPr="00880F4E" w:rsidRDefault="00880F4E" w:rsidP="00880F4E">
            <w:pPr>
              <w:spacing w:after="160" w:line="259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880F4E">
              <w:rPr>
                <w:rFonts w:eastAsia="Calibri"/>
                <w:sz w:val="24"/>
                <w:szCs w:val="24"/>
                <w:lang w:eastAsia="en-US"/>
              </w:rPr>
              <w:t>Декларация о соответствии</w:t>
            </w:r>
          </w:p>
        </w:tc>
        <w:tc>
          <w:tcPr>
            <w:tcW w:w="6803" w:type="dxa"/>
          </w:tcPr>
          <w:p w14:paraId="503BA100" w14:textId="77777777" w:rsidR="00880F4E" w:rsidRPr="00880F4E" w:rsidRDefault="00880F4E" w:rsidP="00880F4E">
            <w:pPr>
              <w:spacing w:after="160" w:line="259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880F4E">
              <w:rPr>
                <w:rFonts w:eastAsia="Calibri"/>
                <w:sz w:val="24"/>
                <w:szCs w:val="24"/>
                <w:lang w:eastAsia="en-US"/>
              </w:rPr>
              <w:t>ЕАЭС N RU Д-RU.РА07.В.78617/22 от 28.10.2022 действует по 27.10.2027 включительно</w:t>
            </w:r>
          </w:p>
        </w:tc>
      </w:tr>
    </w:tbl>
    <w:p w14:paraId="78F61C35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14A51BF6" w14:textId="77777777" w:rsidR="00880F4E" w:rsidRPr="00880F4E" w:rsidRDefault="00880F4E" w:rsidP="00880F4E">
      <w:pPr>
        <w:spacing w:after="160" w:line="360" w:lineRule="auto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 xml:space="preserve"> </w:t>
      </w:r>
      <w:r w:rsidRPr="00880F4E">
        <w:rPr>
          <w:rFonts w:eastAsia="Calibri"/>
          <w:szCs w:val="22"/>
          <w:lang w:eastAsia="en-US"/>
        </w:rPr>
        <w:tab/>
        <w:t>Далее ниже идет различная техническая информация об изделии.</w:t>
      </w:r>
    </w:p>
    <w:p w14:paraId="1D2E65D7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В п. 6-7 содержатся свидетельства об упаков</w:t>
      </w:r>
      <w:r>
        <w:rPr>
          <w:rFonts w:eastAsia="Calibri"/>
          <w:szCs w:val="22"/>
          <w:lang w:eastAsia="en-US"/>
        </w:rPr>
        <w:t>ыв</w:t>
      </w:r>
      <w:r w:rsidRPr="00880F4E">
        <w:rPr>
          <w:rFonts w:eastAsia="Calibri"/>
          <w:szCs w:val="22"/>
          <w:lang w:eastAsia="en-US"/>
        </w:rPr>
        <w:t>ании и приемке изделия, которые подписывают сотрудник ОТК (отдела технического контроля), руководитель предприятия, представитель заказчика.</w:t>
      </w:r>
    </w:p>
    <w:p w14:paraId="1805A8CC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В п. 12-14 содержатся таблицы, в которые записываются все операции, производимые с бортовым оборудованием.</w:t>
      </w:r>
    </w:p>
    <w:p w14:paraId="2C295CB9" w14:textId="77777777" w:rsidR="00880F4E" w:rsidRPr="00880F4E" w:rsidRDefault="00880F4E" w:rsidP="00880F4E">
      <w:pPr>
        <w:spacing w:after="160" w:line="360" w:lineRule="auto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ab/>
      </w:r>
    </w:p>
    <w:p w14:paraId="49D6EB0A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5503C38F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0C72387E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14EDF0B3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0737BBFA" w14:textId="77777777" w:rsidR="00880F4E" w:rsidRPr="00880F4E" w:rsidRDefault="00880F4E" w:rsidP="00880F4E">
      <w:pPr>
        <w:spacing w:after="160" w:line="360" w:lineRule="auto"/>
        <w:rPr>
          <w:rFonts w:eastAsia="Calibri"/>
          <w:b/>
          <w:szCs w:val="22"/>
          <w:lang w:eastAsia="en-US"/>
        </w:rPr>
      </w:pPr>
    </w:p>
    <w:p w14:paraId="00331B19" w14:textId="77777777" w:rsidR="00880F4E" w:rsidRPr="00880F4E" w:rsidRDefault="00880F4E" w:rsidP="00880F4E">
      <w:pPr>
        <w:spacing w:after="160" w:line="360" w:lineRule="auto"/>
        <w:rPr>
          <w:rFonts w:eastAsia="Calibri"/>
          <w:b/>
          <w:szCs w:val="22"/>
          <w:lang w:eastAsia="en-US"/>
        </w:rPr>
      </w:pPr>
    </w:p>
    <w:p w14:paraId="43A3472D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  <w:r w:rsidRPr="00880F4E">
        <w:rPr>
          <w:rFonts w:eastAsia="Calibri"/>
          <w:b/>
          <w:szCs w:val="22"/>
          <w:lang w:eastAsia="en-US"/>
        </w:rPr>
        <w:lastRenderedPageBreak/>
        <w:t>Заключение</w:t>
      </w:r>
    </w:p>
    <w:p w14:paraId="69EE72EC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7BBBAD55" w14:textId="77777777" w:rsidR="00880F4E" w:rsidRPr="00880F4E" w:rsidRDefault="00880F4E" w:rsidP="00880F4E">
      <w:pPr>
        <w:spacing w:after="160" w:line="360" w:lineRule="auto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b/>
          <w:szCs w:val="22"/>
          <w:lang w:eastAsia="en-US"/>
        </w:rPr>
        <w:tab/>
      </w:r>
      <w:r w:rsidRPr="00880F4E">
        <w:rPr>
          <w:rFonts w:eastAsia="Calibri"/>
          <w:szCs w:val="22"/>
          <w:lang w:eastAsia="en-US"/>
        </w:rPr>
        <w:t xml:space="preserve">В ходе производственной практики, я ознакомился с аспектами деятельности подразделения стандартизации, а также получил представление о том, как выглядит нормативная документация отдельных предприятий: </w:t>
      </w:r>
      <w:r w:rsidRPr="00880F4E">
        <w:rPr>
          <w:rFonts w:eastAsia="Calibri"/>
          <w:szCs w:val="22"/>
          <w:lang w:eastAsia="en-US"/>
        </w:rPr>
        <w:br/>
        <w:t xml:space="preserve">ТУ (технические условия), паспорт изделия, РЭ (руководство по эксплуатации). </w:t>
      </w:r>
    </w:p>
    <w:p w14:paraId="69F5A1C5" w14:textId="77777777" w:rsidR="00880F4E" w:rsidRPr="00880F4E" w:rsidRDefault="00880F4E" w:rsidP="00880F4E">
      <w:pPr>
        <w:spacing w:after="16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В заключении хочется отметить значимость практической подготовки для студентов. Обучающиеся нуждаются в практических знаниях и получении опыта от специалистов. Практическая подготовка была направлена на получение новых знаний, профессиональных умений и навыков, а также применение полученных в университете теоретических знаний на практике.</w:t>
      </w:r>
    </w:p>
    <w:p w14:paraId="0F4BE134" w14:textId="77777777" w:rsidR="00880F4E" w:rsidRDefault="00880F4E" w:rsidP="00880F4E">
      <w:pPr>
        <w:spacing w:after="160" w:line="360" w:lineRule="auto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ab/>
        <w:t>За время практической подготовки мне удалось познакомиться с работой организации «</w:t>
      </w:r>
      <w:proofErr w:type="spellStart"/>
      <w:r w:rsidRPr="00880F4E">
        <w:rPr>
          <w:rFonts w:eastAsia="Calibri"/>
          <w:szCs w:val="22"/>
          <w:lang w:eastAsia="en-US"/>
        </w:rPr>
        <w:t>Радиома</w:t>
      </w:r>
      <w:proofErr w:type="spellEnd"/>
      <w:r w:rsidRPr="00880F4E">
        <w:rPr>
          <w:rFonts w:eastAsia="Calibri"/>
          <w:szCs w:val="22"/>
          <w:lang w:eastAsia="en-US"/>
        </w:rPr>
        <w:t xml:space="preserve"> Оборудование Связи и Навигации», с ее структурой, основными задачами и функциями.</w:t>
      </w:r>
    </w:p>
    <w:p w14:paraId="6D0B4B2C" w14:textId="77777777" w:rsidR="00880F4E" w:rsidRPr="00880F4E" w:rsidRDefault="00880F4E" w:rsidP="00880F4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Были успешны выполнены поставленные задачи, а именно:</w:t>
      </w:r>
    </w:p>
    <w:p w14:paraId="654FDB88" w14:textId="77777777" w:rsidR="00880F4E" w:rsidRPr="00880F4E" w:rsidRDefault="00880F4E" w:rsidP="00880F4E">
      <w:pPr>
        <w:numPr>
          <w:ilvl w:val="0"/>
          <w:numId w:val="9"/>
        </w:numPr>
        <w:spacing w:after="200" w:line="360" w:lineRule="auto"/>
        <w:contextualSpacing/>
        <w:jc w:val="both"/>
        <w:rPr>
          <w:rFonts w:eastAsia="Calibri"/>
          <w:szCs w:val="28"/>
          <w:lang w:eastAsia="en-US"/>
        </w:rPr>
      </w:pPr>
      <w:r w:rsidRPr="00880F4E">
        <w:rPr>
          <w:rFonts w:eastAsia="Calibri"/>
          <w:szCs w:val="28"/>
          <w:lang w:eastAsia="en-US"/>
        </w:rPr>
        <w:t>Ознакомление с принципами работы организации «</w:t>
      </w:r>
      <w:proofErr w:type="spellStart"/>
      <w:r w:rsidRPr="00880F4E">
        <w:rPr>
          <w:rFonts w:eastAsia="Calibri"/>
          <w:szCs w:val="22"/>
          <w:lang w:eastAsia="en-US"/>
        </w:rPr>
        <w:t>Радиома</w:t>
      </w:r>
      <w:proofErr w:type="spellEnd"/>
      <w:r w:rsidRPr="00880F4E">
        <w:rPr>
          <w:rFonts w:eastAsia="Calibri"/>
          <w:szCs w:val="22"/>
          <w:lang w:eastAsia="en-US"/>
        </w:rPr>
        <w:t xml:space="preserve"> Оборудование Связи и Навигации</w:t>
      </w:r>
      <w:r w:rsidRPr="00880F4E">
        <w:rPr>
          <w:rFonts w:eastAsia="Calibri"/>
          <w:szCs w:val="28"/>
          <w:lang w:eastAsia="en-US"/>
        </w:rPr>
        <w:t>»;</w:t>
      </w:r>
    </w:p>
    <w:p w14:paraId="43A5D6AF" w14:textId="77777777" w:rsidR="00880F4E" w:rsidRPr="00880F4E" w:rsidRDefault="00880F4E" w:rsidP="00880F4E">
      <w:pPr>
        <w:numPr>
          <w:ilvl w:val="0"/>
          <w:numId w:val="9"/>
        </w:numPr>
        <w:spacing w:after="200" w:line="360" w:lineRule="auto"/>
        <w:contextualSpacing/>
        <w:jc w:val="both"/>
        <w:rPr>
          <w:rFonts w:eastAsia="Calibri"/>
          <w:szCs w:val="28"/>
          <w:lang w:eastAsia="en-US"/>
        </w:rPr>
      </w:pPr>
      <w:r w:rsidRPr="00880F4E">
        <w:rPr>
          <w:rFonts w:eastAsia="Calibri"/>
          <w:szCs w:val="28"/>
          <w:lang w:eastAsia="en-US"/>
        </w:rPr>
        <w:t>Изучение аспектов деятельности подразделения стандартизации на предприятии;</w:t>
      </w:r>
    </w:p>
    <w:p w14:paraId="4C29CF17" w14:textId="77777777" w:rsidR="00880F4E" w:rsidRPr="00880F4E" w:rsidRDefault="00880F4E" w:rsidP="00880F4E">
      <w:pPr>
        <w:numPr>
          <w:ilvl w:val="0"/>
          <w:numId w:val="9"/>
        </w:numPr>
        <w:spacing w:after="200" w:line="360" w:lineRule="auto"/>
        <w:contextualSpacing/>
        <w:jc w:val="both"/>
        <w:rPr>
          <w:rFonts w:eastAsia="Calibri"/>
          <w:szCs w:val="28"/>
          <w:lang w:eastAsia="en-US"/>
        </w:rPr>
      </w:pPr>
      <w:r w:rsidRPr="00880F4E">
        <w:rPr>
          <w:rFonts w:eastAsia="Calibri"/>
          <w:szCs w:val="28"/>
          <w:lang w:eastAsia="en-US"/>
        </w:rPr>
        <w:t>Изучение нормативной документации предприятия.</w:t>
      </w:r>
    </w:p>
    <w:p w14:paraId="7AFA852F" w14:textId="77777777" w:rsidR="00880F4E" w:rsidRPr="00880F4E" w:rsidRDefault="00880F4E" w:rsidP="00880F4E">
      <w:pPr>
        <w:spacing w:after="200" w:line="360" w:lineRule="auto"/>
        <w:ind w:firstLine="708"/>
        <w:contextualSpacing/>
        <w:jc w:val="both"/>
        <w:rPr>
          <w:rFonts w:eastAsia="Calibri"/>
          <w:szCs w:val="28"/>
          <w:lang w:eastAsia="en-US"/>
        </w:rPr>
      </w:pPr>
      <w:r w:rsidRPr="00880F4E">
        <w:rPr>
          <w:rFonts w:eastAsia="Calibri"/>
          <w:szCs w:val="22"/>
          <w:lang w:eastAsia="en-US"/>
        </w:rPr>
        <w:t>Помимо этого, я приобрёл ценный опыт работы в коллективе, что безусловно поможет мне в будущем.</w:t>
      </w:r>
    </w:p>
    <w:p w14:paraId="77D4687D" w14:textId="77777777" w:rsidR="00880F4E" w:rsidRPr="00880F4E" w:rsidRDefault="00880F4E" w:rsidP="00880F4E">
      <w:pPr>
        <w:spacing w:after="160" w:line="360" w:lineRule="auto"/>
        <w:jc w:val="both"/>
        <w:rPr>
          <w:rFonts w:eastAsia="Calibri"/>
          <w:szCs w:val="22"/>
          <w:lang w:eastAsia="en-US"/>
        </w:rPr>
      </w:pPr>
    </w:p>
    <w:p w14:paraId="2AB96C89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2685979E" w14:textId="77777777" w:rsidR="00880F4E" w:rsidRPr="00880F4E" w:rsidRDefault="00880F4E" w:rsidP="00880F4E">
      <w:pPr>
        <w:spacing w:after="160" w:line="360" w:lineRule="auto"/>
        <w:rPr>
          <w:rFonts w:eastAsia="Calibri"/>
          <w:b/>
          <w:szCs w:val="22"/>
          <w:lang w:eastAsia="en-US"/>
        </w:rPr>
      </w:pPr>
    </w:p>
    <w:p w14:paraId="6E1645B0" w14:textId="77777777" w:rsid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677C611A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  <w:r w:rsidRPr="00880F4E">
        <w:rPr>
          <w:rFonts w:eastAsia="Calibri"/>
          <w:b/>
          <w:szCs w:val="22"/>
          <w:lang w:eastAsia="en-US"/>
        </w:rPr>
        <w:lastRenderedPageBreak/>
        <w:t>Список использованных источников</w:t>
      </w:r>
    </w:p>
    <w:p w14:paraId="29A61F81" w14:textId="77777777" w:rsidR="00880F4E" w:rsidRPr="00880F4E" w:rsidRDefault="00880F4E" w:rsidP="00880F4E">
      <w:pPr>
        <w:spacing w:after="160" w:line="360" w:lineRule="auto"/>
        <w:jc w:val="center"/>
        <w:rPr>
          <w:rFonts w:eastAsia="Calibri"/>
          <w:b/>
          <w:szCs w:val="22"/>
          <w:lang w:eastAsia="en-US"/>
        </w:rPr>
      </w:pPr>
    </w:p>
    <w:p w14:paraId="65135168" w14:textId="77777777" w:rsidR="00880F4E" w:rsidRPr="00880F4E" w:rsidRDefault="00880F4E" w:rsidP="00880F4E">
      <w:pPr>
        <w:numPr>
          <w:ilvl w:val="0"/>
          <w:numId w:val="10"/>
        </w:numPr>
        <w:spacing w:after="160" w:line="360" w:lineRule="auto"/>
        <w:ind w:left="1134" w:hanging="425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ГОСТ 2.114-2016. Единая система конструкторской документации. Технические условия</w:t>
      </w:r>
      <w:r w:rsidRPr="00880F4E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880F4E">
        <w:rPr>
          <w:rFonts w:eastAsia="Calibri"/>
          <w:szCs w:val="22"/>
          <w:lang w:eastAsia="en-US"/>
        </w:rPr>
        <w:t xml:space="preserve">– Взамен ГОСТ 2.114-95; </w:t>
      </w:r>
      <w:proofErr w:type="spellStart"/>
      <w:r w:rsidRPr="00880F4E">
        <w:rPr>
          <w:rFonts w:eastAsia="Calibri"/>
          <w:szCs w:val="22"/>
          <w:lang w:eastAsia="en-US"/>
        </w:rPr>
        <w:t>введ</w:t>
      </w:r>
      <w:proofErr w:type="spellEnd"/>
      <w:r w:rsidRPr="00880F4E">
        <w:rPr>
          <w:rFonts w:eastAsia="Calibri"/>
          <w:szCs w:val="22"/>
          <w:lang w:eastAsia="en-US"/>
        </w:rPr>
        <w:t xml:space="preserve">. 2017-04-01. – URL: </w:t>
      </w:r>
      <w:hyperlink r:id="rId19" w:tooltip="https://docs.cntd.ru/document/1200138642" w:history="1">
        <w:r w:rsidRPr="00880F4E">
          <w:rPr>
            <w:rFonts w:eastAsia="Calibri"/>
            <w:szCs w:val="22"/>
            <w:lang w:eastAsia="en-US"/>
          </w:rPr>
          <w:t>https://docs.cntd.ru/document/1200138642</w:t>
        </w:r>
      </w:hyperlink>
      <w:r w:rsidRPr="00880F4E">
        <w:rPr>
          <w:rFonts w:eastAsia="Calibri"/>
          <w:szCs w:val="22"/>
          <w:lang w:eastAsia="en-US"/>
        </w:rPr>
        <w:t xml:space="preserve"> (дата обращения: 19.07.2023). – Текст: электронный.</w:t>
      </w:r>
    </w:p>
    <w:p w14:paraId="3126EFCE" w14:textId="77777777" w:rsidR="00880F4E" w:rsidRPr="00880F4E" w:rsidRDefault="00880F4E" w:rsidP="00880F4E">
      <w:pPr>
        <w:numPr>
          <w:ilvl w:val="0"/>
          <w:numId w:val="10"/>
        </w:numPr>
        <w:spacing w:after="160" w:line="360" w:lineRule="auto"/>
        <w:ind w:left="1134" w:hanging="425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>ТУ РАШБ.464415.311-55270347-2022 – БО «НАВИК-ПРО М»</w:t>
      </w:r>
    </w:p>
    <w:p w14:paraId="3DCA7054" w14:textId="77777777" w:rsidR="00880F4E" w:rsidRPr="00880F4E" w:rsidRDefault="00880F4E" w:rsidP="00880F4E">
      <w:pPr>
        <w:numPr>
          <w:ilvl w:val="0"/>
          <w:numId w:val="10"/>
        </w:numPr>
        <w:spacing w:after="160" w:line="360" w:lineRule="auto"/>
        <w:ind w:left="1134" w:hanging="425"/>
        <w:contextualSpacing/>
        <w:jc w:val="both"/>
        <w:rPr>
          <w:rFonts w:eastAsia="Calibri"/>
          <w:szCs w:val="22"/>
          <w:lang w:eastAsia="en-US"/>
        </w:rPr>
      </w:pPr>
      <w:r w:rsidRPr="00880F4E">
        <w:rPr>
          <w:rFonts w:eastAsia="Calibri"/>
          <w:szCs w:val="22"/>
          <w:lang w:eastAsia="en-US"/>
        </w:rPr>
        <w:t xml:space="preserve">Скворцов, А.В. Основы технологии автоматизированных машиностроительных </w:t>
      </w:r>
      <w:proofErr w:type="gramStart"/>
      <w:r w:rsidRPr="00880F4E">
        <w:rPr>
          <w:rFonts w:eastAsia="Calibri"/>
          <w:szCs w:val="22"/>
          <w:lang w:eastAsia="en-US"/>
        </w:rPr>
        <w:t>производств :</w:t>
      </w:r>
      <w:proofErr w:type="gramEnd"/>
      <w:r w:rsidRPr="00880F4E">
        <w:rPr>
          <w:rFonts w:eastAsia="Calibri"/>
          <w:szCs w:val="22"/>
          <w:lang w:eastAsia="en-US"/>
        </w:rPr>
        <w:t xml:space="preserve"> учебник / А.В. Скворцов, А.Г. </w:t>
      </w:r>
      <w:proofErr w:type="spellStart"/>
      <w:r w:rsidRPr="00880F4E">
        <w:rPr>
          <w:rFonts w:eastAsia="Calibri"/>
          <w:szCs w:val="22"/>
          <w:lang w:eastAsia="en-US"/>
        </w:rPr>
        <w:t>Схиртладзе</w:t>
      </w:r>
      <w:proofErr w:type="spellEnd"/>
      <w:r w:rsidRPr="00880F4E">
        <w:rPr>
          <w:rFonts w:eastAsia="Calibri"/>
          <w:szCs w:val="22"/>
          <w:lang w:eastAsia="en-US"/>
        </w:rPr>
        <w:t xml:space="preserve">. - </w:t>
      </w:r>
      <w:proofErr w:type="gramStart"/>
      <w:r w:rsidRPr="00880F4E">
        <w:rPr>
          <w:rFonts w:eastAsia="Calibri"/>
          <w:szCs w:val="22"/>
          <w:lang w:eastAsia="en-US"/>
        </w:rPr>
        <w:t>Москва ;</w:t>
      </w:r>
      <w:proofErr w:type="gramEnd"/>
      <w:r w:rsidRPr="00880F4E">
        <w:rPr>
          <w:rFonts w:eastAsia="Calibri"/>
          <w:szCs w:val="22"/>
          <w:lang w:eastAsia="en-US"/>
        </w:rPr>
        <w:t xml:space="preserve"> Берлин : Директ-Медиа, 2017. - 635 </w:t>
      </w:r>
      <w:proofErr w:type="gramStart"/>
      <w:r w:rsidRPr="00880F4E">
        <w:rPr>
          <w:rFonts w:eastAsia="Calibri"/>
          <w:szCs w:val="22"/>
          <w:lang w:eastAsia="en-US"/>
        </w:rPr>
        <w:t>с. :</w:t>
      </w:r>
      <w:proofErr w:type="gramEnd"/>
      <w:r w:rsidRPr="00880F4E">
        <w:rPr>
          <w:rFonts w:eastAsia="Calibri"/>
          <w:szCs w:val="22"/>
          <w:lang w:eastAsia="en-US"/>
        </w:rPr>
        <w:t xml:space="preserve"> ил. - </w:t>
      </w:r>
      <w:proofErr w:type="spellStart"/>
      <w:r w:rsidRPr="00880F4E">
        <w:rPr>
          <w:rFonts w:eastAsia="Calibri"/>
          <w:szCs w:val="22"/>
          <w:lang w:eastAsia="en-US"/>
        </w:rPr>
        <w:t>Библиогр</w:t>
      </w:r>
      <w:proofErr w:type="spellEnd"/>
      <w:r w:rsidRPr="00880F4E">
        <w:rPr>
          <w:rFonts w:eastAsia="Calibri"/>
          <w:szCs w:val="22"/>
          <w:lang w:eastAsia="en-US"/>
        </w:rPr>
        <w:t>. в кн. - ISBN 978-5-4475-8420-7 ; То же [Электронный ресурс]. - URL: http://biblioclub.ru/index.php?page=book&amp;id=469049 (29.11.2018)</w:t>
      </w:r>
    </w:p>
    <w:p w14:paraId="1A440CBA" w14:textId="77777777" w:rsidR="00880F4E" w:rsidRPr="00880F4E" w:rsidRDefault="00880F4E" w:rsidP="00880F4E">
      <w:pPr>
        <w:numPr>
          <w:ilvl w:val="0"/>
          <w:numId w:val="10"/>
        </w:numPr>
        <w:spacing w:after="160" w:line="360" w:lineRule="auto"/>
        <w:ind w:left="1134" w:hanging="425"/>
        <w:contextualSpacing/>
        <w:jc w:val="both"/>
        <w:rPr>
          <w:rFonts w:eastAsia="Calibri"/>
          <w:szCs w:val="22"/>
          <w:lang w:eastAsia="en-US"/>
        </w:rPr>
      </w:pPr>
      <w:proofErr w:type="spellStart"/>
      <w:r w:rsidRPr="00880F4E">
        <w:rPr>
          <w:rFonts w:eastAsia="Calibri"/>
          <w:szCs w:val="22"/>
          <w:lang w:eastAsia="en-US"/>
        </w:rPr>
        <w:t>Варепо</w:t>
      </w:r>
      <w:proofErr w:type="spellEnd"/>
      <w:r w:rsidRPr="00880F4E">
        <w:rPr>
          <w:rFonts w:eastAsia="Calibri"/>
          <w:szCs w:val="22"/>
          <w:lang w:eastAsia="en-US"/>
        </w:rPr>
        <w:t xml:space="preserve"> Л. Г., </w:t>
      </w:r>
      <w:proofErr w:type="spellStart"/>
      <w:r w:rsidRPr="00880F4E">
        <w:rPr>
          <w:rFonts w:eastAsia="Calibri"/>
          <w:szCs w:val="22"/>
          <w:lang w:eastAsia="en-US"/>
        </w:rPr>
        <w:t>Пшеничникова</w:t>
      </w:r>
      <w:proofErr w:type="spellEnd"/>
      <w:r w:rsidRPr="00880F4E">
        <w:rPr>
          <w:rFonts w:eastAsia="Calibri"/>
          <w:szCs w:val="22"/>
          <w:lang w:eastAsia="en-US"/>
        </w:rPr>
        <w:t xml:space="preserve"> В. В., Мартемьянов Д. </w:t>
      </w:r>
      <w:proofErr w:type="gramStart"/>
      <w:r w:rsidRPr="00880F4E">
        <w:rPr>
          <w:rFonts w:eastAsia="Calibri"/>
          <w:szCs w:val="22"/>
          <w:lang w:eastAsia="en-US"/>
        </w:rPr>
        <w:t>Б..</w:t>
      </w:r>
      <w:proofErr w:type="gramEnd"/>
      <w:r w:rsidRPr="00880F4E">
        <w:rPr>
          <w:rFonts w:eastAsia="Calibri"/>
          <w:szCs w:val="22"/>
          <w:lang w:eastAsia="en-US"/>
        </w:rPr>
        <w:t xml:space="preserve"> Технические измерения и контроль геометрических параметров деталей: учебное пособие [Электронный ресурс] / Омск: Издательство ОмГТУ,2017. -148с. - 978-5-8149-2565-7 – URL: http://biblioclub.ru/index.php?page=book_red&amp;id=493454.</w:t>
      </w:r>
    </w:p>
    <w:p w14:paraId="3FA8F69D" w14:textId="77777777" w:rsidR="00880F4E" w:rsidRDefault="00880F4E">
      <w:pPr>
        <w:spacing w:after="160" w:line="259" w:lineRule="auto"/>
      </w:pPr>
    </w:p>
    <w:p w14:paraId="5009C3F8" w14:textId="77777777" w:rsidR="00176194" w:rsidRDefault="00176194">
      <w:pPr>
        <w:spacing w:after="160" w:line="259" w:lineRule="auto"/>
      </w:pPr>
    </w:p>
    <w:p w14:paraId="21AFE041" w14:textId="77777777" w:rsidR="00176194" w:rsidRDefault="00176194">
      <w:pPr>
        <w:spacing w:after="160" w:line="259" w:lineRule="auto"/>
      </w:pPr>
    </w:p>
    <w:p w14:paraId="733AEB50" w14:textId="77777777" w:rsidR="00176194" w:rsidRDefault="00176194">
      <w:pPr>
        <w:spacing w:after="160" w:line="259" w:lineRule="auto"/>
      </w:pPr>
    </w:p>
    <w:p w14:paraId="366243C4" w14:textId="77777777" w:rsidR="00176194" w:rsidRDefault="00176194">
      <w:pPr>
        <w:spacing w:after="160" w:line="259" w:lineRule="auto"/>
      </w:pPr>
    </w:p>
    <w:p w14:paraId="72CE78A9" w14:textId="77777777" w:rsidR="00176194" w:rsidRDefault="00176194">
      <w:pPr>
        <w:spacing w:after="160" w:line="259" w:lineRule="auto"/>
      </w:pPr>
    </w:p>
    <w:p w14:paraId="75F7F004" w14:textId="77777777" w:rsidR="00176194" w:rsidRDefault="00176194">
      <w:pPr>
        <w:spacing w:after="160" w:line="259" w:lineRule="auto"/>
      </w:pPr>
    </w:p>
    <w:p w14:paraId="43BFB6C6" w14:textId="77777777" w:rsidR="00176194" w:rsidRDefault="00176194">
      <w:pPr>
        <w:spacing w:after="160" w:line="259" w:lineRule="auto"/>
      </w:pPr>
    </w:p>
    <w:p w14:paraId="2CD3A45F" w14:textId="77777777" w:rsidR="00176194" w:rsidRDefault="00176194">
      <w:pPr>
        <w:spacing w:after="160" w:line="259" w:lineRule="auto"/>
      </w:pPr>
    </w:p>
    <w:p w14:paraId="4E558D34" w14:textId="77777777" w:rsidR="00176194" w:rsidRDefault="00176194">
      <w:pPr>
        <w:spacing w:after="160" w:line="259" w:lineRule="auto"/>
      </w:pPr>
    </w:p>
    <w:p w14:paraId="4316E2AD" w14:textId="77777777" w:rsidR="003A62FD" w:rsidRDefault="003A62FD">
      <w:pPr>
        <w:spacing w:after="160" w:line="259" w:lineRule="auto"/>
        <w:sectPr w:rsidR="003A62FD" w:rsidSect="00E808EA">
          <w:footerReference w:type="default" r:id="rId20"/>
          <w:pgSz w:w="11906" w:h="16838"/>
          <w:pgMar w:top="1134" w:right="851" w:bottom="1134" w:left="1701" w:header="567" w:footer="567" w:gutter="0"/>
          <w:pgNumType w:start="4"/>
          <w:cols w:space="708"/>
          <w:docGrid w:linePitch="360"/>
        </w:sectPr>
      </w:pPr>
    </w:p>
    <w:p w14:paraId="6002D811" w14:textId="77777777" w:rsidR="003A62FD" w:rsidRPr="003A62FD" w:rsidRDefault="003A62FD" w:rsidP="003A62FD">
      <w:pPr>
        <w:spacing w:line="276" w:lineRule="auto"/>
        <w:jc w:val="center"/>
        <w:rPr>
          <w:b/>
          <w:sz w:val="32"/>
          <w:lang w:eastAsia="ru-RU"/>
        </w:rPr>
      </w:pPr>
      <w:r w:rsidRPr="003A62FD">
        <w:rPr>
          <w:b/>
          <w:sz w:val="32"/>
          <w:lang w:eastAsia="ru-RU"/>
        </w:rPr>
        <w:lastRenderedPageBreak/>
        <w:t>ОТЗЫВ</w:t>
      </w:r>
    </w:p>
    <w:p w14:paraId="6828007B" w14:textId="77777777" w:rsidR="003A62FD" w:rsidRPr="003A62FD" w:rsidRDefault="003A62FD" w:rsidP="003A62FD">
      <w:pPr>
        <w:tabs>
          <w:tab w:val="left" w:pos="4395"/>
          <w:tab w:val="left" w:pos="4536"/>
        </w:tabs>
        <w:spacing w:line="276" w:lineRule="auto"/>
        <w:jc w:val="center"/>
        <w:rPr>
          <w:b/>
          <w:sz w:val="32"/>
          <w:szCs w:val="28"/>
          <w:lang w:eastAsia="en-US"/>
        </w:rPr>
      </w:pPr>
      <w:r w:rsidRPr="003A62FD">
        <w:rPr>
          <w:b/>
          <w:sz w:val="32"/>
          <w:szCs w:val="28"/>
          <w:lang w:eastAsia="en-US"/>
        </w:rPr>
        <w:t>о результатах практической подготовки при прохождении производственной практики</w:t>
      </w:r>
    </w:p>
    <w:p w14:paraId="61A755A2" w14:textId="77777777" w:rsidR="003A62FD" w:rsidRPr="003A62FD" w:rsidRDefault="003A62FD" w:rsidP="003A62FD">
      <w:pPr>
        <w:tabs>
          <w:tab w:val="left" w:pos="4395"/>
          <w:tab w:val="left" w:pos="4536"/>
        </w:tabs>
        <w:spacing w:line="276" w:lineRule="auto"/>
        <w:jc w:val="center"/>
        <w:rPr>
          <w:szCs w:val="24"/>
          <w:lang w:eastAsia="ru-RU"/>
        </w:rPr>
      </w:pPr>
      <w:r w:rsidRPr="003A62FD">
        <w:rPr>
          <w:szCs w:val="24"/>
          <w:lang w:eastAsia="ru-RU"/>
        </w:rPr>
        <w:t>Ильина Алексея Александровича,</w:t>
      </w:r>
      <w:r w:rsidRPr="003A62FD">
        <w:rPr>
          <w:szCs w:val="24"/>
          <w:lang w:eastAsia="ru-RU"/>
        </w:rPr>
        <w:br/>
        <w:t>Васильева Дмитрия Игоревича</w:t>
      </w:r>
    </w:p>
    <w:p w14:paraId="6B8D17B8" w14:textId="77777777" w:rsidR="003A62FD" w:rsidRPr="003A62FD" w:rsidRDefault="003A62FD" w:rsidP="003A62FD">
      <w:pPr>
        <w:tabs>
          <w:tab w:val="center" w:pos="4677"/>
        </w:tabs>
        <w:spacing w:line="276" w:lineRule="auto"/>
        <w:rPr>
          <w:sz w:val="22"/>
          <w:lang w:eastAsia="ru-RU"/>
        </w:rPr>
      </w:pPr>
    </w:p>
    <w:p w14:paraId="1ED3CEF4" w14:textId="77777777" w:rsidR="003A62FD" w:rsidRPr="003A62FD" w:rsidRDefault="003A62FD" w:rsidP="003A62FD">
      <w:pPr>
        <w:tabs>
          <w:tab w:val="center" w:pos="4677"/>
        </w:tabs>
        <w:spacing w:line="276" w:lineRule="auto"/>
        <w:jc w:val="both"/>
        <w:rPr>
          <w:szCs w:val="24"/>
          <w:lang w:eastAsia="ru-RU"/>
        </w:rPr>
      </w:pPr>
      <w:r w:rsidRPr="003A62FD">
        <w:rPr>
          <w:szCs w:val="24"/>
          <w:lang w:eastAsia="ru-RU"/>
        </w:rPr>
        <w:t>обучающихся ФГБОУ ВО МГТУ «СТАНКИН» по направлению подготовки (специальности) 27.03.01 «Стандартизация и метрология», профиль образовательной программы - «Стандартизация и метрология», 3 курса, очной формы обучения, проходящих производственную практику  в обществе с ограниченной ответственностью «</w:t>
      </w:r>
      <w:proofErr w:type="spellStart"/>
      <w:r w:rsidRPr="003A62FD">
        <w:rPr>
          <w:szCs w:val="24"/>
          <w:lang w:eastAsia="ru-RU"/>
        </w:rPr>
        <w:t>Радиома</w:t>
      </w:r>
      <w:proofErr w:type="spellEnd"/>
      <w:r w:rsidRPr="003A62FD">
        <w:rPr>
          <w:szCs w:val="24"/>
          <w:lang w:eastAsia="ru-RU"/>
        </w:rPr>
        <w:t xml:space="preserve"> оборудование связи и навигации» с «26»  июня 2023г. по «23» июля 2023г.</w:t>
      </w:r>
    </w:p>
    <w:p w14:paraId="3EB729B4" w14:textId="77777777" w:rsidR="003A62FD" w:rsidRPr="003A62FD" w:rsidRDefault="003A62FD" w:rsidP="003A62FD">
      <w:pPr>
        <w:spacing w:line="276" w:lineRule="auto"/>
        <w:rPr>
          <w:b/>
          <w:sz w:val="44"/>
          <w:szCs w:val="40"/>
          <w:lang w:eastAsia="ru-RU"/>
        </w:rPr>
      </w:pPr>
    </w:p>
    <w:p w14:paraId="13C7A7AC" w14:textId="77777777" w:rsidR="003A62FD" w:rsidRPr="003A62FD" w:rsidRDefault="003A62FD" w:rsidP="003A62FD">
      <w:pPr>
        <w:spacing w:line="276" w:lineRule="auto"/>
        <w:ind w:firstLine="709"/>
        <w:jc w:val="both"/>
        <w:rPr>
          <w:szCs w:val="24"/>
          <w:lang w:eastAsia="ru-RU"/>
        </w:rPr>
      </w:pPr>
      <w:r w:rsidRPr="003A62FD">
        <w:rPr>
          <w:szCs w:val="24"/>
          <w:lang w:eastAsia="ru-RU"/>
        </w:rPr>
        <w:t>За период прохождения практики обучающиеся ознакомились с историей предприятия «</w:t>
      </w:r>
      <w:proofErr w:type="spellStart"/>
      <w:r w:rsidRPr="003A62FD">
        <w:rPr>
          <w:szCs w:val="24"/>
          <w:lang w:eastAsia="ru-RU"/>
        </w:rPr>
        <w:t>Радиома</w:t>
      </w:r>
      <w:proofErr w:type="spellEnd"/>
      <w:r w:rsidRPr="003A62FD">
        <w:rPr>
          <w:szCs w:val="24"/>
          <w:lang w:eastAsia="ru-RU"/>
        </w:rPr>
        <w:t xml:space="preserve"> оборудование связи и навигации», его организационной структурой и основами его деятельности; освоили основной набор ПО, применяющегося в организации для выполнения поставленных задач.</w:t>
      </w:r>
    </w:p>
    <w:p w14:paraId="6D783DAF" w14:textId="77777777" w:rsidR="003A62FD" w:rsidRPr="003A62FD" w:rsidRDefault="003A62FD" w:rsidP="003A62FD">
      <w:pPr>
        <w:spacing w:line="276" w:lineRule="auto"/>
        <w:ind w:firstLine="709"/>
        <w:jc w:val="both"/>
        <w:rPr>
          <w:color w:val="FF0000"/>
          <w:szCs w:val="24"/>
          <w:lang w:eastAsia="ru-RU"/>
        </w:rPr>
      </w:pPr>
      <w:r w:rsidRPr="003A62FD">
        <w:rPr>
          <w:szCs w:val="24"/>
          <w:lang w:eastAsia="ru-RU"/>
        </w:rPr>
        <w:t xml:space="preserve">Ильин А.А. и Васильев Д.И. </w:t>
      </w:r>
      <w:r w:rsidRPr="003A62FD">
        <w:rPr>
          <w:color w:val="000000"/>
          <w:szCs w:val="24"/>
          <w:lang w:eastAsia="ru-RU"/>
        </w:rPr>
        <w:t>изучили аспекты деятельности подразделения стандартизации на предприятии «</w:t>
      </w:r>
      <w:proofErr w:type="spellStart"/>
      <w:r w:rsidRPr="003A62FD">
        <w:rPr>
          <w:szCs w:val="24"/>
          <w:lang w:eastAsia="ru-RU"/>
        </w:rPr>
        <w:t>Радиома</w:t>
      </w:r>
      <w:proofErr w:type="spellEnd"/>
      <w:r w:rsidRPr="003A62FD">
        <w:rPr>
          <w:szCs w:val="24"/>
          <w:lang w:eastAsia="ru-RU"/>
        </w:rPr>
        <w:t xml:space="preserve"> оборудование связи и навигации</w:t>
      </w:r>
      <w:r w:rsidRPr="003A62FD">
        <w:rPr>
          <w:color w:val="000000"/>
          <w:szCs w:val="24"/>
          <w:lang w:eastAsia="ru-RU"/>
        </w:rPr>
        <w:t>» на примере бортового оборудования «</w:t>
      </w:r>
      <w:proofErr w:type="spellStart"/>
      <w:r w:rsidRPr="003A62FD">
        <w:rPr>
          <w:color w:val="000000"/>
          <w:szCs w:val="24"/>
          <w:lang w:eastAsia="ru-RU"/>
        </w:rPr>
        <w:t>Навик</w:t>
      </w:r>
      <w:proofErr w:type="spellEnd"/>
      <w:r w:rsidRPr="003A62FD">
        <w:rPr>
          <w:color w:val="000000"/>
          <w:szCs w:val="24"/>
          <w:lang w:eastAsia="ru-RU"/>
        </w:rPr>
        <w:t>-Про М», входящего в состав спутниковой навигационно-мониторинговой системы «РАДИОМА Трафик».</w:t>
      </w:r>
    </w:p>
    <w:p w14:paraId="38E3585D" w14:textId="77777777" w:rsidR="003A62FD" w:rsidRPr="003A62FD" w:rsidRDefault="003A62FD" w:rsidP="003A62FD">
      <w:pPr>
        <w:spacing w:line="276" w:lineRule="auto"/>
        <w:ind w:firstLine="709"/>
        <w:jc w:val="both"/>
        <w:rPr>
          <w:szCs w:val="24"/>
          <w:lang w:eastAsia="ru-RU"/>
        </w:rPr>
      </w:pPr>
      <w:r w:rsidRPr="003A62FD">
        <w:rPr>
          <w:szCs w:val="24"/>
          <w:lang w:eastAsia="ru-RU"/>
        </w:rPr>
        <w:t xml:space="preserve">Также обучающиеся приняли активное участие в деятельности инженерного отдела, поспособствовав автоматизации документооборота по основным государственным контрактам организации, своевременно и качественно выполняли поставленные задачи. </w:t>
      </w:r>
    </w:p>
    <w:p w14:paraId="04C1AFF2" w14:textId="77777777" w:rsidR="003A62FD" w:rsidRPr="003A62FD" w:rsidRDefault="003A62FD" w:rsidP="003A62FD">
      <w:pPr>
        <w:spacing w:line="276" w:lineRule="auto"/>
        <w:ind w:firstLine="709"/>
        <w:jc w:val="both"/>
        <w:rPr>
          <w:szCs w:val="24"/>
          <w:lang w:eastAsia="ru-RU"/>
        </w:rPr>
      </w:pPr>
      <w:r w:rsidRPr="003A62FD">
        <w:rPr>
          <w:szCs w:val="24"/>
          <w:lang w:eastAsia="ru-RU"/>
        </w:rPr>
        <w:t>Программа практической подготовки при проведении практики выполнена полностью.</w:t>
      </w:r>
    </w:p>
    <w:p w14:paraId="15878752" w14:textId="77777777" w:rsidR="003A62FD" w:rsidRPr="003A62FD" w:rsidRDefault="003A62FD" w:rsidP="003A62FD">
      <w:pPr>
        <w:spacing w:line="276" w:lineRule="auto"/>
        <w:ind w:firstLine="709"/>
        <w:jc w:val="both"/>
        <w:rPr>
          <w:szCs w:val="24"/>
          <w:lang w:eastAsia="ru-RU"/>
        </w:rPr>
      </w:pPr>
      <w:r w:rsidRPr="003A62FD">
        <w:rPr>
          <w:szCs w:val="24"/>
          <w:lang w:eastAsia="ru-RU"/>
        </w:rPr>
        <w:t>Рекомендованная оценка за практику: 5 (отлично).</w:t>
      </w:r>
    </w:p>
    <w:p w14:paraId="0B5F154E" w14:textId="77777777" w:rsidR="003A62FD" w:rsidRPr="003A62FD" w:rsidRDefault="003A62FD" w:rsidP="003A62FD">
      <w:pPr>
        <w:spacing w:line="276" w:lineRule="auto"/>
        <w:rPr>
          <w:sz w:val="24"/>
          <w:szCs w:val="24"/>
          <w:lang w:eastAsia="ru-RU"/>
        </w:rPr>
      </w:pPr>
    </w:p>
    <w:p w14:paraId="59C113DF" w14:textId="77777777" w:rsidR="003A62FD" w:rsidRPr="003A62FD" w:rsidRDefault="003A62FD" w:rsidP="003A62FD">
      <w:pPr>
        <w:spacing w:line="276" w:lineRule="auto"/>
        <w:rPr>
          <w:sz w:val="24"/>
          <w:szCs w:val="24"/>
          <w:lang w:eastAsia="ru-RU"/>
        </w:rPr>
      </w:pPr>
    </w:p>
    <w:p w14:paraId="5F24373D" w14:textId="77777777" w:rsidR="003A62FD" w:rsidRPr="003A62FD" w:rsidRDefault="003A62FD" w:rsidP="003A62FD">
      <w:pPr>
        <w:spacing w:line="276" w:lineRule="auto"/>
        <w:rPr>
          <w:szCs w:val="24"/>
          <w:lang w:eastAsia="ru-RU"/>
        </w:rPr>
      </w:pPr>
      <w:r w:rsidRPr="003A62FD">
        <w:rPr>
          <w:szCs w:val="24"/>
          <w:lang w:eastAsia="ru-RU"/>
        </w:rPr>
        <w:t>Генеральный директор</w:t>
      </w:r>
    </w:p>
    <w:p w14:paraId="0B680837" w14:textId="77777777" w:rsidR="003A62FD" w:rsidRPr="003A62FD" w:rsidRDefault="003A62FD" w:rsidP="003A62FD">
      <w:pPr>
        <w:spacing w:line="276" w:lineRule="auto"/>
        <w:rPr>
          <w:szCs w:val="24"/>
          <w:lang w:eastAsia="ru-RU"/>
        </w:rPr>
      </w:pPr>
      <w:r w:rsidRPr="003A62FD">
        <w:rPr>
          <w:szCs w:val="24"/>
          <w:lang w:eastAsia="ru-RU"/>
        </w:rPr>
        <w:t>ООО «</w:t>
      </w:r>
      <w:proofErr w:type="spellStart"/>
      <w:r w:rsidRPr="003A62FD">
        <w:rPr>
          <w:szCs w:val="24"/>
          <w:lang w:eastAsia="ru-RU"/>
        </w:rPr>
        <w:t>Радиома</w:t>
      </w:r>
      <w:proofErr w:type="spellEnd"/>
      <w:r w:rsidRPr="003A62FD">
        <w:rPr>
          <w:szCs w:val="24"/>
          <w:lang w:eastAsia="ru-RU"/>
        </w:rPr>
        <w:t xml:space="preserve"> оборудование </w:t>
      </w:r>
    </w:p>
    <w:p w14:paraId="310FCC6C" w14:textId="77777777" w:rsidR="003A62FD" w:rsidRPr="003A62FD" w:rsidRDefault="003A62FD" w:rsidP="003A62FD">
      <w:pPr>
        <w:spacing w:line="276" w:lineRule="auto"/>
        <w:rPr>
          <w:sz w:val="24"/>
          <w:szCs w:val="24"/>
          <w:lang w:eastAsia="ru-RU"/>
        </w:rPr>
      </w:pPr>
      <w:r w:rsidRPr="003A62FD">
        <w:rPr>
          <w:szCs w:val="24"/>
          <w:lang w:eastAsia="ru-RU"/>
        </w:rPr>
        <w:t xml:space="preserve">связи и </w:t>
      </w:r>
      <w:proofErr w:type="gramStart"/>
      <w:r w:rsidRPr="003A62FD">
        <w:rPr>
          <w:szCs w:val="24"/>
          <w:lang w:eastAsia="ru-RU"/>
        </w:rPr>
        <w:t xml:space="preserve">навигации»   </w:t>
      </w:r>
      <w:proofErr w:type="gramEnd"/>
      <w:r w:rsidRPr="003A62FD">
        <w:rPr>
          <w:szCs w:val="24"/>
          <w:lang w:eastAsia="ru-RU"/>
        </w:rPr>
        <w:t xml:space="preserve">  </w:t>
      </w:r>
      <w:r w:rsidRPr="003A62FD">
        <w:rPr>
          <w:sz w:val="24"/>
          <w:szCs w:val="24"/>
          <w:lang w:eastAsia="ru-RU"/>
        </w:rPr>
        <w:t xml:space="preserve">                                      _____________             А.Б. Хохлов</w:t>
      </w:r>
    </w:p>
    <w:p w14:paraId="462205AE" w14:textId="77777777" w:rsidR="003A62FD" w:rsidRPr="003A62FD" w:rsidRDefault="003A62FD" w:rsidP="003A62FD">
      <w:pPr>
        <w:spacing w:line="276" w:lineRule="auto"/>
        <w:rPr>
          <w:sz w:val="18"/>
          <w:szCs w:val="18"/>
          <w:lang w:eastAsia="ru-RU"/>
        </w:rPr>
      </w:pPr>
      <w:r w:rsidRPr="003A62FD">
        <w:rPr>
          <w:sz w:val="18"/>
          <w:szCs w:val="18"/>
          <w:lang w:eastAsia="ru-RU"/>
        </w:rPr>
        <w:t xml:space="preserve">                      (</w:t>
      </w:r>
      <w:proofErr w:type="gramStart"/>
      <w:r w:rsidRPr="003A62FD">
        <w:rPr>
          <w:sz w:val="18"/>
          <w:szCs w:val="18"/>
          <w:lang w:eastAsia="ru-RU"/>
        </w:rPr>
        <w:t xml:space="preserve">должность)   </w:t>
      </w:r>
      <w:proofErr w:type="gramEnd"/>
      <w:r w:rsidRPr="003A62FD">
        <w:rPr>
          <w:sz w:val="18"/>
          <w:szCs w:val="18"/>
          <w:lang w:eastAsia="ru-RU"/>
        </w:rPr>
        <w:t xml:space="preserve">                                            </w:t>
      </w:r>
      <w:r w:rsidRPr="003A62FD">
        <w:rPr>
          <w:b/>
          <w:sz w:val="18"/>
          <w:szCs w:val="18"/>
          <w:lang w:eastAsia="ru-RU"/>
        </w:rPr>
        <w:t>М.П.</w:t>
      </w:r>
      <w:r w:rsidRPr="003A62FD">
        <w:rPr>
          <w:sz w:val="18"/>
          <w:szCs w:val="18"/>
          <w:lang w:eastAsia="ru-RU"/>
        </w:rPr>
        <w:t xml:space="preserve">                     (</w:t>
      </w:r>
      <w:proofErr w:type="gramStart"/>
      <w:r w:rsidRPr="003A62FD">
        <w:rPr>
          <w:sz w:val="18"/>
          <w:szCs w:val="18"/>
          <w:lang w:eastAsia="ru-RU"/>
        </w:rPr>
        <w:t xml:space="preserve">подпись)   </w:t>
      </w:r>
      <w:proofErr w:type="gramEnd"/>
      <w:r w:rsidRPr="003A62FD">
        <w:rPr>
          <w:sz w:val="18"/>
          <w:szCs w:val="18"/>
          <w:lang w:eastAsia="ru-RU"/>
        </w:rPr>
        <w:t xml:space="preserve">                                 (ФИО)</w:t>
      </w:r>
    </w:p>
    <w:p w14:paraId="2240B1C4" w14:textId="77777777" w:rsidR="003A62FD" w:rsidRPr="003A62FD" w:rsidRDefault="003A62FD" w:rsidP="003A62FD">
      <w:pPr>
        <w:spacing w:line="276" w:lineRule="auto"/>
        <w:jc w:val="both"/>
        <w:rPr>
          <w:color w:val="000000"/>
          <w:szCs w:val="28"/>
          <w:lang w:eastAsia="en-US"/>
        </w:rPr>
      </w:pPr>
    </w:p>
    <w:p w14:paraId="26F05F9B" w14:textId="77777777" w:rsidR="003A62FD" w:rsidRPr="003A62FD" w:rsidRDefault="003A62FD">
      <w:pPr>
        <w:spacing w:after="160" w:line="259" w:lineRule="auto"/>
      </w:pPr>
    </w:p>
    <w:sectPr w:rsidR="003A62FD" w:rsidRPr="003A62FD" w:rsidSect="00E808EA">
      <w:footerReference w:type="default" r:id="rId21"/>
      <w:pgSz w:w="11906" w:h="16838"/>
      <w:pgMar w:top="1134" w:right="851" w:bottom="1134" w:left="1701" w:header="567" w:footer="56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69148" w14:textId="77777777" w:rsidR="00665E02" w:rsidRDefault="00665E02">
      <w:r>
        <w:separator/>
      </w:r>
    </w:p>
  </w:endnote>
  <w:endnote w:type="continuationSeparator" w:id="0">
    <w:p w14:paraId="69213046" w14:textId="77777777" w:rsidR="00665E02" w:rsidRDefault="0066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8"/>
      </w:rPr>
      <w:id w:val="1782147854"/>
      <w:docPartObj>
        <w:docPartGallery w:val="Page Numbers (Bottom of Page)"/>
        <w:docPartUnique/>
      </w:docPartObj>
    </w:sdtPr>
    <w:sdtEndPr/>
    <w:sdtContent>
      <w:p w14:paraId="7779F394" w14:textId="77777777" w:rsidR="00880F4E" w:rsidRPr="003902D9" w:rsidRDefault="00880F4E" w:rsidP="003902D9">
        <w:pPr>
          <w:pStyle w:val="ac"/>
          <w:jc w:val="center"/>
          <w:rPr>
            <w:szCs w:val="28"/>
          </w:rPr>
        </w:pPr>
        <w:r w:rsidRPr="003902D9">
          <w:rPr>
            <w:szCs w:val="28"/>
          </w:rPr>
          <w:fldChar w:fldCharType="begin"/>
        </w:r>
        <w:r w:rsidRPr="003902D9">
          <w:rPr>
            <w:szCs w:val="28"/>
          </w:rPr>
          <w:instrText>PAGE   \* MERGEFORMAT</w:instrText>
        </w:r>
        <w:r w:rsidRPr="003902D9">
          <w:rPr>
            <w:szCs w:val="28"/>
          </w:rPr>
          <w:fldChar w:fldCharType="separate"/>
        </w:r>
        <w:r>
          <w:rPr>
            <w:noProof/>
            <w:szCs w:val="28"/>
          </w:rPr>
          <w:t>8</w:t>
        </w:r>
        <w:r w:rsidRPr="003902D9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23756"/>
      <w:docPartObj>
        <w:docPartGallery w:val="Page Numbers (Bottom of Page)"/>
        <w:docPartUnique/>
      </w:docPartObj>
    </w:sdtPr>
    <w:sdtEndPr/>
    <w:sdtContent>
      <w:p w14:paraId="53D6BF87" w14:textId="77777777" w:rsidR="00880F4E" w:rsidRDefault="00665E02" w:rsidP="00E808EA">
        <w:pPr>
          <w:pStyle w:val="ac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205170"/>
      <w:docPartObj>
        <w:docPartGallery w:val="Page Numbers (Bottom of Page)"/>
        <w:docPartUnique/>
      </w:docPartObj>
    </w:sdtPr>
    <w:sdtEndPr/>
    <w:sdtContent>
      <w:p w14:paraId="3EF508D5" w14:textId="77777777" w:rsidR="003A62FD" w:rsidRDefault="003A62F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5960BBC1" w14:textId="77777777" w:rsidR="00E808EA" w:rsidRDefault="00665E02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137974"/>
      <w:docPartObj>
        <w:docPartGallery w:val="Page Numbers (Bottom of Page)"/>
        <w:docPartUnique/>
      </w:docPartObj>
    </w:sdtPr>
    <w:sdtEndPr/>
    <w:sdtContent>
      <w:p w14:paraId="48C324A2" w14:textId="77777777" w:rsidR="003A62FD" w:rsidRDefault="003A62FD">
        <w:pPr>
          <w:pStyle w:val="ac"/>
        </w:pPr>
      </w:p>
      <w:p w14:paraId="0161251C" w14:textId="77777777" w:rsidR="003A62FD" w:rsidRDefault="00665E02">
        <w:pPr>
          <w:pStyle w:val="ac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6B22F" w14:textId="77777777" w:rsidR="00665E02" w:rsidRDefault="00665E02">
      <w:r>
        <w:separator/>
      </w:r>
    </w:p>
  </w:footnote>
  <w:footnote w:type="continuationSeparator" w:id="0">
    <w:p w14:paraId="5ED56600" w14:textId="77777777" w:rsidR="00665E02" w:rsidRDefault="00665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0D9"/>
    <w:multiLevelType w:val="hybridMultilevel"/>
    <w:tmpl w:val="03C2A7D0"/>
    <w:lvl w:ilvl="0" w:tplc="4C247144">
      <w:start w:val="1"/>
      <w:numFmt w:val="decimal"/>
      <w:lvlText w:val="%1."/>
      <w:lvlJc w:val="left"/>
      <w:pPr>
        <w:ind w:left="1428" w:hanging="360"/>
      </w:pPr>
    </w:lvl>
    <w:lvl w:ilvl="1" w:tplc="BB740BA4">
      <w:start w:val="1"/>
      <w:numFmt w:val="lowerLetter"/>
      <w:lvlText w:val="%2."/>
      <w:lvlJc w:val="left"/>
      <w:pPr>
        <w:ind w:left="2148" w:hanging="360"/>
      </w:pPr>
    </w:lvl>
    <w:lvl w:ilvl="2" w:tplc="FB08FAC6">
      <w:start w:val="1"/>
      <w:numFmt w:val="lowerRoman"/>
      <w:lvlText w:val="%3."/>
      <w:lvlJc w:val="right"/>
      <w:pPr>
        <w:ind w:left="2868" w:hanging="180"/>
      </w:pPr>
    </w:lvl>
    <w:lvl w:ilvl="3" w:tplc="121AC926">
      <w:start w:val="1"/>
      <w:numFmt w:val="decimal"/>
      <w:lvlText w:val="%4."/>
      <w:lvlJc w:val="left"/>
      <w:pPr>
        <w:ind w:left="3588" w:hanging="360"/>
      </w:pPr>
    </w:lvl>
    <w:lvl w:ilvl="4" w:tplc="67DA719C">
      <w:start w:val="1"/>
      <w:numFmt w:val="lowerLetter"/>
      <w:lvlText w:val="%5."/>
      <w:lvlJc w:val="left"/>
      <w:pPr>
        <w:ind w:left="4308" w:hanging="360"/>
      </w:pPr>
    </w:lvl>
    <w:lvl w:ilvl="5" w:tplc="0FF465E6">
      <w:start w:val="1"/>
      <w:numFmt w:val="lowerRoman"/>
      <w:lvlText w:val="%6."/>
      <w:lvlJc w:val="right"/>
      <w:pPr>
        <w:ind w:left="5028" w:hanging="180"/>
      </w:pPr>
    </w:lvl>
    <w:lvl w:ilvl="6" w:tplc="B5E8FAA2">
      <w:start w:val="1"/>
      <w:numFmt w:val="decimal"/>
      <w:lvlText w:val="%7."/>
      <w:lvlJc w:val="left"/>
      <w:pPr>
        <w:ind w:left="5748" w:hanging="360"/>
      </w:pPr>
    </w:lvl>
    <w:lvl w:ilvl="7" w:tplc="BA4C6850">
      <w:start w:val="1"/>
      <w:numFmt w:val="lowerLetter"/>
      <w:lvlText w:val="%8."/>
      <w:lvlJc w:val="left"/>
      <w:pPr>
        <w:ind w:left="6468" w:hanging="360"/>
      </w:pPr>
    </w:lvl>
    <w:lvl w:ilvl="8" w:tplc="43F68B6C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D6560A"/>
    <w:multiLevelType w:val="hybridMultilevel"/>
    <w:tmpl w:val="13B4376E"/>
    <w:lvl w:ilvl="0" w:tplc="04D0EFF0">
      <w:start w:val="1"/>
      <w:numFmt w:val="decimal"/>
      <w:lvlText w:val="%1."/>
      <w:lvlJc w:val="left"/>
      <w:pPr>
        <w:ind w:left="1428" w:hanging="360"/>
      </w:pPr>
    </w:lvl>
    <w:lvl w:ilvl="1" w:tplc="87DEE8C2">
      <w:start w:val="1"/>
      <w:numFmt w:val="lowerLetter"/>
      <w:lvlText w:val="%2."/>
      <w:lvlJc w:val="left"/>
      <w:pPr>
        <w:ind w:left="2148" w:hanging="360"/>
      </w:pPr>
    </w:lvl>
    <w:lvl w:ilvl="2" w:tplc="FE209CDE">
      <w:start w:val="1"/>
      <w:numFmt w:val="lowerRoman"/>
      <w:lvlText w:val="%3."/>
      <w:lvlJc w:val="right"/>
      <w:pPr>
        <w:ind w:left="2868" w:hanging="180"/>
      </w:pPr>
    </w:lvl>
    <w:lvl w:ilvl="3" w:tplc="6D14255E">
      <w:start w:val="1"/>
      <w:numFmt w:val="decimal"/>
      <w:lvlText w:val="%4."/>
      <w:lvlJc w:val="left"/>
      <w:pPr>
        <w:ind w:left="3588" w:hanging="360"/>
      </w:pPr>
    </w:lvl>
    <w:lvl w:ilvl="4" w:tplc="F676CA84">
      <w:start w:val="1"/>
      <w:numFmt w:val="lowerLetter"/>
      <w:lvlText w:val="%5."/>
      <w:lvlJc w:val="left"/>
      <w:pPr>
        <w:ind w:left="4308" w:hanging="360"/>
      </w:pPr>
    </w:lvl>
    <w:lvl w:ilvl="5" w:tplc="C79C3932">
      <w:start w:val="1"/>
      <w:numFmt w:val="lowerRoman"/>
      <w:lvlText w:val="%6."/>
      <w:lvlJc w:val="right"/>
      <w:pPr>
        <w:ind w:left="5028" w:hanging="180"/>
      </w:pPr>
    </w:lvl>
    <w:lvl w:ilvl="6" w:tplc="95A0B8F8">
      <w:start w:val="1"/>
      <w:numFmt w:val="decimal"/>
      <w:lvlText w:val="%7."/>
      <w:lvlJc w:val="left"/>
      <w:pPr>
        <w:ind w:left="5748" w:hanging="360"/>
      </w:pPr>
    </w:lvl>
    <w:lvl w:ilvl="7" w:tplc="77B022F2">
      <w:start w:val="1"/>
      <w:numFmt w:val="lowerLetter"/>
      <w:lvlText w:val="%8."/>
      <w:lvlJc w:val="left"/>
      <w:pPr>
        <w:ind w:left="6468" w:hanging="360"/>
      </w:pPr>
    </w:lvl>
    <w:lvl w:ilvl="8" w:tplc="28E40ECC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F328F2"/>
    <w:multiLevelType w:val="hybridMultilevel"/>
    <w:tmpl w:val="091A77B0"/>
    <w:lvl w:ilvl="0" w:tplc="F998E96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A6C276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F6864F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F4A067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9CA40B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11E9D1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2A8113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AEA71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282805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B62248"/>
    <w:multiLevelType w:val="hybridMultilevel"/>
    <w:tmpl w:val="D0D64A42"/>
    <w:lvl w:ilvl="0" w:tplc="2562987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06AD5D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BE4909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4DC099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CE4513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974CFF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7E4C9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9B20C5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62E0A8E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A127E7"/>
    <w:multiLevelType w:val="hybridMultilevel"/>
    <w:tmpl w:val="22600F44"/>
    <w:lvl w:ilvl="0" w:tplc="24F641CA">
      <w:start w:val="1"/>
      <w:numFmt w:val="bullet"/>
      <w:lvlText w:val="·"/>
      <w:lvlJc w:val="left"/>
      <w:pPr>
        <w:ind w:left="1069" w:hanging="360"/>
      </w:pPr>
      <w:rPr>
        <w:rFonts w:ascii="Symbol" w:eastAsia="Symbol" w:hAnsi="Symbol" w:cs="Symbol" w:hint="default"/>
      </w:rPr>
    </w:lvl>
    <w:lvl w:ilvl="1" w:tplc="57724BA4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 w:hint="default"/>
      </w:rPr>
    </w:lvl>
    <w:lvl w:ilvl="2" w:tplc="622E069A">
      <w:start w:val="1"/>
      <w:numFmt w:val="bullet"/>
      <w:lvlText w:val="§"/>
      <w:lvlJc w:val="left"/>
      <w:pPr>
        <w:ind w:left="2509" w:hanging="360"/>
      </w:pPr>
      <w:rPr>
        <w:rFonts w:ascii="Wingdings" w:eastAsia="Wingdings" w:hAnsi="Wingdings" w:cs="Wingdings" w:hint="default"/>
      </w:rPr>
    </w:lvl>
    <w:lvl w:ilvl="3" w:tplc="83365166">
      <w:start w:val="1"/>
      <w:numFmt w:val="bullet"/>
      <w:lvlText w:val="·"/>
      <w:lvlJc w:val="left"/>
      <w:pPr>
        <w:ind w:left="3229" w:hanging="360"/>
      </w:pPr>
      <w:rPr>
        <w:rFonts w:ascii="Symbol" w:eastAsia="Symbol" w:hAnsi="Symbol" w:cs="Symbol" w:hint="default"/>
      </w:rPr>
    </w:lvl>
    <w:lvl w:ilvl="4" w:tplc="2D081BF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 w:hint="default"/>
      </w:rPr>
    </w:lvl>
    <w:lvl w:ilvl="5" w:tplc="B64AE760">
      <w:start w:val="1"/>
      <w:numFmt w:val="bullet"/>
      <w:lvlText w:val="§"/>
      <w:lvlJc w:val="left"/>
      <w:pPr>
        <w:ind w:left="4669" w:hanging="360"/>
      </w:pPr>
      <w:rPr>
        <w:rFonts w:ascii="Wingdings" w:eastAsia="Wingdings" w:hAnsi="Wingdings" w:cs="Wingdings" w:hint="default"/>
      </w:rPr>
    </w:lvl>
    <w:lvl w:ilvl="6" w:tplc="FC4464AE">
      <w:start w:val="1"/>
      <w:numFmt w:val="bullet"/>
      <w:lvlText w:val="·"/>
      <w:lvlJc w:val="left"/>
      <w:pPr>
        <w:ind w:left="5389" w:hanging="360"/>
      </w:pPr>
      <w:rPr>
        <w:rFonts w:ascii="Symbol" w:eastAsia="Symbol" w:hAnsi="Symbol" w:cs="Symbol" w:hint="default"/>
      </w:rPr>
    </w:lvl>
    <w:lvl w:ilvl="7" w:tplc="E278BAE6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 w:hint="default"/>
      </w:rPr>
    </w:lvl>
    <w:lvl w:ilvl="8" w:tplc="BA725CC6">
      <w:start w:val="1"/>
      <w:numFmt w:val="bullet"/>
      <w:lvlText w:val="§"/>
      <w:lvlJc w:val="left"/>
      <w:pPr>
        <w:ind w:left="682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FBB5328"/>
    <w:multiLevelType w:val="hybridMultilevel"/>
    <w:tmpl w:val="D4322F5A"/>
    <w:lvl w:ilvl="0" w:tplc="0D329F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ED4231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EF4EA0C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ABA173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5F60FE2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AFABFD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DE4E2A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B72D8B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ED8066E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3E20AB3"/>
    <w:multiLevelType w:val="hybridMultilevel"/>
    <w:tmpl w:val="4A1EB99A"/>
    <w:lvl w:ilvl="0" w:tplc="D6643A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622E75E">
      <w:start w:val="1"/>
      <w:numFmt w:val="lowerLetter"/>
      <w:lvlText w:val="%2."/>
      <w:lvlJc w:val="left"/>
      <w:pPr>
        <w:ind w:left="1788" w:hanging="360"/>
      </w:pPr>
    </w:lvl>
    <w:lvl w:ilvl="2" w:tplc="AE42D010">
      <w:start w:val="1"/>
      <w:numFmt w:val="lowerRoman"/>
      <w:lvlText w:val="%3."/>
      <w:lvlJc w:val="right"/>
      <w:pPr>
        <w:ind w:left="2508" w:hanging="180"/>
      </w:pPr>
    </w:lvl>
    <w:lvl w:ilvl="3" w:tplc="971C9F08">
      <w:start w:val="1"/>
      <w:numFmt w:val="decimal"/>
      <w:lvlText w:val="%4."/>
      <w:lvlJc w:val="left"/>
      <w:pPr>
        <w:ind w:left="3228" w:hanging="360"/>
      </w:pPr>
    </w:lvl>
    <w:lvl w:ilvl="4" w:tplc="7BF028FC">
      <w:start w:val="1"/>
      <w:numFmt w:val="lowerLetter"/>
      <w:lvlText w:val="%5."/>
      <w:lvlJc w:val="left"/>
      <w:pPr>
        <w:ind w:left="3948" w:hanging="360"/>
      </w:pPr>
    </w:lvl>
    <w:lvl w:ilvl="5" w:tplc="C332C80A">
      <w:start w:val="1"/>
      <w:numFmt w:val="lowerRoman"/>
      <w:lvlText w:val="%6."/>
      <w:lvlJc w:val="right"/>
      <w:pPr>
        <w:ind w:left="4668" w:hanging="180"/>
      </w:pPr>
    </w:lvl>
    <w:lvl w:ilvl="6" w:tplc="D256ADEC">
      <w:start w:val="1"/>
      <w:numFmt w:val="decimal"/>
      <w:lvlText w:val="%7."/>
      <w:lvlJc w:val="left"/>
      <w:pPr>
        <w:ind w:left="5388" w:hanging="360"/>
      </w:pPr>
    </w:lvl>
    <w:lvl w:ilvl="7" w:tplc="E60ACCAA">
      <w:start w:val="1"/>
      <w:numFmt w:val="lowerLetter"/>
      <w:lvlText w:val="%8."/>
      <w:lvlJc w:val="left"/>
      <w:pPr>
        <w:ind w:left="6108" w:hanging="360"/>
      </w:pPr>
    </w:lvl>
    <w:lvl w:ilvl="8" w:tplc="30D4AA2A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5645C1E"/>
    <w:multiLevelType w:val="hybridMultilevel"/>
    <w:tmpl w:val="7DE2D2CA"/>
    <w:lvl w:ilvl="0" w:tplc="321A6D1C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AEA6D74">
      <w:start w:val="1"/>
      <w:numFmt w:val="lowerLetter"/>
      <w:lvlText w:val="%2."/>
      <w:lvlJc w:val="left"/>
      <w:pPr>
        <w:ind w:left="2149" w:hanging="360"/>
      </w:pPr>
    </w:lvl>
    <w:lvl w:ilvl="2" w:tplc="984E8AC8">
      <w:start w:val="1"/>
      <w:numFmt w:val="lowerRoman"/>
      <w:lvlText w:val="%3."/>
      <w:lvlJc w:val="right"/>
      <w:pPr>
        <w:ind w:left="2869" w:hanging="180"/>
      </w:pPr>
    </w:lvl>
    <w:lvl w:ilvl="3" w:tplc="A4C8356A">
      <w:start w:val="1"/>
      <w:numFmt w:val="decimal"/>
      <w:lvlText w:val="%4."/>
      <w:lvlJc w:val="left"/>
      <w:pPr>
        <w:ind w:left="3589" w:hanging="360"/>
      </w:pPr>
    </w:lvl>
    <w:lvl w:ilvl="4" w:tplc="A2CA9952">
      <w:start w:val="1"/>
      <w:numFmt w:val="lowerLetter"/>
      <w:lvlText w:val="%5."/>
      <w:lvlJc w:val="left"/>
      <w:pPr>
        <w:ind w:left="4309" w:hanging="360"/>
      </w:pPr>
    </w:lvl>
    <w:lvl w:ilvl="5" w:tplc="8342E5D4">
      <w:start w:val="1"/>
      <w:numFmt w:val="lowerRoman"/>
      <w:lvlText w:val="%6."/>
      <w:lvlJc w:val="right"/>
      <w:pPr>
        <w:ind w:left="5029" w:hanging="180"/>
      </w:pPr>
    </w:lvl>
    <w:lvl w:ilvl="6" w:tplc="B576DDCC">
      <w:start w:val="1"/>
      <w:numFmt w:val="decimal"/>
      <w:lvlText w:val="%7."/>
      <w:lvlJc w:val="left"/>
      <w:pPr>
        <w:ind w:left="5749" w:hanging="360"/>
      </w:pPr>
    </w:lvl>
    <w:lvl w:ilvl="7" w:tplc="8CB0A1CC">
      <w:start w:val="1"/>
      <w:numFmt w:val="lowerLetter"/>
      <w:lvlText w:val="%8."/>
      <w:lvlJc w:val="left"/>
      <w:pPr>
        <w:ind w:left="6469" w:hanging="360"/>
      </w:pPr>
    </w:lvl>
    <w:lvl w:ilvl="8" w:tplc="BCB04EA6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E21591"/>
    <w:multiLevelType w:val="hybridMultilevel"/>
    <w:tmpl w:val="FF421226"/>
    <w:lvl w:ilvl="0" w:tplc="B764FEE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6F8A864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27239B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2015A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FF6B8F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68A2E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D763B0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E84162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9C3EE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2D4C18"/>
    <w:multiLevelType w:val="hybridMultilevel"/>
    <w:tmpl w:val="EFF2B1BE"/>
    <w:lvl w:ilvl="0" w:tplc="7AF0E8F4">
      <w:start w:val="1"/>
      <w:numFmt w:val="decimal"/>
      <w:lvlText w:val="%1."/>
      <w:lvlJc w:val="left"/>
      <w:pPr>
        <w:ind w:left="1428" w:hanging="360"/>
      </w:pPr>
    </w:lvl>
    <w:lvl w:ilvl="1" w:tplc="9EF47254">
      <w:start w:val="1"/>
      <w:numFmt w:val="lowerLetter"/>
      <w:lvlText w:val="%2."/>
      <w:lvlJc w:val="left"/>
      <w:pPr>
        <w:ind w:left="2148" w:hanging="360"/>
      </w:pPr>
    </w:lvl>
    <w:lvl w:ilvl="2" w:tplc="687E43A6">
      <w:start w:val="1"/>
      <w:numFmt w:val="lowerRoman"/>
      <w:lvlText w:val="%3."/>
      <w:lvlJc w:val="right"/>
      <w:pPr>
        <w:ind w:left="2868" w:hanging="180"/>
      </w:pPr>
    </w:lvl>
    <w:lvl w:ilvl="3" w:tplc="92F08A52">
      <w:start w:val="1"/>
      <w:numFmt w:val="decimal"/>
      <w:lvlText w:val="%4."/>
      <w:lvlJc w:val="left"/>
      <w:pPr>
        <w:ind w:left="3588" w:hanging="360"/>
      </w:pPr>
    </w:lvl>
    <w:lvl w:ilvl="4" w:tplc="D6B450F4">
      <w:start w:val="1"/>
      <w:numFmt w:val="lowerLetter"/>
      <w:lvlText w:val="%5."/>
      <w:lvlJc w:val="left"/>
      <w:pPr>
        <w:ind w:left="4308" w:hanging="360"/>
      </w:pPr>
    </w:lvl>
    <w:lvl w:ilvl="5" w:tplc="25268ED4">
      <w:start w:val="1"/>
      <w:numFmt w:val="lowerRoman"/>
      <w:lvlText w:val="%6."/>
      <w:lvlJc w:val="right"/>
      <w:pPr>
        <w:ind w:left="5028" w:hanging="180"/>
      </w:pPr>
    </w:lvl>
    <w:lvl w:ilvl="6" w:tplc="F5AC5646">
      <w:start w:val="1"/>
      <w:numFmt w:val="decimal"/>
      <w:lvlText w:val="%7."/>
      <w:lvlJc w:val="left"/>
      <w:pPr>
        <w:ind w:left="5748" w:hanging="360"/>
      </w:pPr>
    </w:lvl>
    <w:lvl w:ilvl="7" w:tplc="448AC7EC">
      <w:start w:val="1"/>
      <w:numFmt w:val="lowerLetter"/>
      <w:lvlText w:val="%8."/>
      <w:lvlJc w:val="left"/>
      <w:pPr>
        <w:ind w:left="6468" w:hanging="360"/>
      </w:pPr>
    </w:lvl>
    <w:lvl w:ilvl="8" w:tplc="459E3D66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F471512"/>
    <w:multiLevelType w:val="hybridMultilevel"/>
    <w:tmpl w:val="202EF3CC"/>
    <w:lvl w:ilvl="0" w:tplc="913E993E">
      <w:start w:val="1"/>
      <w:numFmt w:val="decimal"/>
      <w:lvlText w:val="%1."/>
      <w:legacy w:legacy="1" w:legacySpace="0" w:legacyIndent="346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6082E5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3DC57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28E67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554BF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0608D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92C1B5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228A0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AB6E7D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0"/>
    <w:lvlOverride w:ilvl="0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06"/>
    <w:rsid w:val="00004506"/>
    <w:rsid w:val="00156169"/>
    <w:rsid w:val="00176194"/>
    <w:rsid w:val="00197472"/>
    <w:rsid w:val="00307EA3"/>
    <w:rsid w:val="003A62FD"/>
    <w:rsid w:val="004E04E0"/>
    <w:rsid w:val="005B2640"/>
    <w:rsid w:val="006332BE"/>
    <w:rsid w:val="00665E02"/>
    <w:rsid w:val="007E4068"/>
    <w:rsid w:val="008435B0"/>
    <w:rsid w:val="00880F4E"/>
    <w:rsid w:val="009C06EF"/>
    <w:rsid w:val="00A17B79"/>
    <w:rsid w:val="00A3443E"/>
    <w:rsid w:val="00F7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DC991"/>
  <w15:docId w15:val="{346268F3-7A9B-4574-8200-6A825301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Balloon Text"/>
    <w:basedOn w:val="a"/>
    <w:link w:val="af9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Pr>
      <w:rFonts w:ascii="Tahoma" w:eastAsia="Times New Roman" w:hAnsi="Tahoma" w:cs="Tahoma"/>
      <w:sz w:val="16"/>
      <w:szCs w:val="16"/>
      <w:lang w:eastAsia="zh-TW"/>
    </w:rPr>
  </w:style>
  <w:style w:type="character" w:styleId="afa">
    <w:name w:val="Placeholder Text"/>
    <w:basedOn w:val="a0"/>
    <w:uiPriority w:val="99"/>
    <w:semiHidden/>
    <w:rPr>
      <w:color w:val="808080"/>
    </w:rPr>
  </w:style>
  <w:style w:type="table" w:styleId="af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List Paragraph"/>
    <w:basedOn w:val="a"/>
    <w:uiPriority w:val="34"/>
    <w:qFormat/>
    <w:pPr>
      <w:spacing w:after="80" w:line="276" w:lineRule="auto"/>
      <w:ind w:left="720"/>
      <w:contextualSpacing/>
      <w:jc w:val="both"/>
    </w:pPr>
    <w:rPr>
      <w:rFonts w:eastAsia="Calibri"/>
      <w:sz w:val="24"/>
      <w:szCs w:val="22"/>
      <w:lang w:eastAsia="en-US"/>
    </w:rPr>
  </w:style>
  <w:style w:type="table" w:customStyle="1" w:styleId="25">
    <w:name w:val="Сетка таблицы2"/>
    <w:basedOn w:val="a1"/>
    <w:next w:val="afb"/>
    <w:uiPriority w:val="59"/>
    <w:rsid w:val="00880F4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3">
    <w:name w:val="Сетка таблицы3"/>
    <w:basedOn w:val="a1"/>
    <w:next w:val="afb"/>
    <w:uiPriority w:val="59"/>
    <w:rsid w:val="00880F4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1"/>
    <w:next w:val="afb"/>
    <w:uiPriority w:val="39"/>
    <w:rsid w:val="00880F4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jp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9" Type="http://schemas.openxmlformats.org/officeDocument/2006/relationships/hyperlink" Target="https://docs.cntd.ru/document/1200138642" TargetMode="External"/><Relationship Id="rId4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1820B6FB464F65B46D78B9C7024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02BE5B-01EF-484E-A91D-88AF62995A77}"/>
      </w:docPartPr>
      <w:docPartBody>
        <w:p w:rsidR="004A746E" w:rsidRDefault="00B45D53">
          <w:pPr>
            <w:pStyle w:val="FD879F6D8E4B456EAC124BB29BE56DD9"/>
          </w:pPr>
          <w:r>
            <w:rPr>
              <w:rStyle w:val="8448F03A2E5E454D80983AFA0FD916F1"/>
            </w:rPr>
            <w:t>Место для ввода текста.</w:t>
          </w:r>
        </w:p>
      </w:docPartBody>
    </w:docPart>
    <w:docPart>
      <w:docPartPr>
        <w:name w:val="997F7B8E46B54D40970CDCE32AB965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BFA88-1570-44E0-B31D-6D5292E5ED94}"/>
      </w:docPartPr>
      <w:docPartBody>
        <w:p w:rsidR="004A746E" w:rsidRDefault="00B45D53">
          <w:pPr>
            <w:pStyle w:val="3C7F01D4CD4C4D069F40D14FF94322A1"/>
          </w:pPr>
          <w:r>
            <w:rPr>
              <w:rStyle w:val="8448F03A2E5E454D80983AFA0FD916F1"/>
            </w:rPr>
            <w:t>Место для ввода текста.</w:t>
          </w:r>
        </w:p>
      </w:docPartBody>
    </w:docPart>
    <w:docPart>
      <w:docPartPr>
        <w:name w:val="E21E60C9607648A7B17FF22D035BFC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F88996-2FA9-4A16-9D5C-9E82B8C40FA8}"/>
      </w:docPartPr>
      <w:docPartBody>
        <w:p w:rsidR="004A746E" w:rsidRDefault="00B45D53">
          <w:pPr/>
          <w:r>
            <w:rPr>
              <w:rStyle w:val="8448F03A2E5E454D80983AFA0FD916F1"/>
            </w:rPr>
            <w:t>Место для ввода текста.</w:t>
          </w:r>
        </w:p>
      </w:docPartBody>
    </w:docPart>
    <w:docPart>
      <w:docPartPr>
        <w:name w:val="AA59111EC075409ABCFFC496BD159A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8C257E-4932-4B0F-B7F0-62443886396D}"/>
      </w:docPartPr>
      <w:docPartBody>
        <w:p w:rsidR="004A746E" w:rsidRDefault="00B45D53">
          <w:pPr/>
          <w:r>
            <w:rPr>
              <w:rStyle w:val="8448F03A2E5E454D80983AFA0FD916F1"/>
            </w:rPr>
            <w:t>Место для ввода текста.</w:t>
          </w:r>
        </w:p>
      </w:docPartBody>
    </w:docPart>
    <w:docPart>
      <w:docPartPr>
        <w:name w:val="C657E27E228248AE8164399BA00FF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CDF866-38A4-4600-9551-1709A6EC0A6D}"/>
      </w:docPartPr>
      <w:docPartBody>
        <w:p w:rsidR="004A746E" w:rsidRDefault="00B45D53">
          <w:pPr>
            <w:pStyle w:val="B4D7173833B142F8A4861CAFBFBAB522"/>
          </w:pPr>
          <w:r>
            <w:rPr>
              <w:rStyle w:val="8448F03A2E5E454D80983AFA0FD916F1"/>
            </w:rPr>
            <w:t>Выберите элемент.</w:t>
          </w:r>
        </w:p>
      </w:docPartBody>
    </w:docPart>
    <w:docPart>
      <w:docPartPr>
        <w:name w:val="6D890520BB814400936ACB8C85318C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CEA638-5B97-445C-B8D2-F9906A8BF42E}"/>
      </w:docPartPr>
      <w:docPartBody>
        <w:p w:rsidR="004A746E" w:rsidRDefault="00B45D53">
          <w:pPr/>
          <w:r>
            <w:rPr>
              <w:rStyle w:val="8448F03A2E5E454D80983AFA0FD916F1"/>
            </w:rPr>
            <w:t>Место для ввода даты.</w:t>
          </w:r>
        </w:p>
      </w:docPartBody>
    </w:docPart>
    <w:docPart>
      <w:docPartPr>
        <w:name w:val="EBB5B497FEE942989228FF18C150A7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7FE72-B57E-415F-A283-314428D270BA}"/>
      </w:docPartPr>
      <w:docPartBody>
        <w:p w:rsidR="004A746E" w:rsidRDefault="00B45D53">
          <w:pPr/>
          <w:r>
            <w:rPr>
              <w:rStyle w:val="8448F03A2E5E454D80983AFA0FD916F1"/>
            </w:rPr>
            <w:t>Место для ввода текста.</w:t>
          </w:r>
        </w:p>
      </w:docPartBody>
    </w:docPart>
    <w:docPart>
      <w:docPartPr>
        <w:name w:val="B4B1B71305C34114BD022696A2A9C2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007BDC-7415-40D9-98B2-131700AF9575}"/>
      </w:docPartPr>
      <w:docPartBody>
        <w:p w:rsidR="004A746E" w:rsidRDefault="00B45D53">
          <w:pPr/>
          <w:r>
            <w:rPr>
              <w:rStyle w:val="8448F03A2E5E454D80983AFA0FD916F1"/>
            </w:rPr>
            <w:t>Место для ввода текста.</w:t>
          </w:r>
        </w:p>
      </w:docPartBody>
    </w:docPart>
    <w:docPart>
      <w:docPartPr>
        <w:name w:val="23F0239678BD41B481AD8AA81DBBAE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D6D55-CACF-4749-B8DF-2CB30F0CF19E}"/>
      </w:docPartPr>
      <w:docPartBody>
        <w:p w:rsidR="004A746E" w:rsidRDefault="00B45D53">
          <w:pPr/>
          <w:r>
            <w:rPr>
              <w:rStyle w:val="8448F03A2E5E454D80983AFA0FD916F1"/>
            </w:rPr>
            <w:t>Выберите элемент.</w:t>
          </w:r>
        </w:p>
      </w:docPartBody>
    </w:docPart>
    <w:docPart>
      <w:docPartPr>
        <w:name w:val="C3F2F1F30E6A43B498941457F3C496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285745-D78A-4F4D-8C5C-403D74661639}"/>
      </w:docPartPr>
      <w:docPartBody>
        <w:p w:rsidR="004A746E" w:rsidRDefault="00B45D53">
          <w:pPr/>
          <w:r>
            <w:rPr>
              <w:rStyle w:val="8448F03A2E5E454D80983AFA0FD916F1"/>
            </w:rPr>
            <w:t>Место для ввода даты.</w:t>
          </w:r>
        </w:p>
      </w:docPartBody>
    </w:docPart>
    <w:docPart>
      <w:docPartPr>
        <w:name w:val="8EB809A61CCE444084FD73125C4ECD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F1F6D4-6076-49CB-9B99-42945704B5A6}"/>
      </w:docPartPr>
      <w:docPartBody>
        <w:p w:rsidR="004A746E" w:rsidRDefault="00B45D53">
          <w:pPr/>
          <w:r>
            <w:rPr>
              <w:rStyle w:val="8448F03A2E5E454D80983AFA0FD916F1"/>
            </w:rPr>
            <w:t>Место для ввода даты.</w:t>
          </w:r>
        </w:p>
      </w:docPartBody>
    </w:docPart>
    <w:docPart>
      <w:docPartPr>
        <w:name w:val="44B3ECCD85224171A1651D81AE1EB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9647E3-E56C-4C19-BE6C-50900E979D78}"/>
      </w:docPartPr>
      <w:docPartBody>
        <w:p w:rsidR="004A746E" w:rsidRDefault="00B45D53">
          <w:pPr/>
          <w:r>
            <w:rPr>
              <w:rStyle w:val="8448F03A2E5E454D80983AFA0FD916F1"/>
            </w:rPr>
            <w:t>Место для ввода текста.</w:t>
          </w:r>
        </w:p>
      </w:docPartBody>
    </w:docPart>
    <w:docPart>
      <w:docPartPr>
        <w:name w:val="0E005C9E70DE4BB083FF5A8C97CF39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AFF5D-0721-4B47-83FD-26C083E57236}"/>
      </w:docPartPr>
      <w:docPartBody>
        <w:p w:rsidR="00DC0F68" w:rsidRDefault="004A746E" w:rsidP="004A746E">
          <w:pPr/>
          <w:r>
            <w:rPr>
              <w:rStyle w:val="8448F03A2E5E454D80983AFA0FD916F1"/>
            </w:rPr>
            <w:t>Место для ввода текста.</w:t>
          </w:r>
        </w:p>
      </w:docPartBody>
    </w:docPart>
    <w:docPart>
      <w:docPartPr>
        <w:name w:val="CFD404F25A8648BBA9B5DACA4A158A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9B1B5-EAF9-4A92-9713-3A26C296B68E}"/>
      </w:docPartPr>
      <w:docPartBody>
        <w:p w:rsidR="00DC0F68" w:rsidRDefault="004A746E" w:rsidP="004A746E">
          <w:pPr/>
          <w:r>
            <w:rPr>
              <w:rStyle w:val="8448F03A2E5E454D80983AFA0FD916F1"/>
            </w:rPr>
            <w:t>Место для ввода текста.</w:t>
          </w:r>
        </w:p>
      </w:docPartBody>
    </w:docPart>
    <w:docPart>
      <w:docPartPr>
        <w:name w:val="79620B8C66E342D28BECE761E6B2E1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FE9E8D-41AD-4FB5-BB26-25B690A9A57A}"/>
      </w:docPartPr>
      <w:docPartBody>
        <w:p w:rsidR="00DC0F68" w:rsidRDefault="004A746E" w:rsidP="004A746E">
          <w:pPr/>
          <w:r>
            <w:rPr>
              <w:rStyle w:val="8448F03A2E5E454D80983AFA0FD916F1"/>
            </w:rPr>
            <w:t>Место для ввода текста.</w:t>
          </w:r>
        </w:p>
      </w:docPartBody>
    </w:docPart>
    <w:docPart>
      <w:docPartPr>
        <w:name w:val="0AC031D32ECD4A01BF4B65B8EC65D1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D0EC77-F785-4FCD-A4BA-2E76993056F4}"/>
      </w:docPartPr>
      <w:docPartBody>
        <w:p w:rsidR="00DC0F68" w:rsidRDefault="004A746E" w:rsidP="004A746E">
          <w:pPr/>
          <w:r>
            <w:rPr>
              <w:rStyle w:val="8448F03A2E5E454D80983AFA0FD916F1"/>
            </w:rPr>
            <w:t>Выберите элемент.</w:t>
          </w:r>
        </w:p>
      </w:docPartBody>
    </w:docPart>
    <w:docPart>
      <w:docPartPr>
        <w:name w:val="337299B97B5E41C2B41DE5A9EAAF3F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AFCCA-5A5E-4ACF-983B-6F8AC31F7343}"/>
      </w:docPartPr>
      <w:docPartBody>
        <w:p w:rsidR="00DC0F68" w:rsidRDefault="004A746E" w:rsidP="004A746E">
          <w:pPr/>
          <w:r>
            <w:rPr>
              <w:rStyle w:val="8448F03A2E5E454D80983AFA0FD916F1"/>
            </w:rPr>
            <w:t>Место для ввода даты.</w:t>
          </w:r>
        </w:p>
      </w:docPartBody>
    </w:docPart>
    <w:docPart>
      <w:docPartPr>
        <w:name w:val="8448F03A2E5E454D80983AFA0FD916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95F660-6075-44BA-B3BA-5DAB18E68C0D}"/>
      </w:docPartPr>
      <w:docPartBody>
        <w:p w:rsidR="00DC0F68" w:rsidRDefault="004A746E" w:rsidP="004A746E">
          <w:pPr/>
          <w:r>
            <w:rPr>
              <w:rStyle w:val="8448F03A2E5E454D80983AFA0FD916F1"/>
            </w:rPr>
            <w:t>Место для ввода даты.</w:t>
          </w:r>
        </w:p>
      </w:docPartBody>
    </w:docPart>
    <w:docPart>
      <w:docPartPr>
        <w:name w:val="FD879F6D8E4B456EAC124BB29BE56D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7130A3-F063-47EF-B003-59A1089C1962}"/>
      </w:docPartPr>
      <w:docPartBody>
        <w:p w:rsidR="00DC0F68" w:rsidRDefault="004A746E" w:rsidP="004A746E">
          <w:pPr/>
          <w:r>
            <w:rPr>
              <w:rStyle w:val="8448F03A2E5E454D80983AFA0FD916F1"/>
            </w:rPr>
            <w:t>Место для ввода текста.</w:t>
          </w:r>
        </w:p>
      </w:docPartBody>
    </w:docPart>
    <w:docPart>
      <w:docPartPr>
        <w:name w:val="3C7F01D4CD4C4D069F40D14FF94322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E3F343-BFCC-4805-ADD9-1DB641E4660A}"/>
      </w:docPartPr>
      <w:docPartBody>
        <w:p w:rsidR="00000000" w:rsidRDefault="00E33F10" w:rsidP="00E33F10">
          <w:pPr>
            <w:pStyle w:val="3C7F01D4CD4C4D069F40D14FF94322A1"/>
          </w:pPr>
          <w:r>
            <w:rPr>
              <w:rStyle w:val="8448F03A2E5E454D80983AFA0FD916F1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45DC" w:rsidRDefault="004545DC">
      <w:pPr>
        <w:spacing w:after="0" w:line="240" w:lineRule="auto"/>
      </w:pPr>
      <w:r>
        <w:separator/>
      </w:r>
    </w:p>
  </w:endnote>
  <w:endnote w:type="continuationSeparator" w:id="0">
    <w:p w:rsidR="004545DC" w:rsidRDefault="004545DC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45DC" w:rsidRDefault="004545DC">
      <w:pPr>
        <w:spacing w:after="0" w:line="240" w:lineRule="auto"/>
      </w:pPr>
      <w:r>
        <w:separator/>
      </w:r>
    </w:p>
  </w:footnote>
  <w:footnote w:type="continuationSeparator" w:id="0">
    <w:p w:rsidR="004545DC" w:rsidRDefault="004545DC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746E"/>
    <w:rsid w:val="004545DC"/>
    <w:rsid w:val="004A746E"/>
    <w:rsid w:val="00B45D53"/>
    <w:rsid w:val="00CD4B85"/>
    <w:rsid w:val="00DC0F68"/>
    <w:rsid w:val="00E3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link w:val="ad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character" w:styleId="afa">
    <w:name w:val="Placeholder Text"/>
    <w:basedOn w:val="a0"/>
    <w:uiPriority w:val="99"/>
    <w:semiHidden/>
    <w:rsid w:val="004A746E"/>
  </w:style>
  <w:style w:type="paragraph" w:customStyle="1" w:styleId="9F1820B6FB464F65B46D78B9C7024227">
    <w:name w:val="9F1820B6FB464F65B46D78B9C7024227"/>
  </w:style>
  <w:style w:type="paragraph" w:customStyle="1" w:styleId="997F7B8E46B54D40970CDCE32AB96577">
    <w:name w:val="997F7B8E46B54D40970CDCE32AB96577"/>
  </w:style>
  <w:style w:type="paragraph" w:customStyle="1" w:styleId="C657E27E228248AE8164399BA00FF8FC">
    <w:name w:val="C657E27E228248AE8164399BA00FF8FC"/>
  </w:style>
  <w:style w:type="paragraph" w:customStyle="1" w:styleId="6D890520BB814400936ACB8C85318C1C">
    <w:name w:val="6D890520BB814400936ACB8C85318C1C"/>
  </w:style>
  <w:style w:type="paragraph" w:customStyle="1" w:styleId="EBB5B497FEE942989228FF18C150A7ED">
    <w:name w:val="EBB5B497FEE942989228FF18C150A7ED"/>
  </w:style>
  <w:style w:type="paragraph" w:customStyle="1" w:styleId="B4B1B71305C34114BD022696A2A9C2B9">
    <w:name w:val="B4B1B71305C34114BD022696A2A9C2B9"/>
  </w:style>
  <w:style w:type="paragraph" w:customStyle="1" w:styleId="23F0239678BD41B481AD8AA81DBBAE93">
    <w:name w:val="23F0239678BD41B481AD8AA81DBBAE93"/>
  </w:style>
  <w:style w:type="paragraph" w:customStyle="1" w:styleId="C3F2F1F30E6A43B498941457F3C4966F">
    <w:name w:val="C3F2F1F30E6A43B498941457F3C4966F"/>
  </w:style>
  <w:style w:type="paragraph" w:customStyle="1" w:styleId="8EB809A61CCE444084FD73125C4ECD63">
    <w:name w:val="8EB809A61CCE444084FD73125C4ECD63"/>
  </w:style>
  <w:style w:type="paragraph" w:customStyle="1" w:styleId="44B3ECCD85224171A1651D81AE1EBD75">
    <w:name w:val="44B3ECCD85224171A1651D81AE1EBD75"/>
  </w:style>
  <w:style w:type="paragraph" w:customStyle="1" w:styleId="E21E60C9607648A7B17FF22D035BFCEB">
    <w:name w:val="E21E60C9607648A7B17FF22D035BFCEB"/>
  </w:style>
  <w:style w:type="paragraph" w:customStyle="1" w:styleId="AA59111EC075409ABCFFC496BD159AAE">
    <w:name w:val="AA59111EC075409ABCFFC496BD159AAE"/>
  </w:style>
  <w:style w:type="paragraph" w:customStyle="1" w:styleId="0E005C9E70DE4BB083FF5A8C97CF3934">
    <w:name w:val="0E005C9E70DE4BB083FF5A8C97CF3934"/>
    <w:rsid w:val="004A746E"/>
  </w:style>
  <w:style w:type="paragraph" w:customStyle="1" w:styleId="CFD404F25A8648BBA9B5DACA4A158AB1">
    <w:name w:val="CFD404F25A8648BBA9B5DACA4A158AB1"/>
    <w:rsid w:val="004A746E"/>
  </w:style>
  <w:style w:type="paragraph" w:customStyle="1" w:styleId="79620B8C66E342D28BECE761E6B2E135">
    <w:name w:val="79620B8C66E342D28BECE761E6B2E135"/>
    <w:rsid w:val="004A746E"/>
  </w:style>
  <w:style w:type="paragraph" w:customStyle="1" w:styleId="0AC031D32ECD4A01BF4B65B8EC65D1C2">
    <w:name w:val="0AC031D32ECD4A01BF4B65B8EC65D1C2"/>
    <w:rsid w:val="004A746E"/>
  </w:style>
  <w:style w:type="paragraph" w:customStyle="1" w:styleId="337299B97B5E41C2B41DE5A9EAAF3FB0">
    <w:name w:val="337299B97B5E41C2B41DE5A9EAAF3FB0"/>
    <w:rsid w:val="004A746E"/>
  </w:style>
  <w:style w:type="paragraph" w:customStyle="1" w:styleId="8448F03A2E5E454D80983AFA0FD916F1">
    <w:name w:val="8448F03A2E5E454D80983AFA0FD916F1"/>
    <w:rsid w:val="004A746E"/>
  </w:style>
  <w:style w:type="paragraph" w:customStyle="1" w:styleId="FD879F6D8E4B456EAC124BB29BE56DD9">
    <w:name w:val="FD879F6D8E4B456EAC124BB29BE56DD9"/>
    <w:rsid w:val="004A746E"/>
  </w:style>
  <w:style w:type="paragraph" w:customStyle="1" w:styleId="3C7F01D4CD4C4D069F40D14FF94322A1">
    <w:name w:val="3C7F01D4CD4C4D069F40D14FF94322A1"/>
    <w:rsid w:val="00E33F10"/>
  </w:style>
  <w:style w:type="paragraph" w:customStyle="1" w:styleId="B4D7173833B142F8A4861CAFBFBAB522">
    <w:name w:val="B4D7173833B142F8A4861CAFBFBAB522"/>
    <w:rsid w:val="00E33F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F60C5-2753-48BC-97E8-059B52AB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2794</Words>
  <Characters>15929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Пётр Емельянов</dc:creator>
  <cp:lastModifiedBy>Дмитрий Васильев</cp:lastModifiedBy>
  <cp:revision>2</cp:revision>
  <cp:lastPrinted>2023-07-22T13:39:00Z</cp:lastPrinted>
  <dcterms:created xsi:type="dcterms:W3CDTF">2023-09-29T13:20:00Z</dcterms:created>
  <dcterms:modified xsi:type="dcterms:W3CDTF">2023-09-29T13:20:00Z</dcterms:modified>
</cp:coreProperties>
</file>