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C5CD7" w14:textId="179C8F4A" w:rsidR="00751CF0" w:rsidRDefault="0062522E">
      <w:r>
        <w:rPr>
          <w:noProof/>
        </w:rPr>
        <mc:AlternateContent>
          <mc:Choice Requires="wps">
            <w:drawing>
              <wp:inline distT="0" distB="0" distL="0" distR="0" wp14:anchorId="2FE9A34E" wp14:editId="061BBEF8">
                <wp:extent cx="304800" cy="304800"/>
                <wp:effectExtent l="0" t="0" r="0" b="0"/>
                <wp:docPr id="71076151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508D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36"/>
          <w:szCs w:val="36"/>
        </w:rPr>
        <w:t xml:space="preserve">                     </w:t>
      </w:r>
      <w:r w:rsidR="00AE2FFC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</w:t>
      </w:r>
      <w:r w:rsidR="006A63E8">
        <w:rPr>
          <w:sz w:val="36"/>
          <w:szCs w:val="36"/>
        </w:rPr>
        <w:t xml:space="preserve"> </w:t>
      </w:r>
      <w:r w:rsidRPr="001E7B14">
        <w:rPr>
          <w:b/>
          <w:bCs/>
          <w:sz w:val="36"/>
          <w:szCs w:val="36"/>
        </w:rPr>
        <w:t>Customer Dashboard</w:t>
      </w:r>
      <w:r>
        <w:t xml:space="preserve"> </w:t>
      </w:r>
    </w:p>
    <w:p w14:paraId="575D2337" w14:textId="77777777" w:rsidR="00AE2FFC" w:rsidRDefault="00AE2FFC"/>
    <w:p w14:paraId="52E5D365" w14:textId="5C5E5092" w:rsidR="0062522E" w:rsidRPr="001E7B14" w:rsidRDefault="00421504">
      <w:pPr>
        <w:rPr>
          <w:b/>
          <w:bCs/>
        </w:rPr>
      </w:pPr>
      <w:r w:rsidRPr="001E7B14">
        <w:rPr>
          <w:b/>
          <w:bCs/>
        </w:rPr>
        <w:t xml:space="preserve">There’s a requirement for Customer Dashboard </w:t>
      </w:r>
      <w:r w:rsidR="000F4A8F">
        <w:rPr>
          <w:b/>
          <w:bCs/>
        </w:rPr>
        <w:t xml:space="preserve"> </w:t>
      </w:r>
      <w:r w:rsidRPr="001E7B14">
        <w:rPr>
          <w:b/>
          <w:bCs/>
        </w:rPr>
        <w:t xml:space="preserve">with </w:t>
      </w:r>
      <w:r w:rsidR="00963CDF" w:rsidRPr="001E7B14">
        <w:rPr>
          <w:b/>
          <w:bCs/>
        </w:rPr>
        <w:t>the following</w:t>
      </w:r>
      <w:r w:rsidR="0062522E" w:rsidRPr="001E7B14">
        <w:rPr>
          <w:b/>
          <w:bCs/>
        </w:rPr>
        <w:t xml:space="preserve"> charts</w:t>
      </w:r>
      <w:r w:rsidR="000F4A8F">
        <w:rPr>
          <w:b/>
          <w:bCs/>
        </w:rPr>
        <w:t xml:space="preserve"> into it - </w:t>
      </w:r>
    </w:p>
    <w:p w14:paraId="7D966C7C" w14:textId="77777777" w:rsidR="009D29DE" w:rsidRDefault="009D29DE"/>
    <w:p w14:paraId="790F094E" w14:textId="24988338" w:rsidR="0062522E" w:rsidRPr="001E7B14" w:rsidRDefault="00994F00" w:rsidP="009D29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Transaction </w:t>
      </w:r>
      <w:r w:rsidR="009D29DE" w:rsidRPr="001E7B14">
        <w:rPr>
          <w:b/>
          <w:bCs/>
        </w:rPr>
        <w:t>Volume by date (bar chart)</w:t>
      </w:r>
    </w:p>
    <w:p w14:paraId="0304AE5F" w14:textId="77777777" w:rsidR="00AE2FFC" w:rsidRDefault="00AE2FFC" w:rsidP="00AE2FFC">
      <w:pPr>
        <w:pStyle w:val="ListParagraph"/>
      </w:pPr>
    </w:p>
    <w:p w14:paraId="55495C68" w14:textId="4628E029" w:rsidR="0062522E" w:rsidRDefault="0062522E">
      <w:r>
        <w:rPr>
          <w:noProof/>
        </w:rPr>
        <w:drawing>
          <wp:anchor distT="0" distB="0" distL="114300" distR="114300" simplePos="0" relativeHeight="251658240" behindDoc="1" locked="0" layoutInCell="1" allowOverlap="1" wp14:anchorId="59EE7252" wp14:editId="36B102CB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067300" cy="2161540"/>
            <wp:effectExtent l="0" t="0" r="0" b="0"/>
            <wp:wrapTight wrapText="bothSides">
              <wp:wrapPolygon edited="0">
                <wp:start x="0" y="0"/>
                <wp:lineTo x="0" y="21321"/>
                <wp:lineTo x="21519" y="21321"/>
                <wp:lineTo x="21519" y="0"/>
                <wp:lineTo x="0" y="0"/>
              </wp:wrapPolygon>
            </wp:wrapTight>
            <wp:docPr id="2146253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6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0954A" w14:textId="77777777" w:rsidR="009D29DE" w:rsidRPr="009D29DE" w:rsidRDefault="009D29DE" w:rsidP="009D29DE"/>
    <w:p w14:paraId="791A96B6" w14:textId="77777777" w:rsidR="009D29DE" w:rsidRPr="009D29DE" w:rsidRDefault="009D29DE" w:rsidP="009D29DE"/>
    <w:p w14:paraId="13DECDFD" w14:textId="77777777" w:rsidR="009D29DE" w:rsidRPr="009D29DE" w:rsidRDefault="009D29DE" w:rsidP="009D29DE"/>
    <w:p w14:paraId="09654D87" w14:textId="77777777" w:rsidR="009D29DE" w:rsidRPr="009D29DE" w:rsidRDefault="009D29DE" w:rsidP="009D29DE"/>
    <w:p w14:paraId="79E9E729" w14:textId="77777777" w:rsidR="009D29DE" w:rsidRDefault="009D29DE" w:rsidP="009D29DE"/>
    <w:p w14:paraId="0B0A7184" w14:textId="77777777" w:rsidR="009D29DE" w:rsidRDefault="009D29DE" w:rsidP="009D29DE"/>
    <w:p w14:paraId="5BF05FA8" w14:textId="77777777" w:rsidR="009D29DE" w:rsidRDefault="009D29DE" w:rsidP="009D29DE"/>
    <w:p w14:paraId="2646C496" w14:textId="77777777" w:rsidR="009D29DE" w:rsidRDefault="009D29DE" w:rsidP="009D29DE"/>
    <w:p w14:paraId="7B102FFF" w14:textId="39193475" w:rsidR="009D29DE" w:rsidRPr="001E7B14" w:rsidRDefault="009D29DE" w:rsidP="009D29DE">
      <w:pPr>
        <w:pStyle w:val="ListParagraph"/>
        <w:numPr>
          <w:ilvl w:val="0"/>
          <w:numId w:val="1"/>
        </w:numPr>
        <w:rPr>
          <w:b/>
          <w:bCs/>
        </w:rPr>
      </w:pPr>
      <w:r w:rsidRPr="001E7B14">
        <w:rPr>
          <w:b/>
          <w:bCs/>
        </w:rPr>
        <w:t>Score distribution (bar chart)</w:t>
      </w:r>
    </w:p>
    <w:p w14:paraId="19CE9E9F" w14:textId="77777777" w:rsidR="00AE2FFC" w:rsidRPr="009D29DE" w:rsidRDefault="00AE2FFC" w:rsidP="00AE2FFC">
      <w:pPr>
        <w:pStyle w:val="ListParagraph"/>
      </w:pPr>
    </w:p>
    <w:p w14:paraId="29CDF1B2" w14:textId="26A7ECB7" w:rsidR="0062522E" w:rsidRDefault="0062522E">
      <w:r>
        <w:rPr>
          <w:noProof/>
        </w:rPr>
        <w:drawing>
          <wp:inline distT="0" distB="0" distL="0" distR="0" wp14:anchorId="348DF5B7" wp14:editId="1F055376">
            <wp:extent cx="5029200" cy="2609215"/>
            <wp:effectExtent l="0" t="0" r="0" b="635"/>
            <wp:docPr id="2035212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554" cy="263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6BA89" w14:textId="77777777" w:rsidR="0062522E" w:rsidRDefault="0062522E"/>
    <w:p w14:paraId="48B65EA2" w14:textId="4BE0E1E4" w:rsidR="0062522E" w:rsidRPr="001E7B14" w:rsidRDefault="009D29DE" w:rsidP="009D29DE">
      <w:pPr>
        <w:pStyle w:val="ListParagraph"/>
        <w:numPr>
          <w:ilvl w:val="0"/>
          <w:numId w:val="1"/>
        </w:numPr>
        <w:rPr>
          <w:b/>
          <w:bCs/>
        </w:rPr>
      </w:pPr>
      <w:r w:rsidRPr="001E7B14">
        <w:rPr>
          <w:b/>
          <w:bCs/>
        </w:rPr>
        <w:t>Response time distribution (bar chart)</w:t>
      </w:r>
    </w:p>
    <w:p w14:paraId="3C9FA294" w14:textId="0A103BDD" w:rsidR="009D29DE" w:rsidRDefault="009D29DE"/>
    <w:p w14:paraId="7BB82A66" w14:textId="024AF0D7" w:rsidR="009D29DE" w:rsidRDefault="009D29DE">
      <w:r>
        <w:rPr>
          <w:noProof/>
        </w:rPr>
        <w:drawing>
          <wp:anchor distT="0" distB="0" distL="114300" distR="114300" simplePos="0" relativeHeight="251659264" behindDoc="1" locked="0" layoutInCell="1" allowOverlap="1" wp14:anchorId="1D4E703B" wp14:editId="1006294C">
            <wp:simplePos x="0" y="0"/>
            <wp:positionH relativeFrom="margin">
              <wp:align>left</wp:align>
            </wp:positionH>
            <wp:positionV relativeFrom="paragraph">
              <wp:posOffset>6902</wp:posOffset>
            </wp:positionV>
            <wp:extent cx="4994275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04" y="21434"/>
                <wp:lineTo x="21504" y="0"/>
                <wp:lineTo x="0" y="0"/>
              </wp:wrapPolygon>
            </wp:wrapTight>
            <wp:docPr id="1223164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D9E2E" w14:textId="77777777" w:rsidR="009D29DE" w:rsidRDefault="009D29DE"/>
    <w:p w14:paraId="3D5D87D5" w14:textId="77777777" w:rsidR="009D29DE" w:rsidRDefault="009D29DE"/>
    <w:p w14:paraId="045E5C1F" w14:textId="77777777" w:rsidR="0062522E" w:rsidRDefault="0062522E"/>
    <w:p w14:paraId="3F183D60" w14:textId="77777777" w:rsidR="0062522E" w:rsidRDefault="0062522E"/>
    <w:p w14:paraId="720B8362" w14:textId="77777777" w:rsidR="0062522E" w:rsidRDefault="0062522E"/>
    <w:p w14:paraId="34B29276" w14:textId="77777777" w:rsidR="0062522E" w:rsidRDefault="0062522E"/>
    <w:p w14:paraId="5769F588" w14:textId="77777777" w:rsidR="00AE2FFC" w:rsidRDefault="00AE2FFC"/>
    <w:p w14:paraId="5650F393" w14:textId="77777777" w:rsidR="0062522E" w:rsidRDefault="0062522E"/>
    <w:p w14:paraId="37E9B337" w14:textId="77777777" w:rsidR="009D29DE" w:rsidRDefault="009D29DE"/>
    <w:p w14:paraId="0F57564D" w14:textId="07C2A0CE" w:rsidR="009D29DE" w:rsidRPr="001E7B14" w:rsidRDefault="000F4A8F" w:rsidP="009D29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Transaction </w:t>
      </w:r>
      <w:r w:rsidR="009D29DE" w:rsidRPr="001E7B14">
        <w:rPr>
          <w:b/>
          <w:bCs/>
        </w:rPr>
        <w:t>Status distribution (pie chart)</w:t>
      </w:r>
    </w:p>
    <w:p w14:paraId="1ECA79D2" w14:textId="673BF5A0" w:rsidR="0062522E" w:rsidRDefault="0062522E">
      <w:r>
        <w:rPr>
          <w:noProof/>
        </w:rPr>
        <w:drawing>
          <wp:inline distT="0" distB="0" distL="0" distR="0" wp14:anchorId="30395EE0" wp14:editId="469EE1BB">
            <wp:extent cx="5067300" cy="2762250"/>
            <wp:effectExtent l="0" t="0" r="0" b="0"/>
            <wp:docPr id="82807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AA4EB" w14:textId="77777777" w:rsidR="00AE2FFC" w:rsidRDefault="00AE2FFC"/>
    <w:p w14:paraId="621A821F" w14:textId="77777777" w:rsidR="00AE2FFC" w:rsidRDefault="00AE2FFC"/>
    <w:p w14:paraId="275830D8" w14:textId="77777777" w:rsidR="0062522E" w:rsidRDefault="0062522E"/>
    <w:p w14:paraId="5E5E9737" w14:textId="602B8A83" w:rsidR="009D29DE" w:rsidRPr="001E7B14" w:rsidRDefault="009D29DE" w:rsidP="009D29DE">
      <w:pPr>
        <w:pStyle w:val="ListParagraph"/>
        <w:numPr>
          <w:ilvl w:val="0"/>
          <w:numId w:val="1"/>
        </w:numPr>
        <w:rPr>
          <w:b/>
          <w:bCs/>
        </w:rPr>
      </w:pPr>
      <w:r w:rsidRPr="001E7B14">
        <w:rPr>
          <w:b/>
          <w:bCs/>
        </w:rPr>
        <w:lastRenderedPageBreak/>
        <w:t>Reason code distribution (bar chart)</w:t>
      </w:r>
    </w:p>
    <w:p w14:paraId="207D2734" w14:textId="77777777" w:rsidR="00AE2FFC" w:rsidRDefault="00AE2FFC" w:rsidP="00AE2FFC">
      <w:pPr>
        <w:pStyle w:val="ListParagraph"/>
      </w:pPr>
    </w:p>
    <w:p w14:paraId="786D3A6E" w14:textId="768819ED" w:rsidR="0062522E" w:rsidRDefault="0062522E">
      <w:r>
        <w:rPr>
          <w:noProof/>
        </w:rPr>
        <w:drawing>
          <wp:inline distT="0" distB="0" distL="0" distR="0" wp14:anchorId="336FD09F" wp14:editId="30EE0B03">
            <wp:extent cx="5057775" cy="1799590"/>
            <wp:effectExtent l="0" t="0" r="9525" b="0"/>
            <wp:docPr id="7039883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06" cy="1817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200E3D" w14:textId="77777777" w:rsidR="006A63E8" w:rsidRDefault="006A63E8"/>
    <w:p w14:paraId="5F4DA089" w14:textId="16B4E6CC" w:rsidR="006A63E8" w:rsidRPr="001E7B14" w:rsidRDefault="006A63E8">
      <w:pPr>
        <w:rPr>
          <w:b/>
          <w:bCs/>
        </w:rPr>
      </w:pPr>
      <w:r w:rsidRPr="001E7B14">
        <w:rPr>
          <w:b/>
          <w:bCs/>
        </w:rPr>
        <w:t xml:space="preserve">Underlying Assumptions – </w:t>
      </w:r>
    </w:p>
    <w:p w14:paraId="0F79868A" w14:textId="4D36F8C5" w:rsidR="006A63E8" w:rsidRDefault="006A63E8" w:rsidP="006A63E8">
      <w:pPr>
        <w:pStyle w:val="ListParagraph"/>
        <w:numPr>
          <w:ilvl w:val="0"/>
          <w:numId w:val="3"/>
        </w:numPr>
      </w:pPr>
      <w:r>
        <w:t xml:space="preserve">No Customer can sneak peek into other’s Customer </w:t>
      </w:r>
      <w:r w:rsidR="00144E89">
        <w:t>Dashboard</w:t>
      </w:r>
      <w:r>
        <w:t>.</w:t>
      </w:r>
    </w:p>
    <w:p w14:paraId="326BD7F7" w14:textId="021D3675" w:rsidR="006A63E8" w:rsidRDefault="006A63E8" w:rsidP="006A63E8">
      <w:pPr>
        <w:pStyle w:val="ListParagraph"/>
        <w:numPr>
          <w:ilvl w:val="0"/>
          <w:numId w:val="3"/>
        </w:numPr>
      </w:pPr>
      <w:r>
        <w:t>No un-authorized access to the Customer Dashboards.</w:t>
      </w:r>
    </w:p>
    <w:p w14:paraId="4C0FBF3B" w14:textId="1DA3CCF2" w:rsidR="00006773" w:rsidRDefault="00006773" w:rsidP="006A63E8">
      <w:pPr>
        <w:pStyle w:val="ListParagraph"/>
        <w:numPr>
          <w:ilvl w:val="0"/>
          <w:numId w:val="3"/>
        </w:numPr>
      </w:pPr>
      <w:r>
        <w:t>Customer has a flexibility t</w:t>
      </w:r>
      <w:r w:rsidR="00645CFA">
        <w:t>o</w:t>
      </w:r>
      <w:r>
        <w:t xml:space="preserve"> choose the time frame</w:t>
      </w:r>
    </w:p>
    <w:p w14:paraId="19E00AA3" w14:textId="7F527391" w:rsidR="00006773" w:rsidRDefault="00006773" w:rsidP="00006773">
      <w:pPr>
        <w:pStyle w:val="ListParagraph"/>
        <w:ind w:left="1080"/>
      </w:pPr>
      <w:r>
        <w:t>7 days/15 days/30 days/45 days/60 days.</w:t>
      </w:r>
      <w:r w:rsidR="00994F00">
        <w:t xml:space="preserve"> (&gt; 60 days affects performance)</w:t>
      </w:r>
    </w:p>
    <w:p w14:paraId="0D8B5841" w14:textId="77777777" w:rsidR="001E7B14" w:rsidRDefault="001E7B14" w:rsidP="001E7B14">
      <w:pPr>
        <w:pStyle w:val="ListParagraph"/>
        <w:ind w:left="1080"/>
      </w:pPr>
    </w:p>
    <w:p w14:paraId="7E603765" w14:textId="6D75AC84" w:rsidR="006A63E8" w:rsidRPr="001E7B14" w:rsidRDefault="006A63E8" w:rsidP="006A63E8">
      <w:pPr>
        <w:rPr>
          <w:b/>
          <w:bCs/>
        </w:rPr>
      </w:pPr>
      <w:r w:rsidRPr="001E7B14">
        <w:rPr>
          <w:b/>
          <w:bCs/>
        </w:rPr>
        <w:t xml:space="preserve">System Design – </w:t>
      </w:r>
    </w:p>
    <w:p w14:paraId="240742F1" w14:textId="68C7D7D6" w:rsidR="006A63E8" w:rsidRDefault="006A63E8" w:rsidP="006A63E8">
      <w:r>
        <w:t>Customer Login  &gt;&gt;&gt; Credentials Authenticate</w:t>
      </w:r>
      <w:r w:rsidR="006827E5">
        <w:t xml:space="preserve"> (On Okta Authentication)</w:t>
      </w:r>
      <w:r>
        <w:t xml:space="preserve"> &gt;&gt;&gt; Redirects to Customer Dashboard </w:t>
      </w:r>
      <w:r w:rsidR="00144E89">
        <w:t>Web</w:t>
      </w:r>
      <w:r>
        <w:t>Page &gt;&gt;&gt; Logout</w:t>
      </w:r>
      <w:r w:rsidR="00BE10EF">
        <w:t xml:space="preserve"> &gt;</w:t>
      </w:r>
      <w:r>
        <w:t xml:space="preserve">&gt;&gt; </w:t>
      </w:r>
      <w:r w:rsidR="001E7B14">
        <w:t xml:space="preserve">Redirects </w:t>
      </w:r>
      <w:r>
        <w:t>Login Page</w:t>
      </w:r>
      <w:r w:rsidR="00B14DDA">
        <w:t xml:space="preserve"> again.</w:t>
      </w:r>
    </w:p>
    <w:p w14:paraId="3428BEDB" w14:textId="7F94AE51" w:rsidR="006827E5" w:rsidRDefault="006827E5" w:rsidP="006A63E8">
      <w:r>
        <w:t>Customer Login &gt;&gt;&gt; Credentials Not Authenticate &gt;&gt;&gt; Shows Error &gt;&gt;&gt; Redirects to Login Page Again.</w:t>
      </w:r>
    </w:p>
    <w:p w14:paraId="3F4E619F" w14:textId="17343F61" w:rsidR="001E7B14" w:rsidRDefault="001E7B14" w:rsidP="006A63E8">
      <w:pPr>
        <w:rPr>
          <w:b/>
          <w:bCs/>
        </w:rPr>
      </w:pPr>
      <w:r w:rsidRPr="001E7B14">
        <w:rPr>
          <w:b/>
          <w:bCs/>
        </w:rPr>
        <w:t xml:space="preserve">Tech Stack </w:t>
      </w:r>
      <w:r>
        <w:rPr>
          <w:b/>
          <w:bCs/>
        </w:rPr>
        <w:t>–</w:t>
      </w:r>
      <w:r w:rsidRPr="001E7B14">
        <w:rPr>
          <w:b/>
          <w:bCs/>
        </w:rPr>
        <w:t xml:space="preserve"> </w:t>
      </w:r>
    </w:p>
    <w:p w14:paraId="43C7DF47" w14:textId="2B0FB105" w:rsidR="001E7B14" w:rsidRPr="001E7B14" w:rsidRDefault="001E7B14" w:rsidP="006A63E8">
      <w:r>
        <w:t>SQL/Plotly/Dash/Flask/Bootstrap</w:t>
      </w:r>
      <w:r w:rsidR="00970919">
        <w:t>/AJAX/JQuery</w:t>
      </w:r>
    </w:p>
    <w:p w14:paraId="7FB9CD83" w14:textId="7E1884D6" w:rsidR="006A63E8" w:rsidRPr="001E7B14" w:rsidRDefault="006A63E8" w:rsidP="006A63E8">
      <w:pPr>
        <w:rPr>
          <w:b/>
          <w:bCs/>
        </w:rPr>
      </w:pPr>
      <w:r w:rsidRPr="001E7B14">
        <w:rPr>
          <w:b/>
          <w:bCs/>
        </w:rPr>
        <w:t xml:space="preserve">Layouts – </w:t>
      </w:r>
    </w:p>
    <w:p w14:paraId="727F6664" w14:textId="29A40C98" w:rsidR="001E7B14" w:rsidRDefault="006A63E8" w:rsidP="006A63E8">
      <w:r>
        <w:t xml:space="preserve">Prepared two layouts; and it’s upto you which layout you wish for production. </w:t>
      </w:r>
    </w:p>
    <w:p w14:paraId="4CE653F3" w14:textId="1F470868" w:rsidR="00895467" w:rsidRDefault="00895467" w:rsidP="006A63E8">
      <w:pPr>
        <w:rPr>
          <w:b/>
          <w:bCs/>
        </w:rPr>
      </w:pPr>
      <w:r w:rsidRPr="00895467">
        <w:rPr>
          <w:b/>
          <w:bCs/>
        </w:rPr>
        <w:t>Code Go through</w:t>
      </w:r>
    </w:p>
    <w:p w14:paraId="54F0666B" w14:textId="1D905AC4" w:rsidR="00AC6852" w:rsidRDefault="00C04E20" w:rsidP="006A63E8">
      <w:r>
        <w:t>If you wish too</w:t>
      </w:r>
    </w:p>
    <w:p w14:paraId="5D00C7DC" w14:textId="6A36BB47" w:rsidR="00C04E20" w:rsidRPr="00C04E20" w:rsidRDefault="00C04E20" w:rsidP="006A63E8">
      <w:pPr>
        <w:rPr>
          <w:b/>
          <w:bCs/>
        </w:rPr>
      </w:pPr>
      <w:r w:rsidRPr="00C04E20">
        <w:rPr>
          <w:b/>
          <w:bCs/>
        </w:rPr>
        <w:t>Demo</w:t>
      </w:r>
    </w:p>
    <w:p w14:paraId="7E48F6E7" w14:textId="77777777" w:rsidR="001E7B14" w:rsidRDefault="001E7B14" w:rsidP="006A63E8"/>
    <w:sectPr w:rsidR="001E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EE2C5" w14:textId="77777777" w:rsidR="00790DFE" w:rsidRDefault="00790DFE" w:rsidP="009D29DE">
      <w:pPr>
        <w:spacing w:after="0" w:line="240" w:lineRule="auto"/>
      </w:pPr>
      <w:r>
        <w:separator/>
      </w:r>
    </w:p>
  </w:endnote>
  <w:endnote w:type="continuationSeparator" w:id="0">
    <w:p w14:paraId="12850458" w14:textId="77777777" w:rsidR="00790DFE" w:rsidRDefault="00790DFE" w:rsidP="009D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4D71D" w14:textId="77777777" w:rsidR="00790DFE" w:rsidRDefault="00790DFE" w:rsidP="009D29DE">
      <w:pPr>
        <w:spacing w:after="0" w:line="240" w:lineRule="auto"/>
      </w:pPr>
      <w:r>
        <w:separator/>
      </w:r>
    </w:p>
  </w:footnote>
  <w:footnote w:type="continuationSeparator" w:id="0">
    <w:p w14:paraId="59A1A6A7" w14:textId="77777777" w:rsidR="00790DFE" w:rsidRDefault="00790DFE" w:rsidP="009D2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27F9C"/>
    <w:multiLevelType w:val="hybridMultilevel"/>
    <w:tmpl w:val="C470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F2DCF"/>
    <w:multiLevelType w:val="hybridMultilevel"/>
    <w:tmpl w:val="A95CCAB2"/>
    <w:lvl w:ilvl="0" w:tplc="0D5A9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8367E3"/>
    <w:multiLevelType w:val="hybridMultilevel"/>
    <w:tmpl w:val="A4D63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307838">
    <w:abstractNumId w:val="2"/>
  </w:num>
  <w:num w:numId="2" w16cid:durableId="1343314371">
    <w:abstractNumId w:val="0"/>
  </w:num>
  <w:num w:numId="3" w16cid:durableId="83669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2E"/>
    <w:rsid w:val="00006773"/>
    <w:rsid w:val="00027BF8"/>
    <w:rsid w:val="000F4A8F"/>
    <w:rsid w:val="00144E89"/>
    <w:rsid w:val="001E7B14"/>
    <w:rsid w:val="002A7991"/>
    <w:rsid w:val="003B7AE7"/>
    <w:rsid w:val="00402059"/>
    <w:rsid w:val="00421504"/>
    <w:rsid w:val="00496EF6"/>
    <w:rsid w:val="005F2F5D"/>
    <w:rsid w:val="0062522E"/>
    <w:rsid w:val="00645CFA"/>
    <w:rsid w:val="0064798F"/>
    <w:rsid w:val="006827E5"/>
    <w:rsid w:val="006A63E8"/>
    <w:rsid w:val="00751CF0"/>
    <w:rsid w:val="00790DFE"/>
    <w:rsid w:val="00895467"/>
    <w:rsid w:val="00931015"/>
    <w:rsid w:val="00963CDF"/>
    <w:rsid w:val="00970919"/>
    <w:rsid w:val="00972E6A"/>
    <w:rsid w:val="00994F00"/>
    <w:rsid w:val="009D29DE"/>
    <w:rsid w:val="00AC6852"/>
    <w:rsid w:val="00AE2FFC"/>
    <w:rsid w:val="00B14DDA"/>
    <w:rsid w:val="00BE10EF"/>
    <w:rsid w:val="00C04E20"/>
    <w:rsid w:val="00C93958"/>
    <w:rsid w:val="00D32491"/>
    <w:rsid w:val="00D73415"/>
    <w:rsid w:val="00E1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B38F"/>
  <w15:chartTrackingRefBased/>
  <w15:docId w15:val="{BBE02B0E-9421-4DFF-AC5F-D6187343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2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DE"/>
  </w:style>
  <w:style w:type="paragraph" w:styleId="Footer">
    <w:name w:val="footer"/>
    <w:basedOn w:val="Normal"/>
    <w:link w:val="FooterChar"/>
    <w:uiPriority w:val="99"/>
    <w:unhideWhenUsed/>
    <w:rsid w:val="009D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 Gupta</dc:creator>
  <cp:keywords/>
  <dc:description/>
  <cp:lastModifiedBy>Nimit Gupta</cp:lastModifiedBy>
  <cp:revision>23</cp:revision>
  <dcterms:created xsi:type="dcterms:W3CDTF">2024-08-01T04:44:00Z</dcterms:created>
  <dcterms:modified xsi:type="dcterms:W3CDTF">2024-08-14T04:49:00Z</dcterms:modified>
</cp:coreProperties>
</file>