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17" w:rsidRDefault="00286708">
      <w:pPr>
        <w:pStyle w:val="a6"/>
        <w:rPr>
          <w:lang w:eastAsia="zh-CN"/>
        </w:rPr>
      </w:pPr>
      <w:r>
        <w:rPr>
          <w:lang w:eastAsia="zh-CN"/>
        </w:rPr>
        <w:t>600519_analysis</w:t>
      </w:r>
    </w:p>
    <w:p w:rsidR="00534117" w:rsidRPr="00286708" w:rsidRDefault="00286708">
      <w:pPr>
        <w:pStyle w:val="1"/>
        <w:rPr>
          <w:rFonts w:ascii="宋体" w:eastAsia="宋体" w:hAnsi="宋体"/>
          <w:lang w:eastAsia="zh-CN"/>
        </w:rPr>
      </w:pPr>
      <w:r w:rsidRPr="00286708">
        <w:rPr>
          <w:rFonts w:ascii="宋体" w:eastAsia="宋体" w:hAnsi="宋体"/>
          <w:lang w:eastAsia="zh-CN"/>
        </w:rPr>
        <w:t>公司简介</w:t>
      </w:r>
    </w:p>
    <w:p w:rsidR="00534117" w:rsidRPr="00286708" w:rsidRDefault="00286708" w:rsidP="00286708">
      <w:pPr>
        <w:rPr>
          <w:rFonts w:ascii="楷体" w:eastAsia="楷体" w:hAnsi="楷体"/>
          <w:b w:val="0"/>
          <w:lang w:eastAsia="zh-CN"/>
        </w:rPr>
      </w:pPr>
      <w:r w:rsidRPr="00286708">
        <w:rPr>
          <w:rFonts w:ascii="楷体" w:eastAsia="楷体" w:hAnsi="楷体"/>
          <w:b w:val="0"/>
          <w:lang w:eastAsia="zh-CN"/>
        </w:rPr>
        <w:t>公司是中国白酒</w:t>
      </w:r>
      <w:r w:rsidRPr="00286708">
        <w:rPr>
          <w:rFonts w:ascii="楷体" w:eastAsia="楷体" w:hAnsi="楷体" w:cs="微软雅黑" w:hint="eastAsia"/>
          <w:b w:val="0"/>
          <w:lang w:eastAsia="zh-CN"/>
        </w:rPr>
        <w:t>龙头</w:t>
      </w:r>
      <w:r w:rsidRPr="00286708">
        <w:rPr>
          <w:rFonts w:ascii="楷体" w:eastAsia="楷体" w:hAnsi="楷体" w:hint="eastAsia"/>
          <w:b w:val="0"/>
          <w:lang w:eastAsia="zh-CN"/>
        </w:rPr>
        <w:t>，主要生</w:t>
      </w:r>
      <w:r w:rsidRPr="00286708">
        <w:rPr>
          <w:rFonts w:ascii="楷体" w:eastAsia="楷体" w:hAnsi="楷体" w:cs="微软雅黑" w:hint="eastAsia"/>
          <w:b w:val="0"/>
          <w:lang w:eastAsia="zh-CN"/>
        </w:rPr>
        <w:t>产销</w:t>
      </w:r>
      <w:r w:rsidRPr="00286708">
        <w:rPr>
          <w:rFonts w:ascii="楷体" w:eastAsia="楷体" w:hAnsi="楷体" w:hint="eastAsia"/>
          <w:b w:val="0"/>
          <w:lang w:eastAsia="zh-CN"/>
        </w:rPr>
        <w:t>售茅台酒及茅台系列酒。</w:t>
      </w:r>
      <w:r w:rsidRPr="00286708">
        <w:rPr>
          <w:rFonts w:ascii="楷体" w:eastAsia="楷体" w:hAnsi="楷体" w:cs="微软雅黑" w:hint="eastAsia"/>
          <w:b w:val="0"/>
          <w:lang w:eastAsia="zh-CN"/>
        </w:rPr>
        <w:t>历</w:t>
      </w:r>
      <w:r w:rsidRPr="00286708">
        <w:rPr>
          <w:rFonts w:ascii="楷体" w:eastAsia="楷体" w:hAnsi="楷体" w:hint="eastAsia"/>
          <w:b w:val="0"/>
          <w:lang w:eastAsia="zh-CN"/>
        </w:rPr>
        <w:t>年来茅台酒的</w:t>
      </w:r>
      <w:r w:rsidRPr="00286708">
        <w:rPr>
          <w:rFonts w:ascii="楷体" w:eastAsia="楷体" w:hAnsi="楷体" w:cs="微软雅黑" w:hint="eastAsia"/>
          <w:b w:val="0"/>
          <w:lang w:eastAsia="zh-CN"/>
        </w:rPr>
        <w:t>销</w:t>
      </w:r>
      <w:r w:rsidRPr="00286708">
        <w:rPr>
          <w:rFonts w:ascii="楷体" w:eastAsia="楷体" w:hAnsi="楷体" w:hint="eastAsia"/>
          <w:b w:val="0"/>
          <w:lang w:eastAsia="zh-CN"/>
        </w:rPr>
        <w:t>售收入占公司</w:t>
      </w:r>
      <w:r w:rsidRPr="00286708">
        <w:rPr>
          <w:rFonts w:ascii="楷体" w:eastAsia="楷体" w:hAnsi="楷体" w:cs="微软雅黑" w:hint="eastAsia"/>
          <w:b w:val="0"/>
          <w:lang w:eastAsia="zh-CN"/>
        </w:rPr>
        <w:t>营业</w:t>
      </w:r>
      <w:r w:rsidRPr="00286708">
        <w:rPr>
          <w:rFonts w:ascii="楷体" w:eastAsia="楷体" w:hAnsi="楷体" w:hint="eastAsia"/>
          <w:b w:val="0"/>
          <w:lang w:eastAsia="zh-CN"/>
        </w:rPr>
        <w:t>收</w:t>
      </w:r>
      <w:bookmarkStart w:id="0" w:name="_GoBack"/>
      <w:bookmarkEnd w:id="0"/>
      <w:r w:rsidRPr="00286708">
        <w:rPr>
          <w:rFonts w:ascii="楷体" w:eastAsia="楷体" w:hAnsi="楷体" w:hint="eastAsia"/>
          <w:b w:val="0"/>
          <w:lang w:eastAsia="zh-CN"/>
        </w:rPr>
        <w:t>入的</w:t>
      </w:r>
      <w:r w:rsidRPr="00286708">
        <w:rPr>
          <w:rFonts w:ascii="楷体" w:eastAsia="楷体" w:hAnsi="楷体"/>
          <w:b w:val="0"/>
          <w:lang w:eastAsia="zh-CN"/>
        </w:rPr>
        <w:t>90%</w:t>
      </w:r>
      <w:r w:rsidRPr="00286708">
        <w:rPr>
          <w:rFonts w:ascii="楷体" w:eastAsia="楷体" w:hAnsi="楷体"/>
          <w:b w:val="0"/>
          <w:lang w:eastAsia="zh-CN"/>
        </w:rPr>
        <w:t>以上。</w:t>
      </w:r>
    </w:p>
    <w:p w:rsidR="00534117" w:rsidRPr="00286708" w:rsidRDefault="00286708">
      <w:pPr>
        <w:pStyle w:val="1"/>
        <w:rPr>
          <w:rFonts w:ascii="宋体" w:eastAsia="宋体" w:hAnsi="宋体"/>
          <w:lang w:eastAsia="zh-CN"/>
        </w:rPr>
      </w:pPr>
      <w:r w:rsidRPr="00286708">
        <w:rPr>
          <w:rFonts w:ascii="宋体" w:eastAsia="宋体" w:hAnsi="宋体"/>
          <w:lang w:eastAsia="zh-CN"/>
        </w:rPr>
        <w:t>财务分析</w:t>
      </w:r>
    </w:p>
    <w:p w:rsidR="00534117" w:rsidRPr="00286708" w:rsidRDefault="00286708">
      <w:pPr>
        <w:pStyle w:val="21"/>
        <w:rPr>
          <w:rFonts w:ascii="宋体" w:eastAsia="宋体" w:hAnsi="宋体"/>
          <w:lang w:eastAsia="zh-CN"/>
        </w:rPr>
      </w:pPr>
      <w:r w:rsidRPr="00286708">
        <w:rPr>
          <w:rFonts w:ascii="宋体" w:eastAsia="宋体" w:hAnsi="宋体"/>
          <w:lang w:eastAsia="zh-CN"/>
        </w:rPr>
        <w:t>财务指标分析</w:t>
      </w:r>
    </w:p>
    <w:p w:rsidR="00534117" w:rsidRPr="00286708" w:rsidRDefault="00286708">
      <w:pPr>
        <w:rPr>
          <w:rFonts w:ascii="宋体" w:eastAsia="宋体" w:hAnsi="宋体"/>
          <w:b w:val="0"/>
          <w:sz w:val="21"/>
          <w:szCs w:val="21"/>
          <w:lang w:eastAsia="zh-CN"/>
        </w:rPr>
      </w:pPr>
      <w:r w:rsidRPr="00286708">
        <w:rPr>
          <w:rFonts w:ascii="宋体" w:eastAsia="宋体" w:hAnsi="宋体"/>
          <w:b w:val="0"/>
          <w:sz w:val="21"/>
          <w:szCs w:val="21"/>
          <w:lang w:eastAsia="zh-CN"/>
        </w:rPr>
        <w:t>营业收入</w:t>
      </w:r>
    </w:p>
    <w:p w:rsidR="00534117" w:rsidRDefault="00286708">
      <w:r>
        <w:rPr>
          <w:noProof/>
          <w:lang w:eastAsia="zh-CN"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营业收入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7" w:rsidRPr="00286708" w:rsidRDefault="00286708">
      <w:pPr>
        <w:rPr>
          <w:rFonts w:ascii="宋体" w:eastAsia="宋体" w:hAnsi="宋体"/>
          <w:b w:val="0"/>
          <w:sz w:val="21"/>
          <w:szCs w:val="21"/>
        </w:rPr>
      </w:pPr>
      <w:proofErr w:type="spellStart"/>
      <w:r w:rsidRPr="00286708">
        <w:rPr>
          <w:rFonts w:ascii="宋体" w:eastAsia="宋体" w:hAnsi="宋体"/>
          <w:b w:val="0"/>
          <w:sz w:val="21"/>
          <w:szCs w:val="21"/>
        </w:rPr>
        <w:t>归母净利润</w:t>
      </w:r>
      <w:proofErr w:type="spellEnd"/>
    </w:p>
    <w:p w:rsidR="00534117" w:rsidRDefault="00286708">
      <w:r>
        <w:rPr>
          <w:noProof/>
          <w:lang w:eastAsia="zh-CN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归母净利润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6708"/>
    <w:rsid w:val="0029639D"/>
    <w:rsid w:val="00326F90"/>
    <w:rsid w:val="005341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9DC5CD-79CA-48B6-B883-F6D13597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b/>
        <w:bCs/>
        <w:color w:val="000000" w:themeColor="text1"/>
        <w:spacing w:val="5"/>
        <w:kern w:val="28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b w:val="0"/>
      <w:bCs w:val="0"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b w:val="0"/>
      <w:bCs w:val="0"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b w:val="0"/>
      <w:bCs w:val="0"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 w:val="0"/>
      <w:bCs w:val="0"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 w:val="0"/>
      <w:bCs w:val="0"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 w:val="0"/>
      <w:bCs w:val="0"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 w:val="0"/>
      <w:bCs w:val="0"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 w:val="0"/>
      <w:bCs w:val="0"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 w:val="0"/>
      <w:bCs w:val="0"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 w:val="0"/>
      <w:bCs w:val="0"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 w:val="0"/>
      <w:bCs w:val="0"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000000" w:themeFill="tex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C4C74" w:themeFill="accen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772C2A" w:themeFill="accent2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5E7530" w:themeFill="accent3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4C3B62" w:themeFill="accent4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76A7C" w:themeFill="accent5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B65608" w:themeFill="accent6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CE8C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CE8C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CE8C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CE8C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CE8C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CD0C1-5E21-411D-9EAF-C5EA72F7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姜晓波</cp:lastModifiedBy>
  <cp:revision>2</cp:revision>
  <dcterms:created xsi:type="dcterms:W3CDTF">2013-12-23T23:15:00Z</dcterms:created>
  <dcterms:modified xsi:type="dcterms:W3CDTF">2017-07-21T13:36:00Z</dcterms:modified>
  <cp:category/>
</cp:coreProperties>
</file>