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3ACC" w14:textId="6E0B631F" w:rsidR="001078F5" w:rsidRPr="001078F5" w:rsidRDefault="001078F5" w:rsidP="00B31F76">
      <w:pPr>
        <w:pStyle w:val="a7"/>
        <w:ind w:left="420" w:firstLineChars="0"/>
        <w:rPr>
          <w:rFonts w:ascii="黑体" w:eastAsia="黑体" w:hAnsi="黑体" w:cs="楷体"/>
          <w:szCs w:val="21"/>
        </w:rPr>
      </w:pPr>
      <w:r w:rsidRPr="001078F5">
        <w:rPr>
          <w:rFonts w:ascii="黑体" w:eastAsia="黑体" w:hAnsi="黑体" w:hint="eastAsia"/>
          <w:b/>
          <w:color w:val="000000"/>
          <w:szCs w:val="21"/>
        </w:rPr>
        <w:t>附录1</w:t>
      </w:r>
    </w:p>
    <w:p w14:paraId="6D522D47" w14:textId="0950A21B" w:rsidR="00B31F76" w:rsidRPr="001078F5" w:rsidRDefault="00B31F76" w:rsidP="00B31F76">
      <w:pPr>
        <w:pStyle w:val="a7"/>
        <w:ind w:left="420" w:firstLineChars="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首先进行对登录功能的测试，使用测试用账号密码登录，并测试其成功和失败结果，登录界面和失败提醒如图 </w:t>
      </w:r>
      <w:r w:rsidR="001078F5">
        <w:rPr>
          <w:rFonts w:asciiTheme="minorEastAsia" w:eastAsiaTheme="minorEastAsia" w:hAnsiTheme="minorEastAsia" w:cs="楷体" w:hint="eastAsia"/>
          <w:szCs w:val="21"/>
        </w:rPr>
        <w:t>1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 xml:space="preserve">和图 </w:t>
      </w:r>
      <w:r w:rsidR="001078F5">
        <w:rPr>
          <w:rFonts w:asciiTheme="minorEastAsia" w:eastAsiaTheme="minorEastAsia" w:hAnsiTheme="minorEastAsia" w:cs="楷体" w:hint="eastAsia"/>
          <w:szCs w:val="21"/>
        </w:rPr>
        <w:t>2</w:t>
      </w:r>
      <w:r w:rsidRPr="001078F5">
        <w:rPr>
          <w:rFonts w:asciiTheme="minorEastAsia" w:eastAsiaTheme="minorEastAsia" w:hAnsiTheme="minorEastAsia" w:cs="楷体" w:hint="eastAsia"/>
          <w:szCs w:val="21"/>
        </w:rPr>
        <w:t xml:space="preserve">、图 </w:t>
      </w:r>
      <w:r w:rsidR="001078F5">
        <w:rPr>
          <w:rFonts w:asciiTheme="minorEastAsia" w:eastAsiaTheme="minorEastAsia" w:hAnsiTheme="minorEastAsia" w:cs="楷体" w:hint="eastAsia"/>
          <w:szCs w:val="21"/>
        </w:rPr>
        <w:t>3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049FEFD0" w14:textId="77777777" w:rsidR="00B31F76" w:rsidRPr="001078F5" w:rsidRDefault="00B31F76" w:rsidP="00B31F76">
      <w:pPr>
        <w:pStyle w:val="a7"/>
        <w:ind w:left="840" w:firstLineChars="0" w:firstLine="0"/>
        <w:rPr>
          <w:rFonts w:asciiTheme="minorEastAsia" w:eastAsiaTheme="minorEastAsia" w:hAnsiTheme="minorEastAsia" w:cs="楷体"/>
          <w:szCs w:val="21"/>
        </w:rPr>
      </w:pPr>
    </w:p>
    <w:p w14:paraId="06BFAB26" w14:textId="219E80A2" w:rsidR="00B31F76" w:rsidRPr="001078F5" w:rsidRDefault="00B31F76" w:rsidP="00B31F76">
      <w:pPr>
        <w:ind w:left="420" w:firstLine="420"/>
        <w:jc w:val="center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1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登录界面</w:t>
      </w:r>
    </w:p>
    <w:p w14:paraId="02158735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drawing>
          <wp:inline distT="0" distB="0" distL="0" distR="0" wp14:anchorId="41581031" wp14:editId="6A720D7A">
            <wp:extent cx="3429000" cy="28784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722" cy="28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AACA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41D4B325" w14:textId="635F4318" w:rsidR="00B31F76" w:rsidRPr="001078F5" w:rsidRDefault="00B31F76" w:rsidP="00B31F76">
      <w:pPr>
        <w:ind w:left="420" w:firstLine="420"/>
        <w:jc w:val="center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2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登录失败警告 1</w:t>
      </w:r>
    </w:p>
    <w:p w14:paraId="17E95FEC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/>
          <w:b/>
          <w:bCs/>
          <w:noProof/>
          <w:szCs w:val="21"/>
        </w:rPr>
        <w:drawing>
          <wp:inline distT="0" distB="0" distL="0" distR="0" wp14:anchorId="347BEDD1" wp14:editId="115F455E">
            <wp:extent cx="3362325" cy="28041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84" cy="282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8D2A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0F617973" w14:textId="3997B59F" w:rsidR="00B31F76" w:rsidRPr="001078F5" w:rsidRDefault="00B31F76" w:rsidP="00B31F76">
      <w:pPr>
        <w:ind w:left="420" w:firstLine="420"/>
        <w:jc w:val="center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3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登录失败警告 2</w:t>
      </w:r>
    </w:p>
    <w:p w14:paraId="297CE78D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/>
          <w:b/>
          <w:bCs/>
          <w:noProof/>
          <w:szCs w:val="21"/>
        </w:rPr>
        <w:lastRenderedPageBreak/>
        <w:drawing>
          <wp:inline distT="0" distB="0" distL="0" distR="0" wp14:anchorId="0EF4E3D8" wp14:editId="63D58DE3">
            <wp:extent cx="3419475" cy="27447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42" cy="276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DD98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2300F41A" w14:textId="01AF3238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其次进行对下载功能的测试。登陆后紧接着进入空间界面，选择文件进行下载，如图 </w:t>
      </w:r>
      <w:r w:rsidR="001078F5">
        <w:rPr>
          <w:rFonts w:asciiTheme="minorEastAsia" w:eastAsiaTheme="minorEastAsia" w:hAnsiTheme="minorEastAsia" w:cs="楷体" w:hint="eastAsia"/>
          <w:szCs w:val="21"/>
        </w:rPr>
        <w:t>4</w:t>
      </w:r>
      <w:r w:rsidRPr="001078F5">
        <w:rPr>
          <w:rFonts w:asciiTheme="minorEastAsia" w:eastAsiaTheme="minorEastAsia" w:hAnsiTheme="minorEastAsia" w:cs="楷体" w:hint="eastAsia"/>
          <w:szCs w:val="21"/>
        </w:rPr>
        <w:t>、</w:t>
      </w:r>
      <w:r w:rsidR="001078F5">
        <w:rPr>
          <w:rFonts w:asciiTheme="minorEastAsia" w:eastAsiaTheme="minorEastAsia" w:hAnsiTheme="minorEastAsia" w:cs="楷体" w:hint="eastAsia"/>
          <w:szCs w:val="21"/>
        </w:rPr>
        <w:t>5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76A141CA" w14:textId="77777777" w:rsidR="00B31F76" w:rsidRPr="001078F5" w:rsidRDefault="00B31F76" w:rsidP="00B31F76">
      <w:pPr>
        <w:rPr>
          <w:rFonts w:asciiTheme="minorEastAsia" w:eastAsiaTheme="minorEastAsia" w:hAnsiTheme="minorEastAsia" w:cs="楷体"/>
          <w:szCs w:val="21"/>
        </w:rPr>
      </w:pPr>
    </w:p>
    <w:p w14:paraId="2365D301" w14:textId="2A2B3AEA" w:rsidR="00B31F76" w:rsidRPr="001078F5" w:rsidRDefault="00B31F76" w:rsidP="00B31F76">
      <w:pPr>
        <w:ind w:left="420" w:firstLine="420"/>
        <w:jc w:val="center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4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空间界面下载</w:t>
      </w:r>
    </w:p>
    <w:p w14:paraId="145C8124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drawing>
          <wp:inline distT="0" distB="0" distL="0" distR="0" wp14:anchorId="12B1350E" wp14:editId="334D09AB">
            <wp:extent cx="3505200" cy="30889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032" cy="31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0943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2A17183F" w14:textId="0DD44EA7" w:rsidR="00B31F76" w:rsidRPr="001078F5" w:rsidRDefault="00B31F76" w:rsidP="00B31F76">
      <w:pPr>
        <w:ind w:left="420" w:firstLine="420"/>
        <w:jc w:val="center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5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空间界面下载警告</w:t>
      </w:r>
    </w:p>
    <w:p w14:paraId="5309F89C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lastRenderedPageBreak/>
        <w:drawing>
          <wp:inline distT="0" distB="0" distL="0" distR="0" wp14:anchorId="2D78A5B6" wp14:editId="087A00A0">
            <wp:extent cx="3486150" cy="311908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70" cy="3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5CB4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70582BAC" w14:textId="1CDAAEF3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下载文件成功，结果如图 </w:t>
      </w:r>
      <w:r w:rsidR="001078F5">
        <w:rPr>
          <w:rFonts w:asciiTheme="minorEastAsia" w:eastAsiaTheme="minorEastAsia" w:hAnsiTheme="minorEastAsia" w:cs="楷体" w:hint="eastAsia"/>
          <w:szCs w:val="21"/>
        </w:rPr>
        <w:t>6</w:t>
      </w:r>
      <w:r w:rsid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01904DDD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szCs w:val="21"/>
        </w:rPr>
      </w:pPr>
    </w:p>
    <w:p w14:paraId="1807CBD0" w14:textId="36437913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6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下载文件结果</w:t>
      </w:r>
    </w:p>
    <w:p w14:paraId="7E22AAB3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drawing>
          <wp:inline distT="0" distB="0" distL="0" distR="0" wp14:anchorId="4B76B4DE" wp14:editId="24059213">
            <wp:extent cx="3533775" cy="172964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410" cy="17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CF4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575B2882" w14:textId="74C08AE7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再次进行对上传功能的测试。在空间界面下，点击上传，如图 </w:t>
      </w:r>
      <w:r w:rsidR="001078F5">
        <w:rPr>
          <w:rFonts w:asciiTheme="minorEastAsia" w:eastAsiaTheme="minorEastAsia" w:hAnsiTheme="minorEastAsia" w:cs="楷体" w:hint="eastAsia"/>
          <w:szCs w:val="21"/>
        </w:rPr>
        <w:t>7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5F2DE216" w14:textId="77777777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</w:p>
    <w:p w14:paraId="7E473E2E" w14:textId="519B9122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7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空间界面上传</w:t>
      </w:r>
    </w:p>
    <w:p w14:paraId="0E2962E6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lastRenderedPageBreak/>
        <w:drawing>
          <wp:inline distT="0" distB="0" distL="0" distR="0" wp14:anchorId="04C1AC30" wp14:editId="14F75347">
            <wp:extent cx="3486150" cy="3119461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996" cy="31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D284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476FFE4D" w14:textId="35F65523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上传文件成功，结果如图 </w:t>
      </w:r>
      <w:r w:rsidR="001078F5">
        <w:rPr>
          <w:rFonts w:asciiTheme="minorEastAsia" w:eastAsiaTheme="minorEastAsia" w:hAnsiTheme="minorEastAsia" w:cs="楷体" w:hint="eastAsia"/>
          <w:szCs w:val="21"/>
        </w:rPr>
        <w:t>8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2E7B9C7A" w14:textId="77777777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</w:p>
    <w:p w14:paraId="572EB941" w14:textId="477FA1F9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8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上传文件结果</w:t>
      </w:r>
    </w:p>
    <w:p w14:paraId="3685D0A6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szCs w:val="21"/>
        </w:rPr>
      </w:pPr>
      <w:r w:rsidRPr="001078F5">
        <w:rPr>
          <w:noProof/>
          <w:szCs w:val="21"/>
        </w:rPr>
        <w:drawing>
          <wp:inline distT="0" distB="0" distL="0" distR="0" wp14:anchorId="6F429A37" wp14:editId="69231E7F">
            <wp:extent cx="3488229" cy="2971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519" cy="29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4892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5AC6E1D4" w14:textId="66BA1993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接下来进行对注册功能的测试。在注册界面下，创建账号，如图 </w:t>
      </w:r>
      <w:r w:rsidR="001078F5">
        <w:rPr>
          <w:rFonts w:asciiTheme="minorEastAsia" w:eastAsiaTheme="minorEastAsia" w:hAnsiTheme="minorEastAsia" w:cs="楷体" w:hint="eastAsia"/>
          <w:szCs w:val="21"/>
        </w:rPr>
        <w:t>9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1AD26539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14820211" w14:textId="6960CEA2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9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注册界面创建账号</w:t>
      </w:r>
    </w:p>
    <w:p w14:paraId="5A960F28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lastRenderedPageBreak/>
        <w:drawing>
          <wp:inline distT="0" distB="0" distL="0" distR="0" wp14:anchorId="0355EB59" wp14:editId="12325674">
            <wp:extent cx="3695700" cy="3058484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617" cy="30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839" w14:textId="77777777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</w:p>
    <w:p w14:paraId="566F929D" w14:textId="5C74A3BF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>很显然，两次密码重复不相同。当注册成功时，不会触发任何警告，且会直接登录，以注册的用户身份和服务器利用 session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机制通信；反之当注册失败时，Web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网页将触发注册失败警告，如图 1</w:t>
      </w:r>
      <w:r w:rsidR="001078F5">
        <w:rPr>
          <w:rFonts w:asciiTheme="minorEastAsia" w:eastAsiaTheme="minorEastAsia" w:hAnsiTheme="minorEastAsia" w:cs="楷体" w:hint="eastAsia"/>
          <w:szCs w:val="21"/>
        </w:rPr>
        <w:t>0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11587E0F" w14:textId="77777777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b/>
          <w:bCs/>
          <w:szCs w:val="21"/>
        </w:rPr>
      </w:pPr>
    </w:p>
    <w:p w14:paraId="0AE8C3F1" w14:textId="39DC9318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10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注册失败警告</w:t>
      </w:r>
    </w:p>
    <w:p w14:paraId="1EB1BAC3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/>
          <w:b/>
          <w:bCs/>
          <w:noProof/>
          <w:szCs w:val="21"/>
        </w:rPr>
        <w:drawing>
          <wp:inline distT="0" distB="0" distL="0" distR="0" wp14:anchorId="302B5E8F" wp14:editId="0AD75331">
            <wp:extent cx="3752850" cy="332200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00" cy="334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85E3" w14:textId="77777777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</w:p>
    <w:p w14:paraId="495B0E09" w14:textId="60934E74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最后进行对登出功能的测试。在任意界面下，点击右上角登出，如图 </w:t>
      </w:r>
      <w:r w:rsidR="001078F5">
        <w:rPr>
          <w:rFonts w:asciiTheme="minorEastAsia" w:eastAsiaTheme="minorEastAsia" w:hAnsiTheme="minorEastAsia" w:cs="楷体" w:hint="eastAsia"/>
          <w:szCs w:val="21"/>
        </w:rPr>
        <w:t>11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45364E6E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4F6B9FA9" w14:textId="40E158C1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11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从任意界面登出</w:t>
      </w:r>
    </w:p>
    <w:p w14:paraId="6ED8FE18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lastRenderedPageBreak/>
        <w:drawing>
          <wp:inline distT="0" distB="0" distL="0" distR="0" wp14:anchorId="019F3DF8" wp14:editId="55190B4A">
            <wp:extent cx="3576541" cy="2994660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2321" cy="29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C78C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212BFDD5" w14:textId="6F51B9E8" w:rsidR="00B31F76" w:rsidRPr="001078F5" w:rsidRDefault="00B31F76" w:rsidP="00B31F76">
      <w:pPr>
        <w:ind w:leftChars="200"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>在任意界面点击登出时，右上角的登出按钮将会被重置为登入。并且，与之同时Web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 xml:space="preserve">页面将会被重新定向到登录界面，以提醒用户登录，如图 </w:t>
      </w:r>
      <w:r w:rsidR="001078F5">
        <w:rPr>
          <w:rFonts w:asciiTheme="minorEastAsia" w:eastAsiaTheme="minorEastAsia" w:hAnsiTheme="minorEastAsia" w:cs="楷体" w:hint="eastAsia"/>
          <w:szCs w:val="21"/>
        </w:rPr>
        <w:t>12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2FB5A228" w14:textId="77777777" w:rsidR="00B31F76" w:rsidRPr="001078F5" w:rsidRDefault="00B31F76" w:rsidP="00B31F76">
      <w:pPr>
        <w:ind w:left="420" w:firstLine="420"/>
        <w:rPr>
          <w:rFonts w:asciiTheme="minorEastAsia" w:eastAsiaTheme="minorEastAsia" w:hAnsiTheme="minorEastAsia" w:cs="楷体"/>
          <w:szCs w:val="21"/>
        </w:rPr>
      </w:pPr>
    </w:p>
    <w:p w14:paraId="661AA0D6" w14:textId="79AE6DCE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12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登出结果</w:t>
      </w:r>
    </w:p>
    <w:p w14:paraId="26991673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drawing>
          <wp:inline distT="0" distB="0" distL="0" distR="0" wp14:anchorId="3CD2F891" wp14:editId="04969A16">
            <wp:extent cx="3583577" cy="30384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3533" cy="30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F20C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</w:p>
    <w:p w14:paraId="2498A003" w14:textId="5CF6EB23" w:rsidR="00B31F76" w:rsidRPr="001078F5" w:rsidRDefault="00B31F76" w:rsidP="00B31F76">
      <w:pPr>
        <w:ind w:leftChars="200" w:left="420" w:firstLine="420"/>
        <w:rPr>
          <w:rFonts w:asciiTheme="minorEastAsia" w:eastAsiaTheme="minorEastAsia" w:hAnsiTheme="minorEastAsia" w:cs="楷体"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>在退出登录时，我们尝试进入空间界面。可以看到，未登录下访问空间界面是被服务器静止的，空间界面的内容也为空，此时 Web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 xml:space="preserve">网页会触发请先登录的警告，如图 </w:t>
      </w:r>
      <w:r w:rsidR="001078F5">
        <w:rPr>
          <w:rFonts w:asciiTheme="minorEastAsia" w:eastAsiaTheme="minorEastAsia" w:hAnsiTheme="minorEastAsia" w:cs="楷体" w:hint="eastAsia"/>
          <w:szCs w:val="21"/>
        </w:rPr>
        <w:t>13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所示：</w:t>
      </w:r>
    </w:p>
    <w:p w14:paraId="0E3F4AEA" w14:textId="77777777" w:rsidR="00B31F76" w:rsidRPr="001078F5" w:rsidRDefault="00B31F76" w:rsidP="00B31F76">
      <w:pPr>
        <w:ind w:leftChars="200" w:left="420" w:firstLine="420"/>
        <w:rPr>
          <w:rFonts w:asciiTheme="minorEastAsia" w:eastAsiaTheme="minorEastAsia" w:hAnsiTheme="minorEastAsia" w:cs="楷体"/>
          <w:szCs w:val="21"/>
        </w:rPr>
      </w:pPr>
    </w:p>
    <w:p w14:paraId="2D29B2D9" w14:textId="70AE2F29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rFonts w:asciiTheme="minorEastAsia" w:eastAsiaTheme="minorEastAsia" w:hAnsiTheme="minorEastAsia" w:cs="楷体" w:hint="eastAsia"/>
          <w:szCs w:val="21"/>
        </w:rPr>
        <w:t xml:space="preserve">图 </w:t>
      </w:r>
      <w:r w:rsidR="001078F5">
        <w:rPr>
          <w:rFonts w:asciiTheme="minorEastAsia" w:eastAsiaTheme="minorEastAsia" w:hAnsiTheme="minorEastAsia" w:cs="楷体" w:hint="eastAsia"/>
          <w:szCs w:val="21"/>
        </w:rPr>
        <w:t>13</w:t>
      </w:r>
      <w:r w:rsidRPr="001078F5">
        <w:rPr>
          <w:rFonts w:asciiTheme="minorEastAsia" w:eastAsiaTheme="minorEastAsia" w:hAnsiTheme="minorEastAsia" w:cs="楷体"/>
          <w:szCs w:val="21"/>
        </w:rPr>
        <w:t xml:space="preserve"> </w:t>
      </w:r>
      <w:r w:rsidRPr="001078F5">
        <w:rPr>
          <w:rFonts w:asciiTheme="minorEastAsia" w:eastAsiaTheme="minorEastAsia" w:hAnsiTheme="minorEastAsia" w:cs="楷体" w:hint="eastAsia"/>
          <w:szCs w:val="21"/>
        </w:rPr>
        <w:t>未登录下访问空间界面</w:t>
      </w:r>
    </w:p>
    <w:p w14:paraId="33BEFF62" w14:textId="77777777" w:rsidR="00B31F76" w:rsidRPr="001078F5" w:rsidRDefault="00B31F76" w:rsidP="00B31F76">
      <w:pPr>
        <w:jc w:val="center"/>
        <w:rPr>
          <w:rFonts w:asciiTheme="minorEastAsia" w:eastAsiaTheme="minorEastAsia" w:hAnsiTheme="minorEastAsia" w:cs="楷体"/>
          <w:b/>
          <w:bCs/>
          <w:szCs w:val="21"/>
        </w:rPr>
      </w:pPr>
      <w:r w:rsidRPr="001078F5">
        <w:rPr>
          <w:noProof/>
          <w:szCs w:val="21"/>
        </w:rPr>
        <w:lastRenderedPageBreak/>
        <w:drawing>
          <wp:inline distT="0" distB="0" distL="0" distR="0" wp14:anchorId="20A1F571" wp14:editId="0051B36A">
            <wp:extent cx="3733800" cy="316584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15" cy="318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ADDB" w14:textId="77777777" w:rsidR="00EF24F5" w:rsidRPr="001078F5" w:rsidRDefault="00EF24F5">
      <w:pPr>
        <w:rPr>
          <w:szCs w:val="21"/>
        </w:rPr>
      </w:pPr>
    </w:p>
    <w:sectPr w:rsidR="00EF24F5" w:rsidRPr="0010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18C8" w14:textId="77777777" w:rsidR="00582F78" w:rsidRDefault="00582F78" w:rsidP="00B31F76">
      <w:r>
        <w:separator/>
      </w:r>
    </w:p>
  </w:endnote>
  <w:endnote w:type="continuationSeparator" w:id="0">
    <w:p w14:paraId="36B75F4D" w14:textId="77777777" w:rsidR="00582F78" w:rsidRDefault="00582F78" w:rsidP="00B3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5913" w14:textId="77777777" w:rsidR="00582F78" w:rsidRDefault="00582F78" w:rsidP="00B31F76">
      <w:r>
        <w:separator/>
      </w:r>
    </w:p>
  </w:footnote>
  <w:footnote w:type="continuationSeparator" w:id="0">
    <w:p w14:paraId="2D45BBC6" w14:textId="77777777" w:rsidR="00582F78" w:rsidRDefault="00582F78" w:rsidP="00B31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9F"/>
    <w:rsid w:val="001078F5"/>
    <w:rsid w:val="00582F78"/>
    <w:rsid w:val="00A1089F"/>
    <w:rsid w:val="00B31F76"/>
    <w:rsid w:val="00E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10A54"/>
  <w15:chartTrackingRefBased/>
  <w15:docId w15:val="{88FA3204-7E6D-4E06-8391-4B34B44B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F7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F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F76"/>
    <w:rPr>
      <w:sz w:val="18"/>
      <w:szCs w:val="18"/>
    </w:rPr>
  </w:style>
  <w:style w:type="paragraph" w:styleId="a7">
    <w:name w:val="List Paragraph"/>
    <w:basedOn w:val="a"/>
    <w:link w:val="a8"/>
    <w:uiPriority w:val="99"/>
    <w:rsid w:val="00B31F76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99"/>
    <w:rsid w:val="00B31F76"/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VICTOR</dc:creator>
  <cp:keywords/>
  <dc:description/>
  <cp:lastModifiedBy>Victor VICTOR</cp:lastModifiedBy>
  <cp:revision>3</cp:revision>
  <dcterms:created xsi:type="dcterms:W3CDTF">2022-04-28T10:09:00Z</dcterms:created>
  <dcterms:modified xsi:type="dcterms:W3CDTF">2022-04-28T11:41:00Z</dcterms:modified>
</cp:coreProperties>
</file>