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 ) Avaliador 2   ( X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Participante entrou usando o Google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Produtos com descrições erradas “BTN - número”</w:t>
              <w:br w:type="textWrapping"/>
              <w:t xml:space="preserve">Conseguiu com muita expressiva dificuldade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Mesmo sem o rótulo do produto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Acabou adicionando outro produto por conta das nomenclaturas dos botões que estão erradas e que não seguem uma disposição lógica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Rótulos dos elementos com nomenclatura incompreensível.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participante não conseguiu encontrar a aba de pesquisa.</w:t>
        <w:br w:type="textWrapping"/>
        <w:t xml:space="preserve">Precisou desligar o leitor de tela para conseguir achar o campo de pesquisa.</w:t>
        <w:br w:type="textWrapping"/>
        <w:t xml:space="preserve">Não há descrição do produto nos resultados da pesquisa, somente dos botões e mesmo assim com nomenclaturas errôneas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Resumo final da compra foi bem satisfatório para o usuário.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Não. Participante informou que o aplicativo anterior D apresentava maior facilidade.</w:t>
        <w:br w:type="textWrapping"/>
        <w:br w:type="textWrapping"/>
        <w:t xml:space="preserve">- Qual aplicativo apresentou mais dificuldades?</w:t>
        <w:br w:type="textWrapping"/>
        <w:br w:type="textWrapping"/>
        <w:t xml:space="preserve">- O que poderia ser melhorado na acessibilidade?</w:t>
        <w:br w:type="textWrapping"/>
        <w:br w:type="textWrapping"/>
        <w:t xml:space="preserve">- Como foi a experiência geral durante a tarefa?</w:t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dZpA5w4IEoKQeK4HigE+NZ6DWg==">CgMxLjA4AHIhMWNvMU5oZFF2OHVxZzNEYnRNTi1sbFVvUVgzSkFWRUdz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