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1C4" w:rsidRPr="00121DD4" w:rsidRDefault="004251C4" w:rsidP="004251C4">
      <w:pPr>
        <w:jc w:val="right"/>
        <w:rPr>
          <w:sz w:val="24"/>
        </w:rPr>
      </w:pPr>
      <w:r w:rsidRPr="00121DD4">
        <w:rPr>
          <w:sz w:val="24"/>
        </w:rPr>
        <w:t xml:space="preserve">Бородин Леонид </w:t>
      </w:r>
    </w:p>
    <w:p w:rsidR="004251C4" w:rsidRPr="00121DD4" w:rsidRDefault="004251C4" w:rsidP="004251C4">
      <w:pPr>
        <w:jc w:val="right"/>
        <w:rPr>
          <w:sz w:val="24"/>
        </w:rPr>
      </w:pPr>
      <w:r w:rsidRPr="00121DD4">
        <w:rPr>
          <w:sz w:val="24"/>
        </w:rPr>
        <w:t>Вариант 28</w:t>
      </w:r>
    </w:p>
    <w:p w:rsidR="004F6482" w:rsidRPr="00121DD4" w:rsidRDefault="004F6482">
      <w:pPr>
        <w:rPr>
          <w:sz w:val="24"/>
        </w:rPr>
      </w:pPr>
      <w:r w:rsidRPr="00121DD4">
        <w:rPr>
          <w:sz w:val="24"/>
        </w:rPr>
        <w:t>Задание:</w:t>
      </w:r>
    </w:p>
    <w:p w:rsidR="004F6482" w:rsidRPr="00121DD4" w:rsidRDefault="004F6482">
      <w:pPr>
        <w:rPr>
          <w:sz w:val="24"/>
        </w:rPr>
      </w:pPr>
      <w:r w:rsidRPr="00121DD4">
        <w:rPr>
          <w:sz w:val="24"/>
        </w:rPr>
        <w:t>Разработайте «</w:t>
      </w:r>
      <w:proofErr w:type="spellStart"/>
      <w:r w:rsidRPr="00121DD4">
        <w:rPr>
          <w:sz w:val="24"/>
        </w:rPr>
        <w:t>академгородок</w:t>
      </w:r>
      <w:proofErr w:type="spellEnd"/>
      <w:r w:rsidRPr="00121DD4">
        <w:rPr>
          <w:sz w:val="24"/>
        </w:rPr>
        <w:t xml:space="preserve">», в котором в разных </w:t>
      </w:r>
      <w:r w:rsidRPr="00121DD4">
        <w:rPr>
          <w:b/>
          <w:bCs/>
          <w:sz w:val="24"/>
        </w:rPr>
        <w:t>университетах</w:t>
      </w:r>
      <w:r w:rsidRPr="00121DD4">
        <w:rPr>
          <w:sz w:val="24"/>
        </w:rPr>
        <w:t xml:space="preserve"> могут обучаться разные персонажи. Реализуйте возможность для обучения </w:t>
      </w:r>
      <w:r w:rsidRPr="00121DD4">
        <w:rPr>
          <w:b/>
          <w:bCs/>
          <w:sz w:val="24"/>
        </w:rPr>
        <w:t>рыцаря</w:t>
      </w:r>
      <w:r w:rsidRPr="00121DD4">
        <w:rPr>
          <w:sz w:val="24"/>
        </w:rPr>
        <w:t xml:space="preserve"> и </w:t>
      </w:r>
      <w:r w:rsidRPr="00121DD4">
        <w:rPr>
          <w:b/>
          <w:bCs/>
          <w:sz w:val="24"/>
        </w:rPr>
        <w:t>дракона</w:t>
      </w:r>
      <w:r w:rsidRPr="00121DD4">
        <w:rPr>
          <w:sz w:val="24"/>
        </w:rPr>
        <w:t>, обладающих определенными навыками. Выбирая то или иное обучение, он прокачивает тот или иной свой навык и платит необходимую сумму.</w:t>
      </w:r>
    </w:p>
    <w:p w:rsidR="00502B53" w:rsidRDefault="000E6833" w:rsidP="00502B53">
      <w:pPr>
        <w:rPr>
          <w:sz w:val="24"/>
        </w:rPr>
      </w:pPr>
      <w:r w:rsidRPr="00121DD4">
        <w:rPr>
          <w:sz w:val="24"/>
        </w:rPr>
        <w:t xml:space="preserve">Сценарий: </w:t>
      </w:r>
      <w:r w:rsidRPr="00121DD4">
        <w:rPr>
          <w:i/>
          <w:sz w:val="24"/>
        </w:rPr>
        <w:t>Университет + Рыцарь + Дракон</w:t>
      </w:r>
    </w:p>
    <w:p w:rsidR="00502B53" w:rsidRDefault="00446119" w:rsidP="00502B53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На главном экране пользователь может добавлять персонажей и университеты. При добавлении персонажа пользователь выбирает, добавляет он Дракона или Рыцаря, его тип, и заполняет его характеристики. При добавлении университета пользователь также выбирает его тип и заполняет характеристики.</w:t>
      </w:r>
    </w:p>
    <w:p w:rsidR="00446119" w:rsidRDefault="00446119" w:rsidP="00446119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Если пользователем добавлен хотя бы один персонаж и один университет – становится возможным обучение. Рыцарь может обучаться в университетах, пока ему хватает денег или пока не надоест. Дракон может обучаться, сколько захочет. Разные университеты прокачивают разные характеристики, но не каждому доступен тот или иной университет. В любой момент можно вернуться на главную и добавить ещё персонажей и университеты</w:t>
      </w:r>
    </w:p>
    <w:p w:rsidR="00502B53" w:rsidRDefault="00811B13" w:rsidP="00502B53">
      <w:pPr>
        <w:pStyle w:val="a3"/>
        <w:numPr>
          <w:ilvl w:val="0"/>
          <w:numId w:val="3"/>
        </w:numPr>
        <w:rPr>
          <w:sz w:val="24"/>
        </w:rPr>
      </w:pPr>
      <w:r w:rsidRPr="00F5523E">
        <w:rPr>
          <w:b/>
          <w:sz w:val="24"/>
        </w:rPr>
        <w:t>В обычном университете</w:t>
      </w:r>
      <w:r>
        <w:rPr>
          <w:sz w:val="24"/>
        </w:rPr>
        <w:t xml:space="preserve"> и дракон, и рыцарь могут прокачать свои максимальные </w:t>
      </w:r>
      <w:r w:rsidR="00F5523E">
        <w:rPr>
          <w:sz w:val="24"/>
        </w:rPr>
        <w:t>ХП</w:t>
      </w:r>
      <w:r>
        <w:rPr>
          <w:sz w:val="24"/>
        </w:rPr>
        <w:t xml:space="preserve">. </w:t>
      </w:r>
      <w:r w:rsidR="00F5523E">
        <w:rPr>
          <w:sz w:val="24"/>
        </w:rPr>
        <w:br/>
      </w:r>
      <w:r w:rsidR="00C11513" w:rsidRPr="00F5523E">
        <w:rPr>
          <w:b/>
          <w:sz w:val="24"/>
        </w:rPr>
        <w:t>Военная академия</w:t>
      </w:r>
      <w:r w:rsidR="00C11513">
        <w:rPr>
          <w:sz w:val="24"/>
        </w:rPr>
        <w:t xml:space="preserve"> тоже может прокачать максимальные </w:t>
      </w:r>
      <w:proofErr w:type="spellStart"/>
      <w:r w:rsidR="00C11513">
        <w:rPr>
          <w:sz w:val="24"/>
        </w:rPr>
        <w:t>хп</w:t>
      </w:r>
      <w:proofErr w:type="spellEnd"/>
      <w:r w:rsidR="00C11513">
        <w:rPr>
          <w:sz w:val="24"/>
        </w:rPr>
        <w:t>, а также максимальную атаку.</w:t>
      </w:r>
      <w:r>
        <w:rPr>
          <w:sz w:val="24"/>
        </w:rPr>
        <w:t xml:space="preserve"> </w:t>
      </w:r>
      <w:r w:rsidR="00F5523E">
        <w:rPr>
          <w:sz w:val="24"/>
        </w:rPr>
        <w:t xml:space="preserve">С </w:t>
      </w:r>
      <w:r>
        <w:rPr>
          <w:sz w:val="24"/>
        </w:rPr>
        <w:t xml:space="preserve">обучением в военной академией возникают проблемы у драконов и крестоносца. Если </w:t>
      </w:r>
      <w:r w:rsidRPr="00F5523E">
        <w:rPr>
          <w:i/>
          <w:sz w:val="24"/>
        </w:rPr>
        <w:t>дракон морской</w:t>
      </w:r>
      <w:r>
        <w:rPr>
          <w:sz w:val="24"/>
        </w:rPr>
        <w:t>, то чтобы обучаться</w:t>
      </w:r>
      <w:r w:rsidR="00C11513">
        <w:rPr>
          <w:sz w:val="24"/>
        </w:rPr>
        <w:t xml:space="preserve"> здесь, его количество боёв должно быть </w:t>
      </w:r>
      <w:r w:rsidR="00C11513" w:rsidRPr="00F5523E">
        <w:rPr>
          <w:sz w:val="24"/>
          <w:u w:val="single"/>
        </w:rPr>
        <w:t>больше 2</w:t>
      </w:r>
      <w:r w:rsidR="00C11513">
        <w:rPr>
          <w:sz w:val="24"/>
        </w:rPr>
        <w:t xml:space="preserve">. Если </w:t>
      </w:r>
      <w:r w:rsidR="00C11513" w:rsidRPr="00F5523E">
        <w:rPr>
          <w:i/>
          <w:sz w:val="24"/>
        </w:rPr>
        <w:t>дракон воздушный</w:t>
      </w:r>
      <w:r w:rsidR="00C11513">
        <w:rPr>
          <w:sz w:val="24"/>
        </w:rPr>
        <w:t xml:space="preserve">, то он должен быть видимым, чтобы обучаться здесь. </w:t>
      </w:r>
      <w:r w:rsidR="00C11513" w:rsidRPr="00F5523E">
        <w:rPr>
          <w:sz w:val="24"/>
        </w:rPr>
        <w:t xml:space="preserve">Если </w:t>
      </w:r>
      <w:r w:rsidR="00C11513" w:rsidRPr="00F5523E">
        <w:rPr>
          <w:sz w:val="24"/>
          <w:u w:val="single"/>
        </w:rPr>
        <w:t>возраст</w:t>
      </w:r>
      <w:r w:rsidR="00C11513" w:rsidRPr="00F5523E">
        <w:rPr>
          <w:sz w:val="24"/>
        </w:rPr>
        <w:t xml:space="preserve"> </w:t>
      </w:r>
      <w:r w:rsidR="00C11513" w:rsidRPr="00F5523E">
        <w:rPr>
          <w:i/>
          <w:sz w:val="24"/>
        </w:rPr>
        <w:t xml:space="preserve">крестоносца </w:t>
      </w:r>
      <w:r w:rsidR="00C11513" w:rsidRPr="00F5523E">
        <w:rPr>
          <w:sz w:val="24"/>
          <w:u w:val="single"/>
        </w:rPr>
        <w:t>меньше 21</w:t>
      </w:r>
      <w:r w:rsidR="00C11513" w:rsidRPr="00F5523E">
        <w:rPr>
          <w:sz w:val="24"/>
        </w:rPr>
        <w:t xml:space="preserve">, в военной академии он не сможет прокачать атаку. </w:t>
      </w:r>
      <w:r w:rsidR="00F5523E" w:rsidRPr="00F5523E">
        <w:rPr>
          <w:b/>
          <w:sz w:val="24"/>
        </w:rPr>
        <w:br/>
      </w:r>
      <w:r w:rsidR="00C11513" w:rsidRPr="00F5523E">
        <w:rPr>
          <w:b/>
          <w:sz w:val="24"/>
        </w:rPr>
        <w:t>Магическая академия</w:t>
      </w:r>
      <w:r w:rsidR="00C11513">
        <w:rPr>
          <w:sz w:val="24"/>
        </w:rPr>
        <w:t xml:space="preserve"> тоже прокачивает максимальные </w:t>
      </w:r>
      <w:proofErr w:type="spellStart"/>
      <w:r w:rsidR="00C11513">
        <w:rPr>
          <w:sz w:val="24"/>
        </w:rPr>
        <w:t>хп</w:t>
      </w:r>
      <w:proofErr w:type="spellEnd"/>
      <w:r w:rsidR="00C11513">
        <w:rPr>
          <w:sz w:val="24"/>
        </w:rPr>
        <w:t xml:space="preserve">, а также может </w:t>
      </w:r>
      <w:bookmarkStart w:id="0" w:name="_GoBack"/>
      <w:bookmarkEnd w:id="0"/>
      <w:r w:rsidR="00C11513">
        <w:rPr>
          <w:sz w:val="24"/>
        </w:rPr>
        <w:t xml:space="preserve">восполнять здоровье драконов. Почти </w:t>
      </w:r>
      <w:r w:rsidR="00C11513" w:rsidRPr="00F5523E">
        <w:rPr>
          <w:i/>
          <w:sz w:val="24"/>
        </w:rPr>
        <w:t>все</w:t>
      </w:r>
      <w:r w:rsidR="001D1269" w:rsidRPr="00F5523E">
        <w:rPr>
          <w:i/>
          <w:sz w:val="24"/>
        </w:rPr>
        <w:t>м</w:t>
      </w:r>
      <w:r w:rsidR="00C11513" w:rsidRPr="00F5523E">
        <w:rPr>
          <w:i/>
          <w:sz w:val="24"/>
        </w:rPr>
        <w:t xml:space="preserve"> рыцарям доступ к магической академии в принципе закрыт</w:t>
      </w:r>
      <w:r w:rsidR="00C11513">
        <w:rPr>
          <w:sz w:val="24"/>
        </w:rPr>
        <w:t xml:space="preserve">, из рыцарей здесь может обучаться только </w:t>
      </w:r>
      <w:r w:rsidR="00C11513" w:rsidRPr="00F5523E">
        <w:rPr>
          <w:i/>
          <w:sz w:val="24"/>
        </w:rPr>
        <w:t xml:space="preserve">крестоносец </w:t>
      </w:r>
      <w:r w:rsidR="00C11513">
        <w:rPr>
          <w:sz w:val="24"/>
        </w:rPr>
        <w:t xml:space="preserve">– </w:t>
      </w:r>
      <w:r w:rsidR="00C11513" w:rsidRPr="00F5523E">
        <w:rPr>
          <w:sz w:val="24"/>
          <w:u w:val="single"/>
        </w:rPr>
        <w:t>если возраст его артефакта больше возраста его самого</w:t>
      </w:r>
      <w:r w:rsidR="00C11513">
        <w:rPr>
          <w:sz w:val="24"/>
        </w:rPr>
        <w:t xml:space="preserve">, и </w:t>
      </w:r>
      <w:r w:rsidR="00C11513" w:rsidRPr="00F5523E">
        <w:rPr>
          <w:i/>
          <w:sz w:val="24"/>
        </w:rPr>
        <w:t>рыцарь</w:t>
      </w:r>
      <w:r w:rsidR="00C11513">
        <w:rPr>
          <w:sz w:val="24"/>
        </w:rPr>
        <w:t xml:space="preserve"> круглого стола, </w:t>
      </w:r>
      <w:r w:rsidR="00C11513" w:rsidRPr="00F5523E">
        <w:rPr>
          <w:sz w:val="24"/>
          <w:u w:val="single"/>
        </w:rPr>
        <w:t>если у него нет ни одного похода</w:t>
      </w:r>
      <w:r w:rsidR="00C11513">
        <w:rPr>
          <w:sz w:val="24"/>
        </w:rPr>
        <w:t>.</w:t>
      </w:r>
      <w:r w:rsidR="00446119">
        <w:rPr>
          <w:sz w:val="24"/>
        </w:rPr>
        <w:br/>
        <w:t xml:space="preserve">Каждая награда военной академии увеличивает прирост прокачки навыка на 1%, при этом когда военная академия производит обучение – ей выдаётся 1 награда (максимальное значение – 15). Уровень магической академии также увеличивает прирост прокачки навыка на 5%, начиная со второго. </w:t>
      </w:r>
      <w:r w:rsidR="00446119" w:rsidRPr="00F5523E">
        <w:rPr>
          <w:b/>
          <w:sz w:val="24"/>
        </w:rPr>
        <w:t>А академия 5 уровня – самая могущественная, ей плевать на правила</w:t>
      </w:r>
      <w:r w:rsidR="00763E9E" w:rsidRPr="00F5523E">
        <w:rPr>
          <w:b/>
          <w:sz w:val="24"/>
        </w:rPr>
        <w:t>, и она может прокачивать любой из трёх возможных навыков независимо от типа персонажа.</w:t>
      </w:r>
      <w:r w:rsidR="00763E9E" w:rsidRPr="00F5523E">
        <w:rPr>
          <w:b/>
          <w:sz w:val="24"/>
        </w:rPr>
        <w:br/>
      </w:r>
      <w:r w:rsidR="00763E9E">
        <w:rPr>
          <w:sz w:val="24"/>
        </w:rPr>
        <w:t xml:space="preserve">Значение текущих ХП можно прокачивать (в соответствующих академиях по правилам), пока оно не будет равно значению максимальных. Если по результату обучения значение текущих ХП должно превысить значение максимальных – соответственно прокачивается до максимально возможного. </w:t>
      </w:r>
    </w:p>
    <w:p w:rsidR="004C6BFB" w:rsidRPr="00502B53" w:rsidRDefault="004C6BFB" w:rsidP="00502B53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После обу</w:t>
      </w:r>
      <w:r w:rsidR="00763E9E">
        <w:rPr>
          <w:sz w:val="24"/>
        </w:rPr>
        <w:t>чения пользователь получается возможность посмотреть, насколько изменились показатели всех введённых им персонажей.</w:t>
      </w:r>
    </w:p>
    <w:sectPr w:rsidR="004C6BFB" w:rsidRPr="00502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E60AD"/>
    <w:multiLevelType w:val="hybridMultilevel"/>
    <w:tmpl w:val="66C87874"/>
    <w:lvl w:ilvl="0" w:tplc="A33A7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DD7805"/>
    <w:multiLevelType w:val="hybridMultilevel"/>
    <w:tmpl w:val="D71E2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85577"/>
    <w:multiLevelType w:val="hybridMultilevel"/>
    <w:tmpl w:val="4B8EF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4F"/>
    <w:rsid w:val="000136DC"/>
    <w:rsid w:val="000E6833"/>
    <w:rsid w:val="00121DD4"/>
    <w:rsid w:val="001921F6"/>
    <w:rsid w:val="001A2A4F"/>
    <w:rsid w:val="001D1269"/>
    <w:rsid w:val="002E1525"/>
    <w:rsid w:val="004251C4"/>
    <w:rsid w:val="00446119"/>
    <w:rsid w:val="004C6BFB"/>
    <w:rsid w:val="004F6482"/>
    <w:rsid w:val="00502B53"/>
    <w:rsid w:val="005536B3"/>
    <w:rsid w:val="00763E9E"/>
    <w:rsid w:val="00811B13"/>
    <w:rsid w:val="00A962ED"/>
    <w:rsid w:val="00B17137"/>
    <w:rsid w:val="00B4703F"/>
    <w:rsid w:val="00C11513"/>
    <w:rsid w:val="00CE1FB0"/>
    <w:rsid w:val="00F5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F537"/>
  <w15:chartTrackingRefBased/>
  <w15:docId w15:val="{E7B6D721-F3B4-41A3-9E5B-FA334AE3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Borodin Leonid</dc:creator>
  <cp:keywords/>
  <dc:description/>
  <cp:lastModifiedBy>Borodin Leonid</cp:lastModifiedBy>
  <cp:revision>8</cp:revision>
  <dcterms:created xsi:type="dcterms:W3CDTF">2022-03-28T10:03:00Z</dcterms:created>
  <dcterms:modified xsi:type="dcterms:W3CDTF">2022-05-16T10:18:00Z</dcterms:modified>
</cp:coreProperties>
</file>