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F0" w:rsidRPr="00B34577" w:rsidRDefault="009078F0"/>
    <w:p w:rsidR="009078F0" w:rsidRPr="00B34577" w:rsidRDefault="009078F0"/>
    <w:p w:rsidR="009078F0" w:rsidRPr="00B34577" w:rsidRDefault="009078F0"/>
    <w:p w:rsidR="009078F0" w:rsidRPr="00B34577" w:rsidRDefault="009078F0"/>
    <w:p w:rsidR="009078F0" w:rsidRPr="00B34577" w:rsidRDefault="009078F0"/>
    <w:p w:rsidR="009078F0" w:rsidRPr="00B34577" w:rsidRDefault="009078F0"/>
    <w:tbl>
      <w:tblPr>
        <w:tblW w:w="10491" w:type="dxa"/>
        <w:tblInd w:w="70" w:type="dxa"/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3307"/>
        <w:gridCol w:w="1405"/>
        <w:gridCol w:w="1903"/>
        <w:gridCol w:w="3279"/>
        <w:gridCol w:w="29"/>
      </w:tblGrid>
      <w:tr w:rsidR="00B34577" w:rsidRPr="00B34577" w:rsidTr="00DC58ED">
        <w:trPr>
          <w:gridAfter w:val="1"/>
          <w:wAfter w:w="29" w:type="dxa"/>
          <w:cantSplit/>
          <w:trHeight w:val="2344"/>
        </w:trPr>
        <w:tc>
          <w:tcPr>
            <w:tcW w:w="10462" w:type="dxa"/>
            <w:gridSpan w:val="6"/>
            <w:vAlign w:val="center"/>
          </w:tcPr>
          <w:p w:rsidR="00DC58ED" w:rsidRPr="00B34577" w:rsidRDefault="009078F0" w:rsidP="009078F0">
            <w:pPr>
              <w:pStyle w:val="affa"/>
              <w:spacing w:before="240"/>
              <w:ind w:right="170"/>
              <w:rPr>
                <w:rFonts w:ascii="Arial" w:hAnsi="Arial"/>
                <w:b/>
              </w:rPr>
            </w:pPr>
            <w:r w:rsidRPr="00B34577">
              <w:t>Программа поиска корня многочлена методом дихотомии</w:t>
            </w:r>
          </w:p>
        </w:tc>
      </w:tr>
      <w:tr w:rsidR="00B34577" w:rsidRPr="00B34577" w:rsidTr="00DC58ED">
        <w:trPr>
          <w:gridAfter w:val="1"/>
          <w:wAfter w:w="29" w:type="dxa"/>
          <w:cantSplit/>
          <w:trHeight w:val="2354"/>
        </w:trPr>
        <w:tc>
          <w:tcPr>
            <w:tcW w:w="10462" w:type="dxa"/>
            <w:gridSpan w:val="6"/>
            <w:vAlign w:val="center"/>
          </w:tcPr>
          <w:p w:rsidR="001B6642" w:rsidRPr="00B34577" w:rsidRDefault="00EA25AF" w:rsidP="001B6642">
            <w:pPr>
              <w:pStyle w:val="affa"/>
            </w:pPr>
            <w:r w:rsidRPr="00B34577">
              <w:t xml:space="preserve">Программа и методика </w:t>
            </w:r>
            <w:r w:rsidR="00927315" w:rsidRPr="00B34577">
              <w:t xml:space="preserve">приемочных </w:t>
            </w:r>
            <w:r w:rsidRPr="00B34577">
              <w:t>испытаний</w:t>
            </w:r>
          </w:p>
          <w:p w:rsidR="00DC58ED" w:rsidRPr="00B34577" w:rsidRDefault="00DC58ED" w:rsidP="00DD208A">
            <w:pPr>
              <w:pStyle w:val="affa"/>
            </w:pPr>
            <w:r w:rsidRPr="00B34577">
              <w:br/>
              <w:t xml:space="preserve">Листов </w:t>
            </w:r>
            <w:fldSimple w:instr=" NUMPAGES   ">
              <w:r w:rsidR="00D90FDE" w:rsidRPr="00B34577">
                <w:rPr>
                  <w:noProof/>
                </w:rPr>
                <w:t>8</w:t>
              </w:r>
            </w:fldSimple>
          </w:p>
        </w:tc>
      </w:tr>
      <w:tr w:rsidR="00B34577" w:rsidRPr="00B34577" w:rsidTr="00DC58ED">
        <w:trPr>
          <w:cantSplit/>
          <w:trHeight w:val="106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  <w:r w:rsidRPr="00B34577">
              <w:rPr>
                <w:rFonts w:ascii="Arial" w:hAnsi="Arial"/>
                <w:sz w:val="16"/>
              </w:rPr>
              <w:t>Подп. и дата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</w:p>
        </w:tc>
        <w:tc>
          <w:tcPr>
            <w:tcW w:w="4712" w:type="dxa"/>
            <w:gridSpan w:val="2"/>
            <w:tcBorders>
              <w:left w:val="nil"/>
              <w:bottom w:val="nil"/>
            </w:tcBorders>
            <w:vAlign w:val="center"/>
          </w:tcPr>
          <w:p w:rsidR="00DC58ED" w:rsidRPr="00B34577" w:rsidRDefault="00DC58ED" w:rsidP="00DC58ED">
            <w:pPr>
              <w:pStyle w:val="affa"/>
              <w:jc w:val="left"/>
            </w:pPr>
          </w:p>
        </w:tc>
        <w:tc>
          <w:tcPr>
            <w:tcW w:w="5211" w:type="dxa"/>
            <w:gridSpan w:val="3"/>
            <w:vAlign w:val="center"/>
          </w:tcPr>
          <w:p w:rsidR="00DC58ED" w:rsidRPr="00B34577" w:rsidRDefault="00DC58ED" w:rsidP="00DC58ED">
            <w:pPr>
              <w:pStyle w:val="affa"/>
              <w:jc w:val="left"/>
            </w:pPr>
          </w:p>
        </w:tc>
      </w:tr>
      <w:tr w:rsidR="00B34577" w:rsidRPr="00B34577" w:rsidTr="00DC58ED">
        <w:trPr>
          <w:cantSplit/>
          <w:trHeight w:val="106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  <w:r w:rsidRPr="00B34577">
              <w:rPr>
                <w:rFonts w:ascii="Arial" w:hAnsi="Arial"/>
                <w:sz w:val="16"/>
              </w:rPr>
              <w:t>Инв.№ дубл.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</w:p>
        </w:tc>
        <w:tc>
          <w:tcPr>
            <w:tcW w:w="4712" w:type="dxa"/>
            <w:gridSpan w:val="2"/>
            <w:tcBorders>
              <w:left w:val="nil"/>
            </w:tcBorders>
          </w:tcPr>
          <w:p w:rsidR="00DC58ED" w:rsidRPr="00B34577" w:rsidRDefault="00DC58ED" w:rsidP="00DC58ED">
            <w:pPr>
              <w:pStyle w:val="affa"/>
              <w:jc w:val="left"/>
            </w:pPr>
          </w:p>
        </w:tc>
        <w:tc>
          <w:tcPr>
            <w:tcW w:w="5211" w:type="dxa"/>
            <w:gridSpan w:val="3"/>
            <w:tcBorders>
              <w:bottom w:val="nil"/>
            </w:tcBorders>
          </w:tcPr>
          <w:p w:rsidR="00DC58ED" w:rsidRPr="00B34577" w:rsidRDefault="00DC58ED" w:rsidP="00DC58ED">
            <w:pPr>
              <w:pStyle w:val="affa"/>
              <w:jc w:val="left"/>
            </w:pPr>
          </w:p>
        </w:tc>
      </w:tr>
      <w:tr w:rsidR="00B34577" w:rsidRPr="00B34577" w:rsidTr="00DC58ED">
        <w:trPr>
          <w:cantSplit/>
          <w:trHeight w:val="106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  <w:r w:rsidRPr="00B34577">
              <w:rPr>
                <w:rFonts w:ascii="Arial" w:hAnsi="Arial"/>
                <w:sz w:val="16"/>
              </w:rPr>
              <w:t>Взам. инв.№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</w:p>
        </w:tc>
        <w:tc>
          <w:tcPr>
            <w:tcW w:w="4712" w:type="dxa"/>
            <w:gridSpan w:val="2"/>
            <w:tcBorders>
              <w:left w:val="nil"/>
            </w:tcBorders>
          </w:tcPr>
          <w:p w:rsidR="00DC58ED" w:rsidRPr="00B34577" w:rsidRDefault="00DC58ED" w:rsidP="00DC58ED">
            <w:pPr>
              <w:pStyle w:val="affa"/>
              <w:jc w:val="left"/>
            </w:pPr>
          </w:p>
        </w:tc>
        <w:tc>
          <w:tcPr>
            <w:tcW w:w="5211" w:type="dxa"/>
            <w:gridSpan w:val="3"/>
          </w:tcPr>
          <w:p w:rsidR="00DC58ED" w:rsidRPr="00B34577" w:rsidRDefault="00DC58ED" w:rsidP="00DC58ED">
            <w:pPr>
              <w:pStyle w:val="affa"/>
              <w:jc w:val="left"/>
            </w:pPr>
          </w:p>
        </w:tc>
      </w:tr>
      <w:tr w:rsidR="00B34577" w:rsidRPr="00B34577" w:rsidTr="00DC58ED">
        <w:trPr>
          <w:cantSplit/>
          <w:trHeight w:val="106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i/>
                <w:sz w:val="16"/>
              </w:rPr>
            </w:pPr>
            <w:r w:rsidRPr="00B34577">
              <w:rPr>
                <w:rFonts w:ascii="Arial" w:hAnsi="Arial"/>
                <w:sz w:val="16"/>
              </w:rPr>
              <w:t>Подп.и дата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</w:p>
        </w:tc>
        <w:tc>
          <w:tcPr>
            <w:tcW w:w="4712" w:type="dxa"/>
            <w:gridSpan w:val="2"/>
            <w:tcBorders>
              <w:left w:val="nil"/>
            </w:tcBorders>
          </w:tcPr>
          <w:p w:rsidR="00DC58ED" w:rsidRPr="00B34577" w:rsidRDefault="00DC58ED" w:rsidP="00DC58ED">
            <w:pPr>
              <w:pStyle w:val="affa"/>
            </w:pPr>
          </w:p>
        </w:tc>
        <w:tc>
          <w:tcPr>
            <w:tcW w:w="5211" w:type="dxa"/>
            <w:gridSpan w:val="3"/>
          </w:tcPr>
          <w:p w:rsidR="00DC58ED" w:rsidRPr="00B34577" w:rsidRDefault="00DC58ED" w:rsidP="00DC58ED">
            <w:pPr>
              <w:pStyle w:val="affa"/>
            </w:pPr>
          </w:p>
        </w:tc>
      </w:tr>
      <w:tr w:rsidR="00B34577" w:rsidRPr="00B34577" w:rsidTr="00DC58ED">
        <w:trPr>
          <w:cantSplit/>
          <w:trHeight w:val="21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i/>
                <w:sz w:val="16"/>
              </w:rPr>
            </w:pPr>
            <w:r w:rsidRPr="00B34577">
              <w:rPr>
                <w:rFonts w:ascii="Arial" w:hAnsi="Arial"/>
                <w:sz w:val="16"/>
              </w:rPr>
              <w:t xml:space="preserve"> подл.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</w:p>
        </w:tc>
        <w:tc>
          <w:tcPr>
            <w:tcW w:w="9923" w:type="dxa"/>
            <w:gridSpan w:val="5"/>
            <w:tcBorders>
              <w:left w:val="nil"/>
            </w:tcBorders>
          </w:tcPr>
          <w:p w:rsidR="00DC58ED" w:rsidRPr="00B34577" w:rsidRDefault="00DC58ED" w:rsidP="00DC58ED">
            <w:pPr>
              <w:pStyle w:val="affa"/>
            </w:pPr>
          </w:p>
        </w:tc>
      </w:tr>
      <w:tr w:rsidR="00B34577" w:rsidRPr="00B34577" w:rsidTr="00DC58ED">
        <w:trPr>
          <w:cantSplit/>
          <w:trHeight w:val="85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  <w:r w:rsidRPr="00B34577">
              <w:rPr>
                <w:rFonts w:ascii="Arial" w:hAnsi="Arial"/>
                <w:sz w:val="16"/>
              </w:rPr>
              <w:t>Инв.№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C58ED" w:rsidRPr="00B34577" w:rsidRDefault="00DC58ED" w:rsidP="00DC58ED">
            <w:pPr>
              <w:ind w:firstLine="0"/>
              <w:rPr>
                <w:rFonts w:ascii="Arial" w:hAnsi="Arial"/>
                <w:sz w:val="16"/>
              </w:rPr>
            </w:pPr>
          </w:p>
        </w:tc>
        <w:tc>
          <w:tcPr>
            <w:tcW w:w="3307" w:type="dxa"/>
            <w:tcBorders>
              <w:left w:val="nil"/>
            </w:tcBorders>
          </w:tcPr>
          <w:p w:rsidR="00DC58ED" w:rsidRPr="00B34577" w:rsidRDefault="00DC58ED" w:rsidP="00DC58ED">
            <w:pPr>
              <w:pStyle w:val="affa"/>
            </w:pPr>
          </w:p>
        </w:tc>
        <w:tc>
          <w:tcPr>
            <w:tcW w:w="3308" w:type="dxa"/>
            <w:gridSpan w:val="2"/>
            <w:tcBorders>
              <w:left w:val="nil"/>
            </w:tcBorders>
          </w:tcPr>
          <w:p w:rsidR="00DC58ED" w:rsidRPr="00B34577" w:rsidRDefault="009078F0" w:rsidP="00DC58ED">
            <w:pPr>
              <w:pStyle w:val="affa"/>
            </w:pPr>
            <w:r w:rsidRPr="00B34577">
              <w:t>2022</w:t>
            </w:r>
          </w:p>
        </w:tc>
        <w:tc>
          <w:tcPr>
            <w:tcW w:w="3308" w:type="dxa"/>
            <w:gridSpan w:val="2"/>
            <w:tcBorders>
              <w:left w:val="nil"/>
            </w:tcBorders>
          </w:tcPr>
          <w:p w:rsidR="00DC58ED" w:rsidRPr="00B34577" w:rsidRDefault="00DC58ED" w:rsidP="00DC58ED">
            <w:pPr>
              <w:pStyle w:val="affa"/>
              <w:tabs>
                <w:tab w:val="left" w:pos="826"/>
                <w:tab w:val="center" w:pos="1546"/>
              </w:tabs>
              <w:jc w:val="left"/>
            </w:pPr>
          </w:p>
        </w:tc>
      </w:tr>
    </w:tbl>
    <w:p w:rsidR="00ED263C" w:rsidRPr="00B34577" w:rsidRDefault="00ED263C" w:rsidP="009451B7">
      <w:pPr>
        <w:rPr>
          <w:sz w:val="26"/>
        </w:rPr>
      </w:pPr>
      <w:r w:rsidRPr="00B34577">
        <w:br w:type="page"/>
      </w:r>
    </w:p>
    <w:p w:rsidR="00AD7075" w:rsidRPr="00B34577" w:rsidRDefault="00AD7075" w:rsidP="00AD7075">
      <w:pPr>
        <w:pStyle w:val="afffff4"/>
      </w:pPr>
      <w:r w:rsidRPr="00B34577">
        <w:lastRenderedPageBreak/>
        <w:t>Аннотация</w:t>
      </w:r>
    </w:p>
    <w:p w:rsidR="00AD7075" w:rsidRPr="00B34577" w:rsidRDefault="00AD7075" w:rsidP="00AD7075">
      <w:r w:rsidRPr="00B34577">
        <w:t>Данн</w:t>
      </w:r>
      <w:r w:rsidR="00623965" w:rsidRPr="00B34577">
        <w:t xml:space="preserve">ый документ представляет собой Программу и методику проведения приемочных испытаний </w:t>
      </w:r>
      <w:r w:rsidR="009078F0" w:rsidRPr="00B34577">
        <w:t>программы, вычисляющей корень многочлена с заданными параметрами в пределах заданного интервала с желаемой точностью.</w:t>
      </w:r>
    </w:p>
    <w:p w:rsidR="00AD7075" w:rsidRPr="00B34577" w:rsidRDefault="00AD7075">
      <w:pPr>
        <w:spacing w:before="0" w:after="0" w:line="240" w:lineRule="auto"/>
        <w:ind w:firstLine="0"/>
        <w:jc w:val="left"/>
        <w:rPr>
          <w:b/>
          <w:sz w:val="26"/>
        </w:rPr>
      </w:pPr>
      <w:r w:rsidRPr="00B34577">
        <w:br w:type="page"/>
      </w:r>
    </w:p>
    <w:p w:rsidR="007D29F7" w:rsidRPr="00B34577" w:rsidRDefault="007D29F7" w:rsidP="002C4E60">
      <w:pPr>
        <w:pStyle w:val="afffff9"/>
        <w:pageBreakBefore/>
        <w:spacing w:before="360" w:after="360"/>
      </w:pPr>
      <w:r w:rsidRPr="00B34577">
        <w:lastRenderedPageBreak/>
        <w:t>Содержание</w:t>
      </w:r>
    </w:p>
    <w:p w:rsidR="00B609A7" w:rsidRPr="00B34577" w:rsidRDefault="007D29F7">
      <w:pPr>
        <w:pStyle w:val="12"/>
        <w:rPr>
          <w:rFonts w:asciiTheme="minorHAnsi" w:eastAsiaTheme="minorEastAsia" w:hAnsiTheme="minorHAnsi" w:cstheme="minorBidi"/>
          <w:caps w:val="0"/>
          <w:kern w:val="0"/>
          <w:sz w:val="22"/>
          <w:szCs w:val="22"/>
          <w:lang w:eastAsia="ru-RU"/>
        </w:rPr>
      </w:pPr>
      <w:r w:rsidRPr="00B34577">
        <w:fldChar w:fldCharType="begin"/>
      </w:r>
      <w:r w:rsidRPr="00B34577">
        <w:instrText xml:space="preserve"> TOC </w:instrText>
      </w:r>
      <w:r w:rsidR="005B1DB4" w:rsidRPr="00B34577">
        <w:rPr>
          <w:lang w:val="en-US"/>
        </w:rPr>
        <w:instrText xml:space="preserve">\H </w:instrText>
      </w:r>
      <w:r w:rsidRPr="00B34577">
        <w:instrText>\z \t "Заголовок 1;1;Заголовок 2;2;Заголовок 3;3;Заголовок приложения 1;1;Заголовок без номера;1</w:instrText>
      </w:r>
      <w:r w:rsidR="005B1DB4" w:rsidRPr="00B34577">
        <w:instrText>"</w:instrText>
      </w:r>
      <w:r w:rsidRPr="00B34577">
        <w:instrText xml:space="preserve"> </w:instrText>
      </w:r>
      <w:r w:rsidRPr="00B34577">
        <w:fldChar w:fldCharType="separate"/>
      </w:r>
      <w:hyperlink w:anchor="_Toc117808387" w:history="1">
        <w:r w:rsidR="00B609A7" w:rsidRPr="00B34577">
          <w:rPr>
            <w:rStyle w:val="aff6"/>
            <w:color w:val="auto"/>
          </w:rPr>
          <w:t>1 Объект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_Toc117808387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4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2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117808388" w:history="1">
        <w:r w:rsidR="00B609A7" w:rsidRPr="00B34577">
          <w:rPr>
            <w:rStyle w:val="aff6"/>
            <w:color w:val="auto"/>
          </w:rPr>
          <w:t>1.1 Наименование объекта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_Toc117808388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4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2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117808389" w:history="1">
        <w:r w:rsidR="00B609A7" w:rsidRPr="00B34577">
          <w:rPr>
            <w:rStyle w:val="aff6"/>
            <w:color w:val="auto"/>
          </w:rPr>
          <w:t>1.2 Требования к функциям объекта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_Toc117808389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4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33"/>
        <w:rPr>
          <w:rFonts w:asciiTheme="minorHAnsi" w:eastAsiaTheme="minorEastAsia" w:hAnsiTheme="minorHAnsi" w:cstheme="minorBidi"/>
          <w:i w:val="0"/>
          <w:kern w:val="0"/>
          <w:sz w:val="22"/>
          <w:szCs w:val="22"/>
          <w:lang w:eastAsia="ru-RU"/>
        </w:rPr>
      </w:pPr>
      <w:hyperlink w:anchor="_Toc117808390" w:history="1">
        <w:r w:rsidR="00B609A7" w:rsidRPr="00B34577">
          <w:rPr>
            <w:rStyle w:val="aff6"/>
            <w:color w:val="auto"/>
          </w:rPr>
          <w:t xml:space="preserve">1.2.1 Функция вычисления значения многочлена при заданном </w:t>
        </w:r>
        <w:r w:rsidR="00B609A7" w:rsidRPr="00B34577">
          <w:rPr>
            <w:rStyle w:val="aff6"/>
            <w:color w:val="auto"/>
            <w:lang w:val="en-US"/>
          </w:rPr>
          <w:t>x</w:t>
        </w:r>
        <w:r w:rsidR="00B609A7" w:rsidRPr="00B34577">
          <w:rPr>
            <w:rStyle w:val="aff6"/>
            <w:color w:val="auto"/>
          </w:rPr>
          <w:t>.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_Toc117808390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4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33"/>
        <w:rPr>
          <w:rFonts w:asciiTheme="minorHAnsi" w:eastAsiaTheme="minorEastAsia" w:hAnsiTheme="minorHAnsi" w:cstheme="minorBidi"/>
          <w:i w:val="0"/>
          <w:kern w:val="0"/>
          <w:sz w:val="22"/>
          <w:szCs w:val="22"/>
          <w:lang w:eastAsia="ru-RU"/>
        </w:rPr>
      </w:pPr>
      <w:hyperlink w:anchor="_Toc117808391" w:history="1">
        <w:r w:rsidR="00B609A7" w:rsidRPr="00B34577">
          <w:rPr>
            <w:rStyle w:val="aff6"/>
            <w:color w:val="auto"/>
          </w:rPr>
          <w:t>1.2.2 Функция нахождения корня многочлена с заданной точностью.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_Toc117808391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4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33"/>
        <w:rPr>
          <w:rFonts w:asciiTheme="minorHAnsi" w:eastAsiaTheme="minorEastAsia" w:hAnsiTheme="minorHAnsi" w:cstheme="minorBidi"/>
          <w:i w:val="0"/>
          <w:kern w:val="0"/>
          <w:sz w:val="22"/>
          <w:szCs w:val="22"/>
          <w:lang w:eastAsia="ru-RU"/>
        </w:rPr>
      </w:pPr>
      <w:hyperlink w:anchor="_Toc117808392" w:history="1">
        <w:r w:rsidR="00B609A7" w:rsidRPr="00B34577">
          <w:rPr>
            <w:rStyle w:val="aff6"/>
            <w:color w:val="auto"/>
          </w:rPr>
          <w:t>1.2.3 Функция определения возможности применения метода дихотомии.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_Toc117808392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4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12"/>
        <w:rPr>
          <w:rFonts w:asciiTheme="minorHAnsi" w:eastAsiaTheme="minorEastAsia" w:hAnsiTheme="minorHAnsi" w:cstheme="minorBidi"/>
          <w:caps w:val="0"/>
          <w:kern w:val="0"/>
          <w:sz w:val="22"/>
          <w:szCs w:val="22"/>
          <w:lang w:eastAsia="ru-RU"/>
        </w:rPr>
      </w:pPr>
      <w:hyperlink w:anchor="_Toc117808393" w:history="1">
        <w:r w:rsidR="00B609A7" w:rsidRPr="00B34577">
          <w:rPr>
            <w:rStyle w:val="aff6"/>
            <w:color w:val="auto"/>
          </w:rPr>
          <w:t>2 Цель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_Toc117808393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4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12"/>
        <w:rPr>
          <w:rFonts w:asciiTheme="minorHAnsi" w:eastAsiaTheme="minorEastAsia" w:hAnsiTheme="minorHAnsi" w:cstheme="minorBidi"/>
          <w:caps w:val="0"/>
          <w:kern w:val="0"/>
          <w:sz w:val="22"/>
          <w:szCs w:val="22"/>
          <w:lang w:eastAsia="ru-RU"/>
        </w:rPr>
      </w:pPr>
      <w:hyperlink w:anchor="_Toc117808394" w:history="1">
        <w:r w:rsidR="00B609A7" w:rsidRPr="00B34577">
          <w:rPr>
            <w:rStyle w:val="aff6"/>
            <w:color w:val="auto"/>
            <w:lang w:eastAsia="ru-RU"/>
          </w:rPr>
          <w:t>3</w:t>
        </w:r>
        <w:r w:rsidR="00B609A7" w:rsidRPr="00B34577">
          <w:rPr>
            <w:rStyle w:val="aff6"/>
            <w:color w:val="auto"/>
          </w:rPr>
          <w:t xml:space="preserve"> Общие</w:t>
        </w:r>
        <w:r w:rsidR="00B609A7" w:rsidRPr="00B34577">
          <w:rPr>
            <w:rStyle w:val="aff6"/>
            <w:color w:val="auto"/>
            <w:lang w:eastAsia="ru-RU"/>
          </w:rPr>
          <w:t xml:space="preserve"> положения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_Toc117808394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4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2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117808395" w:history="1">
        <w:r w:rsidR="00B609A7" w:rsidRPr="00B34577">
          <w:rPr>
            <w:rStyle w:val="aff6"/>
            <w:color w:val="auto"/>
          </w:rPr>
          <w:t>3.1</w:t>
        </w:r>
        <w:r w:rsidR="00B609A7" w:rsidRPr="00B34577">
          <w:rPr>
            <w:rStyle w:val="aff6"/>
            <w:color w:val="auto"/>
            <w:lang w:eastAsia="ru-RU"/>
          </w:rPr>
          <w:t xml:space="preserve"> Места проведения и продолжительность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_Toc117808395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4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12"/>
        <w:rPr>
          <w:rFonts w:asciiTheme="minorHAnsi" w:eastAsiaTheme="minorEastAsia" w:hAnsiTheme="minorHAnsi" w:cstheme="minorBidi"/>
          <w:caps w:val="0"/>
          <w:kern w:val="0"/>
          <w:sz w:val="22"/>
          <w:szCs w:val="22"/>
          <w:lang w:eastAsia="ru-RU"/>
        </w:rPr>
      </w:pPr>
      <w:hyperlink w:anchor="_Toc117808396" w:history="1">
        <w:r w:rsidR="00B609A7" w:rsidRPr="00B34577">
          <w:rPr>
            <w:rStyle w:val="aff6"/>
            <w:color w:val="auto"/>
          </w:rPr>
          <w:t>4 Объем</w:t>
        </w:r>
        <w:r w:rsidR="00B609A7" w:rsidRPr="00B34577">
          <w:rPr>
            <w:rStyle w:val="aff6"/>
            <w:color w:val="auto"/>
            <w:lang w:eastAsia="ru-RU"/>
          </w:rPr>
          <w:t xml:space="preserve">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_Toc117808396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5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2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117808397" w:history="1">
        <w:r w:rsidR="00B609A7" w:rsidRPr="00B34577">
          <w:rPr>
            <w:rStyle w:val="aff6"/>
            <w:color w:val="auto"/>
          </w:rPr>
          <w:t>4.1 Перечень этапов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_Toc117808397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5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12"/>
        <w:rPr>
          <w:rFonts w:asciiTheme="minorHAnsi" w:eastAsiaTheme="minorEastAsia" w:hAnsiTheme="minorHAnsi" w:cstheme="minorBidi"/>
          <w:caps w:val="0"/>
          <w:kern w:val="0"/>
          <w:sz w:val="22"/>
          <w:szCs w:val="22"/>
          <w:lang w:eastAsia="ru-RU"/>
        </w:rPr>
      </w:pPr>
      <w:hyperlink w:anchor="_Toc117808398" w:history="1">
        <w:r w:rsidR="00B609A7" w:rsidRPr="00B34577">
          <w:rPr>
            <w:rStyle w:val="aff6"/>
            <w:color w:val="auto"/>
          </w:rPr>
          <w:t>5 Порядок проведения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_Toc117808398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5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2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117808399" w:history="1">
        <w:r w:rsidR="00B609A7" w:rsidRPr="00B34577">
          <w:rPr>
            <w:rStyle w:val="aff6"/>
            <w:color w:val="auto"/>
          </w:rPr>
          <w:t>5.1 Порядок проведения, у</w:t>
        </w:r>
        <w:r w:rsidR="00B609A7" w:rsidRPr="00B34577">
          <w:rPr>
            <w:rStyle w:val="aff6"/>
            <w:color w:val="auto"/>
            <w:lang w:eastAsia="ru-RU"/>
          </w:rPr>
          <w:t xml:space="preserve">словия </w:t>
        </w:r>
        <w:r w:rsidR="00B609A7" w:rsidRPr="00B34577">
          <w:rPr>
            <w:rStyle w:val="aff6"/>
            <w:color w:val="auto"/>
          </w:rPr>
          <w:t>начала и завершения отдельных этапов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_Toc117808399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5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2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117808400" w:history="1">
        <w:r w:rsidR="00B609A7" w:rsidRPr="00B34577">
          <w:rPr>
            <w:rStyle w:val="aff6"/>
            <w:color w:val="auto"/>
            <w:lang w:eastAsia="ru-RU"/>
          </w:rPr>
          <w:t>5.2 Требования к техническому обеспечению объекта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_Toc117808400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5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2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117808401" w:history="1">
        <w:r w:rsidR="00B609A7" w:rsidRPr="00B34577">
          <w:rPr>
            <w:rStyle w:val="aff6"/>
            <w:color w:val="auto"/>
            <w:lang w:eastAsia="ru-RU"/>
          </w:rPr>
          <w:t>5.3 Обеспечение безопасности испытаний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_Toc117808401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5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12"/>
        <w:rPr>
          <w:rFonts w:asciiTheme="minorHAnsi" w:eastAsiaTheme="minorEastAsia" w:hAnsiTheme="minorHAnsi" w:cstheme="minorBidi"/>
          <w:caps w:val="0"/>
          <w:kern w:val="0"/>
          <w:sz w:val="22"/>
          <w:szCs w:val="22"/>
          <w:lang w:eastAsia="ru-RU"/>
        </w:rPr>
      </w:pPr>
      <w:hyperlink w:anchor="_Toc117808402" w:history="1">
        <w:r w:rsidR="00B609A7" w:rsidRPr="00B34577">
          <w:rPr>
            <w:rStyle w:val="aff6"/>
            <w:iCs/>
            <w:color w:val="auto"/>
          </w:rPr>
          <w:t>Приложение А</w:t>
        </w:r>
        <w:r w:rsidR="00B609A7" w:rsidRPr="00B34577">
          <w:rPr>
            <w:rStyle w:val="aff6"/>
            <w:color w:val="auto"/>
          </w:rPr>
          <w:t xml:space="preserve"> Методика проверки комплектности и настройки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_Toc117808402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6</w:t>
        </w:r>
        <w:r w:rsidR="00B609A7" w:rsidRPr="00B34577">
          <w:rPr>
            <w:webHidden/>
          </w:rPr>
          <w:fldChar w:fldCharType="end"/>
        </w:r>
      </w:hyperlink>
    </w:p>
    <w:p w:rsidR="00B609A7" w:rsidRPr="00B34577" w:rsidRDefault="00673A29">
      <w:pPr>
        <w:pStyle w:val="12"/>
        <w:rPr>
          <w:rFonts w:asciiTheme="minorHAnsi" w:eastAsiaTheme="minorEastAsia" w:hAnsiTheme="minorHAnsi" w:cstheme="minorBidi"/>
          <w:caps w:val="0"/>
          <w:kern w:val="0"/>
          <w:sz w:val="22"/>
          <w:szCs w:val="22"/>
          <w:lang w:eastAsia="ru-RU"/>
        </w:rPr>
      </w:pPr>
      <w:hyperlink w:anchor="_Toc117808403" w:history="1">
        <w:r w:rsidR="00B609A7" w:rsidRPr="00B34577">
          <w:rPr>
            <w:rStyle w:val="aff6"/>
            <w:iCs/>
            <w:color w:val="auto"/>
          </w:rPr>
          <w:t>Приложение Б</w:t>
        </w:r>
        <w:r w:rsidR="00B609A7" w:rsidRPr="00B34577">
          <w:rPr>
            <w:rStyle w:val="aff6"/>
            <w:color w:val="auto"/>
          </w:rPr>
          <w:t xml:space="preserve"> Методи</w:t>
        </w:r>
        <w:r w:rsidR="00B609A7" w:rsidRPr="00B34577">
          <w:rPr>
            <w:rStyle w:val="aff6"/>
            <w:color w:val="auto"/>
          </w:rPr>
          <w:t>к</w:t>
        </w:r>
        <w:r w:rsidR="00B609A7" w:rsidRPr="00B34577">
          <w:rPr>
            <w:rStyle w:val="aff6"/>
            <w:color w:val="auto"/>
          </w:rPr>
          <w:t>а проверки работоспособности</w:t>
        </w:r>
        <w:r w:rsidR="00B609A7" w:rsidRPr="00B34577">
          <w:rPr>
            <w:webHidden/>
          </w:rPr>
          <w:tab/>
        </w:r>
        <w:r w:rsidR="00B609A7" w:rsidRPr="00B34577">
          <w:rPr>
            <w:webHidden/>
          </w:rPr>
          <w:fldChar w:fldCharType="begin"/>
        </w:r>
        <w:r w:rsidR="00B609A7" w:rsidRPr="00B34577">
          <w:rPr>
            <w:webHidden/>
          </w:rPr>
          <w:instrText xml:space="preserve"> PAGEREF _Toc117808403 \h </w:instrText>
        </w:r>
        <w:r w:rsidR="00B609A7" w:rsidRPr="00B34577">
          <w:rPr>
            <w:webHidden/>
          </w:rPr>
        </w:r>
        <w:r w:rsidR="00B609A7" w:rsidRPr="00B34577">
          <w:rPr>
            <w:webHidden/>
          </w:rPr>
          <w:fldChar w:fldCharType="separate"/>
        </w:r>
        <w:r w:rsidR="00B609A7" w:rsidRPr="00B34577">
          <w:rPr>
            <w:webHidden/>
          </w:rPr>
          <w:t>7</w:t>
        </w:r>
        <w:r w:rsidR="00B609A7" w:rsidRPr="00B34577">
          <w:rPr>
            <w:webHidden/>
          </w:rPr>
          <w:fldChar w:fldCharType="end"/>
        </w:r>
      </w:hyperlink>
    </w:p>
    <w:p w:rsidR="0061146B" w:rsidRPr="00B34577" w:rsidRDefault="007D29F7" w:rsidP="009078F0">
      <w:pPr>
        <w:pStyle w:val="affb"/>
      </w:pPr>
      <w:r w:rsidRPr="00B34577">
        <w:rPr>
          <w:noProof/>
        </w:rPr>
        <w:fldChar w:fldCharType="end"/>
      </w:r>
      <w:r w:rsidR="005B0B95" w:rsidRPr="00B34577">
        <w:rPr>
          <w:caps/>
          <w:noProof/>
          <w:szCs w:val="30"/>
        </w:rPr>
        <w:br w:type="page"/>
      </w:r>
      <w:r w:rsidR="009078F0" w:rsidRPr="00B34577">
        <w:rPr>
          <w:noProof/>
        </w:rPr>
        <w:lastRenderedPageBreak/>
        <w:t xml:space="preserve"> </w:t>
      </w:r>
      <w:bookmarkStart w:id="0" w:name="_Toc117808387"/>
      <w:r w:rsidR="009078F0" w:rsidRPr="00B34577">
        <w:rPr>
          <w:noProof/>
        </w:rPr>
        <w:t xml:space="preserve">1 </w:t>
      </w:r>
      <w:r w:rsidR="00EA25AF" w:rsidRPr="00B34577">
        <w:rPr>
          <w:noProof/>
        </w:rPr>
        <w:t>Объект испытаний</w:t>
      </w:r>
      <w:bookmarkEnd w:id="0"/>
    </w:p>
    <w:p w:rsidR="00EA25AF" w:rsidRPr="00B34577" w:rsidRDefault="00EA25AF" w:rsidP="00EA25AF">
      <w:pPr>
        <w:pStyle w:val="21"/>
      </w:pPr>
      <w:bookmarkStart w:id="1" w:name="_Toc117808388"/>
      <w:r w:rsidRPr="00B34577">
        <w:t>Наименование объекта испытаний</w:t>
      </w:r>
      <w:bookmarkEnd w:id="1"/>
    </w:p>
    <w:p w:rsidR="00EA25AF" w:rsidRPr="00B34577" w:rsidRDefault="00C869F9" w:rsidP="00C869F9">
      <w:r w:rsidRPr="00B34577">
        <w:t xml:space="preserve">Наименование </w:t>
      </w:r>
      <w:r w:rsidR="00EA25AF" w:rsidRPr="00B34577">
        <w:t>объекта испытаний</w:t>
      </w:r>
      <w:r w:rsidRPr="00B34577">
        <w:t xml:space="preserve">: </w:t>
      </w:r>
      <w:r w:rsidR="009078F0" w:rsidRPr="00B34577">
        <w:t>Программа поиска корня многочлена методлм дихотомии</w:t>
      </w:r>
      <w:r w:rsidR="00EA25AF" w:rsidRPr="00B34577">
        <w:t xml:space="preserve">. </w:t>
      </w:r>
    </w:p>
    <w:p w:rsidR="00EA25AF" w:rsidRPr="00B34577" w:rsidRDefault="00EA25AF" w:rsidP="009078F0">
      <w:r w:rsidRPr="00B34577">
        <w:t>К</w:t>
      </w:r>
      <w:r w:rsidR="00C869F9" w:rsidRPr="00B34577">
        <w:t xml:space="preserve">раткое наименование </w:t>
      </w:r>
      <w:r w:rsidR="009078F0" w:rsidRPr="00B34577">
        <w:t>программы «Dikhottomie.</w:t>
      </w:r>
      <w:r w:rsidR="009078F0" w:rsidRPr="00B34577">
        <w:rPr>
          <w:lang w:val="en-US"/>
        </w:rPr>
        <w:t>exe</w:t>
      </w:r>
      <w:r w:rsidR="009078F0" w:rsidRPr="00B34577">
        <w:t>»</w:t>
      </w:r>
      <w:r w:rsidR="00C869F9" w:rsidRPr="00B34577">
        <w:t>.</w:t>
      </w:r>
    </w:p>
    <w:p w:rsidR="00F87F8C" w:rsidRPr="00B34577" w:rsidRDefault="00EA25AF" w:rsidP="00F87F8C">
      <w:pPr>
        <w:rPr>
          <w:lang w:eastAsia="ru-RU"/>
        </w:rPr>
      </w:pPr>
      <w:r w:rsidRPr="00B34577">
        <w:t xml:space="preserve">Область применения </w:t>
      </w:r>
      <w:r w:rsidR="009078F0" w:rsidRPr="00B34577">
        <w:t>программы</w:t>
      </w:r>
      <w:r w:rsidRPr="00B34577">
        <w:t xml:space="preserve">: </w:t>
      </w:r>
      <w:r w:rsidR="009078F0" w:rsidRPr="00B34577">
        <w:t>математические расчеты в школах, колледжах и ВУЗах.</w:t>
      </w:r>
    </w:p>
    <w:p w:rsidR="00032BC2" w:rsidRPr="00B34577" w:rsidRDefault="00032BC2" w:rsidP="00032BC2">
      <w:pPr>
        <w:pStyle w:val="21"/>
      </w:pPr>
      <w:bookmarkStart w:id="2" w:name="_Toc337052532"/>
      <w:bookmarkStart w:id="3" w:name="_Toc117808389"/>
      <w:r w:rsidRPr="00B34577">
        <w:t>Требования к функциям объекта испытаний</w:t>
      </w:r>
      <w:bookmarkEnd w:id="2"/>
      <w:bookmarkEnd w:id="3"/>
    </w:p>
    <w:p w:rsidR="00032BC2" w:rsidRPr="00B34577" w:rsidRDefault="009078F0" w:rsidP="00032BC2">
      <w:r w:rsidRPr="00B34577">
        <w:t>Программа «Dikhottomie.</w:t>
      </w:r>
      <w:r w:rsidRPr="00B34577">
        <w:rPr>
          <w:lang w:val="en-US"/>
        </w:rPr>
        <w:t>exe</w:t>
      </w:r>
      <w:r w:rsidRPr="00B34577">
        <w:t>»</w:t>
      </w:r>
      <w:r w:rsidR="00032BC2" w:rsidRPr="00B34577">
        <w:t xml:space="preserve"> должна выполнять следующие функции.</w:t>
      </w:r>
    </w:p>
    <w:p w:rsidR="009078F0" w:rsidRPr="00B34577" w:rsidRDefault="009078F0" w:rsidP="00B609A7">
      <w:pPr>
        <w:pStyle w:val="31"/>
      </w:pPr>
      <w:bookmarkStart w:id="4" w:name="_Toc117808390"/>
      <w:r w:rsidRPr="00B34577">
        <w:t xml:space="preserve">Функция вычисления значения многочлена при заданном </w:t>
      </w:r>
      <w:r w:rsidRPr="00B34577">
        <w:rPr>
          <w:lang w:val="en-US"/>
        </w:rPr>
        <w:t>x</w:t>
      </w:r>
      <w:r w:rsidRPr="00B34577">
        <w:t>.</w:t>
      </w:r>
      <w:bookmarkEnd w:id="4"/>
    </w:p>
    <w:p w:rsidR="00032BC2" w:rsidRPr="00B34577" w:rsidRDefault="009078F0" w:rsidP="009078F0">
      <w:pPr>
        <w:pStyle w:val="31"/>
      </w:pPr>
      <w:bookmarkStart w:id="5" w:name="_Toc117808391"/>
      <w:r w:rsidRPr="00B34577">
        <w:t>Функция нахождения корня многочлена с заданной точностью.</w:t>
      </w:r>
      <w:bookmarkEnd w:id="5"/>
    </w:p>
    <w:p w:rsidR="00032BC2" w:rsidRPr="00B34577" w:rsidRDefault="009078F0" w:rsidP="00B609A7">
      <w:pPr>
        <w:pStyle w:val="31"/>
      </w:pPr>
      <w:bookmarkStart w:id="6" w:name="_Toc117808392"/>
      <w:r w:rsidRPr="00B34577">
        <w:t>Функция определения возможности применения метода дихотомии</w:t>
      </w:r>
      <w:r w:rsidR="00032BC2" w:rsidRPr="00B34577">
        <w:t>.</w:t>
      </w:r>
      <w:bookmarkEnd w:id="6"/>
    </w:p>
    <w:p w:rsidR="00EA25AF" w:rsidRPr="00B34577" w:rsidRDefault="00802289" w:rsidP="00802289">
      <w:pPr>
        <w:pStyle w:val="1"/>
      </w:pPr>
      <w:bookmarkStart w:id="7" w:name="_Toc117808393"/>
      <w:r w:rsidRPr="00B34577">
        <w:t>Цель испытаний</w:t>
      </w:r>
      <w:bookmarkEnd w:id="7"/>
    </w:p>
    <w:p w:rsidR="00802289" w:rsidRPr="00B34577" w:rsidRDefault="00802289" w:rsidP="00802289">
      <w:r w:rsidRPr="00B34577">
        <w:t xml:space="preserve">Целью проводимых по настоящей Программе и методике испытаний </w:t>
      </w:r>
      <w:r w:rsidR="009078F0" w:rsidRPr="00B34577">
        <w:t>программы</w:t>
      </w:r>
      <w:r w:rsidRPr="00B34577">
        <w:t xml:space="preserve"> </w:t>
      </w:r>
      <w:r w:rsidR="009078F0" w:rsidRPr="00B34577">
        <w:t>«Dikhottomie.</w:t>
      </w:r>
      <w:r w:rsidR="009078F0" w:rsidRPr="00B34577">
        <w:rPr>
          <w:lang w:val="en-US"/>
        </w:rPr>
        <w:t>exe</w:t>
      </w:r>
      <w:r w:rsidR="009078F0" w:rsidRPr="00B34577">
        <w:t>»</w:t>
      </w:r>
      <w:r w:rsidRPr="00B34577">
        <w:t xml:space="preserve"> является определение ее работоспособности и соответствия требованиям, предъявляемым к функциональным характери</w:t>
      </w:r>
      <w:r w:rsidR="009078F0" w:rsidRPr="00B34577">
        <w:t>стикам испытываемых компонентов.</w:t>
      </w:r>
    </w:p>
    <w:p w:rsidR="00256540" w:rsidRPr="00B34577" w:rsidRDefault="00802289" w:rsidP="00256540">
      <w:r w:rsidRPr="00B34577">
        <w:t>Для достижения цели ставятся следующие задачи:</w:t>
      </w:r>
      <w:r w:rsidR="00256540" w:rsidRPr="00B34577">
        <w:t xml:space="preserve"> </w:t>
      </w:r>
    </w:p>
    <w:p w:rsidR="00256540" w:rsidRPr="00B34577" w:rsidRDefault="00802289" w:rsidP="00256540">
      <w:pPr>
        <w:pStyle w:val="affc"/>
        <w:numPr>
          <w:ilvl w:val="0"/>
          <w:numId w:val="12"/>
        </w:numPr>
      </w:pPr>
      <w:r w:rsidRPr="00B34577">
        <w:t>оценка полноты и качества проектной и эксплуатационной документации;</w:t>
      </w:r>
      <w:r w:rsidR="00256540" w:rsidRPr="00B34577">
        <w:t xml:space="preserve"> </w:t>
      </w:r>
    </w:p>
    <w:p w:rsidR="00256540" w:rsidRPr="00B34577" w:rsidRDefault="00802289" w:rsidP="00256540">
      <w:pPr>
        <w:pStyle w:val="affc"/>
        <w:numPr>
          <w:ilvl w:val="0"/>
          <w:numId w:val="12"/>
        </w:numPr>
      </w:pPr>
      <w:r w:rsidRPr="00B34577">
        <w:t xml:space="preserve">определение соответствия функциональных характеристик испытываемых компонентов </w:t>
      </w:r>
      <w:r w:rsidR="009078F0" w:rsidRPr="00B34577">
        <w:t>программы «Dikhottomie.</w:t>
      </w:r>
      <w:r w:rsidR="009078F0" w:rsidRPr="00B34577">
        <w:rPr>
          <w:lang w:val="en-US"/>
        </w:rPr>
        <w:t>exe</w:t>
      </w:r>
      <w:r w:rsidR="009078F0" w:rsidRPr="00B34577">
        <w:t>»</w:t>
      </w:r>
      <w:r w:rsidRPr="00B34577">
        <w:t xml:space="preserve"> требованиям </w:t>
      </w:r>
      <w:r w:rsidR="00D61DAA" w:rsidRPr="00B34577">
        <w:t>технического задания</w:t>
      </w:r>
      <w:r w:rsidRPr="00B34577">
        <w:t xml:space="preserve">, а также их соответствия положениям проектных и </w:t>
      </w:r>
      <w:r w:rsidR="009078F0" w:rsidRPr="00B34577">
        <w:t xml:space="preserve">эксплуатационных документов </w:t>
      </w:r>
      <w:r w:rsidRPr="00B34577">
        <w:t xml:space="preserve">на этапе предварительных испытаний. </w:t>
      </w:r>
    </w:p>
    <w:p w:rsidR="00D61DAA" w:rsidRPr="00B34577" w:rsidRDefault="00D61DAA" w:rsidP="00D61DAA">
      <w:pPr>
        <w:pStyle w:val="1"/>
        <w:rPr>
          <w:kern w:val="0"/>
          <w:lang w:eastAsia="ru-RU"/>
        </w:rPr>
      </w:pPr>
      <w:bookmarkStart w:id="8" w:name="_Ref178489314"/>
      <w:bookmarkStart w:id="9" w:name="_Ref178489317"/>
      <w:bookmarkStart w:id="10" w:name="_Toc190144003"/>
      <w:bookmarkStart w:id="11" w:name="_Toc272753006"/>
      <w:bookmarkStart w:id="12" w:name="_Toc337052534"/>
      <w:bookmarkStart w:id="13" w:name="_Toc117808394"/>
      <w:r w:rsidRPr="00B34577">
        <w:t>Общие</w:t>
      </w:r>
      <w:r w:rsidRPr="00B34577">
        <w:rPr>
          <w:kern w:val="0"/>
          <w:lang w:eastAsia="ru-RU"/>
        </w:rPr>
        <w:t xml:space="preserve"> положения</w:t>
      </w:r>
      <w:bookmarkEnd w:id="8"/>
      <w:bookmarkEnd w:id="9"/>
      <w:bookmarkEnd w:id="10"/>
      <w:bookmarkEnd w:id="11"/>
      <w:bookmarkEnd w:id="12"/>
      <w:bookmarkEnd w:id="13"/>
    </w:p>
    <w:p w:rsidR="00DE3605" w:rsidRPr="00B34577" w:rsidRDefault="00F87F8C" w:rsidP="00F87F8C">
      <w:pPr>
        <w:pStyle w:val="21"/>
      </w:pPr>
      <w:bookmarkStart w:id="14" w:name="_Toc272753008"/>
      <w:bookmarkStart w:id="15" w:name="_Toc337052536"/>
      <w:bookmarkStart w:id="16" w:name="_Toc117808395"/>
      <w:r w:rsidRPr="00B34577">
        <w:rPr>
          <w:lang w:eastAsia="ru-RU"/>
        </w:rPr>
        <w:t>Места проведения и продолжительность испытаний</w:t>
      </w:r>
      <w:bookmarkEnd w:id="14"/>
      <w:bookmarkEnd w:id="15"/>
      <w:bookmarkEnd w:id="16"/>
    </w:p>
    <w:p w:rsidR="00F87F8C" w:rsidRPr="00B34577" w:rsidRDefault="00F87F8C" w:rsidP="00F87F8C">
      <w:r w:rsidRPr="00B34577">
        <w:t xml:space="preserve">Приемочные испытания производятся на территории Заказчика на технических средствах Заказчика. </w:t>
      </w:r>
    </w:p>
    <w:p w:rsidR="00F87F8C" w:rsidRPr="00B34577" w:rsidRDefault="00F87F8C" w:rsidP="00F87F8C">
      <w:r w:rsidRPr="00B34577">
        <w:t>Сроки проведения и продолжительность испытаний определяются по согласованию между Заказчиком и Исполнителем.</w:t>
      </w:r>
    </w:p>
    <w:p w:rsidR="00A07326" w:rsidRPr="00B34577" w:rsidRDefault="0062734B" w:rsidP="0062734B">
      <w:pPr>
        <w:pStyle w:val="1"/>
      </w:pPr>
      <w:bookmarkStart w:id="17" w:name="_Ref289106312"/>
      <w:bookmarkStart w:id="18" w:name="_Toc337052542"/>
      <w:bookmarkStart w:id="19" w:name="_Toc117808396"/>
      <w:r w:rsidRPr="00B34577">
        <w:lastRenderedPageBreak/>
        <w:t>Объем</w:t>
      </w:r>
      <w:r w:rsidRPr="00B34577">
        <w:rPr>
          <w:lang w:eastAsia="ru-RU"/>
        </w:rPr>
        <w:t xml:space="preserve"> испытаний</w:t>
      </w:r>
      <w:bookmarkEnd w:id="17"/>
      <w:bookmarkEnd w:id="18"/>
      <w:bookmarkEnd w:id="19"/>
    </w:p>
    <w:p w:rsidR="00256540" w:rsidRPr="00B34577" w:rsidRDefault="00257A4C" w:rsidP="00257A4C">
      <w:pPr>
        <w:pStyle w:val="21"/>
      </w:pPr>
      <w:bookmarkStart w:id="20" w:name="_Toc279752378"/>
      <w:bookmarkStart w:id="21" w:name="_Toc280175497"/>
      <w:bookmarkStart w:id="22" w:name="_Toc337052543"/>
      <w:bookmarkStart w:id="23" w:name="_Toc117808397"/>
      <w:r w:rsidRPr="00B34577">
        <w:t>Перечень этапов испытаний</w:t>
      </w:r>
      <w:bookmarkEnd w:id="20"/>
      <w:bookmarkEnd w:id="21"/>
      <w:bookmarkEnd w:id="22"/>
      <w:bookmarkEnd w:id="23"/>
    </w:p>
    <w:p w:rsidR="00EA25AF" w:rsidRPr="00B34577" w:rsidRDefault="00A50641" w:rsidP="00C869F9">
      <w:r w:rsidRPr="00B34577">
        <w:t xml:space="preserve">Перечень этапов и цель этих этапов приведены в таблице </w:t>
      </w:r>
      <w:r w:rsidRPr="00B34577">
        <w:fldChar w:fldCharType="begin"/>
      </w:r>
      <w:r w:rsidRPr="00B34577">
        <w:instrText xml:space="preserve"> REF  _Ref359775872 \h \n \r \t </w:instrText>
      </w:r>
      <w:r w:rsidRPr="00B34577">
        <w:fldChar w:fldCharType="separate"/>
      </w:r>
      <w:r w:rsidRPr="00B34577">
        <w:t>1</w:t>
      </w:r>
      <w:r w:rsidRPr="00B34577">
        <w:fldChar w:fldCharType="end"/>
      </w:r>
      <w:r w:rsidRPr="00B34577">
        <w:t>.</w:t>
      </w:r>
    </w:p>
    <w:p w:rsidR="00A50641" w:rsidRPr="00B34577" w:rsidRDefault="00A50641" w:rsidP="005216DD">
      <w:pPr>
        <w:pStyle w:val="a4"/>
        <w:keepLines/>
        <w:numPr>
          <w:ilvl w:val="0"/>
          <w:numId w:val="33"/>
        </w:numPr>
        <w:tabs>
          <w:tab w:val="left" w:pos="1418"/>
        </w:tabs>
        <w:suppressAutoHyphens/>
        <w:spacing w:before="240" w:beforeAutospacing="0"/>
        <w:jc w:val="left"/>
      </w:pPr>
      <w:bookmarkStart w:id="24" w:name="_Toc360306328"/>
      <w:r w:rsidRPr="00B34577">
        <w:rPr>
          <w:lang w:eastAsia="ru-RU"/>
        </w:rPr>
        <w:t>Этапы испытаний</w:t>
      </w:r>
      <w:bookmarkEnd w:id="24"/>
    </w:p>
    <w:tbl>
      <w:tblPr>
        <w:tblStyle w:val="101"/>
        <w:tblW w:w="10385" w:type="dxa"/>
        <w:tblLook w:val="04A0" w:firstRow="1" w:lastRow="0" w:firstColumn="1" w:lastColumn="0" w:noHBand="0" w:noVBand="1"/>
      </w:tblPr>
      <w:tblGrid>
        <w:gridCol w:w="3377"/>
        <w:gridCol w:w="7008"/>
      </w:tblGrid>
      <w:tr w:rsidR="00B34577" w:rsidRPr="00B34577" w:rsidTr="00A50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A50641" w:rsidRPr="00B34577" w:rsidRDefault="00A50641" w:rsidP="00927315">
            <w:pPr>
              <w:pStyle w:val="14"/>
            </w:pPr>
            <w:r w:rsidRPr="00B34577">
              <w:t>Этап</w:t>
            </w:r>
          </w:p>
        </w:tc>
        <w:tc>
          <w:tcPr>
            <w:tcW w:w="7008" w:type="dxa"/>
          </w:tcPr>
          <w:p w:rsidR="00A50641" w:rsidRPr="00B34577" w:rsidRDefault="00A50641" w:rsidP="00927315">
            <w:pPr>
              <w:spacing w:before="100" w:beforeAutospacing="1" w:after="100" w:afterAutospacing="1" w:line="30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34577">
              <w:rPr>
                <w:bCs/>
                <w:lang w:eastAsia="ru-RU"/>
              </w:rPr>
              <w:t>Цели этапа</w:t>
            </w:r>
          </w:p>
        </w:tc>
      </w:tr>
      <w:tr w:rsidR="00B34577" w:rsidRPr="00B34577" w:rsidTr="00A50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A50641" w:rsidRPr="00B34577" w:rsidRDefault="00A50641" w:rsidP="00927315">
            <w:pPr>
              <w:pStyle w:val="14"/>
            </w:pPr>
            <w:r w:rsidRPr="00B34577">
              <w:rPr>
                <w:lang w:eastAsia="ru-RU"/>
              </w:rPr>
              <w:t>Проверка комплектности и качества эксплуатационно</w:t>
            </w:r>
            <w:r w:rsidR="009078F0" w:rsidRPr="00B34577">
              <w:rPr>
                <w:lang w:eastAsia="ru-RU"/>
              </w:rPr>
              <w:t>й документации</w:t>
            </w:r>
          </w:p>
        </w:tc>
        <w:tc>
          <w:tcPr>
            <w:tcW w:w="7008" w:type="dxa"/>
          </w:tcPr>
          <w:p w:rsidR="00A50641" w:rsidRPr="00B34577" w:rsidRDefault="00C602AB" w:rsidP="00BF5147">
            <w:pPr>
              <w:pStyle w:val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34577">
              <w:rPr>
                <w:lang w:eastAsia="ru-RU"/>
              </w:rPr>
              <w:t>Проверка</w:t>
            </w:r>
            <w:r w:rsidR="00A50641" w:rsidRPr="00B34577">
              <w:rPr>
                <w:lang w:eastAsia="ru-RU"/>
              </w:rPr>
              <w:t>:</w:t>
            </w:r>
          </w:p>
          <w:p w:rsidR="00A50641" w:rsidRPr="00B34577" w:rsidRDefault="00A50641" w:rsidP="005216DD">
            <w:pPr>
              <w:pStyle w:val="14"/>
              <w:numPr>
                <w:ilvl w:val="0"/>
                <w:numId w:val="37"/>
              </w:numPr>
              <w:ind w:left="0" w:firstLine="2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34577">
              <w:rPr>
                <w:lang w:eastAsia="ru-RU"/>
              </w:rPr>
              <w:t xml:space="preserve">комплектности проектной и эксплуатационной документации </w:t>
            </w:r>
            <w:r w:rsidRPr="00B34577">
              <w:t>и соотве</w:t>
            </w:r>
            <w:r w:rsidR="009078F0" w:rsidRPr="00B34577">
              <w:t xml:space="preserve">тствие её </w:t>
            </w:r>
            <w:r w:rsidRPr="00B34577">
              <w:t>требованиям ГОСТ 34.201-89 и РД 50-3</w:t>
            </w:r>
            <w:r w:rsidR="009078F0" w:rsidRPr="00B34577">
              <w:t>4.698-90</w:t>
            </w:r>
            <w:r w:rsidRPr="00B34577">
              <w:rPr>
                <w:lang w:eastAsia="ru-RU"/>
              </w:rPr>
              <w:t>;</w:t>
            </w:r>
          </w:p>
          <w:p w:rsidR="00A50641" w:rsidRPr="00B34577" w:rsidRDefault="00A50641" w:rsidP="005216DD">
            <w:pPr>
              <w:pStyle w:val="14"/>
              <w:numPr>
                <w:ilvl w:val="0"/>
                <w:numId w:val="37"/>
              </w:numPr>
              <w:ind w:left="0" w:firstLine="2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34577">
              <w:rPr>
                <w:lang w:eastAsia="ru-RU"/>
              </w:rPr>
              <w:t>соответствия эксплуатационной документации</w:t>
            </w:r>
            <w:r w:rsidRPr="00B34577">
              <w:t xml:space="preserve"> </w:t>
            </w:r>
            <w:r w:rsidRPr="00B34577">
              <w:rPr>
                <w:lang w:eastAsia="ru-RU"/>
              </w:rPr>
              <w:t>принятым проектным решениям.</w:t>
            </w:r>
          </w:p>
        </w:tc>
      </w:tr>
      <w:tr w:rsidR="00B34577" w:rsidRPr="00B34577" w:rsidTr="00A50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:rsidR="00A50641" w:rsidRPr="00B34577" w:rsidRDefault="00A50641" w:rsidP="009078F0">
            <w:pPr>
              <w:pStyle w:val="14"/>
            </w:pPr>
            <w:r w:rsidRPr="00B34577">
              <w:rPr>
                <w:lang w:eastAsia="ru-RU"/>
              </w:rPr>
              <w:t xml:space="preserve">Проверка комплектности и настройки </w:t>
            </w:r>
            <w:r w:rsidR="009078F0" w:rsidRPr="00B34577">
              <w:t>программы</w:t>
            </w:r>
          </w:p>
        </w:tc>
        <w:tc>
          <w:tcPr>
            <w:tcW w:w="7008" w:type="dxa"/>
          </w:tcPr>
          <w:p w:rsidR="00A50641" w:rsidRPr="00B34577" w:rsidRDefault="00920303" w:rsidP="009078F0">
            <w:pPr>
              <w:pStyle w:val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B34577">
              <w:rPr>
                <w:lang w:eastAsia="ru-RU"/>
              </w:rPr>
              <w:t>Проверка комплектности ПО, правильности его установки и настройки и готовности его к проведению проверки работоспособности. Испытание проводится по методике, приведённой в приложении</w:t>
            </w:r>
            <w:r w:rsidR="00927315" w:rsidRPr="00B34577">
              <w:rPr>
                <w:lang w:eastAsia="ru-RU"/>
              </w:rPr>
              <w:t xml:space="preserve"> </w:t>
            </w:r>
            <w:r w:rsidR="009078F0" w:rsidRPr="00B34577">
              <w:rPr>
                <w:lang w:eastAsia="ru-RU"/>
              </w:rPr>
              <w:t>А</w:t>
            </w:r>
            <w:r w:rsidR="00927315" w:rsidRPr="00B34577">
              <w:rPr>
                <w:lang w:eastAsia="ru-RU"/>
              </w:rPr>
              <w:t>.</w:t>
            </w:r>
          </w:p>
        </w:tc>
      </w:tr>
    </w:tbl>
    <w:p w:rsidR="00BB4513" w:rsidRPr="00B34577" w:rsidRDefault="00BB4513" w:rsidP="00BB4513">
      <w:pPr>
        <w:pStyle w:val="1"/>
      </w:pPr>
      <w:bookmarkStart w:id="25" w:name="_Toc117808398"/>
      <w:bookmarkStart w:id="26" w:name="_Toc279752389"/>
      <w:bookmarkStart w:id="27" w:name="_Toc280175503"/>
      <w:bookmarkStart w:id="28" w:name="_Toc337052550"/>
      <w:bookmarkStart w:id="29" w:name="_Toc272753023"/>
      <w:bookmarkStart w:id="30" w:name="_Toc190144011"/>
      <w:bookmarkStart w:id="31" w:name="_Toc190144014"/>
      <w:r w:rsidRPr="00B34577">
        <w:t>Порядок проведения испытаний</w:t>
      </w:r>
      <w:bookmarkEnd w:id="25"/>
    </w:p>
    <w:p w:rsidR="00BB4513" w:rsidRPr="00B34577" w:rsidRDefault="00BB4513" w:rsidP="00BB4513">
      <w:pPr>
        <w:pStyle w:val="21"/>
      </w:pPr>
      <w:bookmarkStart w:id="32" w:name="_Toc117808399"/>
      <w:r w:rsidRPr="00B34577">
        <w:t>Порядок проведения, у</w:t>
      </w:r>
      <w:r w:rsidRPr="00B34577">
        <w:rPr>
          <w:lang w:eastAsia="ru-RU"/>
        </w:rPr>
        <w:t xml:space="preserve">словия </w:t>
      </w:r>
      <w:r w:rsidRPr="00B34577">
        <w:t>начала и завершения отдельных этапов испытаний</w:t>
      </w:r>
      <w:bookmarkEnd w:id="26"/>
      <w:bookmarkEnd w:id="27"/>
      <w:bookmarkEnd w:id="28"/>
      <w:bookmarkEnd w:id="32"/>
    </w:p>
    <w:p w:rsidR="00BB4513" w:rsidRPr="00B34577" w:rsidRDefault="00BB4513" w:rsidP="00BB4513">
      <w:r w:rsidRPr="00B34577">
        <w:t xml:space="preserve">Испытания проводятся в два этапа. Этапы испытаний перечислены в разделе </w:t>
      </w:r>
      <w:r w:rsidRPr="00B34577">
        <w:fldChar w:fldCharType="begin"/>
      </w:r>
      <w:r w:rsidRPr="00B34577">
        <w:instrText xml:space="preserve"> REF _Ref289106312 \n \h </w:instrText>
      </w:r>
      <w:r w:rsidRPr="00B34577">
        <w:fldChar w:fldCharType="separate"/>
      </w:r>
      <w:r w:rsidRPr="00B34577">
        <w:t>4</w:t>
      </w:r>
      <w:r w:rsidRPr="00B34577">
        <w:fldChar w:fldCharType="end"/>
      </w:r>
      <w:r w:rsidRPr="00B34577">
        <w:t xml:space="preserve">. Этапы производятся в порядке, указанном в разделе </w:t>
      </w:r>
      <w:r w:rsidRPr="00B34577">
        <w:fldChar w:fldCharType="begin"/>
      </w:r>
      <w:r w:rsidRPr="00B34577">
        <w:instrText xml:space="preserve"> REF _Ref289106312 \n \h </w:instrText>
      </w:r>
      <w:r w:rsidRPr="00B34577">
        <w:fldChar w:fldCharType="separate"/>
      </w:r>
      <w:r w:rsidRPr="00B34577">
        <w:t>4</w:t>
      </w:r>
      <w:r w:rsidRPr="00B34577">
        <w:fldChar w:fldCharType="end"/>
      </w:r>
      <w:r w:rsidRPr="00B34577">
        <w:t xml:space="preserve">. </w:t>
      </w:r>
    </w:p>
    <w:p w:rsidR="00BB4513" w:rsidRPr="00B34577" w:rsidRDefault="00BB4513" w:rsidP="00BB4513">
      <w:r w:rsidRPr="00B34577">
        <w:t xml:space="preserve">Каждый этап испытаний, предусмотренный разделом </w:t>
      </w:r>
      <w:r w:rsidRPr="00B34577">
        <w:fldChar w:fldCharType="begin"/>
      </w:r>
      <w:r w:rsidRPr="00B34577">
        <w:instrText xml:space="preserve"> REF _Ref289106312 \n \h </w:instrText>
      </w:r>
      <w:r w:rsidRPr="00B34577">
        <w:fldChar w:fldCharType="separate"/>
      </w:r>
      <w:r w:rsidRPr="00B34577">
        <w:t>4</w:t>
      </w:r>
      <w:r w:rsidRPr="00B34577">
        <w:fldChar w:fldCharType="end"/>
      </w:r>
      <w:r w:rsidRPr="00B34577">
        <w:t xml:space="preserve">, считается завершённым, если успешно выполнены все проверки, предусмотренные соответствующей методикой. </w:t>
      </w:r>
    </w:p>
    <w:p w:rsidR="00BB4513" w:rsidRPr="00B34577" w:rsidRDefault="00BB4513" w:rsidP="00BB4513">
      <w:r w:rsidRPr="00B34577">
        <w:t>Условием проведения каждого последующего этапа из числа перечисленных в разделе </w:t>
      </w:r>
      <w:r w:rsidRPr="00B34577">
        <w:fldChar w:fldCharType="begin"/>
      </w:r>
      <w:r w:rsidRPr="00B34577">
        <w:instrText xml:space="preserve"> REF _Ref289106312 \n \h </w:instrText>
      </w:r>
      <w:r w:rsidRPr="00B34577">
        <w:fldChar w:fldCharType="separate"/>
      </w:r>
      <w:r w:rsidRPr="00B34577">
        <w:t>4</w:t>
      </w:r>
      <w:r w:rsidRPr="00B34577">
        <w:fldChar w:fldCharType="end"/>
      </w:r>
      <w:r w:rsidRPr="00B34577">
        <w:t>, является успешное завершение предыдущего этапа.</w:t>
      </w:r>
      <w:bookmarkStart w:id="33" w:name="_Toc272753025"/>
      <w:bookmarkStart w:id="34" w:name="_Toc337052551"/>
      <w:bookmarkStart w:id="35" w:name="_Toc279752391"/>
      <w:bookmarkStart w:id="36" w:name="_Toc280175504"/>
      <w:r w:rsidRPr="00B34577">
        <w:t xml:space="preserve"> </w:t>
      </w:r>
    </w:p>
    <w:p w:rsidR="00BB4513" w:rsidRPr="00B34577" w:rsidRDefault="00BB4513" w:rsidP="00BB4513">
      <w:pPr>
        <w:pStyle w:val="21"/>
        <w:rPr>
          <w:lang w:eastAsia="ru-RU"/>
        </w:rPr>
      </w:pPr>
      <w:bookmarkStart w:id="37" w:name="_Toc117808400"/>
      <w:r w:rsidRPr="00B34577">
        <w:rPr>
          <w:lang w:eastAsia="ru-RU"/>
        </w:rPr>
        <w:t xml:space="preserve">Требования к техническому обеспечению </w:t>
      </w:r>
      <w:bookmarkEnd w:id="33"/>
      <w:r w:rsidRPr="00B34577">
        <w:rPr>
          <w:lang w:eastAsia="ru-RU"/>
        </w:rPr>
        <w:t>объекта испытаний</w:t>
      </w:r>
      <w:bookmarkEnd w:id="34"/>
      <w:bookmarkEnd w:id="37"/>
    </w:p>
    <w:p w:rsidR="00BB4513" w:rsidRPr="00B34577" w:rsidRDefault="00BB4513" w:rsidP="00BB4513">
      <w:r w:rsidRPr="00B34577">
        <w:t xml:space="preserve">Все испытания проводятся в условиях нормального функционирования систем электропитания, резервного копирования и восстановления данных, системы безопасности операционной системы, максимально достижимой производительности сетевых коммуникаций. </w:t>
      </w:r>
    </w:p>
    <w:p w:rsidR="00BB4513" w:rsidRPr="00B34577" w:rsidRDefault="00BB4513" w:rsidP="00BB4513">
      <w:pPr>
        <w:pStyle w:val="21"/>
        <w:rPr>
          <w:lang w:eastAsia="ru-RU"/>
        </w:rPr>
      </w:pPr>
      <w:bookmarkStart w:id="38" w:name="_Toc337052552"/>
      <w:bookmarkStart w:id="39" w:name="_Toc117808401"/>
      <w:r w:rsidRPr="00B34577">
        <w:rPr>
          <w:lang w:eastAsia="ru-RU"/>
        </w:rPr>
        <w:t>Обеспечение безопасности испытаний</w:t>
      </w:r>
      <w:bookmarkEnd w:id="35"/>
      <w:bookmarkEnd w:id="36"/>
      <w:bookmarkEnd w:id="38"/>
      <w:bookmarkEnd w:id="39"/>
    </w:p>
    <w:p w:rsidR="00BB4513" w:rsidRPr="00B34577" w:rsidRDefault="00BB4513" w:rsidP="00BB4513">
      <w:r w:rsidRPr="00B34577">
        <w:t>Соблюдение техники безопасности при проведении предваритель</w:t>
      </w:r>
      <w:r w:rsidR="009078F0" w:rsidRPr="00B34577">
        <w:t>ных испытаний обеспечивает ГБПОУ «Коллледж Царицыно»</w:t>
      </w:r>
      <w:r w:rsidRPr="00B34577">
        <w:t>.</w:t>
      </w:r>
    </w:p>
    <w:p w:rsidR="00CC1B8B" w:rsidRPr="00B34577" w:rsidRDefault="00CC1B8B" w:rsidP="00CC1B8B">
      <w:pPr>
        <w:pStyle w:val="af7"/>
        <w:numPr>
          <w:ilvl w:val="0"/>
          <w:numId w:val="0"/>
        </w:numPr>
        <w:ind w:left="709"/>
      </w:pPr>
      <w:bookmarkStart w:id="40" w:name="_Toc279784211"/>
      <w:bookmarkStart w:id="41" w:name="_Toc354048132"/>
      <w:bookmarkStart w:id="42" w:name="_Toc356690111"/>
      <w:bookmarkEnd w:id="29"/>
      <w:bookmarkEnd w:id="30"/>
      <w:bookmarkEnd w:id="31"/>
    </w:p>
    <w:p w:rsidR="00CC1B8B" w:rsidRPr="00B34577" w:rsidRDefault="00CC1B8B" w:rsidP="00EE5A38">
      <w:pPr>
        <w:pStyle w:val="10"/>
      </w:pPr>
      <w:bookmarkStart w:id="43" w:name="_Ref248566156"/>
      <w:bookmarkStart w:id="44" w:name="_Ref249152369"/>
      <w:bookmarkStart w:id="45" w:name="_Toc279752395"/>
      <w:bookmarkStart w:id="46" w:name="_Toc280175509"/>
      <w:bookmarkStart w:id="47" w:name="_Ref261867954"/>
      <w:r w:rsidRPr="00B34577">
        <w:rPr>
          <w:lang w:eastAsia="ru-RU"/>
        </w:rPr>
        <w:lastRenderedPageBreak/>
        <w:br/>
      </w:r>
      <w:bookmarkStart w:id="48" w:name="_Toc337052558"/>
      <w:bookmarkStart w:id="49" w:name="_Ref360300656"/>
      <w:bookmarkStart w:id="50" w:name="_Toc117808402"/>
      <w:r w:rsidRPr="00B34577">
        <w:t xml:space="preserve">Методика </w:t>
      </w:r>
      <w:bookmarkEnd w:id="43"/>
      <w:bookmarkEnd w:id="44"/>
      <w:r w:rsidRPr="00B34577">
        <w:t>проверки комплектности и настройк</w:t>
      </w:r>
      <w:bookmarkEnd w:id="45"/>
      <w:bookmarkEnd w:id="46"/>
      <w:bookmarkEnd w:id="47"/>
      <w:bookmarkEnd w:id="48"/>
      <w:bookmarkEnd w:id="49"/>
      <w:r w:rsidR="009078F0" w:rsidRPr="00B34577">
        <w:t>и</w:t>
      </w:r>
      <w:bookmarkEnd w:id="50"/>
    </w:p>
    <w:p w:rsidR="00CC1B8B" w:rsidRPr="00B34577" w:rsidRDefault="007F18D6" w:rsidP="00CC1B8B">
      <w:pPr>
        <w:pStyle w:val="af7"/>
      </w:pPr>
      <w:r w:rsidRPr="00B34577">
        <w:t xml:space="preserve">В таблице </w:t>
      </w:r>
      <w:r w:rsidRPr="00B34577">
        <w:fldChar w:fldCharType="begin"/>
      </w:r>
      <w:r w:rsidRPr="00B34577">
        <w:instrText xml:space="preserve"> REF  _Ref359788809 \h \n \r \t </w:instrText>
      </w:r>
      <w:r w:rsidRPr="00B34577">
        <w:fldChar w:fldCharType="separate"/>
      </w:r>
      <w:r w:rsidR="009078F0" w:rsidRPr="00B34577">
        <w:t>А</w:t>
      </w:r>
      <w:r w:rsidRPr="00B34577">
        <w:t>.1</w:t>
      </w:r>
      <w:r w:rsidRPr="00B34577">
        <w:fldChar w:fldCharType="end"/>
      </w:r>
      <w:r w:rsidRPr="00B34577">
        <w:t xml:space="preserve"> представлена Методика проверки ком</w:t>
      </w:r>
      <w:r w:rsidR="009078F0" w:rsidRPr="00B34577">
        <w:t>плектности и настройки</w:t>
      </w:r>
      <w:r w:rsidRPr="00B34577">
        <w:t>.</w:t>
      </w:r>
    </w:p>
    <w:p w:rsidR="00CC1B8B" w:rsidRPr="00B34577" w:rsidRDefault="00CC1B8B" w:rsidP="00CC1B8B">
      <w:pPr>
        <w:pStyle w:val="af8"/>
      </w:pPr>
      <w:bookmarkStart w:id="51" w:name="_Ref359788809"/>
      <w:bookmarkStart w:id="52" w:name="_Toc360306330"/>
      <w:r w:rsidRPr="00B34577">
        <w:t>Методика проверки комплектности и настройки</w:t>
      </w:r>
      <w:bookmarkEnd w:id="51"/>
      <w:bookmarkEnd w:id="52"/>
    </w:p>
    <w:tbl>
      <w:tblPr>
        <w:tblStyle w:val="101"/>
        <w:tblW w:w="0" w:type="auto"/>
        <w:tblLayout w:type="fixed"/>
        <w:tblLook w:val="04A0" w:firstRow="1" w:lastRow="0" w:firstColumn="1" w:lastColumn="0" w:noHBand="0" w:noVBand="1"/>
      </w:tblPr>
      <w:tblGrid>
        <w:gridCol w:w="5597"/>
        <w:gridCol w:w="4613"/>
      </w:tblGrid>
      <w:tr w:rsidR="00B34577" w:rsidRPr="00B34577" w:rsidTr="00991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7" w:type="dxa"/>
          </w:tcPr>
          <w:p w:rsidR="0099173A" w:rsidRPr="00B34577" w:rsidRDefault="0099173A" w:rsidP="007F18D6">
            <w:pPr>
              <w:spacing w:line="240" w:lineRule="auto"/>
              <w:ind w:firstLine="0"/>
              <w:jc w:val="center"/>
            </w:pPr>
            <w:r w:rsidRPr="00B34577">
              <w:t>Выполняемые действия</w:t>
            </w:r>
          </w:p>
        </w:tc>
        <w:tc>
          <w:tcPr>
            <w:tcW w:w="4613" w:type="dxa"/>
          </w:tcPr>
          <w:p w:rsidR="0099173A" w:rsidRPr="00B34577" w:rsidRDefault="0099173A" w:rsidP="00927315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Ожидаемый результат</w:t>
            </w:r>
          </w:p>
        </w:tc>
      </w:tr>
      <w:tr w:rsidR="00B34577" w:rsidRPr="00B34577" w:rsidTr="0099173A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7" w:type="dxa"/>
          </w:tcPr>
          <w:p w:rsidR="0099173A" w:rsidRPr="00B34577" w:rsidRDefault="0099173A" w:rsidP="00927315">
            <w:pPr>
              <w:pStyle w:val="a2"/>
            </w:pPr>
            <w:r w:rsidRPr="00B34577">
              <w:t>Проверить наличие установленных системных и прикладных программ</w:t>
            </w:r>
          </w:p>
        </w:tc>
        <w:tc>
          <w:tcPr>
            <w:tcW w:w="4613" w:type="dxa"/>
          </w:tcPr>
          <w:p w:rsidR="0099173A" w:rsidRPr="00B34577" w:rsidRDefault="009078F0" w:rsidP="009078F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На компьютере установлена программа «Dikhottomie.</w:t>
            </w:r>
            <w:r w:rsidRPr="00B34577">
              <w:rPr>
                <w:lang w:val="en-US"/>
              </w:rPr>
              <w:t>exe</w:t>
            </w:r>
            <w:r w:rsidRPr="00B34577">
              <w:t>»</w:t>
            </w:r>
            <w:r w:rsidR="0099173A" w:rsidRPr="00B34577">
              <w:t>.</w:t>
            </w:r>
          </w:p>
        </w:tc>
      </w:tr>
    </w:tbl>
    <w:p w:rsidR="00CC1B8B" w:rsidRPr="00B34577" w:rsidRDefault="00CC1B8B" w:rsidP="00CC1B8B"/>
    <w:p w:rsidR="00927315" w:rsidRPr="00B34577" w:rsidRDefault="00927315" w:rsidP="00EE5A38">
      <w:pPr>
        <w:pStyle w:val="10"/>
      </w:pPr>
      <w:bookmarkStart w:id="53" w:name="_Toc280175510"/>
      <w:bookmarkStart w:id="54" w:name="_Ref280174232"/>
      <w:bookmarkStart w:id="55" w:name="_Toc279784210"/>
      <w:bookmarkStart w:id="56" w:name="_Toc354048131"/>
      <w:bookmarkStart w:id="57" w:name="_Toc356690110"/>
      <w:bookmarkStart w:id="58" w:name="_Toc357117309"/>
      <w:r w:rsidRPr="00B34577">
        <w:rPr>
          <w:lang w:eastAsia="ru-RU"/>
        </w:rPr>
        <w:lastRenderedPageBreak/>
        <w:br/>
      </w:r>
      <w:bookmarkStart w:id="59" w:name="_Toc337052559"/>
      <w:bookmarkStart w:id="60" w:name="_Ref360307088"/>
      <w:bookmarkStart w:id="61" w:name="_Toc117808403"/>
      <w:r w:rsidRPr="00B34577">
        <w:t>Методика проверки работоспособности</w:t>
      </w:r>
      <w:bookmarkEnd w:id="53"/>
      <w:bookmarkEnd w:id="54"/>
      <w:bookmarkEnd w:id="59"/>
      <w:bookmarkEnd w:id="60"/>
      <w:bookmarkEnd w:id="61"/>
    </w:p>
    <w:p w:rsidR="00E40FD7" w:rsidRPr="00B34577" w:rsidRDefault="00E40FD7" w:rsidP="00927315">
      <w:pPr>
        <w:pStyle w:val="af7"/>
      </w:pPr>
      <w:r w:rsidRPr="00B34577">
        <w:t xml:space="preserve">В таблице </w:t>
      </w:r>
      <w:r w:rsidRPr="00B34577">
        <w:fldChar w:fldCharType="begin"/>
      </w:r>
      <w:r w:rsidRPr="00B34577">
        <w:instrText xml:space="preserve"> REF  _Ref360300976 \h \n \r \t </w:instrText>
      </w:r>
      <w:r w:rsidRPr="00B34577">
        <w:fldChar w:fldCharType="separate"/>
      </w:r>
      <w:r w:rsidR="009078F0" w:rsidRPr="00B34577">
        <w:t>Б</w:t>
      </w:r>
      <w:r w:rsidRPr="00B34577">
        <w:t>.1</w:t>
      </w:r>
      <w:r w:rsidRPr="00B34577">
        <w:fldChar w:fldCharType="end"/>
      </w:r>
      <w:r w:rsidRPr="00B34577">
        <w:t xml:space="preserve"> представлена Методика пров</w:t>
      </w:r>
      <w:r w:rsidR="009078F0" w:rsidRPr="00B34577">
        <w:t>ерки работоспособности</w:t>
      </w:r>
      <w:r w:rsidRPr="00B34577">
        <w:t>.</w:t>
      </w:r>
    </w:p>
    <w:p w:rsidR="00927315" w:rsidRPr="00B34577" w:rsidRDefault="00927315" w:rsidP="00927315">
      <w:pPr>
        <w:pStyle w:val="af8"/>
      </w:pPr>
      <w:bookmarkStart w:id="62" w:name="_Ref360300976"/>
      <w:bookmarkStart w:id="63" w:name="_Toc360306331"/>
      <w:r w:rsidRPr="00B34577">
        <w:t xml:space="preserve">Методика проверки </w:t>
      </w:r>
      <w:r w:rsidR="00870928" w:rsidRPr="00B34577">
        <w:t>работоспособности</w:t>
      </w:r>
      <w:bookmarkEnd w:id="62"/>
      <w:bookmarkEnd w:id="63"/>
    </w:p>
    <w:tbl>
      <w:tblPr>
        <w:tblStyle w:val="101"/>
        <w:tblW w:w="0" w:type="auto"/>
        <w:tblLayout w:type="fixed"/>
        <w:tblLook w:val="04A0" w:firstRow="1" w:lastRow="0" w:firstColumn="1" w:lastColumn="0" w:noHBand="0" w:noVBand="1"/>
      </w:tblPr>
      <w:tblGrid>
        <w:gridCol w:w="5088"/>
        <w:gridCol w:w="5153"/>
      </w:tblGrid>
      <w:tr w:rsidR="00B34577" w:rsidRPr="00B34577" w:rsidTr="00680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3E790F" w:rsidRPr="00B34577" w:rsidRDefault="003E790F" w:rsidP="00927315">
            <w:pPr>
              <w:spacing w:line="240" w:lineRule="auto"/>
              <w:ind w:firstLine="0"/>
              <w:jc w:val="center"/>
            </w:pPr>
            <w:r w:rsidRPr="00B34577">
              <w:t>Выполняемые действия</w:t>
            </w:r>
          </w:p>
        </w:tc>
        <w:tc>
          <w:tcPr>
            <w:tcW w:w="5153" w:type="dxa"/>
          </w:tcPr>
          <w:p w:rsidR="003E790F" w:rsidRPr="00B34577" w:rsidRDefault="003E790F" w:rsidP="00927315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Ожидаемый результат</w:t>
            </w:r>
          </w:p>
        </w:tc>
      </w:tr>
      <w:tr w:rsidR="00B34577" w:rsidRPr="00B34577" w:rsidTr="00270175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1" w:type="dxa"/>
            <w:gridSpan w:val="2"/>
            <w:tcBorders>
              <w:top w:val="single" w:sz="4" w:space="0" w:color="auto"/>
            </w:tcBorders>
          </w:tcPr>
          <w:p w:rsidR="00494654" w:rsidRPr="00B34577" w:rsidRDefault="00494654" w:rsidP="00494654">
            <w:pPr>
              <w:spacing w:line="240" w:lineRule="auto"/>
              <w:ind w:firstLine="0"/>
              <w:jc w:val="center"/>
              <w:rPr>
                <w:b/>
              </w:rPr>
            </w:pPr>
            <w:r w:rsidRPr="00B34577">
              <w:rPr>
                <w:b/>
              </w:rPr>
              <w:t>Ввод данных и активация кнопки «Высчитать»</w:t>
            </w:r>
          </w:p>
        </w:tc>
      </w:tr>
      <w:tr w:rsidR="00B34577" w:rsidRPr="00B34577" w:rsidTr="00680BD2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  <w:tcBorders>
              <w:top w:val="single" w:sz="4" w:space="0" w:color="auto"/>
            </w:tcBorders>
          </w:tcPr>
          <w:p w:rsidR="00B34577" w:rsidRDefault="00494654" w:rsidP="00B34577">
            <w:pPr>
              <w:pStyle w:val="a2"/>
              <w:keepNext/>
              <w:numPr>
                <w:ilvl w:val="0"/>
                <w:numId w:val="43"/>
              </w:numPr>
              <w:ind w:left="52" w:firstLine="283"/>
            </w:pPr>
            <w:r w:rsidRPr="00B34577">
              <w:t>Ввод корректных числовых данных во все поля</w:t>
            </w:r>
          </w:p>
          <w:p w:rsidR="00B34577" w:rsidRPr="00B34577" w:rsidRDefault="00B34577" w:rsidP="00B34577">
            <w:pPr>
              <w:pStyle w:val="a2"/>
              <w:keepNext/>
              <w:numPr>
                <w:ilvl w:val="0"/>
                <w:numId w:val="0"/>
              </w:numPr>
              <w:ind w:left="335"/>
            </w:pPr>
            <w:r>
              <w:t>(2 1 4; -1; 2; 0,01)</w:t>
            </w:r>
          </w:p>
        </w:tc>
        <w:tc>
          <w:tcPr>
            <w:tcW w:w="5153" w:type="dxa"/>
            <w:tcBorders>
              <w:top w:val="single" w:sz="4" w:space="0" w:color="auto"/>
            </w:tcBorders>
          </w:tcPr>
          <w:p w:rsidR="00494654" w:rsidRPr="00B34577" w:rsidRDefault="00494654" w:rsidP="00494654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Кнопка «Высчитать» становится активна</w:t>
            </w:r>
          </w:p>
        </w:tc>
      </w:tr>
      <w:tr w:rsidR="00B34577" w:rsidRPr="00B34577" w:rsidTr="003E790F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680BD2" w:rsidRDefault="00680BD2" w:rsidP="00680BD2">
            <w:pPr>
              <w:pStyle w:val="a2"/>
              <w:keepNext/>
              <w:numPr>
                <w:ilvl w:val="0"/>
                <w:numId w:val="43"/>
              </w:numPr>
              <w:ind w:left="52" w:firstLine="283"/>
            </w:pPr>
            <w:r w:rsidRPr="00B34577">
              <w:t>Ввод некорректных, не являющихся числами, данных в поле коэффициентов многочлена, но верные данные во все остальные поля</w:t>
            </w:r>
          </w:p>
          <w:p w:rsidR="00B34577" w:rsidRPr="00B34577" w:rsidRDefault="00B34577" w:rsidP="00B34577">
            <w:pPr>
              <w:pStyle w:val="a2"/>
              <w:keepNext/>
              <w:numPr>
                <w:ilvl w:val="0"/>
                <w:numId w:val="0"/>
              </w:numPr>
              <w:ind w:left="335"/>
            </w:pPr>
            <w:r>
              <w:t>(</w:t>
            </w:r>
            <w:r>
              <w:t>y uyj</w:t>
            </w:r>
            <w:r>
              <w:t xml:space="preserve"> </w:t>
            </w:r>
            <w:r>
              <w:rPr>
                <w:lang w:val="en-150"/>
              </w:rPr>
              <w:t>rtb</w:t>
            </w:r>
            <w:r>
              <w:t>4; -1; 2; 0,01)</w:t>
            </w:r>
          </w:p>
        </w:tc>
        <w:tc>
          <w:tcPr>
            <w:tcW w:w="5153" w:type="dxa"/>
          </w:tcPr>
          <w:p w:rsidR="00680BD2" w:rsidRPr="00B34577" w:rsidRDefault="00680BD2" w:rsidP="00680B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Кнопка «Высчитать» остаётся не активна</w:t>
            </w:r>
          </w:p>
        </w:tc>
      </w:tr>
      <w:tr w:rsidR="00B34577" w:rsidRPr="00B34577" w:rsidTr="003E790F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680BD2" w:rsidRDefault="00680BD2" w:rsidP="00680BD2">
            <w:pPr>
              <w:pStyle w:val="a2"/>
              <w:keepNext/>
              <w:numPr>
                <w:ilvl w:val="0"/>
                <w:numId w:val="43"/>
              </w:numPr>
              <w:ind w:left="52" w:firstLine="283"/>
            </w:pPr>
            <w:r w:rsidRPr="00B34577">
              <w:t>Ввод в поле коэффициентов многочлена корректных числовых данных, но не через пробел, а любой д</w:t>
            </w:r>
            <w:r w:rsidR="00B34577">
              <w:t>ругой символ: «;», «,» и т.п. (</w:t>
            </w:r>
            <w:r w:rsidRPr="00B34577">
              <w:t>и ввод верных данные во все остальные поля)</w:t>
            </w:r>
          </w:p>
          <w:p w:rsidR="00B34577" w:rsidRPr="00B34577" w:rsidRDefault="00B34577" w:rsidP="00B34577">
            <w:pPr>
              <w:pStyle w:val="a2"/>
              <w:keepNext/>
              <w:numPr>
                <w:ilvl w:val="0"/>
                <w:numId w:val="0"/>
              </w:numPr>
              <w:ind w:left="335"/>
            </w:pPr>
            <w:r>
              <w:t>(</w:t>
            </w:r>
            <w:r>
              <w:t xml:space="preserve">2, </w:t>
            </w:r>
            <w:r>
              <w:t>1</w:t>
            </w:r>
            <w:r>
              <w:rPr>
                <w:lang w:val="en-150"/>
              </w:rPr>
              <w:t>,</w:t>
            </w:r>
            <w:r>
              <w:t xml:space="preserve"> 4; -1; 2; 0,01)</w:t>
            </w:r>
          </w:p>
        </w:tc>
        <w:tc>
          <w:tcPr>
            <w:tcW w:w="5153" w:type="dxa"/>
          </w:tcPr>
          <w:p w:rsidR="00680BD2" w:rsidRPr="00B34577" w:rsidRDefault="00680BD2" w:rsidP="00680B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Кнопка «Высчитать» остаётся не активна</w:t>
            </w:r>
          </w:p>
        </w:tc>
      </w:tr>
      <w:tr w:rsidR="00B34577" w:rsidRPr="00B34577" w:rsidTr="00680BD2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680BD2" w:rsidRDefault="00680BD2" w:rsidP="00680BD2">
            <w:pPr>
              <w:pStyle w:val="a2"/>
              <w:numPr>
                <w:ilvl w:val="0"/>
                <w:numId w:val="43"/>
              </w:numPr>
              <w:ind w:left="52" w:firstLine="283"/>
            </w:pPr>
            <w:r w:rsidRPr="00B34577">
              <w:t>Ввод некорректных, не являющихся числами, данных в поля границ интервала, но верные данные во все остальные поля</w:t>
            </w:r>
          </w:p>
          <w:p w:rsidR="00B34577" w:rsidRPr="00B34577" w:rsidRDefault="00B34577" w:rsidP="00B34577">
            <w:pPr>
              <w:pStyle w:val="a2"/>
              <w:numPr>
                <w:ilvl w:val="0"/>
                <w:numId w:val="0"/>
              </w:numPr>
              <w:ind w:left="335"/>
            </w:pPr>
            <w:r>
              <w:t>(2 1 4;</w:t>
            </w:r>
            <w:r>
              <w:t xml:space="preserve"> trbv</w:t>
            </w:r>
            <w:r>
              <w:t>;</w:t>
            </w:r>
            <w:r>
              <w:t xml:space="preserve"> tyht</w:t>
            </w:r>
            <w:r>
              <w:t>; 0,01)</w:t>
            </w:r>
          </w:p>
        </w:tc>
        <w:tc>
          <w:tcPr>
            <w:tcW w:w="5153" w:type="dxa"/>
          </w:tcPr>
          <w:p w:rsidR="00680BD2" w:rsidRPr="00B34577" w:rsidRDefault="00680BD2" w:rsidP="00680B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Кнопка «Высчитать» остаётся не активна</w:t>
            </w:r>
          </w:p>
        </w:tc>
      </w:tr>
      <w:tr w:rsidR="00B34577" w:rsidRPr="00B34577" w:rsidTr="00680BD2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680BD2" w:rsidRDefault="00680BD2" w:rsidP="00680BD2">
            <w:pPr>
              <w:pStyle w:val="a2"/>
              <w:numPr>
                <w:ilvl w:val="0"/>
                <w:numId w:val="43"/>
              </w:numPr>
              <w:ind w:left="52" w:firstLine="283"/>
            </w:pPr>
            <w:r w:rsidRPr="00B34577">
              <w:t>Ввод некорректных, не являющихся числами, данных в поле точности, но верные данные во все остальные поля</w:t>
            </w:r>
          </w:p>
          <w:p w:rsidR="00B34577" w:rsidRPr="00B34577" w:rsidRDefault="00B34577" w:rsidP="00B34577">
            <w:pPr>
              <w:pStyle w:val="a2"/>
              <w:numPr>
                <w:ilvl w:val="0"/>
                <w:numId w:val="0"/>
              </w:numPr>
              <w:ind w:left="335"/>
            </w:pPr>
            <w:r>
              <w:t>(2 1 4;</w:t>
            </w:r>
            <w:r>
              <w:t xml:space="preserve"> 345</w:t>
            </w:r>
            <w:r>
              <w:t>; 2; 0</w:t>
            </w:r>
            <w:r>
              <w:rPr>
                <w:lang w:val="en-150"/>
              </w:rPr>
              <w:t>\dfv</w:t>
            </w:r>
            <w:r>
              <w:t>)</w:t>
            </w:r>
          </w:p>
        </w:tc>
        <w:tc>
          <w:tcPr>
            <w:tcW w:w="5153" w:type="dxa"/>
          </w:tcPr>
          <w:p w:rsidR="00680BD2" w:rsidRPr="00B34577" w:rsidRDefault="00680BD2" w:rsidP="00680B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Кнопка «Высчитать» остаётся не активна</w:t>
            </w:r>
          </w:p>
        </w:tc>
      </w:tr>
      <w:tr w:rsidR="00B34577" w:rsidRPr="00B34577" w:rsidTr="00680BD2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680BD2" w:rsidRDefault="00833A19" w:rsidP="00833A19">
            <w:pPr>
              <w:pStyle w:val="a2"/>
              <w:numPr>
                <w:ilvl w:val="0"/>
                <w:numId w:val="43"/>
              </w:numPr>
              <w:ind w:left="52" w:firstLine="283"/>
            </w:pPr>
            <w:r w:rsidRPr="00B34577">
              <w:t>Ввод числовых данных во все поля, но значение левой границы больше, чем правой</w:t>
            </w:r>
          </w:p>
          <w:p w:rsidR="00B34577" w:rsidRPr="00B34577" w:rsidRDefault="00B34577" w:rsidP="00B34577">
            <w:pPr>
              <w:pStyle w:val="a2"/>
              <w:numPr>
                <w:ilvl w:val="0"/>
                <w:numId w:val="0"/>
              </w:numPr>
              <w:ind w:left="335"/>
            </w:pPr>
            <w:r>
              <w:t>(2 1 4; -1; 2; 0,01)</w:t>
            </w:r>
          </w:p>
        </w:tc>
        <w:tc>
          <w:tcPr>
            <w:tcW w:w="5153" w:type="dxa"/>
          </w:tcPr>
          <w:p w:rsidR="00680BD2" w:rsidRPr="00B34577" w:rsidRDefault="00833A19" w:rsidP="00680B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Кнопка «Высчитать» становится активна</w:t>
            </w:r>
          </w:p>
        </w:tc>
      </w:tr>
      <w:tr w:rsidR="00B34577" w:rsidRPr="00B34577" w:rsidTr="00680BD2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833A19" w:rsidRDefault="00833A19" w:rsidP="00833A19">
            <w:pPr>
              <w:pStyle w:val="a2"/>
              <w:numPr>
                <w:ilvl w:val="0"/>
                <w:numId w:val="43"/>
              </w:numPr>
              <w:ind w:left="52" w:firstLine="283"/>
            </w:pPr>
            <w:r w:rsidRPr="00B34577">
              <w:t>Ввод числовых данных во все поля, но значение точности меньше или равно нуля</w:t>
            </w:r>
          </w:p>
          <w:p w:rsidR="00B34577" w:rsidRPr="00B34577" w:rsidRDefault="00B34577" w:rsidP="00B34577">
            <w:pPr>
              <w:pStyle w:val="a2"/>
              <w:numPr>
                <w:ilvl w:val="0"/>
                <w:numId w:val="0"/>
              </w:numPr>
              <w:ind w:left="335"/>
            </w:pPr>
            <w:r>
              <w:t xml:space="preserve">(2 1 4; -1; 2; </w:t>
            </w:r>
            <w:r>
              <w:rPr>
                <w:lang w:val="en-150"/>
              </w:rPr>
              <w:t>0</w:t>
            </w:r>
            <w:r>
              <w:t>)</w:t>
            </w:r>
          </w:p>
        </w:tc>
        <w:tc>
          <w:tcPr>
            <w:tcW w:w="5153" w:type="dxa"/>
          </w:tcPr>
          <w:p w:rsidR="00833A19" w:rsidRPr="00B34577" w:rsidRDefault="00833A19" w:rsidP="00680BD2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Кнопка «Высчитать» остаётся не активна</w:t>
            </w:r>
          </w:p>
        </w:tc>
      </w:tr>
      <w:tr w:rsidR="00B34577" w:rsidRPr="00B34577" w:rsidTr="00680BD2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1" w:type="dxa"/>
            <w:gridSpan w:val="2"/>
          </w:tcPr>
          <w:p w:rsidR="00F64090" w:rsidRPr="00B34577" w:rsidRDefault="00680BD2" w:rsidP="00325EE0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B34577">
              <w:rPr>
                <w:b/>
              </w:rPr>
              <w:t>Работа кнопки «Высчитать»</w:t>
            </w:r>
            <w:r w:rsidR="0044744E" w:rsidRPr="00B34577">
              <w:rPr>
                <w:b/>
              </w:rPr>
              <w:t xml:space="preserve"> после ввода</w:t>
            </w:r>
            <w:r w:rsidR="00325EE0" w:rsidRPr="00B34577">
              <w:rPr>
                <w:b/>
              </w:rPr>
              <w:t xml:space="preserve"> корректных</w:t>
            </w:r>
            <w:r w:rsidR="00325EE0" w:rsidRPr="00B34577">
              <w:rPr>
                <w:b/>
                <w:lang w:val="en-150"/>
              </w:rPr>
              <w:t xml:space="preserve"> </w:t>
            </w:r>
            <w:r w:rsidR="00325EE0" w:rsidRPr="00B34577">
              <w:rPr>
                <w:b/>
              </w:rPr>
              <w:t>числовых</w:t>
            </w:r>
            <w:r w:rsidR="0044744E" w:rsidRPr="00B34577">
              <w:rPr>
                <w:b/>
              </w:rPr>
              <w:t xml:space="preserve"> данных</w:t>
            </w:r>
          </w:p>
        </w:tc>
      </w:tr>
      <w:tr w:rsidR="00B34577" w:rsidRPr="00B34577" w:rsidTr="003E790F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F64090" w:rsidRDefault="009004C4" w:rsidP="00B471D0">
            <w:pPr>
              <w:pStyle w:val="a2"/>
              <w:numPr>
                <w:ilvl w:val="0"/>
                <w:numId w:val="43"/>
              </w:numPr>
              <w:ind w:left="52" w:firstLine="283"/>
            </w:pPr>
            <w:r w:rsidRPr="00B34577">
              <w:t>Функция задана так, что</w:t>
            </w:r>
            <w:r w:rsidR="00B471D0" w:rsidRPr="00B34577">
              <w:t xml:space="preserve"> функция в точках границ имеет разный знак, и</w:t>
            </w:r>
            <w:r w:rsidRPr="00B34577">
              <w:t xml:space="preserve"> внутри границ только один корень</w:t>
            </w:r>
          </w:p>
          <w:p w:rsidR="00B34577" w:rsidRPr="00B34577" w:rsidRDefault="00B34577" w:rsidP="00B34577">
            <w:pPr>
              <w:pStyle w:val="a2"/>
              <w:numPr>
                <w:ilvl w:val="0"/>
                <w:numId w:val="0"/>
              </w:numPr>
              <w:ind w:left="335"/>
            </w:pPr>
            <w:r>
              <w:t>(</w:t>
            </w:r>
            <w:r>
              <w:rPr>
                <w:lang w:val="en-150"/>
              </w:rPr>
              <w:t>1 0</w:t>
            </w:r>
            <w:r>
              <w:t>; -1; 2; 0,01)</w:t>
            </w:r>
          </w:p>
        </w:tc>
        <w:tc>
          <w:tcPr>
            <w:tcW w:w="5153" w:type="dxa"/>
          </w:tcPr>
          <w:p w:rsidR="00F64090" w:rsidRPr="00B34577" w:rsidRDefault="00B471D0" w:rsidP="00B471D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Под написью «Результат:» появится текст «Ваш искомый корень: х», где х – вычисленный методом дихотомии корень с заданной точностью</w:t>
            </w:r>
          </w:p>
        </w:tc>
      </w:tr>
      <w:tr w:rsidR="00B34577" w:rsidRPr="00B34577" w:rsidTr="00F64090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F64090" w:rsidRDefault="00B471D0" w:rsidP="00B471D0">
            <w:pPr>
              <w:pStyle w:val="a2"/>
              <w:numPr>
                <w:ilvl w:val="0"/>
                <w:numId w:val="43"/>
              </w:numPr>
              <w:ind w:left="52" w:firstLine="283"/>
            </w:pPr>
            <w:r w:rsidRPr="00B34577">
              <w:lastRenderedPageBreak/>
              <w:t>Функция задана так, что функция в точках границ имеет разный знак, а внутри границ несколько корней</w:t>
            </w:r>
          </w:p>
          <w:p w:rsidR="00D61969" w:rsidRPr="00B34577" w:rsidRDefault="00D61969" w:rsidP="00D61969">
            <w:pPr>
              <w:pStyle w:val="a2"/>
              <w:numPr>
                <w:ilvl w:val="0"/>
                <w:numId w:val="0"/>
              </w:numPr>
              <w:ind w:left="335"/>
            </w:pPr>
            <w:r>
              <w:t>(</w:t>
            </w:r>
            <w:r w:rsidRPr="00D61969">
              <w:t>3 -4 2 1</w:t>
            </w:r>
            <w:r>
              <w:t>;</w:t>
            </w:r>
            <w:r>
              <w:t xml:space="preserve"> -2</w:t>
            </w:r>
            <w:r>
              <w:t>;</w:t>
            </w:r>
            <w:r>
              <w:t xml:space="preserve"> 4</w:t>
            </w:r>
            <w:r>
              <w:t>; 0,01)</w:t>
            </w:r>
          </w:p>
        </w:tc>
        <w:tc>
          <w:tcPr>
            <w:tcW w:w="5153" w:type="dxa"/>
          </w:tcPr>
          <w:p w:rsidR="00F64090" w:rsidRPr="00B34577" w:rsidRDefault="00B471D0" w:rsidP="00B471D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Под написью «Результат:» появится текст «Ваш искомый корень: х», где х – один из корней, вычисленный методом дихотомии с заданной точностью</w:t>
            </w:r>
          </w:p>
        </w:tc>
      </w:tr>
      <w:tr w:rsidR="00B34577" w:rsidRPr="00B34577" w:rsidTr="00F64090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B471D0" w:rsidRDefault="00B471D0" w:rsidP="00B471D0">
            <w:pPr>
              <w:pStyle w:val="a2"/>
              <w:numPr>
                <w:ilvl w:val="0"/>
                <w:numId w:val="43"/>
              </w:numPr>
              <w:ind w:left="52" w:firstLine="283"/>
            </w:pPr>
            <w:bookmarkStart w:id="64" w:name="_Toc337463305"/>
            <w:bookmarkStart w:id="65" w:name="_Toc360109860"/>
            <w:r w:rsidRPr="00B34577">
              <w:t>Функция задана так, что функция в точках границ имеет одинаковый знак</w:t>
            </w:r>
          </w:p>
          <w:p w:rsidR="00D61969" w:rsidRPr="00D61969" w:rsidRDefault="00D61969" w:rsidP="00D61969">
            <w:pPr>
              <w:pStyle w:val="a2"/>
              <w:numPr>
                <w:ilvl w:val="0"/>
                <w:numId w:val="0"/>
              </w:numPr>
              <w:ind w:left="335"/>
              <w:rPr>
                <w:lang w:val="en-150"/>
              </w:rPr>
            </w:pPr>
            <w:r>
              <w:rPr>
                <w:lang w:val="en-150"/>
              </w:rPr>
              <w:t>(1 0 0; -1; 1; 0,01)</w:t>
            </w:r>
          </w:p>
        </w:tc>
        <w:tc>
          <w:tcPr>
            <w:tcW w:w="5153" w:type="dxa"/>
          </w:tcPr>
          <w:p w:rsidR="00B471D0" w:rsidRPr="00B34577" w:rsidRDefault="00B471D0" w:rsidP="00B471D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 xml:space="preserve">Под написью «Результат:» появится текст </w:t>
            </w:r>
            <w:r w:rsidR="00494654" w:rsidRPr="00B34577">
              <w:t>«Метод дихтомии не подходит для заданных значений»</w:t>
            </w:r>
          </w:p>
        </w:tc>
      </w:tr>
      <w:bookmarkEnd w:id="64"/>
      <w:bookmarkEnd w:id="65"/>
      <w:tr w:rsidR="00B34577" w:rsidRPr="00B34577" w:rsidTr="003E790F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7B6705" w:rsidRDefault="00325EE0" w:rsidP="00494654">
            <w:pPr>
              <w:pStyle w:val="a2"/>
              <w:numPr>
                <w:ilvl w:val="0"/>
                <w:numId w:val="43"/>
              </w:numPr>
              <w:ind w:left="52" w:firstLine="283"/>
            </w:pPr>
            <w:r w:rsidRPr="00B34577">
              <w:t>Точность задана как очень маленькое число</w:t>
            </w:r>
          </w:p>
          <w:p w:rsidR="00D61969" w:rsidRPr="00B34577" w:rsidRDefault="00D61969" w:rsidP="00D61969">
            <w:pPr>
              <w:pStyle w:val="a2"/>
              <w:numPr>
                <w:ilvl w:val="0"/>
                <w:numId w:val="0"/>
              </w:numPr>
              <w:ind w:left="335"/>
            </w:pPr>
            <w:r>
              <w:t>(</w:t>
            </w:r>
            <w:r>
              <w:rPr>
                <w:lang w:val="en-150"/>
              </w:rPr>
              <w:t>1 0</w:t>
            </w:r>
            <w:r>
              <w:t>; -1; 2; 0,0</w:t>
            </w:r>
            <w:r>
              <w:rPr>
                <w:lang w:val="en-150"/>
              </w:rPr>
              <w:t>000000</w:t>
            </w:r>
            <w:r>
              <w:t>1)</w:t>
            </w:r>
          </w:p>
        </w:tc>
        <w:tc>
          <w:tcPr>
            <w:tcW w:w="5153" w:type="dxa"/>
          </w:tcPr>
          <w:p w:rsidR="00F64090" w:rsidRPr="00B34577" w:rsidRDefault="00325EE0" w:rsidP="007B6705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Под написью «Результат:» появится текст «Ваш искомый корень: х», где х – вычисленный методом дихотомии корень с заданной точностью. Запись в экспоненциальном формате предотвращена</w:t>
            </w:r>
          </w:p>
        </w:tc>
      </w:tr>
      <w:tr w:rsidR="00B34577" w:rsidRPr="00B34577" w:rsidTr="003E790F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8" w:type="dxa"/>
          </w:tcPr>
          <w:p w:rsidR="001177BE" w:rsidRDefault="00325EE0" w:rsidP="00325EE0">
            <w:pPr>
              <w:pStyle w:val="a2"/>
              <w:numPr>
                <w:ilvl w:val="0"/>
                <w:numId w:val="43"/>
              </w:numPr>
              <w:ind w:left="52" w:firstLine="283"/>
            </w:pPr>
            <w:r w:rsidRPr="00B34577">
              <w:t>Левая граница больше правой</w:t>
            </w:r>
          </w:p>
          <w:p w:rsidR="00D61969" w:rsidRPr="00B34577" w:rsidRDefault="00D61969" w:rsidP="00D61969">
            <w:pPr>
              <w:pStyle w:val="a2"/>
              <w:numPr>
                <w:ilvl w:val="0"/>
                <w:numId w:val="0"/>
              </w:numPr>
              <w:ind w:left="335"/>
            </w:pPr>
            <w:r>
              <w:t>(</w:t>
            </w:r>
            <w:r>
              <w:rPr>
                <w:lang w:val="en-150"/>
              </w:rPr>
              <w:t>1 0</w:t>
            </w:r>
            <w:r>
              <w:t>;</w:t>
            </w:r>
            <w:r>
              <w:t xml:space="preserve"> 456</w:t>
            </w:r>
            <w:bookmarkStart w:id="66" w:name="_GoBack"/>
            <w:bookmarkEnd w:id="66"/>
            <w:r>
              <w:t>; 2; 0,01)</w:t>
            </w:r>
          </w:p>
        </w:tc>
        <w:tc>
          <w:tcPr>
            <w:tcW w:w="5153" w:type="dxa"/>
          </w:tcPr>
          <w:p w:rsidR="007B6705" w:rsidRPr="00B34577" w:rsidRDefault="00325EE0" w:rsidP="00395546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77">
              <w:t>Под написью «Результат:» появится текст «Ваш искомый корень: х», где х – вычисленный методом дихотомии корень с заданной точностью. Перестановка границ местами не влияет на работу приложения</w:t>
            </w:r>
          </w:p>
        </w:tc>
      </w:tr>
      <w:bookmarkEnd w:id="40"/>
      <w:bookmarkEnd w:id="41"/>
      <w:bookmarkEnd w:id="42"/>
      <w:bookmarkEnd w:id="55"/>
      <w:bookmarkEnd w:id="56"/>
      <w:bookmarkEnd w:id="57"/>
      <w:bookmarkEnd w:id="58"/>
    </w:tbl>
    <w:p w:rsidR="00927315" w:rsidRPr="00B34577" w:rsidRDefault="00927315" w:rsidP="00927315"/>
    <w:sectPr w:rsidR="00927315" w:rsidRPr="00B34577" w:rsidSect="001B6642">
      <w:headerReference w:type="default" r:id="rId11"/>
      <w:footerReference w:type="even" r:id="rId12"/>
      <w:headerReference w:type="first" r:id="rId13"/>
      <w:footnotePr>
        <w:numRestart w:val="eachPage"/>
      </w:footnotePr>
      <w:pgSz w:w="11906" w:h="16838" w:code="9"/>
      <w:pgMar w:top="1134" w:right="567" w:bottom="1134" w:left="1134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A29" w:rsidRDefault="00673A29">
      <w:r>
        <w:separator/>
      </w:r>
    </w:p>
    <w:p w:rsidR="00673A29" w:rsidRDefault="00673A29"/>
    <w:p w:rsidR="00673A29" w:rsidRDefault="00673A29"/>
  </w:endnote>
  <w:endnote w:type="continuationSeparator" w:id="0">
    <w:p w:rsidR="00673A29" w:rsidRDefault="00673A29">
      <w:r>
        <w:continuationSeparator/>
      </w:r>
    </w:p>
    <w:p w:rsidR="00673A29" w:rsidRDefault="00673A29"/>
    <w:p w:rsidR="00673A29" w:rsidRDefault="00673A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Inserat Cyr Upright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315" w:rsidRDefault="00927315" w:rsidP="0022182F">
    <w:pPr>
      <w:pStyle w:val="aff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end"/>
    </w:r>
  </w:p>
  <w:p w:rsidR="00927315" w:rsidRDefault="00927315" w:rsidP="0022182F">
    <w:pPr>
      <w:pStyle w:val="aff1"/>
    </w:pPr>
  </w:p>
  <w:p w:rsidR="00927315" w:rsidRDefault="00927315"/>
  <w:p w:rsidR="00927315" w:rsidRDefault="0092731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A29" w:rsidRDefault="00673A29" w:rsidP="004F170A">
      <w:pPr>
        <w:spacing w:before="0" w:after="0" w:line="240" w:lineRule="auto"/>
        <w:ind w:firstLine="0"/>
      </w:pPr>
      <w:r>
        <w:separator/>
      </w:r>
    </w:p>
  </w:footnote>
  <w:footnote w:type="continuationSeparator" w:id="0">
    <w:p w:rsidR="00673A29" w:rsidRDefault="00673A29" w:rsidP="004F170A">
      <w:pPr>
        <w:spacing w:before="0" w:after="0" w:line="240" w:lineRule="auto"/>
        <w:ind w:firstLine="0"/>
      </w:pPr>
      <w:r>
        <w:continuationSeparator/>
      </w:r>
    </w:p>
  </w:footnote>
  <w:footnote w:type="continuationNotice" w:id="1">
    <w:p w:rsidR="00673A29" w:rsidRPr="004F170A" w:rsidRDefault="00673A29" w:rsidP="004F170A">
      <w:pPr>
        <w:pStyle w:val="aff3"/>
        <w:jc w:val="right"/>
        <w:rPr>
          <w:i/>
        </w:rPr>
      </w:pPr>
      <w:r w:rsidRPr="004F170A">
        <w:rPr>
          <w:i/>
        </w:rPr>
        <w:t>(продолжение сноски – на следующей странице)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404694"/>
      <w:docPartObj>
        <w:docPartGallery w:val="Page Numbers (Top of Page)"/>
        <w:docPartUnique/>
      </w:docPartObj>
    </w:sdtPr>
    <w:sdtEndPr/>
    <w:sdtContent>
      <w:p w:rsidR="00927315" w:rsidRDefault="00927315">
        <w:pPr>
          <w:pStyle w:val="af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969">
          <w:rPr>
            <w:noProof/>
          </w:rPr>
          <w:t>8</w:t>
        </w:r>
        <w:r>
          <w:fldChar w:fldCharType="end"/>
        </w:r>
      </w:p>
    </w:sdtContent>
  </w:sdt>
  <w:p w:rsidR="00927315" w:rsidRDefault="00927315" w:rsidP="00A84A9E">
    <w:pPr>
      <w:pStyle w:val="afe"/>
      <w:tabs>
        <w:tab w:val="left" w:pos="4320"/>
      </w:tabs>
      <w:spacing w:after="60"/>
    </w:pPr>
    <w:r>
      <w:fldChar w:fldCharType="begin"/>
    </w:r>
    <w:r w:rsidR="00673A29">
      <w:fldChar w:fldCharType="begin"/>
    </w:r>
    <w:r w:rsidR="00673A29">
      <w:instrText xml:space="preserve"> DOCPROPERTY  "Обозначение системы"  \* MERGEFORMAT </w:instrText>
    </w:r>
    <w:r w:rsidR="00673A29">
      <w:fldChar w:fldCharType="separate"/>
    </w:r>
    <w:r>
      <w:instrText>643.78348201.2043</w:instrText>
    </w:r>
    <w:r w:rsidR="00673A29">
      <w:fldChar w:fldCharType="end"/>
    </w:r>
    <w:r w:rsidR="00673A29">
      <w:fldChar w:fldCharType="begin"/>
    </w:r>
    <w:r w:rsidR="00673A29">
      <w:instrText xml:space="preserve"> DOCPROPERTY  "Код документа"  \* MERGEFORMAT </w:instrText>
    </w:r>
    <w:r w:rsidR="00673A29">
      <w:fldChar w:fldCharType="separate"/>
    </w:r>
    <w:r>
      <w:instrText>.ИР</w:instrText>
    </w:r>
    <w:r w:rsidR="00673A29">
      <w:fldChar w:fldCharType="end"/>
    </w:r>
    <w:r>
      <w:fldChar w:fldCharType="separate"/>
    </w:r>
    <w:r>
      <w:t>643.7834820</w:t>
    </w:r>
    <w:r w:rsidRPr="009A0022">
      <w:t>.10420.90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315" w:rsidRDefault="00927315">
    <w:pPr>
      <w:pStyle w:val="afe"/>
    </w:pPr>
  </w:p>
  <w:p w:rsidR="00927315" w:rsidRDefault="00927315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CEA7C8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E64D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3622C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F237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444CA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DEA5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42D98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DCF5D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493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88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08E6"/>
    <w:multiLevelType w:val="multilevel"/>
    <w:tmpl w:val="25D84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6301E34"/>
    <w:multiLevelType w:val="multilevel"/>
    <w:tmpl w:val="D58867CE"/>
    <w:lvl w:ilvl="0">
      <w:start w:val="1"/>
      <w:numFmt w:val="decimal"/>
      <w:lvlText w:val="%1"/>
      <w:lvlJc w:val="left"/>
      <w:pPr>
        <w:ind w:left="-709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-709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-709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709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709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709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-709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-709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-709" w:firstLine="709"/>
      </w:pPr>
      <w:rPr>
        <w:rFonts w:hint="default"/>
        <w:b w:val="0"/>
        <w:i w:val="0"/>
      </w:rPr>
    </w:lvl>
  </w:abstractNum>
  <w:abstractNum w:abstractNumId="12" w15:restartNumberingAfterBreak="0">
    <w:nsid w:val="09F0645C"/>
    <w:multiLevelType w:val="multilevel"/>
    <w:tmpl w:val="7F04200A"/>
    <w:styleLink w:val="-"/>
    <w:lvl w:ilvl="0">
      <w:start w:val="1"/>
      <w:numFmt w:val="russianLower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86"/>
        </w:tabs>
        <w:ind w:left="709" w:firstLine="709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2211"/>
        </w:tabs>
        <w:ind w:left="1418" w:firstLine="4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41"/>
        </w:tabs>
        <w:ind w:left="682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0"/>
        </w:tabs>
        <w:ind w:left="682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43"/>
        </w:tabs>
        <w:ind w:left="682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87"/>
        </w:tabs>
        <w:ind w:left="682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hint="default"/>
      </w:rPr>
    </w:lvl>
  </w:abstractNum>
  <w:abstractNum w:abstractNumId="13" w15:restartNumberingAfterBreak="0">
    <w:nsid w:val="0D7D2D05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 w15:restartNumberingAfterBreak="0">
    <w:nsid w:val="0DA4014E"/>
    <w:multiLevelType w:val="multilevel"/>
    <w:tmpl w:val="C142BBCA"/>
    <w:styleLink w:val="a1"/>
    <w:lvl w:ilvl="0">
      <w:start w:val="1"/>
      <w:numFmt w:val="decimal"/>
      <w:pStyle w:val="a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0D27F65"/>
    <w:multiLevelType w:val="multilevel"/>
    <w:tmpl w:val="8C5872BE"/>
    <w:styleLink w:val="a3"/>
    <w:lvl w:ilvl="0">
      <w:start w:val="1"/>
      <w:numFmt w:val="decimal"/>
      <w:pStyle w:val="a4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116A39FD"/>
    <w:multiLevelType w:val="multilevel"/>
    <w:tmpl w:val="496E8A9C"/>
    <w:styleLink w:val="a5"/>
    <w:lvl w:ilvl="0">
      <w:start w:val="1"/>
      <w:numFmt w:val="russianUpper"/>
      <w:pStyle w:val="a6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7"/>
      <w:suff w:val="space"/>
      <w:lvlText w:val="Рисунок 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2A87952"/>
    <w:multiLevelType w:val="multilevel"/>
    <w:tmpl w:val="60E46160"/>
    <w:styleLink w:val="a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1"/>
      <w:suff w:val="space"/>
      <w:lvlText w:val="%1.%2.%3"/>
      <w:lvlJc w:val="left"/>
      <w:pPr>
        <w:ind w:left="425" w:firstLine="709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  <w:b w:val="0"/>
        <w:i w:val="0"/>
      </w:rPr>
    </w:lvl>
  </w:abstractNum>
  <w:abstractNum w:abstractNumId="18" w15:restartNumberingAfterBreak="0">
    <w:nsid w:val="14064D6B"/>
    <w:multiLevelType w:val="multilevel"/>
    <w:tmpl w:val="354C0684"/>
    <w:styleLink w:val="-0"/>
    <w:lvl w:ilvl="0">
      <w:start w:val="1"/>
      <w:numFmt w:val="bullet"/>
      <w:lvlText w:val="­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1">
      <w:start w:val="1"/>
      <w:numFmt w:val="bullet"/>
      <w:lvlText w:val="•"/>
      <w:lvlJc w:val="left"/>
      <w:pPr>
        <w:tabs>
          <w:tab w:val="num" w:pos="709"/>
        </w:tabs>
        <w:ind w:left="709" w:hanging="352"/>
      </w:pPr>
      <w:rPr>
        <w:rFonts w:ascii="Calibri" w:hAnsi="Calibri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066"/>
        </w:tabs>
        <w:ind w:left="1066" w:hanging="357"/>
      </w:pPr>
      <w:rPr>
        <w:rFonts w:ascii="Calibri" w:hAnsi="Calibri" w:hint="default"/>
        <w:color w:val="auto"/>
      </w:rPr>
    </w:lvl>
    <w:lvl w:ilvl="3">
      <w:start w:val="1"/>
      <w:numFmt w:val="bullet"/>
      <w:lvlText w:val="·"/>
      <w:lvlJc w:val="left"/>
      <w:pPr>
        <w:tabs>
          <w:tab w:val="num" w:pos="1418"/>
        </w:tabs>
        <w:ind w:left="1418" w:hanging="352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81B0682"/>
    <w:multiLevelType w:val="multilevel"/>
    <w:tmpl w:val="7EC007A2"/>
    <w:styleLink w:val="-1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992"/>
        </w:tabs>
        <w:ind w:left="0" w:firstLine="709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1CC74327"/>
    <w:multiLevelType w:val="multilevel"/>
    <w:tmpl w:val="724644F6"/>
    <w:styleLink w:val="-2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E1B21CA"/>
    <w:multiLevelType w:val="multilevel"/>
    <w:tmpl w:val="7A84B174"/>
    <w:styleLink w:val="a9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12958F5"/>
    <w:multiLevelType w:val="multilevel"/>
    <w:tmpl w:val="B500551A"/>
    <w:styleLink w:val="aa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  <w:b/>
        <w:bCs w:val="0"/>
        <w:i w:val="0"/>
        <w:iCs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0" w:firstLine="709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910"/>
        </w:tabs>
        <w:ind w:left="-89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766"/>
        </w:tabs>
        <w:ind w:left="-8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622"/>
        </w:tabs>
        <w:ind w:left="-8622" w:hanging="1584"/>
      </w:pPr>
      <w:rPr>
        <w:rFonts w:hint="default"/>
      </w:rPr>
    </w:lvl>
  </w:abstractNum>
  <w:abstractNum w:abstractNumId="23" w15:restartNumberingAfterBreak="0">
    <w:nsid w:val="23996036"/>
    <w:multiLevelType w:val="multilevel"/>
    <w:tmpl w:val="1F8CA5AE"/>
    <w:styleLink w:val="ab"/>
    <w:lvl w:ilvl="0">
      <w:start w:val="1"/>
      <w:numFmt w:val="decimal"/>
      <w:pStyle w:val="ac"/>
      <w:lvlText w:val="%1."/>
      <w:lvlJc w:val="left"/>
      <w:pPr>
        <w:tabs>
          <w:tab w:val="num" w:pos="369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d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73"/>
        </w:tabs>
        <w:ind w:left="682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41"/>
        </w:tabs>
        <w:ind w:left="682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0"/>
        </w:tabs>
        <w:ind w:left="682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43"/>
        </w:tabs>
        <w:ind w:left="682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87"/>
        </w:tabs>
        <w:ind w:left="682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hint="default"/>
      </w:rPr>
    </w:lvl>
  </w:abstractNum>
  <w:abstractNum w:abstractNumId="24" w15:restartNumberingAfterBreak="0">
    <w:nsid w:val="2F854665"/>
    <w:multiLevelType w:val="multilevel"/>
    <w:tmpl w:val="037626F4"/>
    <w:styleLink w:val="ae"/>
    <w:lvl w:ilvl="0">
      <w:start w:val="1"/>
      <w:numFmt w:val="decimal"/>
      <w:lvlText w:val="%1"/>
      <w:lvlJc w:val="left"/>
      <w:pPr>
        <w:tabs>
          <w:tab w:val="num" w:pos="964"/>
        </w:tabs>
        <w:ind w:left="0" w:firstLine="709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tabs>
          <w:tab w:val="num" w:pos="2138"/>
        </w:tabs>
        <w:ind w:left="1418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04"/>
        </w:tabs>
        <w:ind w:left="1413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2"/>
        </w:tabs>
        <w:ind w:left="1413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1"/>
        </w:tabs>
        <w:ind w:left="1413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4"/>
        </w:tabs>
        <w:ind w:left="1413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18"/>
        </w:tabs>
        <w:ind w:left="1413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62"/>
        </w:tabs>
        <w:ind w:left="3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6"/>
        </w:tabs>
        <w:ind w:left="3706" w:hanging="1584"/>
      </w:pPr>
      <w:rPr>
        <w:rFonts w:hint="default"/>
      </w:rPr>
    </w:lvl>
  </w:abstractNum>
  <w:abstractNum w:abstractNumId="25" w15:restartNumberingAfterBreak="0">
    <w:nsid w:val="2FDF3FA5"/>
    <w:multiLevelType w:val="multilevel"/>
    <w:tmpl w:val="1FCE9D72"/>
    <w:lvl w:ilvl="0">
      <w:start w:val="1"/>
      <w:numFmt w:val="decimal"/>
      <w:pStyle w:val="-10"/>
      <w:lvlText w:val="%1)"/>
      <w:lvlJc w:val="left"/>
      <w:pPr>
        <w:tabs>
          <w:tab w:val="num" w:pos="1265"/>
        </w:tabs>
        <w:ind w:firstLine="720"/>
      </w:pPr>
      <w:rPr>
        <w:rFonts w:cs="Times New Roman" w:hint="default"/>
      </w:rPr>
    </w:lvl>
    <w:lvl w:ilvl="1">
      <w:start w:val="4"/>
      <w:numFmt w:val="bullet"/>
      <w:pStyle w:val="-3"/>
      <w:lvlText w:val="­"/>
      <w:lvlJc w:val="left"/>
      <w:pPr>
        <w:tabs>
          <w:tab w:val="num" w:pos="1021"/>
        </w:tabs>
        <w:ind w:firstLine="72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26" w15:restartNumberingAfterBreak="0">
    <w:nsid w:val="341542E3"/>
    <w:multiLevelType w:val="multilevel"/>
    <w:tmpl w:val="650AC8F8"/>
    <w:styleLink w:val="af"/>
    <w:lvl w:ilvl="0">
      <w:start w:val="1"/>
      <w:numFmt w:val="decimal"/>
      <w:pStyle w:val="af0"/>
      <w:suff w:val="space"/>
      <w:lvlText w:val="Рисунок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3DE94F08"/>
    <w:multiLevelType w:val="multilevel"/>
    <w:tmpl w:val="04190023"/>
    <w:styleLink w:val="af1"/>
    <w:lvl w:ilvl="0">
      <w:start w:val="1"/>
      <w:numFmt w:val="upperRoman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3E5F111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42E641DE"/>
    <w:multiLevelType w:val="multilevel"/>
    <w:tmpl w:val="8C5872BE"/>
    <w:numStyleLink w:val="a3"/>
  </w:abstractNum>
  <w:abstractNum w:abstractNumId="30" w15:restartNumberingAfterBreak="0">
    <w:nsid w:val="44D01BB5"/>
    <w:multiLevelType w:val="hybridMultilevel"/>
    <w:tmpl w:val="D1622386"/>
    <w:lvl w:ilvl="0" w:tplc="B28291DE">
      <w:start w:val="1"/>
      <w:numFmt w:val="decimal"/>
      <w:pStyle w:val="af2"/>
      <w:lvlText w:val="%1."/>
      <w:lvlJc w:val="left"/>
      <w:pPr>
        <w:tabs>
          <w:tab w:val="num" w:pos="1077"/>
        </w:tabs>
        <w:ind w:left="0" w:firstLine="709"/>
      </w:pPr>
      <w:rPr>
        <w:rFonts w:hint="default"/>
        <w:vanish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6E5F8F"/>
    <w:multiLevelType w:val="multilevel"/>
    <w:tmpl w:val="DF0EC648"/>
    <w:styleLink w:val="af3"/>
    <w:lvl w:ilvl="0">
      <w:start w:val="1"/>
      <w:numFmt w:val="decimal"/>
      <w:lvlText w:val="%1"/>
      <w:lvlJc w:val="right"/>
      <w:pPr>
        <w:tabs>
          <w:tab w:val="num" w:pos="425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1FE4D24"/>
    <w:multiLevelType w:val="multilevel"/>
    <w:tmpl w:val="EF7612E0"/>
    <w:styleLink w:val="-4"/>
    <w:lvl w:ilvl="0">
      <w:start w:val="1"/>
      <w:numFmt w:val="bullet"/>
      <w:pStyle w:val="-5"/>
      <w:lvlText w:val="–"/>
      <w:lvlJc w:val="left"/>
      <w:pPr>
        <w:tabs>
          <w:tab w:val="num" w:pos="992"/>
        </w:tabs>
        <w:ind w:firstLine="709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8C0916"/>
    <w:multiLevelType w:val="multilevel"/>
    <w:tmpl w:val="8F7ADF7C"/>
    <w:styleLink w:val="af4"/>
    <w:lvl w:ilvl="0">
      <w:start w:val="1"/>
      <w:numFmt w:val="russianUpper"/>
      <w:pStyle w:val="10"/>
      <w:suff w:val="nothing"/>
      <w:lvlText w:val="Приложение %1"/>
      <w:lvlJc w:val="left"/>
      <w:pPr>
        <w:ind w:left="0" w:firstLine="0"/>
      </w:pPr>
      <w:rPr>
        <w:rFonts w:hint="default"/>
        <w:b/>
        <w:bCs w:val="0"/>
        <w:i w:val="0"/>
        <w:iCs/>
      </w:rPr>
    </w:lvl>
    <w:lvl w:ilvl="1">
      <w:start w:val="1"/>
      <w:numFmt w:val="decimal"/>
      <w:pStyle w:val="22"/>
      <w:lvlText w:val="%1.%2"/>
      <w:lvlJc w:val="left"/>
      <w:pPr>
        <w:tabs>
          <w:tab w:val="num" w:pos="1276"/>
        </w:tabs>
        <w:ind w:left="0" w:firstLine="709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32"/>
      <w:lvlText w:val="%1.%2.%3"/>
      <w:lvlJc w:val="left"/>
      <w:pPr>
        <w:tabs>
          <w:tab w:val="num" w:pos="1418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2"/>
      <w:lvlText w:val="%1.%2.%3.%4"/>
      <w:lvlJc w:val="left"/>
      <w:pPr>
        <w:tabs>
          <w:tab w:val="num" w:pos="1559"/>
        </w:tabs>
        <w:ind w:left="0" w:firstLine="709"/>
      </w:pPr>
      <w:rPr>
        <w:rFonts w:hint="default"/>
      </w:rPr>
    </w:lvl>
    <w:lvl w:ilvl="4">
      <w:start w:val="1"/>
      <w:numFmt w:val="decimal"/>
      <w:pStyle w:val="52"/>
      <w:lvlText w:val="%1.%2.%3.%4.%5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910"/>
        </w:tabs>
        <w:ind w:left="-89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766"/>
        </w:tabs>
        <w:ind w:left="-8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622"/>
        </w:tabs>
        <w:ind w:left="-8622" w:hanging="1584"/>
      </w:pPr>
      <w:rPr>
        <w:rFonts w:hint="default"/>
      </w:rPr>
    </w:lvl>
  </w:abstractNum>
  <w:abstractNum w:abstractNumId="34" w15:restartNumberingAfterBreak="0">
    <w:nsid w:val="596832F1"/>
    <w:multiLevelType w:val="multilevel"/>
    <w:tmpl w:val="89F4E958"/>
    <w:styleLink w:val="af5"/>
    <w:lvl w:ilvl="0">
      <w:start w:val="1"/>
      <w:numFmt w:val="decimal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 w15:restartNumberingAfterBreak="0">
    <w:nsid w:val="59DA44FC"/>
    <w:multiLevelType w:val="multilevel"/>
    <w:tmpl w:val="39724668"/>
    <w:name w:val="Appendix1"/>
    <w:lvl w:ilvl="0">
      <w:start w:val="1"/>
      <w:numFmt w:val="russianUpper"/>
      <w:suff w:val="nothing"/>
      <w:lvlText w:val="Приложение %1"/>
      <w:lvlJc w:val="left"/>
      <w:pPr>
        <w:ind w:left="0" w:firstLine="0"/>
      </w:pPr>
      <w:rPr>
        <w:rFonts w:hint="default"/>
        <w:b/>
        <w:bCs w:val="0"/>
        <w:i w:val="0"/>
        <w:iCs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9126"/>
        </w:tabs>
        <w:ind w:left="-94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9126"/>
        </w:tabs>
        <w:ind w:left="-9342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730"/>
        </w:tabs>
        <w:ind w:left="-6730" w:hanging="3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9054"/>
        </w:tabs>
        <w:ind w:left="-905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910"/>
        </w:tabs>
        <w:ind w:left="-89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766"/>
        </w:tabs>
        <w:ind w:left="-8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622"/>
        </w:tabs>
        <w:ind w:left="-8622" w:hanging="1584"/>
      </w:pPr>
      <w:rPr>
        <w:rFonts w:hint="default"/>
      </w:rPr>
    </w:lvl>
  </w:abstractNum>
  <w:abstractNum w:abstractNumId="36" w15:restartNumberingAfterBreak="0">
    <w:nsid w:val="5F144CBA"/>
    <w:multiLevelType w:val="hybridMultilevel"/>
    <w:tmpl w:val="7D36F2D6"/>
    <w:lvl w:ilvl="0" w:tplc="25B29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F3A5D"/>
    <w:multiLevelType w:val="multilevel"/>
    <w:tmpl w:val="DDFA3DEA"/>
    <w:styleLink w:val="af6"/>
    <w:lvl w:ilvl="0">
      <w:start w:val="1"/>
      <w:numFmt w:val="russianUpper"/>
      <w:pStyle w:val="af7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f8"/>
      <w:suff w:val="space"/>
      <w:lvlText w:val="Таблица %1.%2"/>
      <w:lvlJc w:val="left"/>
      <w:pPr>
        <w:ind w:left="720" w:hanging="360"/>
      </w:pPr>
      <w:rPr>
        <w:rFonts w:hint="default"/>
        <w:b/>
        <w:i w:val="0"/>
        <w:vanish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F81859"/>
    <w:multiLevelType w:val="hybridMultilevel"/>
    <w:tmpl w:val="8B34B0FA"/>
    <w:lvl w:ilvl="0" w:tplc="D12C2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866BC5"/>
    <w:multiLevelType w:val="multilevel"/>
    <w:tmpl w:val="DEC818AA"/>
    <w:styleLink w:val="af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80"/>
        </w:tabs>
        <w:ind w:left="1276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74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4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1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83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1"/>
        </w:tabs>
        <w:ind w:left="0" w:firstLine="709"/>
      </w:pPr>
      <w:rPr>
        <w:rFonts w:hint="default"/>
      </w:rPr>
    </w:lvl>
  </w:abstractNum>
  <w:abstractNum w:abstractNumId="40" w15:restartNumberingAfterBreak="0">
    <w:nsid w:val="751E4B5F"/>
    <w:multiLevelType w:val="multilevel"/>
    <w:tmpl w:val="13921BE0"/>
    <w:styleLink w:val="-6"/>
    <w:lvl w:ilvl="0">
      <w:start w:val="1"/>
      <w:numFmt w:val="russianLower"/>
      <w:pStyle w:val="-7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-11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2211"/>
        </w:tabs>
        <w:ind w:left="1418" w:firstLine="4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41"/>
        </w:tabs>
        <w:ind w:left="682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0"/>
        </w:tabs>
        <w:ind w:left="682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43"/>
        </w:tabs>
        <w:ind w:left="682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87"/>
        </w:tabs>
        <w:ind w:left="682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hint="default"/>
      </w:rPr>
    </w:lvl>
  </w:abstractNum>
  <w:abstractNum w:abstractNumId="41" w15:restartNumberingAfterBreak="0">
    <w:nsid w:val="7D963E28"/>
    <w:multiLevelType w:val="hybridMultilevel"/>
    <w:tmpl w:val="96B29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1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1"/>
        <w:suff w:val="space"/>
        <w:lvlText w:val="%1.%2.%3"/>
        <w:lvlJc w:val="left"/>
        <w:pPr>
          <w:ind w:left="425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1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suff w:val="space"/>
        <w:lvlText w:val="%1.%2.%3.%4.%5.%6.%7.%8.%9"/>
        <w:lvlJc w:val="left"/>
        <w:pPr>
          <w:ind w:left="0" w:firstLine="709"/>
        </w:pPr>
        <w:rPr>
          <w:rFonts w:hint="default"/>
          <w:b w:val="0"/>
          <w:i w:val="0"/>
        </w:rPr>
      </w:lvl>
    </w:lvlOverride>
  </w:num>
  <w:num w:numId="12">
    <w:abstractNumId w:val="20"/>
  </w:num>
  <w:num w:numId="13">
    <w:abstractNumId w:val="19"/>
  </w:num>
  <w:num w:numId="14">
    <w:abstractNumId w:val="12"/>
  </w:num>
  <w:num w:numId="15">
    <w:abstractNumId w:val="24"/>
  </w:num>
  <w:num w:numId="16">
    <w:abstractNumId w:val="26"/>
  </w:num>
  <w:num w:numId="17">
    <w:abstractNumId w:val="15"/>
  </w:num>
  <w:num w:numId="18">
    <w:abstractNumId w:val="33"/>
  </w:num>
  <w:num w:numId="19">
    <w:abstractNumId w:val="21"/>
  </w:num>
  <w:num w:numId="20">
    <w:abstractNumId w:val="29"/>
    <w:lvlOverride w:ilvl="0">
      <w:lvl w:ilvl="0">
        <w:start w:val="1"/>
        <w:numFmt w:val="decimal"/>
        <w:pStyle w:val="a4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hint="default"/>
          <w:b/>
          <w:bCs/>
          <w:i w:val="0"/>
          <w:iCs w:val="0"/>
        </w:rPr>
      </w:lvl>
    </w:lvlOverride>
  </w:num>
  <w:num w:numId="21">
    <w:abstractNumId w:val="18"/>
  </w:num>
  <w:num w:numId="22">
    <w:abstractNumId w:val="37"/>
  </w:num>
  <w:num w:numId="23">
    <w:abstractNumId w:val="16"/>
  </w:num>
  <w:num w:numId="24">
    <w:abstractNumId w:val="28"/>
  </w:num>
  <w:num w:numId="25">
    <w:abstractNumId w:val="13"/>
  </w:num>
  <w:num w:numId="26">
    <w:abstractNumId w:val="27"/>
  </w:num>
  <w:num w:numId="27">
    <w:abstractNumId w:val="17"/>
  </w:num>
  <w:num w:numId="28">
    <w:abstractNumId w:val="34"/>
  </w:num>
  <w:num w:numId="29">
    <w:abstractNumId w:val="31"/>
  </w:num>
  <w:num w:numId="30">
    <w:abstractNumId w:val="32"/>
  </w:num>
  <w:num w:numId="31">
    <w:abstractNumId w:val="25"/>
  </w:num>
  <w:num w:numId="32">
    <w:abstractNumId w:val="39"/>
  </w:num>
  <w:num w:numId="33">
    <w:abstractNumId w:val="34"/>
    <w:lvlOverride w:ilvl="0">
      <w:lvl w:ilvl="0">
        <w:start w:val="1"/>
        <w:numFmt w:val="decimal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4">
    <w:abstractNumId w:val="22"/>
  </w:num>
  <w:num w:numId="35">
    <w:abstractNumId w:val="40"/>
  </w:num>
  <w:num w:numId="36">
    <w:abstractNumId w:val="30"/>
  </w:num>
  <w:num w:numId="37">
    <w:abstractNumId w:val="36"/>
  </w:num>
  <w:num w:numId="38">
    <w:abstractNumId w:val="1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1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1"/>
        <w:suff w:val="space"/>
        <w:lvlText w:val="%1.%2.%3"/>
        <w:lvlJc w:val="left"/>
        <w:pPr>
          <w:ind w:left="425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1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suff w:val="space"/>
        <w:lvlText w:val="%1.%2.%3.%4.%5.%6.%7.%8.%9"/>
        <w:lvlJc w:val="left"/>
        <w:pPr>
          <w:ind w:left="0" w:firstLine="709"/>
        </w:pPr>
        <w:rPr>
          <w:rFonts w:hint="default"/>
          <w:b w:val="0"/>
          <w:i w:val="0"/>
        </w:rPr>
      </w:lvl>
    </w:lvlOverride>
  </w:num>
  <w:num w:numId="39">
    <w:abstractNumId w:val="14"/>
  </w:num>
  <w:num w:numId="40">
    <w:abstractNumId w:val="11"/>
  </w:num>
  <w:num w:numId="41">
    <w:abstractNumId w:val="10"/>
  </w:num>
  <w:num w:numId="42">
    <w:abstractNumId w:val="41"/>
  </w:num>
  <w:num w:numId="43">
    <w:abstractNumId w:val="38"/>
  </w:num>
  <w:num w:numId="44">
    <w:abstractNumId w:val="23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embedSystemFonts/>
  <w:gutterAtTop/>
  <w:hideSpellingError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autoFormatOverride/>
  <w:styleLockQFSet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F7"/>
    <w:rsid w:val="00000C80"/>
    <w:rsid w:val="00001744"/>
    <w:rsid w:val="000024B9"/>
    <w:rsid w:val="00002E42"/>
    <w:rsid w:val="00003FA6"/>
    <w:rsid w:val="000123A8"/>
    <w:rsid w:val="00014CEB"/>
    <w:rsid w:val="00016878"/>
    <w:rsid w:val="000237C8"/>
    <w:rsid w:val="0002485D"/>
    <w:rsid w:val="00024AE7"/>
    <w:rsid w:val="000263E8"/>
    <w:rsid w:val="00031061"/>
    <w:rsid w:val="0003220B"/>
    <w:rsid w:val="00032310"/>
    <w:rsid w:val="00032BC2"/>
    <w:rsid w:val="000339B2"/>
    <w:rsid w:val="00033E01"/>
    <w:rsid w:val="00042B50"/>
    <w:rsid w:val="00045533"/>
    <w:rsid w:val="00051E02"/>
    <w:rsid w:val="000526E5"/>
    <w:rsid w:val="00052C4C"/>
    <w:rsid w:val="000531B2"/>
    <w:rsid w:val="000612C3"/>
    <w:rsid w:val="0006167C"/>
    <w:rsid w:val="000665F3"/>
    <w:rsid w:val="00066C26"/>
    <w:rsid w:val="00067CB7"/>
    <w:rsid w:val="00070705"/>
    <w:rsid w:val="00070E1A"/>
    <w:rsid w:val="0007160C"/>
    <w:rsid w:val="00074E66"/>
    <w:rsid w:val="00077B18"/>
    <w:rsid w:val="00083124"/>
    <w:rsid w:val="000831C0"/>
    <w:rsid w:val="00086618"/>
    <w:rsid w:val="0009407D"/>
    <w:rsid w:val="000A08D3"/>
    <w:rsid w:val="000A221B"/>
    <w:rsid w:val="000A45EF"/>
    <w:rsid w:val="000A56DD"/>
    <w:rsid w:val="000A7469"/>
    <w:rsid w:val="000A7F63"/>
    <w:rsid w:val="000B1781"/>
    <w:rsid w:val="000B187F"/>
    <w:rsid w:val="000B79B7"/>
    <w:rsid w:val="000C1319"/>
    <w:rsid w:val="000D02A1"/>
    <w:rsid w:val="000D07B5"/>
    <w:rsid w:val="000D3795"/>
    <w:rsid w:val="000D4731"/>
    <w:rsid w:val="000D56BD"/>
    <w:rsid w:val="000E15BE"/>
    <w:rsid w:val="000E19D0"/>
    <w:rsid w:val="000E2B88"/>
    <w:rsid w:val="000E6278"/>
    <w:rsid w:val="000F0593"/>
    <w:rsid w:val="000F3AD8"/>
    <w:rsid w:val="000F6B1D"/>
    <w:rsid w:val="000F707C"/>
    <w:rsid w:val="000F7284"/>
    <w:rsid w:val="00101BEA"/>
    <w:rsid w:val="00102CAB"/>
    <w:rsid w:val="0010382F"/>
    <w:rsid w:val="00104A3B"/>
    <w:rsid w:val="00105560"/>
    <w:rsid w:val="001114F6"/>
    <w:rsid w:val="00111686"/>
    <w:rsid w:val="0011177C"/>
    <w:rsid w:val="00112C96"/>
    <w:rsid w:val="00114E0F"/>
    <w:rsid w:val="00115FD7"/>
    <w:rsid w:val="001164B6"/>
    <w:rsid w:val="00116EDE"/>
    <w:rsid w:val="001177BE"/>
    <w:rsid w:val="00117D01"/>
    <w:rsid w:val="00121CB1"/>
    <w:rsid w:val="00122373"/>
    <w:rsid w:val="001317F2"/>
    <w:rsid w:val="00132232"/>
    <w:rsid w:val="00141C6A"/>
    <w:rsid w:val="00143632"/>
    <w:rsid w:val="001447F2"/>
    <w:rsid w:val="00146247"/>
    <w:rsid w:val="00147B7F"/>
    <w:rsid w:val="001502A3"/>
    <w:rsid w:val="00154C9D"/>
    <w:rsid w:val="001559E5"/>
    <w:rsid w:val="001563DA"/>
    <w:rsid w:val="0015712B"/>
    <w:rsid w:val="0015713D"/>
    <w:rsid w:val="00160113"/>
    <w:rsid w:val="001608FA"/>
    <w:rsid w:val="00166B1A"/>
    <w:rsid w:val="00166B7B"/>
    <w:rsid w:val="00167210"/>
    <w:rsid w:val="00171ED1"/>
    <w:rsid w:val="0017245A"/>
    <w:rsid w:val="001747FD"/>
    <w:rsid w:val="00176328"/>
    <w:rsid w:val="00176861"/>
    <w:rsid w:val="00176AE3"/>
    <w:rsid w:val="00181680"/>
    <w:rsid w:val="00183FC5"/>
    <w:rsid w:val="00184100"/>
    <w:rsid w:val="00184A41"/>
    <w:rsid w:val="00185361"/>
    <w:rsid w:val="00190320"/>
    <w:rsid w:val="001922A2"/>
    <w:rsid w:val="001949A0"/>
    <w:rsid w:val="00194C60"/>
    <w:rsid w:val="001971A9"/>
    <w:rsid w:val="001A00F5"/>
    <w:rsid w:val="001A55EC"/>
    <w:rsid w:val="001A6371"/>
    <w:rsid w:val="001A70C3"/>
    <w:rsid w:val="001A761F"/>
    <w:rsid w:val="001B445C"/>
    <w:rsid w:val="001B4521"/>
    <w:rsid w:val="001B6642"/>
    <w:rsid w:val="001B67FA"/>
    <w:rsid w:val="001C1BB1"/>
    <w:rsid w:val="001D0A71"/>
    <w:rsid w:val="001D27EE"/>
    <w:rsid w:val="001D30F9"/>
    <w:rsid w:val="001D44D9"/>
    <w:rsid w:val="001D725B"/>
    <w:rsid w:val="001E0D5D"/>
    <w:rsid w:val="001E239A"/>
    <w:rsid w:val="001E32DC"/>
    <w:rsid w:val="001E4903"/>
    <w:rsid w:val="001E5E54"/>
    <w:rsid w:val="001E6FCD"/>
    <w:rsid w:val="001F00FA"/>
    <w:rsid w:val="001F04EC"/>
    <w:rsid w:val="001F0836"/>
    <w:rsid w:val="001F2A38"/>
    <w:rsid w:val="001F2B32"/>
    <w:rsid w:val="001F4BD7"/>
    <w:rsid w:val="001F6EBA"/>
    <w:rsid w:val="002027BF"/>
    <w:rsid w:val="00210ABD"/>
    <w:rsid w:val="002120AE"/>
    <w:rsid w:val="00213219"/>
    <w:rsid w:val="00213ED4"/>
    <w:rsid w:val="00220BD2"/>
    <w:rsid w:val="0022182F"/>
    <w:rsid w:val="00224B22"/>
    <w:rsid w:val="00233124"/>
    <w:rsid w:val="00233FB2"/>
    <w:rsid w:val="00234FEE"/>
    <w:rsid w:val="002355A0"/>
    <w:rsid w:val="002359B0"/>
    <w:rsid w:val="002376A1"/>
    <w:rsid w:val="002404CF"/>
    <w:rsid w:val="00241545"/>
    <w:rsid w:val="002421B4"/>
    <w:rsid w:val="00242B66"/>
    <w:rsid w:val="00244423"/>
    <w:rsid w:val="00256540"/>
    <w:rsid w:val="00257078"/>
    <w:rsid w:val="00257681"/>
    <w:rsid w:val="00257A4C"/>
    <w:rsid w:val="002622A5"/>
    <w:rsid w:val="00263495"/>
    <w:rsid w:val="00264F76"/>
    <w:rsid w:val="002659D1"/>
    <w:rsid w:val="002661E8"/>
    <w:rsid w:val="00266AE0"/>
    <w:rsid w:val="00273FD4"/>
    <w:rsid w:val="002779FA"/>
    <w:rsid w:val="00280ECF"/>
    <w:rsid w:val="00281BEA"/>
    <w:rsid w:val="0028277E"/>
    <w:rsid w:val="00282EDA"/>
    <w:rsid w:val="00285664"/>
    <w:rsid w:val="002936FC"/>
    <w:rsid w:val="00295051"/>
    <w:rsid w:val="002A04C8"/>
    <w:rsid w:val="002A0EF2"/>
    <w:rsid w:val="002A1A48"/>
    <w:rsid w:val="002A252D"/>
    <w:rsid w:val="002B1C6F"/>
    <w:rsid w:val="002B1D44"/>
    <w:rsid w:val="002B7188"/>
    <w:rsid w:val="002C311E"/>
    <w:rsid w:val="002C42A7"/>
    <w:rsid w:val="002C49BE"/>
    <w:rsid w:val="002C4E60"/>
    <w:rsid w:val="002D2F8D"/>
    <w:rsid w:val="002D77AD"/>
    <w:rsid w:val="002D7F20"/>
    <w:rsid w:val="002E42B9"/>
    <w:rsid w:val="002E71AD"/>
    <w:rsid w:val="002F01C2"/>
    <w:rsid w:val="002F407B"/>
    <w:rsid w:val="002F5615"/>
    <w:rsid w:val="0030095A"/>
    <w:rsid w:val="00302C7F"/>
    <w:rsid w:val="00302F77"/>
    <w:rsid w:val="00303614"/>
    <w:rsid w:val="003036EE"/>
    <w:rsid w:val="003039D5"/>
    <w:rsid w:val="00304E09"/>
    <w:rsid w:val="00304EA6"/>
    <w:rsid w:val="003069A8"/>
    <w:rsid w:val="00306E3D"/>
    <w:rsid w:val="0030715F"/>
    <w:rsid w:val="003107CB"/>
    <w:rsid w:val="003108C2"/>
    <w:rsid w:val="00310C9C"/>
    <w:rsid w:val="00311DC5"/>
    <w:rsid w:val="00312D79"/>
    <w:rsid w:val="00314A87"/>
    <w:rsid w:val="003169DA"/>
    <w:rsid w:val="00320052"/>
    <w:rsid w:val="00323D93"/>
    <w:rsid w:val="00325EE0"/>
    <w:rsid w:val="0033029D"/>
    <w:rsid w:val="003304B4"/>
    <w:rsid w:val="00330963"/>
    <w:rsid w:val="00331304"/>
    <w:rsid w:val="00332CA9"/>
    <w:rsid w:val="003346BB"/>
    <w:rsid w:val="00334899"/>
    <w:rsid w:val="00335844"/>
    <w:rsid w:val="00335D0C"/>
    <w:rsid w:val="00335E0B"/>
    <w:rsid w:val="00335F35"/>
    <w:rsid w:val="003375CF"/>
    <w:rsid w:val="00340CA1"/>
    <w:rsid w:val="00342438"/>
    <w:rsid w:val="00342FBE"/>
    <w:rsid w:val="0034317A"/>
    <w:rsid w:val="00343E00"/>
    <w:rsid w:val="003521DE"/>
    <w:rsid w:val="00352900"/>
    <w:rsid w:val="003548E9"/>
    <w:rsid w:val="00356AD1"/>
    <w:rsid w:val="00360205"/>
    <w:rsid w:val="00361BE4"/>
    <w:rsid w:val="00364E45"/>
    <w:rsid w:val="0036667F"/>
    <w:rsid w:val="0036772A"/>
    <w:rsid w:val="0037380C"/>
    <w:rsid w:val="0037655B"/>
    <w:rsid w:val="00376CFB"/>
    <w:rsid w:val="00381B3B"/>
    <w:rsid w:val="0038250E"/>
    <w:rsid w:val="00383DBA"/>
    <w:rsid w:val="00383DF2"/>
    <w:rsid w:val="00383E4E"/>
    <w:rsid w:val="00385017"/>
    <w:rsid w:val="0039172A"/>
    <w:rsid w:val="00392E9D"/>
    <w:rsid w:val="003937E4"/>
    <w:rsid w:val="00395546"/>
    <w:rsid w:val="00395A05"/>
    <w:rsid w:val="00396B11"/>
    <w:rsid w:val="00396B4C"/>
    <w:rsid w:val="00397942"/>
    <w:rsid w:val="003B626B"/>
    <w:rsid w:val="003B64D2"/>
    <w:rsid w:val="003B6B6B"/>
    <w:rsid w:val="003C156E"/>
    <w:rsid w:val="003C193C"/>
    <w:rsid w:val="003C2DF9"/>
    <w:rsid w:val="003C4040"/>
    <w:rsid w:val="003C60FA"/>
    <w:rsid w:val="003C6292"/>
    <w:rsid w:val="003D0D92"/>
    <w:rsid w:val="003D629D"/>
    <w:rsid w:val="003D64BB"/>
    <w:rsid w:val="003E1044"/>
    <w:rsid w:val="003E48C9"/>
    <w:rsid w:val="003E4CD5"/>
    <w:rsid w:val="003E790F"/>
    <w:rsid w:val="003F03C9"/>
    <w:rsid w:val="003F29ED"/>
    <w:rsid w:val="003F3B3E"/>
    <w:rsid w:val="003F546C"/>
    <w:rsid w:val="003F68A5"/>
    <w:rsid w:val="003F76A0"/>
    <w:rsid w:val="00400A77"/>
    <w:rsid w:val="00400A8E"/>
    <w:rsid w:val="00401170"/>
    <w:rsid w:val="00410979"/>
    <w:rsid w:val="004117CD"/>
    <w:rsid w:val="0041229F"/>
    <w:rsid w:val="004129D0"/>
    <w:rsid w:val="004278A8"/>
    <w:rsid w:val="0042794A"/>
    <w:rsid w:val="00430B2E"/>
    <w:rsid w:val="00432832"/>
    <w:rsid w:val="004329EB"/>
    <w:rsid w:val="004379D7"/>
    <w:rsid w:val="004408CD"/>
    <w:rsid w:val="00444608"/>
    <w:rsid w:val="0044488A"/>
    <w:rsid w:val="00444967"/>
    <w:rsid w:val="004449D8"/>
    <w:rsid w:val="00444AF3"/>
    <w:rsid w:val="00444EA7"/>
    <w:rsid w:val="00445C69"/>
    <w:rsid w:val="00446F05"/>
    <w:rsid w:val="0044744E"/>
    <w:rsid w:val="00453349"/>
    <w:rsid w:val="0045676A"/>
    <w:rsid w:val="004574A7"/>
    <w:rsid w:val="00464D64"/>
    <w:rsid w:val="004664B8"/>
    <w:rsid w:val="00467799"/>
    <w:rsid w:val="00473B13"/>
    <w:rsid w:val="00477A03"/>
    <w:rsid w:val="00480657"/>
    <w:rsid w:val="0048223B"/>
    <w:rsid w:val="00482602"/>
    <w:rsid w:val="00482EB7"/>
    <w:rsid w:val="004849B6"/>
    <w:rsid w:val="004878B1"/>
    <w:rsid w:val="00491129"/>
    <w:rsid w:val="00492335"/>
    <w:rsid w:val="00492A40"/>
    <w:rsid w:val="00494654"/>
    <w:rsid w:val="0049561A"/>
    <w:rsid w:val="00495D10"/>
    <w:rsid w:val="00496790"/>
    <w:rsid w:val="004A4F06"/>
    <w:rsid w:val="004A7A12"/>
    <w:rsid w:val="004B1DF3"/>
    <w:rsid w:val="004B533B"/>
    <w:rsid w:val="004B7508"/>
    <w:rsid w:val="004C0E85"/>
    <w:rsid w:val="004C2095"/>
    <w:rsid w:val="004C5726"/>
    <w:rsid w:val="004C65D3"/>
    <w:rsid w:val="004D1471"/>
    <w:rsid w:val="004D16A5"/>
    <w:rsid w:val="004D1721"/>
    <w:rsid w:val="004D246B"/>
    <w:rsid w:val="004D2EDD"/>
    <w:rsid w:val="004D3CB6"/>
    <w:rsid w:val="004D4FF6"/>
    <w:rsid w:val="004E2A4E"/>
    <w:rsid w:val="004E3628"/>
    <w:rsid w:val="004E41AF"/>
    <w:rsid w:val="004E492E"/>
    <w:rsid w:val="004E510F"/>
    <w:rsid w:val="004F05B3"/>
    <w:rsid w:val="004F0D52"/>
    <w:rsid w:val="004F170A"/>
    <w:rsid w:val="004F50BF"/>
    <w:rsid w:val="004F5F9B"/>
    <w:rsid w:val="0050019C"/>
    <w:rsid w:val="00501342"/>
    <w:rsid w:val="00501D84"/>
    <w:rsid w:val="005022BD"/>
    <w:rsid w:val="005022E9"/>
    <w:rsid w:val="005037C1"/>
    <w:rsid w:val="005043FE"/>
    <w:rsid w:val="00504B4B"/>
    <w:rsid w:val="0050759D"/>
    <w:rsid w:val="00514437"/>
    <w:rsid w:val="00514D89"/>
    <w:rsid w:val="00515A2A"/>
    <w:rsid w:val="00517506"/>
    <w:rsid w:val="005216DD"/>
    <w:rsid w:val="00521DE0"/>
    <w:rsid w:val="00521FE3"/>
    <w:rsid w:val="005220F2"/>
    <w:rsid w:val="00522688"/>
    <w:rsid w:val="005235F0"/>
    <w:rsid w:val="00523C50"/>
    <w:rsid w:val="00533E63"/>
    <w:rsid w:val="005429FA"/>
    <w:rsid w:val="00544423"/>
    <w:rsid w:val="005463F6"/>
    <w:rsid w:val="00550633"/>
    <w:rsid w:val="0055117F"/>
    <w:rsid w:val="0055151C"/>
    <w:rsid w:val="00552AC8"/>
    <w:rsid w:val="00554D7A"/>
    <w:rsid w:val="00556421"/>
    <w:rsid w:val="00557142"/>
    <w:rsid w:val="005577A5"/>
    <w:rsid w:val="0056086A"/>
    <w:rsid w:val="005620CE"/>
    <w:rsid w:val="00563B16"/>
    <w:rsid w:val="00564765"/>
    <w:rsid w:val="00567E86"/>
    <w:rsid w:val="005706B8"/>
    <w:rsid w:val="00573AC6"/>
    <w:rsid w:val="005762CF"/>
    <w:rsid w:val="0057704C"/>
    <w:rsid w:val="005822EE"/>
    <w:rsid w:val="00582B92"/>
    <w:rsid w:val="00584E2F"/>
    <w:rsid w:val="0058524D"/>
    <w:rsid w:val="00586F40"/>
    <w:rsid w:val="00587C8F"/>
    <w:rsid w:val="00587C9C"/>
    <w:rsid w:val="00592DDE"/>
    <w:rsid w:val="00592E4D"/>
    <w:rsid w:val="0059396F"/>
    <w:rsid w:val="00597CD0"/>
    <w:rsid w:val="005A05F3"/>
    <w:rsid w:val="005A2FCB"/>
    <w:rsid w:val="005A43E9"/>
    <w:rsid w:val="005A5B90"/>
    <w:rsid w:val="005A64A8"/>
    <w:rsid w:val="005B0087"/>
    <w:rsid w:val="005B0B95"/>
    <w:rsid w:val="005B1C8F"/>
    <w:rsid w:val="005B1DB4"/>
    <w:rsid w:val="005B36F4"/>
    <w:rsid w:val="005B3A4E"/>
    <w:rsid w:val="005B49CB"/>
    <w:rsid w:val="005B50C1"/>
    <w:rsid w:val="005B5BB2"/>
    <w:rsid w:val="005B5D26"/>
    <w:rsid w:val="005B61B7"/>
    <w:rsid w:val="005C04B2"/>
    <w:rsid w:val="005C2F68"/>
    <w:rsid w:val="005C46A4"/>
    <w:rsid w:val="005D078E"/>
    <w:rsid w:val="005D0CC1"/>
    <w:rsid w:val="005D1E85"/>
    <w:rsid w:val="005D2541"/>
    <w:rsid w:val="005D2CFF"/>
    <w:rsid w:val="005D383D"/>
    <w:rsid w:val="005E1E3E"/>
    <w:rsid w:val="005E4ABD"/>
    <w:rsid w:val="005E7103"/>
    <w:rsid w:val="005F009B"/>
    <w:rsid w:val="005F5789"/>
    <w:rsid w:val="005F5B95"/>
    <w:rsid w:val="006009FD"/>
    <w:rsid w:val="00602309"/>
    <w:rsid w:val="00602AA3"/>
    <w:rsid w:val="00603453"/>
    <w:rsid w:val="00604A7A"/>
    <w:rsid w:val="006072B9"/>
    <w:rsid w:val="0061027D"/>
    <w:rsid w:val="0061146B"/>
    <w:rsid w:val="00611715"/>
    <w:rsid w:val="00612024"/>
    <w:rsid w:val="006135FD"/>
    <w:rsid w:val="00613D10"/>
    <w:rsid w:val="00613F82"/>
    <w:rsid w:val="00615098"/>
    <w:rsid w:val="00615156"/>
    <w:rsid w:val="006200B2"/>
    <w:rsid w:val="00621AE8"/>
    <w:rsid w:val="00623965"/>
    <w:rsid w:val="00626FD8"/>
    <w:rsid w:val="0062734B"/>
    <w:rsid w:val="00630DF5"/>
    <w:rsid w:val="006313F0"/>
    <w:rsid w:val="006368AB"/>
    <w:rsid w:val="006378BA"/>
    <w:rsid w:val="0064012F"/>
    <w:rsid w:val="00640E67"/>
    <w:rsid w:val="00642EBF"/>
    <w:rsid w:val="00644020"/>
    <w:rsid w:val="006477CA"/>
    <w:rsid w:val="00647F57"/>
    <w:rsid w:val="00651036"/>
    <w:rsid w:val="006528CE"/>
    <w:rsid w:val="00653188"/>
    <w:rsid w:val="00653279"/>
    <w:rsid w:val="006634D6"/>
    <w:rsid w:val="006647C6"/>
    <w:rsid w:val="006652AC"/>
    <w:rsid w:val="00665FDE"/>
    <w:rsid w:val="00667E67"/>
    <w:rsid w:val="00671617"/>
    <w:rsid w:val="00673A29"/>
    <w:rsid w:val="00680125"/>
    <w:rsid w:val="00680BD2"/>
    <w:rsid w:val="00682192"/>
    <w:rsid w:val="006823DE"/>
    <w:rsid w:val="0068341F"/>
    <w:rsid w:val="00685564"/>
    <w:rsid w:val="00686402"/>
    <w:rsid w:val="00690D13"/>
    <w:rsid w:val="00692C67"/>
    <w:rsid w:val="00693EF0"/>
    <w:rsid w:val="0069541D"/>
    <w:rsid w:val="00695C38"/>
    <w:rsid w:val="006A0D84"/>
    <w:rsid w:val="006A10A4"/>
    <w:rsid w:val="006A14D6"/>
    <w:rsid w:val="006A7341"/>
    <w:rsid w:val="006B03AD"/>
    <w:rsid w:val="006B1446"/>
    <w:rsid w:val="006B2CD8"/>
    <w:rsid w:val="006B6600"/>
    <w:rsid w:val="006B6B58"/>
    <w:rsid w:val="006C0B7A"/>
    <w:rsid w:val="006C5186"/>
    <w:rsid w:val="006C653A"/>
    <w:rsid w:val="006C741B"/>
    <w:rsid w:val="006D045A"/>
    <w:rsid w:val="006D0EC5"/>
    <w:rsid w:val="006D15C9"/>
    <w:rsid w:val="006D63AD"/>
    <w:rsid w:val="006D681E"/>
    <w:rsid w:val="006D7BFA"/>
    <w:rsid w:val="006E1F00"/>
    <w:rsid w:val="006E683D"/>
    <w:rsid w:val="006F018A"/>
    <w:rsid w:val="006F348E"/>
    <w:rsid w:val="006F45F8"/>
    <w:rsid w:val="006F4EF5"/>
    <w:rsid w:val="006F57B7"/>
    <w:rsid w:val="00701C64"/>
    <w:rsid w:val="00701FAE"/>
    <w:rsid w:val="007020C6"/>
    <w:rsid w:val="0070371D"/>
    <w:rsid w:val="00703C5F"/>
    <w:rsid w:val="00710D54"/>
    <w:rsid w:val="00721907"/>
    <w:rsid w:val="00732238"/>
    <w:rsid w:val="00733245"/>
    <w:rsid w:val="00733D30"/>
    <w:rsid w:val="007407E2"/>
    <w:rsid w:val="00743733"/>
    <w:rsid w:val="00745E01"/>
    <w:rsid w:val="00746122"/>
    <w:rsid w:val="0074649D"/>
    <w:rsid w:val="007501CE"/>
    <w:rsid w:val="00751C5F"/>
    <w:rsid w:val="00752214"/>
    <w:rsid w:val="00763071"/>
    <w:rsid w:val="00765C64"/>
    <w:rsid w:val="00766E6B"/>
    <w:rsid w:val="007678F8"/>
    <w:rsid w:val="00767B60"/>
    <w:rsid w:val="007720E2"/>
    <w:rsid w:val="0077352C"/>
    <w:rsid w:val="00777714"/>
    <w:rsid w:val="0078001F"/>
    <w:rsid w:val="007809E4"/>
    <w:rsid w:val="00783CD2"/>
    <w:rsid w:val="00786934"/>
    <w:rsid w:val="00790902"/>
    <w:rsid w:val="00793F93"/>
    <w:rsid w:val="007A1362"/>
    <w:rsid w:val="007A1D42"/>
    <w:rsid w:val="007B210E"/>
    <w:rsid w:val="007B49C0"/>
    <w:rsid w:val="007B6696"/>
    <w:rsid w:val="007B6705"/>
    <w:rsid w:val="007C0361"/>
    <w:rsid w:val="007C0FF8"/>
    <w:rsid w:val="007C557A"/>
    <w:rsid w:val="007C6319"/>
    <w:rsid w:val="007C7128"/>
    <w:rsid w:val="007C733B"/>
    <w:rsid w:val="007D0259"/>
    <w:rsid w:val="007D14A4"/>
    <w:rsid w:val="007D29F7"/>
    <w:rsid w:val="007D5326"/>
    <w:rsid w:val="007D58CA"/>
    <w:rsid w:val="007D63FE"/>
    <w:rsid w:val="007D754E"/>
    <w:rsid w:val="007E033C"/>
    <w:rsid w:val="007F022A"/>
    <w:rsid w:val="007F18D6"/>
    <w:rsid w:val="007F22AE"/>
    <w:rsid w:val="007F337E"/>
    <w:rsid w:val="007F393A"/>
    <w:rsid w:val="007F44D5"/>
    <w:rsid w:val="007F5ED6"/>
    <w:rsid w:val="00800F1E"/>
    <w:rsid w:val="00802289"/>
    <w:rsid w:val="0080336A"/>
    <w:rsid w:val="00804C5E"/>
    <w:rsid w:val="00805EAA"/>
    <w:rsid w:val="0080708C"/>
    <w:rsid w:val="0081016D"/>
    <w:rsid w:val="00812D3F"/>
    <w:rsid w:val="00814D56"/>
    <w:rsid w:val="00817434"/>
    <w:rsid w:val="00817E9C"/>
    <w:rsid w:val="00821D0A"/>
    <w:rsid w:val="00822AC6"/>
    <w:rsid w:val="0082625B"/>
    <w:rsid w:val="00827940"/>
    <w:rsid w:val="00827CA8"/>
    <w:rsid w:val="00827E49"/>
    <w:rsid w:val="00830BC5"/>
    <w:rsid w:val="00831D78"/>
    <w:rsid w:val="008326D2"/>
    <w:rsid w:val="00833A19"/>
    <w:rsid w:val="00834038"/>
    <w:rsid w:val="00834D8B"/>
    <w:rsid w:val="00835EE8"/>
    <w:rsid w:val="008377AE"/>
    <w:rsid w:val="0084061C"/>
    <w:rsid w:val="00840661"/>
    <w:rsid w:val="008434A7"/>
    <w:rsid w:val="00845E4B"/>
    <w:rsid w:val="00855726"/>
    <w:rsid w:val="008570E1"/>
    <w:rsid w:val="008573DF"/>
    <w:rsid w:val="008644F9"/>
    <w:rsid w:val="00865E0A"/>
    <w:rsid w:val="00870928"/>
    <w:rsid w:val="0087463C"/>
    <w:rsid w:val="00874BBF"/>
    <w:rsid w:val="0087592C"/>
    <w:rsid w:val="00882067"/>
    <w:rsid w:val="008827E6"/>
    <w:rsid w:val="008947B3"/>
    <w:rsid w:val="00895B33"/>
    <w:rsid w:val="008974BE"/>
    <w:rsid w:val="00897672"/>
    <w:rsid w:val="008A1271"/>
    <w:rsid w:val="008A1676"/>
    <w:rsid w:val="008A2B60"/>
    <w:rsid w:val="008A747E"/>
    <w:rsid w:val="008A7D3D"/>
    <w:rsid w:val="008B0700"/>
    <w:rsid w:val="008B13F5"/>
    <w:rsid w:val="008B1B85"/>
    <w:rsid w:val="008B57DE"/>
    <w:rsid w:val="008B5A0D"/>
    <w:rsid w:val="008C19E5"/>
    <w:rsid w:val="008C2736"/>
    <w:rsid w:val="008C7F08"/>
    <w:rsid w:val="008D1B1F"/>
    <w:rsid w:val="008D3C6A"/>
    <w:rsid w:val="008D5E02"/>
    <w:rsid w:val="008E11EB"/>
    <w:rsid w:val="008E4BAC"/>
    <w:rsid w:val="008E593D"/>
    <w:rsid w:val="008E5AB5"/>
    <w:rsid w:val="008E7113"/>
    <w:rsid w:val="008E7689"/>
    <w:rsid w:val="008E7AFE"/>
    <w:rsid w:val="008F00B7"/>
    <w:rsid w:val="008F03C7"/>
    <w:rsid w:val="008F1491"/>
    <w:rsid w:val="008F1E10"/>
    <w:rsid w:val="008F20E1"/>
    <w:rsid w:val="008F3118"/>
    <w:rsid w:val="008F4888"/>
    <w:rsid w:val="008F50DF"/>
    <w:rsid w:val="008F5862"/>
    <w:rsid w:val="008F6E77"/>
    <w:rsid w:val="00900261"/>
    <w:rsid w:val="009004C4"/>
    <w:rsid w:val="009065F2"/>
    <w:rsid w:val="00906D83"/>
    <w:rsid w:val="009072E9"/>
    <w:rsid w:val="009078F0"/>
    <w:rsid w:val="00912634"/>
    <w:rsid w:val="0091482B"/>
    <w:rsid w:val="00914D0E"/>
    <w:rsid w:val="009169EF"/>
    <w:rsid w:val="0091710C"/>
    <w:rsid w:val="00917820"/>
    <w:rsid w:val="009179C4"/>
    <w:rsid w:val="009179E6"/>
    <w:rsid w:val="00920303"/>
    <w:rsid w:val="00922CD6"/>
    <w:rsid w:val="009238B3"/>
    <w:rsid w:val="009261C4"/>
    <w:rsid w:val="00926F07"/>
    <w:rsid w:val="00927315"/>
    <w:rsid w:val="00930175"/>
    <w:rsid w:val="0093030A"/>
    <w:rsid w:val="0093127C"/>
    <w:rsid w:val="009324BD"/>
    <w:rsid w:val="00932A6B"/>
    <w:rsid w:val="00933FDA"/>
    <w:rsid w:val="009418A8"/>
    <w:rsid w:val="00943689"/>
    <w:rsid w:val="00944F52"/>
    <w:rsid w:val="00945159"/>
    <w:rsid w:val="009451B7"/>
    <w:rsid w:val="009528C4"/>
    <w:rsid w:val="009529E5"/>
    <w:rsid w:val="00957273"/>
    <w:rsid w:val="00957D64"/>
    <w:rsid w:val="009603FF"/>
    <w:rsid w:val="009631F0"/>
    <w:rsid w:val="00963F7A"/>
    <w:rsid w:val="00965BF7"/>
    <w:rsid w:val="00967060"/>
    <w:rsid w:val="00972141"/>
    <w:rsid w:val="0097225A"/>
    <w:rsid w:val="0097440B"/>
    <w:rsid w:val="00974BAC"/>
    <w:rsid w:val="00976E00"/>
    <w:rsid w:val="00977476"/>
    <w:rsid w:val="00991167"/>
    <w:rsid w:val="009914F7"/>
    <w:rsid w:val="0099173A"/>
    <w:rsid w:val="00991B02"/>
    <w:rsid w:val="00993F0E"/>
    <w:rsid w:val="00994DE1"/>
    <w:rsid w:val="009965AE"/>
    <w:rsid w:val="009A0022"/>
    <w:rsid w:val="009A2B64"/>
    <w:rsid w:val="009A43DB"/>
    <w:rsid w:val="009A4753"/>
    <w:rsid w:val="009A5E67"/>
    <w:rsid w:val="009A64FE"/>
    <w:rsid w:val="009A7A68"/>
    <w:rsid w:val="009B07EB"/>
    <w:rsid w:val="009B12B8"/>
    <w:rsid w:val="009B2F25"/>
    <w:rsid w:val="009B577D"/>
    <w:rsid w:val="009B67D4"/>
    <w:rsid w:val="009B76B4"/>
    <w:rsid w:val="009C3464"/>
    <w:rsid w:val="009D17B4"/>
    <w:rsid w:val="009D1891"/>
    <w:rsid w:val="009D3256"/>
    <w:rsid w:val="009D4A56"/>
    <w:rsid w:val="009E08AE"/>
    <w:rsid w:val="009E2873"/>
    <w:rsid w:val="009E2CFE"/>
    <w:rsid w:val="009E66BE"/>
    <w:rsid w:val="009E6C13"/>
    <w:rsid w:val="009F12BF"/>
    <w:rsid w:val="009F22EF"/>
    <w:rsid w:val="009F5047"/>
    <w:rsid w:val="009F6897"/>
    <w:rsid w:val="009F7E8E"/>
    <w:rsid w:val="00A01926"/>
    <w:rsid w:val="00A01E94"/>
    <w:rsid w:val="00A0691E"/>
    <w:rsid w:val="00A07326"/>
    <w:rsid w:val="00A100AC"/>
    <w:rsid w:val="00A123CE"/>
    <w:rsid w:val="00A13828"/>
    <w:rsid w:val="00A14E34"/>
    <w:rsid w:val="00A22CE4"/>
    <w:rsid w:val="00A22E9B"/>
    <w:rsid w:val="00A23552"/>
    <w:rsid w:val="00A303C2"/>
    <w:rsid w:val="00A31578"/>
    <w:rsid w:val="00A3274E"/>
    <w:rsid w:val="00A34088"/>
    <w:rsid w:val="00A46AAC"/>
    <w:rsid w:val="00A50641"/>
    <w:rsid w:val="00A511FA"/>
    <w:rsid w:val="00A53505"/>
    <w:rsid w:val="00A60B8F"/>
    <w:rsid w:val="00A60D03"/>
    <w:rsid w:val="00A6386B"/>
    <w:rsid w:val="00A6536D"/>
    <w:rsid w:val="00A705D2"/>
    <w:rsid w:val="00A81D54"/>
    <w:rsid w:val="00A840AB"/>
    <w:rsid w:val="00A84A9E"/>
    <w:rsid w:val="00A92CCC"/>
    <w:rsid w:val="00A93AEF"/>
    <w:rsid w:val="00A93B03"/>
    <w:rsid w:val="00A9417E"/>
    <w:rsid w:val="00A95F68"/>
    <w:rsid w:val="00A96840"/>
    <w:rsid w:val="00A97E9C"/>
    <w:rsid w:val="00AA153E"/>
    <w:rsid w:val="00AA3111"/>
    <w:rsid w:val="00AA3CE1"/>
    <w:rsid w:val="00AA3D1D"/>
    <w:rsid w:val="00AA6195"/>
    <w:rsid w:val="00AA7A73"/>
    <w:rsid w:val="00AB22A4"/>
    <w:rsid w:val="00AB29BE"/>
    <w:rsid w:val="00AB513A"/>
    <w:rsid w:val="00AB7D8F"/>
    <w:rsid w:val="00AC0814"/>
    <w:rsid w:val="00AC333E"/>
    <w:rsid w:val="00AC45FB"/>
    <w:rsid w:val="00AC481B"/>
    <w:rsid w:val="00AC5979"/>
    <w:rsid w:val="00AC5A31"/>
    <w:rsid w:val="00AC6E7F"/>
    <w:rsid w:val="00AC6FD3"/>
    <w:rsid w:val="00AD1B24"/>
    <w:rsid w:val="00AD40FA"/>
    <w:rsid w:val="00AD4726"/>
    <w:rsid w:val="00AD5F62"/>
    <w:rsid w:val="00AD61B5"/>
    <w:rsid w:val="00AD7075"/>
    <w:rsid w:val="00AE0590"/>
    <w:rsid w:val="00AE12DA"/>
    <w:rsid w:val="00AE6C7F"/>
    <w:rsid w:val="00AE715D"/>
    <w:rsid w:val="00AF0CAF"/>
    <w:rsid w:val="00AF144D"/>
    <w:rsid w:val="00AF48D5"/>
    <w:rsid w:val="00AF663B"/>
    <w:rsid w:val="00B00ADF"/>
    <w:rsid w:val="00B01725"/>
    <w:rsid w:val="00B02FC3"/>
    <w:rsid w:val="00B042EE"/>
    <w:rsid w:val="00B06393"/>
    <w:rsid w:val="00B11712"/>
    <w:rsid w:val="00B135D7"/>
    <w:rsid w:val="00B20A12"/>
    <w:rsid w:val="00B20E4C"/>
    <w:rsid w:val="00B2599E"/>
    <w:rsid w:val="00B31DCC"/>
    <w:rsid w:val="00B3263A"/>
    <w:rsid w:val="00B32E47"/>
    <w:rsid w:val="00B34577"/>
    <w:rsid w:val="00B35000"/>
    <w:rsid w:val="00B359F1"/>
    <w:rsid w:val="00B4319D"/>
    <w:rsid w:val="00B45001"/>
    <w:rsid w:val="00B459C4"/>
    <w:rsid w:val="00B471D0"/>
    <w:rsid w:val="00B50485"/>
    <w:rsid w:val="00B567E1"/>
    <w:rsid w:val="00B609A7"/>
    <w:rsid w:val="00B61FD5"/>
    <w:rsid w:val="00B63C47"/>
    <w:rsid w:val="00B63F1D"/>
    <w:rsid w:val="00B64DD6"/>
    <w:rsid w:val="00B71D91"/>
    <w:rsid w:val="00B726FC"/>
    <w:rsid w:val="00B74B94"/>
    <w:rsid w:val="00B7530B"/>
    <w:rsid w:val="00B762B6"/>
    <w:rsid w:val="00B76631"/>
    <w:rsid w:val="00B76F48"/>
    <w:rsid w:val="00B80273"/>
    <w:rsid w:val="00B8075B"/>
    <w:rsid w:val="00B80A7F"/>
    <w:rsid w:val="00B80CFF"/>
    <w:rsid w:val="00B8126A"/>
    <w:rsid w:val="00B82996"/>
    <w:rsid w:val="00B8457C"/>
    <w:rsid w:val="00B86B87"/>
    <w:rsid w:val="00B907B1"/>
    <w:rsid w:val="00B9280A"/>
    <w:rsid w:val="00B979D6"/>
    <w:rsid w:val="00BA0A19"/>
    <w:rsid w:val="00BB2955"/>
    <w:rsid w:val="00BB31DE"/>
    <w:rsid w:val="00BB43F4"/>
    <w:rsid w:val="00BB4513"/>
    <w:rsid w:val="00BC05AC"/>
    <w:rsid w:val="00BC1535"/>
    <w:rsid w:val="00BC360C"/>
    <w:rsid w:val="00BC5A2F"/>
    <w:rsid w:val="00BC5F81"/>
    <w:rsid w:val="00BC64A8"/>
    <w:rsid w:val="00BC6797"/>
    <w:rsid w:val="00BC6EAE"/>
    <w:rsid w:val="00BD086A"/>
    <w:rsid w:val="00BD0882"/>
    <w:rsid w:val="00BD0D53"/>
    <w:rsid w:val="00BD1690"/>
    <w:rsid w:val="00BD21AA"/>
    <w:rsid w:val="00BD310A"/>
    <w:rsid w:val="00BD373C"/>
    <w:rsid w:val="00BD41BE"/>
    <w:rsid w:val="00BD4A13"/>
    <w:rsid w:val="00BD6EAA"/>
    <w:rsid w:val="00BE0824"/>
    <w:rsid w:val="00BE0C7E"/>
    <w:rsid w:val="00BF099A"/>
    <w:rsid w:val="00BF1320"/>
    <w:rsid w:val="00BF4D96"/>
    <w:rsid w:val="00BF5147"/>
    <w:rsid w:val="00C011BD"/>
    <w:rsid w:val="00C041E0"/>
    <w:rsid w:val="00C0538F"/>
    <w:rsid w:val="00C129AE"/>
    <w:rsid w:val="00C130A7"/>
    <w:rsid w:val="00C1536A"/>
    <w:rsid w:val="00C156D1"/>
    <w:rsid w:val="00C202E0"/>
    <w:rsid w:val="00C20802"/>
    <w:rsid w:val="00C210D0"/>
    <w:rsid w:val="00C30391"/>
    <w:rsid w:val="00C307FD"/>
    <w:rsid w:val="00C310BD"/>
    <w:rsid w:val="00C3795E"/>
    <w:rsid w:val="00C40671"/>
    <w:rsid w:val="00C41F7D"/>
    <w:rsid w:val="00C43A45"/>
    <w:rsid w:val="00C4468D"/>
    <w:rsid w:val="00C44D4A"/>
    <w:rsid w:val="00C471F0"/>
    <w:rsid w:val="00C54E50"/>
    <w:rsid w:val="00C55258"/>
    <w:rsid w:val="00C57D07"/>
    <w:rsid w:val="00C57E38"/>
    <w:rsid w:val="00C602AB"/>
    <w:rsid w:val="00C60826"/>
    <w:rsid w:val="00C61B8C"/>
    <w:rsid w:val="00C63C1B"/>
    <w:rsid w:val="00C64FD1"/>
    <w:rsid w:val="00C65B57"/>
    <w:rsid w:val="00C67617"/>
    <w:rsid w:val="00C724A1"/>
    <w:rsid w:val="00C72B8D"/>
    <w:rsid w:val="00C73061"/>
    <w:rsid w:val="00C73B9F"/>
    <w:rsid w:val="00C742D9"/>
    <w:rsid w:val="00C757DF"/>
    <w:rsid w:val="00C82BC6"/>
    <w:rsid w:val="00C857A2"/>
    <w:rsid w:val="00C8688E"/>
    <w:rsid w:val="00C869F9"/>
    <w:rsid w:val="00C87759"/>
    <w:rsid w:val="00C90337"/>
    <w:rsid w:val="00C907C0"/>
    <w:rsid w:val="00C911CA"/>
    <w:rsid w:val="00C91DAC"/>
    <w:rsid w:val="00C93AAF"/>
    <w:rsid w:val="00C97BFA"/>
    <w:rsid w:val="00CA1AC5"/>
    <w:rsid w:val="00CA2AFB"/>
    <w:rsid w:val="00CA2F05"/>
    <w:rsid w:val="00CA384C"/>
    <w:rsid w:val="00CA7AFC"/>
    <w:rsid w:val="00CB00E4"/>
    <w:rsid w:val="00CB078B"/>
    <w:rsid w:val="00CB33D6"/>
    <w:rsid w:val="00CB370E"/>
    <w:rsid w:val="00CB61C6"/>
    <w:rsid w:val="00CC1B8B"/>
    <w:rsid w:val="00CC1E83"/>
    <w:rsid w:val="00CC40BE"/>
    <w:rsid w:val="00CC605D"/>
    <w:rsid w:val="00CD3C67"/>
    <w:rsid w:val="00CD5BE3"/>
    <w:rsid w:val="00CD677F"/>
    <w:rsid w:val="00CD7F36"/>
    <w:rsid w:val="00CE1DD0"/>
    <w:rsid w:val="00CE3E0A"/>
    <w:rsid w:val="00CE66AB"/>
    <w:rsid w:val="00CE78C2"/>
    <w:rsid w:val="00CF07E6"/>
    <w:rsid w:val="00CF0FF3"/>
    <w:rsid w:val="00CF2DF4"/>
    <w:rsid w:val="00CF4DE6"/>
    <w:rsid w:val="00CF57C4"/>
    <w:rsid w:val="00CF64A8"/>
    <w:rsid w:val="00D010BE"/>
    <w:rsid w:val="00D015BA"/>
    <w:rsid w:val="00D03385"/>
    <w:rsid w:val="00D03926"/>
    <w:rsid w:val="00D05E3F"/>
    <w:rsid w:val="00D07CE2"/>
    <w:rsid w:val="00D12493"/>
    <w:rsid w:val="00D12575"/>
    <w:rsid w:val="00D12A9C"/>
    <w:rsid w:val="00D13133"/>
    <w:rsid w:val="00D14258"/>
    <w:rsid w:val="00D1471F"/>
    <w:rsid w:val="00D156A0"/>
    <w:rsid w:val="00D173F6"/>
    <w:rsid w:val="00D25DCF"/>
    <w:rsid w:val="00D26E36"/>
    <w:rsid w:val="00D32995"/>
    <w:rsid w:val="00D443BE"/>
    <w:rsid w:val="00D44D6A"/>
    <w:rsid w:val="00D466C8"/>
    <w:rsid w:val="00D51E9C"/>
    <w:rsid w:val="00D5324F"/>
    <w:rsid w:val="00D5355A"/>
    <w:rsid w:val="00D53852"/>
    <w:rsid w:val="00D538F7"/>
    <w:rsid w:val="00D539FD"/>
    <w:rsid w:val="00D54000"/>
    <w:rsid w:val="00D5581D"/>
    <w:rsid w:val="00D561AA"/>
    <w:rsid w:val="00D57EE1"/>
    <w:rsid w:val="00D61969"/>
    <w:rsid w:val="00D61DAA"/>
    <w:rsid w:val="00D66ACB"/>
    <w:rsid w:val="00D6730D"/>
    <w:rsid w:val="00D67CA9"/>
    <w:rsid w:val="00D72030"/>
    <w:rsid w:val="00D732FF"/>
    <w:rsid w:val="00D733D7"/>
    <w:rsid w:val="00D74437"/>
    <w:rsid w:val="00D8133A"/>
    <w:rsid w:val="00D8289C"/>
    <w:rsid w:val="00D84759"/>
    <w:rsid w:val="00D85709"/>
    <w:rsid w:val="00D86606"/>
    <w:rsid w:val="00D90FDE"/>
    <w:rsid w:val="00D91AF2"/>
    <w:rsid w:val="00D921CA"/>
    <w:rsid w:val="00D939AE"/>
    <w:rsid w:val="00D94CD8"/>
    <w:rsid w:val="00DA0F7D"/>
    <w:rsid w:val="00DA13DA"/>
    <w:rsid w:val="00DA29A8"/>
    <w:rsid w:val="00DA33AD"/>
    <w:rsid w:val="00DA7826"/>
    <w:rsid w:val="00DB06BB"/>
    <w:rsid w:val="00DB1C8A"/>
    <w:rsid w:val="00DB395E"/>
    <w:rsid w:val="00DB5133"/>
    <w:rsid w:val="00DB5F06"/>
    <w:rsid w:val="00DB68AC"/>
    <w:rsid w:val="00DB769A"/>
    <w:rsid w:val="00DB78EE"/>
    <w:rsid w:val="00DC170B"/>
    <w:rsid w:val="00DC4175"/>
    <w:rsid w:val="00DC5847"/>
    <w:rsid w:val="00DC58ED"/>
    <w:rsid w:val="00DD208A"/>
    <w:rsid w:val="00DD3723"/>
    <w:rsid w:val="00DD66EB"/>
    <w:rsid w:val="00DD69E0"/>
    <w:rsid w:val="00DD7392"/>
    <w:rsid w:val="00DE3605"/>
    <w:rsid w:val="00DE416F"/>
    <w:rsid w:val="00DE41BF"/>
    <w:rsid w:val="00DE7573"/>
    <w:rsid w:val="00DF2653"/>
    <w:rsid w:val="00DF354F"/>
    <w:rsid w:val="00DF3D6E"/>
    <w:rsid w:val="00DF4AF6"/>
    <w:rsid w:val="00DF6F38"/>
    <w:rsid w:val="00DF7B19"/>
    <w:rsid w:val="00DF7B35"/>
    <w:rsid w:val="00E00EDC"/>
    <w:rsid w:val="00E01880"/>
    <w:rsid w:val="00E01EB3"/>
    <w:rsid w:val="00E03E57"/>
    <w:rsid w:val="00E07183"/>
    <w:rsid w:val="00E106F6"/>
    <w:rsid w:val="00E10C5E"/>
    <w:rsid w:val="00E200D0"/>
    <w:rsid w:val="00E263B2"/>
    <w:rsid w:val="00E273A0"/>
    <w:rsid w:val="00E33594"/>
    <w:rsid w:val="00E343EC"/>
    <w:rsid w:val="00E40FD7"/>
    <w:rsid w:val="00E415C4"/>
    <w:rsid w:val="00E4185C"/>
    <w:rsid w:val="00E44BCB"/>
    <w:rsid w:val="00E46C6B"/>
    <w:rsid w:val="00E4733C"/>
    <w:rsid w:val="00E57F4F"/>
    <w:rsid w:val="00E65AE0"/>
    <w:rsid w:val="00E67FA4"/>
    <w:rsid w:val="00E755C5"/>
    <w:rsid w:val="00E77254"/>
    <w:rsid w:val="00E800F4"/>
    <w:rsid w:val="00E853AD"/>
    <w:rsid w:val="00E858EF"/>
    <w:rsid w:val="00E90DE3"/>
    <w:rsid w:val="00E92B80"/>
    <w:rsid w:val="00E94781"/>
    <w:rsid w:val="00E955AA"/>
    <w:rsid w:val="00E968CB"/>
    <w:rsid w:val="00E9742E"/>
    <w:rsid w:val="00EA1941"/>
    <w:rsid w:val="00EA25AF"/>
    <w:rsid w:val="00EA3344"/>
    <w:rsid w:val="00EA3A35"/>
    <w:rsid w:val="00EB48B8"/>
    <w:rsid w:val="00EC03F9"/>
    <w:rsid w:val="00EC23B8"/>
    <w:rsid w:val="00EC2BCB"/>
    <w:rsid w:val="00EC3B8A"/>
    <w:rsid w:val="00EC522F"/>
    <w:rsid w:val="00EC5BC4"/>
    <w:rsid w:val="00EC5E08"/>
    <w:rsid w:val="00EC763F"/>
    <w:rsid w:val="00ED05FA"/>
    <w:rsid w:val="00ED263C"/>
    <w:rsid w:val="00ED31D9"/>
    <w:rsid w:val="00ED41B8"/>
    <w:rsid w:val="00ED4880"/>
    <w:rsid w:val="00ED4B01"/>
    <w:rsid w:val="00ED552A"/>
    <w:rsid w:val="00ED6B52"/>
    <w:rsid w:val="00ED71B7"/>
    <w:rsid w:val="00ED7F67"/>
    <w:rsid w:val="00EE035B"/>
    <w:rsid w:val="00EE4677"/>
    <w:rsid w:val="00EE5A38"/>
    <w:rsid w:val="00EE6D35"/>
    <w:rsid w:val="00EF183A"/>
    <w:rsid w:val="00EF475A"/>
    <w:rsid w:val="00EF4ACD"/>
    <w:rsid w:val="00EF4DCA"/>
    <w:rsid w:val="00EF54FF"/>
    <w:rsid w:val="00F00738"/>
    <w:rsid w:val="00F020AB"/>
    <w:rsid w:val="00F0233D"/>
    <w:rsid w:val="00F04476"/>
    <w:rsid w:val="00F04EDF"/>
    <w:rsid w:val="00F06C5D"/>
    <w:rsid w:val="00F114B9"/>
    <w:rsid w:val="00F12A83"/>
    <w:rsid w:val="00F1480A"/>
    <w:rsid w:val="00F20C6C"/>
    <w:rsid w:val="00F21477"/>
    <w:rsid w:val="00F24575"/>
    <w:rsid w:val="00F25666"/>
    <w:rsid w:val="00F30183"/>
    <w:rsid w:val="00F31B89"/>
    <w:rsid w:val="00F32420"/>
    <w:rsid w:val="00F325D3"/>
    <w:rsid w:val="00F33F40"/>
    <w:rsid w:val="00F375F4"/>
    <w:rsid w:val="00F4294A"/>
    <w:rsid w:val="00F474E9"/>
    <w:rsid w:val="00F47BAA"/>
    <w:rsid w:val="00F5255F"/>
    <w:rsid w:val="00F53C19"/>
    <w:rsid w:val="00F5791B"/>
    <w:rsid w:val="00F605E3"/>
    <w:rsid w:val="00F60729"/>
    <w:rsid w:val="00F61B76"/>
    <w:rsid w:val="00F64090"/>
    <w:rsid w:val="00F647CE"/>
    <w:rsid w:val="00F64B50"/>
    <w:rsid w:val="00F65B81"/>
    <w:rsid w:val="00F76C4C"/>
    <w:rsid w:val="00F76D4E"/>
    <w:rsid w:val="00F80235"/>
    <w:rsid w:val="00F83571"/>
    <w:rsid w:val="00F87F8C"/>
    <w:rsid w:val="00F900E3"/>
    <w:rsid w:val="00F91889"/>
    <w:rsid w:val="00F95B73"/>
    <w:rsid w:val="00F967A3"/>
    <w:rsid w:val="00FA0293"/>
    <w:rsid w:val="00FA213D"/>
    <w:rsid w:val="00FA24AD"/>
    <w:rsid w:val="00FA3DAC"/>
    <w:rsid w:val="00FA75C9"/>
    <w:rsid w:val="00FB18F1"/>
    <w:rsid w:val="00FB3F3F"/>
    <w:rsid w:val="00FB66DD"/>
    <w:rsid w:val="00FC16C0"/>
    <w:rsid w:val="00FC3160"/>
    <w:rsid w:val="00FC3279"/>
    <w:rsid w:val="00FC3492"/>
    <w:rsid w:val="00FC34E4"/>
    <w:rsid w:val="00FC571B"/>
    <w:rsid w:val="00FC7584"/>
    <w:rsid w:val="00FD057D"/>
    <w:rsid w:val="00FD3763"/>
    <w:rsid w:val="00FD5159"/>
    <w:rsid w:val="00FD51BA"/>
    <w:rsid w:val="00FD5E9F"/>
    <w:rsid w:val="00FD7E81"/>
    <w:rsid w:val="00FE0AD6"/>
    <w:rsid w:val="00FE1B76"/>
    <w:rsid w:val="00FE2A49"/>
    <w:rsid w:val="00FE2E3B"/>
    <w:rsid w:val="00FE6907"/>
    <w:rsid w:val="00FE79BB"/>
    <w:rsid w:val="00FF022E"/>
    <w:rsid w:val="00FF03E6"/>
    <w:rsid w:val="00FF2E9D"/>
    <w:rsid w:val="00FF3768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C2FBAD"/>
  <w15:docId w15:val="{863E7F1B-E8B6-4BF1-9926-B523774A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semiHidden="1" w:uiPriority="99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locked="1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a">
    <w:name w:val="Normal"/>
    <w:qFormat/>
    <w:rsid w:val="00376CFB"/>
    <w:pPr>
      <w:spacing w:before="40" w:after="40" w:line="360" w:lineRule="auto"/>
      <w:ind w:firstLine="709"/>
      <w:jc w:val="both"/>
    </w:pPr>
    <w:rPr>
      <w:kern w:val="24"/>
      <w:sz w:val="24"/>
      <w:szCs w:val="24"/>
      <w:lang w:eastAsia="en-US"/>
    </w:rPr>
  </w:style>
  <w:style w:type="paragraph" w:styleId="1">
    <w:name w:val="heading 1"/>
    <w:basedOn w:val="afa"/>
    <w:next w:val="afa"/>
    <w:link w:val="11"/>
    <w:qFormat/>
    <w:rsid w:val="00B82996"/>
    <w:pPr>
      <w:keepNext/>
      <w:keepLines/>
      <w:numPr>
        <w:numId w:val="11"/>
      </w:numPr>
      <w:suppressAutoHyphens/>
      <w:spacing w:before="360" w:after="240"/>
      <w:contextualSpacing/>
      <w:jc w:val="center"/>
      <w:outlineLvl w:val="0"/>
    </w:pPr>
    <w:rPr>
      <w:b/>
      <w:sz w:val="26"/>
    </w:rPr>
  </w:style>
  <w:style w:type="paragraph" w:styleId="21">
    <w:name w:val="heading 2"/>
    <w:aliases w:val="h2,Gliederung2,Gliederung,H2,Indented Heading,H21,H22,Indented Heading1,Indented Heading2,Indented Heading3,Indented Heading4,H23,H211,H221,Indented Heading5,Indented Heading6,Indented Heading7,H24,H212,H222,H25,H213,H223,2"/>
    <w:basedOn w:val="afa"/>
    <w:next w:val="afa"/>
    <w:link w:val="23"/>
    <w:qFormat/>
    <w:rsid w:val="003C2DF9"/>
    <w:pPr>
      <w:keepNext/>
      <w:keepLines/>
      <w:numPr>
        <w:ilvl w:val="1"/>
        <w:numId w:val="11"/>
      </w:numPr>
      <w:suppressAutoHyphens/>
      <w:spacing w:before="100" w:beforeAutospacing="1" w:after="240"/>
      <w:jc w:val="left"/>
      <w:outlineLvl w:val="1"/>
    </w:pPr>
    <w:rPr>
      <w:rFonts w:cs="Arial"/>
      <w:b/>
      <w:bCs/>
      <w:kern w:val="28"/>
      <w:szCs w:val="30"/>
    </w:rPr>
  </w:style>
  <w:style w:type="paragraph" w:styleId="31">
    <w:name w:val="heading 3"/>
    <w:basedOn w:val="afa"/>
    <w:next w:val="afa"/>
    <w:autoRedefine/>
    <w:qFormat/>
    <w:rsid w:val="009078F0"/>
    <w:pPr>
      <w:keepNext/>
      <w:numPr>
        <w:ilvl w:val="2"/>
        <w:numId w:val="11"/>
      </w:numPr>
      <w:spacing w:before="100" w:beforeAutospacing="1"/>
      <w:ind w:firstLine="284"/>
      <w:outlineLvl w:val="2"/>
    </w:pPr>
  </w:style>
  <w:style w:type="paragraph" w:styleId="41">
    <w:name w:val="heading 4"/>
    <w:basedOn w:val="afa"/>
    <w:next w:val="afa"/>
    <w:qFormat/>
    <w:rsid w:val="008F50DF"/>
    <w:pPr>
      <w:keepNext/>
      <w:numPr>
        <w:ilvl w:val="3"/>
        <w:numId w:val="11"/>
      </w:numPr>
      <w:spacing w:before="100" w:beforeAutospacing="1"/>
      <w:outlineLvl w:val="3"/>
    </w:pPr>
  </w:style>
  <w:style w:type="paragraph" w:styleId="51">
    <w:name w:val="heading 5"/>
    <w:basedOn w:val="afa"/>
    <w:next w:val="afa"/>
    <w:qFormat/>
    <w:rsid w:val="00295051"/>
    <w:pPr>
      <w:keepNext/>
      <w:keepLines/>
      <w:numPr>
        <w:ilvl w:val="4"/>
        <w:numId w:val="11"/>
      </w:numPr>
      <w:autoSpaceDE w:val="0"/>
      <w:autoSpaceDN w:val="0"/>
      <w:adjustRightInd w:val="0"/>
      <w:spacing w:before="100" w:beforeAutospacing="1"/>
      <w:outlineLvl w:val="4"/>
    </w:pPr>
    <w:rPr>
      <w:bCs/>
      <w:szCs w:val="18"/>
    </w:rPr>
  </w:style>
  <w:style w:type="paragraph" w:styleId="6">
    <w:name w:val="heading 6"/>
    <w:basedOn w:val="afa"/>
    <w:qFormat/>
    <w:rsid w:val="00295051"/>
    <w:pPr>
      <w:numPr>
        <w:ilvl w:val="5"/>
        <w:numId w:val="11"/>
      </w:numPr>
      <w:autoSpaceDE w:val="0"/>
      <w:autoSpaceDN w:val="0"/>
      <w:adjustRightInd w:val="0"/>
      <w:spacing w:before="100" w:beforeAutospacing="1"/>
      <w:outlineLvl w:val="5"/>
    </w:pPr>
    <w:rPr>
      <w:bCs/>
      <w:szCs w:val="18"/>
    </w:rPr>
  </w:style>
  <w:style w:type="paragraph" w:styleId="7">
    <w:name w:val="heading 7"/>
    <w:basedOn w:val="afa"/>
    <w:qFormat/>
    <w:rsid w:val="00B82996"/>
    <w:pPr>
      <w:keepNext/>
      <w:widowControl w:val="0"/>
      <w:numPr>
        <w:ilvl w:val="6"/>
        <w:numId w:val="11"/>
      </w:numPr>
      <w:autoSpaceDE w:val="0"/>
      <w:autoSpaceDN w:val="0"/>
      <w:adjustRightInd w:val="0"/>
      <w:outlineLvl w:val="6"/>
    </w:pPr>
    <w:rPr>
      <w:bCs/>
      <w:szCs w:val="32"/>
    </w:rPr>
  </w:style>
  <w:style w:type="paragraph" w:styleId="8">
    <w:name w:val="heading 8"/>
    <w:basedOn w:val="afa"/>
    <w:next w:val="afa"/>
    <w:qFormat/>
    <w:rsid w:val="00B82996"/>
    <w:pPr>
      <w:widowControl w:val="0"/>
      <w:numPr>
        <w:ilvl w:val="7"/>
        <w:numId w:val="11"/>
      </w:numPr>
      <w:autoSpaceDE w:val="0"/>
      <w:autoSpaceDN w:val="0"/>
      <w:adjustRightInd w:val="0"/>
      <w:outlineLvl w:val="7"/>
    </w:pPr>
    <w:rPr>
      <w:rFonts w:cs="Arial"/>
      <w:bCs/>
    </w:rPr>
  </w:style>
  <w:style w:type="paragraph" w:styleId="9">
    <w:name w:val="heading 9"/>
    <w:basedOn w:val="afa"/>
    <w:next w:val="afa"/>
    <w:qFormat/>
    <w:rsid w:val="00B82996"/>
    <w:pPr>
      <w:keepNext/>
      <w:widowControl w:val="0"/>
      <w:numPr>
        <w:ilvl w:val="8"/>
        <w:numId w:val="11"/>
      </w:numPr>
      <w:autoSpaceDE w:val="0"/>
      <w:autoSpaceDN w:val="0"/>
      <w:adjustRightInd w:val="0"/>
      <w:outlineLvl w:val="8"/>
    </w:pPr>
    <w:rPr>
      <w:rFonts w:cs="Arial"/>
    </w:rPr>
  </w:style>
  <w:style w:type="character" w:default="1" w:styleId="afb">
    <w:name w:val="Default Paragraph Font"/>
    <w:uiPriority w:val="1"/>
    <w:semiHidden/>
    <w:unhideWhenUsed/>
  </w:style>
  <w:style w:type="table" w:default="1" w:styleId="af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d">
    <w:name w:val="No List"/>
    <w:uiPriority w:val="99"/>
    <w:semiHidden/>
    <w:unhideWhenUsed/>
  </w:style>
  <w:style w:type="paragraph" w:styleId="afe">
    <w:name w:val="header"/>
    <w:basedOn w:val="afa"/>
    <w:link w:val="aff"/>
    <w:rsid w:val="00504B4B"/>
    <w:pPr>
      <w:tabs>
        <w:tab w:val="center" w:pos="4153"/>
        <w:tab w:val="right" w:pos="8306"/>
      </w:tabs>
      <w:spacing w:before="0" w:after="0" w:line="240" w:lineRule="auto"/>
      <w:ind w:firstLine="0"/>
      <w:jc w:val="center"/>
    </w:pPr>
    <w:rPr>
      <w:sz w:val="20"/>
      <w:szCs w:val="20"/>
    </w:rPr>
  </w:style>
  <w:style w:type="character" w:styleId="aff0">
    <w:name w:val="page number"/>
    <w:basedOn w:val="afb"/>
    <w:rsid w:val="00C210D0"/>
  </w:style>
  <w:style w:type="paragraph" w:styleId="aff1">
    <w:name w:val="footer"/>
    <w:basedOn w:val="afa"/>
    <w:link w:val="aff2"/>
    <w:rsid w:val="00492A40"/>
    <w:pPr>
      <w:tabs>
        <w:tab w:val="center" w:pos="5103"/>
        <w:tab w:val="right" w:pos="10206"/>
      </w:tabs>
      <w:ind w:firstLine="0"/>
      <w:jc w:val="center"/>
    </w:pPr>
    <w:rPr>
      <w:sz w:val="20"/>
    </w:rPr>
  </w:style>
  <w:style w:type="paragraph" w:styleId="aff3">
    <w:name w:val="footnote text"/>
    <w:basedOn w:val="afa"/>
    <w:link w:val="aff4"/>
    <w:rsid w:val="004F170A"/>
    <w:pPr>
      <w:tabs>
        <w:tab w:val="left" w:pos="170"/>
      </w:tabs>
      <w:spacing w:before="0" w:after="0" w:line="288" w:lineRule="auto"/>
      <w:ind w:left="170" w:hanging="170"/>
    </w:pPr>
    <w:rPr>
      <w:sz w:val="20"/>
      <w:szCs w:val="22"/>
    </w:rPr>
  </w:style>
  <w:style w:type="paragraph" w:customStyle="1" w:styleId="10">
    <w:name w:val="Заголовок приложения 1"/>
    <w:basedOn w:val="1"/>
    <w:next w:val="af7"/>
    <w:qFormat/>
    <w:rsid w:val="00A3274E"/>
    <w:pPr>
      <w:pageBreakBefore/>
      <w:numPr>
        <w:numId w:val="18"/>
      </w:numPr>
      <w:tabs>
        <w:tab w:val="right" w:pos="10206"/>
      </w:tabs>
      <w:spacing w:after="360" w:line="240" w:lineRule="auto"/>
    </w:pPr>
    <w:rPr>
      <w:rFonts w:eastAsia="MS Mincho"/>
      <w:bCs/>
    </w:rPr>
  </w:style>
  <w:style w:type="paragraph" w:styleId="aff5">
    <w:name w:val="Title"/>
    <w:basedOn w:val="afa"/>
    <w:next w:val="afa"/>
    <w:qFormat/>
    <w:rsid w:val="006B03AD"/>
    <w:pPr>
      <w:keepNext/>
      <w:keepLines/>
      <w:suppressLineNumbers/>
      <w:tabs>
        <w:tab w:val="right" w:pos="9907"/>
      </w:tabs>
      <w:suppressAutoHyphens/>
      <w:spacing w:before="0" w:after="120" w:line="300" w:lineRule="auto"/>
      <w:ind w:firstLine="0"/>
      <w:jc w:val="center"/>
    </w:pPr>
    <w:rPr>
      <w:rFonts w:ascii="Arial" w:hAnsi="Arial"/>
      <w:b/>
      <w:kern w:val="28"/>
      <w:sz w:val="32"/>
      <w:szCs w:val="32"/>
    </w:rPr>
  </w:style>
  <w:style w:type="paragraph" w:styleId="12">
    <w:name w:val="toc 1"/>
    <w:basedOn w:val="afa"/>
    <w:next w:val="afa"/>
    <w:autoRedefine/>
    <w:uiPriority w:val="39"/>
    <w:rsid w:val="00C210D0"/>
    <w:pPr>
      <w:keepLines/>
      <w:tabs>
        <w:tab w:val="left" w:pos="284"/>
        <w:tab w:val="right" w:leader="dot" w:pos="10206"/>
      </w:tabs>
      <w:suppressAutoHyphens/>
      <w:spacing w:before="120"/>
      <w:ind w:left="284" w:right="592" w:hanging="284"/>
      <w:jc w:val="left"/>
    </w:pPr>
    <w:rPr>
      <w:caps/>
      <w:noProof/>
      <w:szCs w:val="30"/>
    </w:rPr>
  </w:style>
  <w:style w:type="paragraph" w:styleId="24">
    <w:name w:val="toc 2"/>
    <w:basedOn w:val="afa"/>
    <w:next w:val="afa"/>
    <w:autoRedefine/>
    <w:uiPriority w:val="39"/>
    <w:rsid w:val="006009FD"/>
    <w:pPr>
      <w:keepLines/>
      <w:tabs>
        <w:tab w:val="left" w:pos="851"/>
        <w:tab w:val="right" w:leader="dot" w:pos="10206"/>
      </w:tabs>
      <w:suppressAutoHyphens/>
      <w:spacing w:before="60"/>
      <w:ind w:left="850" w:right="592" w:hanging="561"/>
      <w:jc w:val="left"/>
    </w:pPr>
    <w:rPr>
      <w:noProof/>
    </w:rPr>
  </w:style>
  <w:style w:type="paragraph" w:styleId="33">
    <w:name w:val="toc 3"/>
    <w:basedOn w:val="afa"/>
    <w:next w:val="afa"/>
    <w:autoRedefine/>
    <w:uiPriority w:val="39"/>
    <w:rsid w:val="009418A8"/>
    <w:pPr>
      <w:keepLines/>
      <w:tabs>
        <w:tab w:val="left" w:pos="1560"/>
        <w:tab w:val="right" w:leader="dot" w:pos="10206"/>
      </w:tabs>
      <w:suppressAutoHyphens/>
      <w:ind w:left="1560" w:right="590" w:hanging="709"/>
      <w:jc w:val="left"/>
    </w:pPr>
    <w:rPr>
      <w:i/>
      <w:noProof/>
    </w:rPr>
  </w:style>
  <w:style w:type="paragraph" w:styleId="43">
    <w:name w:val="toc 4"/>
    <w:basedOn w:val="afa"/>
    <w:next w:val="afa"/>
    <w:autoRedefine/>
    <w:uiPriority w:val="39"/>
    <w:rsid w:val="00C210D0"/>
    <w:pPr>
      <w:keepLines/>
      <w:tabs>
        <w:tab w:val="left" w:pos="2410"/>
        <w:tab w:val="right" w:leader="dot" w:pos="10206"/>
      </w:tabs>
      <w:suppressAutoHyphens/>
      <w:spacing w:before="60"/>
      <w:ind w:left="2410" w:right="592" w:hanging="839"/>
      <w:jc w:val="left"/>
    </w:pPr>
    <w:rPr>
      <w:i/>
      <w:iCs/>
      <w:noProof/>
      <w:sz w:val="22"/>
      <w:szCs w:val="22"/>
    </w:rPr>
  </w:style>
  <w:style w:type="paragraph" w:styleId="53">
    <w:name w:val="toc 5"/>
    <w:basedOn w:val="afa"/>
    <w:next w:val="afa"/>
    <w:autoRedefine/>
    <w:semiHidden/>
    <w:locked/>
    <w:rsid w:val="00C210D0"/>
    <w:pPr>
      <w:tabs>
        <w:tab w:val="left" w:pos="3119"/>
        <w:tab w:val="right" w:leader="dot" w:pos="10206"/>
      </w:tabs>
      <w:ind w:left="3119" w:right="592" w:hanging="709"/>
      <w:jc w:val="left"/>
    </w:pPr>
    <w:rPr>
      <w:i/>
      <w:iCs/>
      <w:noProof/>
      <w:sz w:val="18"/>
    </w:rPr>
  </w:style>
  <w:style w:type="paragraph" w:styleId="61">
    <w:name w:val="toc 6"/>
    <w:basedOn w:val="afa"/>
    <w:next w:val="afa"/>
    <w:autoRedefine/>
    <w:semiHidden/>
    <w:locked/>
    <w:rsid w:val="00C210D0"/>
    <w:pPr>
      <w:tabs>
        <w:tab w:val="right" w:leader="dot" w:pos="9749"/>
      </w:tabs>
      <w:ind w:left="960"/>
      <w:jc w:val="left"/>
    </w:pPr>
    <w:rPr>
      <w:sz w:val="18"/>
    </w:rPr>
  </w:style>
  <w:style w:type="paragraph" w:styleId="70">
    <w:name w:val="toc 7"/>
    <w:basedOn w:val="afa"/>
    <w:next w:val="afa"/>
    <w:autoRedefine/>
    <w:semiHidden/>
    <w:locked/>
    <w:rsid w:val="00C210D0"/>
    <w:pPr>
      <w:tabs>
        <w:tab w:val="right" w:leader="dot" w:pos="9749"/>
      </w:tabs>
      <w:ind w:left="1200"/>
      <w:jc w:val="left"/>
    </w:pPr>
    <w:rPr>
      <w:sz w:val="18"/>
    </w:rPr>
  </w:style>
  <w:style w:type="paragraph" w:styleId="80">
    <w:name w:val="toc 8"/>
    <w:basedOn w:val="afa"/>
    <w:next w:val="afa"/>
    <w:autoRedefine/>
    <w:semiHidden/>
    <w:locked/>
    <w:rsid w:val="00C210D0"/>
    <w:pPr>
      <w:tabs>
        <w:tab w:val="right" w:leader="dot" w:pos="9749"/>
      </w:tabs>
      <w:ind w:left="1440"/>
      <w:jc w:val="left"/>
    </w:pPr>
    <w:rPr>
      <w:sz w:val="18"/>
    </w:rPr>
  </w:style>
  <w:style w:type="paragraph" w:styleId="90">
    <w:name w:val="toc 9"/>
    <w:basedOn w:val="afa"/>
    <w:next w:val="afa"/>
    <w:autoRedefine/>
    <w:semiHidden/>
    <w:locked/>
    <w:rsid w:val="00C210D0"/>
    <w:pPr>
      <w:tabs>
        <w:tab w:val="right" w:leader="dot" w:pos="9749"/>
      </w:tabs>
      <w:ind w:left="1680"/>
      <w:jc w:val="left"/>
    </w:pPr>
    <w:rPr>
      <w:sz w:val="18"/>
    </w:rPr>
  </w:style>
  <w:style w:type="character" w:styleId="aff6">
    <w:name w:val="Hyperlink"/>
    <w:basedOn w:val="afb"/>
    <w:uiPriority w:val="99"/>
    <w:rsid w:val="00C210D0"/>
    <w:rPr>
      <w:color w:val="0000FF"/>
      <w:u w:val="single"/>
    </w:rPr>
  </w:style>
  <w:style w:type="paragraph" w:styleId="aff7">
    <w:name w:val="Normal (Web)"/>
    <w:basedOn w:val="afa"/>
    <w:rsid w:val="00C210D0"/>
    <w:pPr>
      <w:spacing w:before="100" w:beforeAutospacing="1" w:after="100" w:afterAutospacing="1"/>
      <w:ind w:firstLine="0"/>
      <w:jc w:val="left"/>
    </w:pPr>
    <w:rPr>
      <w:lang w:eastAsia="ru-RU"/>
    </w:rPr>
  </w:style>
  <w:style w:type="character" w:styleId="aff8">
    <w:name w:val="FollowedHyperlink"/>
    <w:basedOn w:val="afb"/>
    <w:rsid w:val="00C210D0"/>
    <w:rPr>
      <w:color w:val="800080"/>
      <w:u w:val="single"/>
    </w:rPr>
  </w:style>
  <w:style w:type="table" w:styleId="aff9">
    <w:name w:val="Table Grid"/>
    <w:basedOn w:val="afc"/>
    <w:rsid w:val="00BD0882"/>
    <w:pPr>
      <w:spacing w:before="40" w:after="4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Next/>
        <w:keepLines/>
        <w:suppressLineNumbers/>
        <w:suppressAutoHyphens/>
        <w:wordWrap/>
        <w:jc w:val="center"/>
      </w:pPr>
      <w:tblPr/>
      <w:tcPr>
        <w:vAlign w:val="center"/>
      </w:tcPr>
    </w:tblStylePr>
  </w:style>
  <w:style w:type="paragraph" w:customStyle="1" w:styleId="affa">
    <w:name w:val="Титульный лист"/>
    <w:basedOn w:val="afa"/>
    <w:rsid w:val="00194C60"/>
    <w:pPr>
      <w:spacing w:before="120" w:after="120" w:line="240" w:lineRule="auto"/>
      <w:ind w:firstLine="0"/>
      <w:jc w:val="center"/>
    </w:pPr>
    <w:rPr>
      <w:sz w:val="28"/>
      <w:szCs w:val="28"/>
    </w:rPr>
  </w:style>
  <w:style w:type="paragraph" w:customStyle="1" w:styleId="affb">
    <w:name w:val="Заголовок без номера"/>
    <w:basedOn w:val="1"/>
    <w:next w:val="afa"/>
    <w:qFormat/>
    <w:rsid w:val="00146247"/>
    <w:pPr>
      <w:numPr>
        <w:numId w:val="0"/>
      </w:numPr>
    </w:pPr>
  </w:style>
  <w:style w:type="paragraph" w:customStyle="1" w:styleId="13">
    <w:name w:val="Заголовок без номера1"/>
    <w:basedOn w:val="affb"/>
    <w:next w:val="afa"/>
    <w:rsid w:val="006009FD"/>
  </w:style>
  <w:style w:type="paragraph" w:styleId="affc">
    <w:name w:val="List Paragraph"/>
    <w:basedOn w:val="afa"/>
    <w:link w:val="affd"/>
    <w:uiPriority w:val="34"/>
    <w:qFormat/>
    <w:rsid w:val="007720E2"/>
    <w:pPr>
      <w:ind w:left="720"/>
      <w:contextualSpacing/>
    </w:pPr>
  </w:style>
  <w:style w:type="numbering" w:customStyle="1" w:styleId="a9">
    <w:name w:val="Нумерация библиографии"/>
    <w:basedOn w:val="a8"/>
    <w:uiPriority w:val="99"/>
    <w:rsid w:val="0034317A"/>
    <w:pPr>
      <w:numPr>
        <w:numId w:val="19"/>
      </w:numPr>
    </w:pPr>
  </w:style>
  <w:style w:type="paragraph" w:styleId="affe">
    <w:name w:val="Balloon Text"/>
    <w:basedOn w:val="afa"/>
    <w:link w:val="afff"/>
    <w:rsid w:val="00D539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b"/>
    <w:link w:val="affe"/>
    <w:rsid w:val="00D539FD"/>
    <w:rPr>
      <w:rFonts w:ascii="Tahoma" w:hAnsi="Tahoma" w:cs="Tahoma"/>
      <w:kern w:val="24"/>
      <w:sz w:val="16"/>
      <w:szCs w:val="16"/>
      <w:lang w:eastAsia="en-US"/>
    </w:rPr>
  </w:style>
  <w:style w:type="paragraph" w:customStyle="1" w:styleId="afff0">
    <w:name w:val="Пояснение к рисунку"/>
    <w:basedOn w:val="afa"/>
    <w:rsid w:val="00383DF2"/>
    <w:pPr>
      <w:keepNext/>
      <w:spacing w:before="280"/>
      <w:ind w:firstLine="0"/>
    </w:pPr>
    <w:rPr>
      <w:rFonts w:ascii="Arial" w:hAnsi="Arial" w:cs="Arial"/>
      <w:sz w:val="20"/>
    </w:rPr>
  </w:style>
  <w:style w:type="paragraph" w:customStyle="1" w:styleId="af0">
    <w:name w:val="Список рисунков"/>
    <w:basedOn w:val="afa"/>
    <w:next w:val="afa"/>
    <w:qFormat/>
    <w:rsid w:val="00BD6EAA"/>
    <w:pPr>
      <w:keepLines/>
      <w:numPr>
        <w:numId w:val="16"/>
      </w:numPr>
      <w:spacing w:before="240" w:after="360" w:line="240" w:lineRule="auto"/>
      <w:jc w:val="center"/>
    </w:pPr>
  </w:style>
  <w:style w:type="character" w:styleId="afff1">
    <w:name w:val="Placeholder Text"/>
    <w:basedOn w:val="afb"/>
    <w:uiPriority w:val="99"/>
    <w:semiHidden/>
    <w:locked/>
    <w:rsid w:val="00E106F6"/>
    <w:rPr>
      <w:color w:val="808080"/>
    </w:rPr>
  </w:style>
  <w:style w:type="paragraph" w:customStyle="1" w:styleId="22">
    <w:name w:val="Заголовок приложения 2"/>
    <w:basedOn w:val="21"/>
    <w:next w:val="afa"/>
    <w:qFormat/>
    <w:rsid w:val="00A3274E"/>
    <w:pPr>
      <w:numPr>
        <w:numId w:val="18"/>
      </w:numPr>
    </w:pPr>
  </w:style>
  <w:style w:type="paragraph" w:customStyle="1" w:styleId="14">
    <w:name w:val="Обычный без отступа1"/>
    <w:basedOn w:val="afa"/>
    <w:link w:val="15"/>
    <w:qFormat/>
    <w:rsid w:val="005577A5"/>
    <w:pPr>
      <w:spacing w:line="240" w:lineRule="auto"/>
      <w:ind w:firstLine="0"/>
    </w:pPr>
  </w:style>
  <w:style w:type="paragraph" w:styleId="afff2">
    <w:name w:val="caption"/>
    <w:basedOn w:val="afa"/>
    <w:next w:val="afa"/>
    <w:qFormat/>
    <w:rsid w:val="006B03AD"/>
    <w:pPr>
      <w:ind w:firstLine="0"/>
    </w:pPr>
    <w:rPr>
      <w:b/>
      <w:bCs/>
    </w:rPr>
  </w:style>
  <w:style w:type="paragraph" w:customStyle="1" w:styleId="afff3">
    <w:name w:val="Заголовок таблицы в приложении"/>
    <w:basedOn w:val="afa"/>
    <w:next w:val="afa"/>
    <w:rsid w:val="00CD677F"/>
    <w:pPr>
      <w:keepNext/>
      <w:keepLines/>
      <w:spacing w:before="120"/>
      <w:ind w:firstLine="0"/>
    </w:pPr>
  </w:style>
  <w:style w:type="paragraph" w:customStyle="1" w:styleId="32">
    <w:name w:val="Заголовок приложения 3"/>
    <w:basedOn w:val="31"/>
    <w:next w:val="afa"/>
    <w:qFormat/>
    <w:rsid w:val="00A3274E"/>
    <w:pPr>
      <w:numPr>
        <w:numId w:val="18"/>
      </w:numPr>
    </w:pPr>
    <w:rPr>
      <w:b/>
      <w:bCs/>
    </w:rPr>
  </w:style>
  <w:style w:type="paragraph" w:customStyle="1" w:styleId="afff4">
    <w:name w:val="Подпись под рисунком в приложении"/>
    <w:basedOn w:val="afa"/>
    <w:next w:val="afa"/>
    <w:rsid w:val="008C19E5"/>
    <w:pPr>
      <w:spacing w:before="240"/>
      <w:ind w:firstLine="0"/>
      <w:jc w:val="center"/>
    </w:pPr>
  </w:style>
  <w:style w:type="paragraph" w:customStyle="1" w:styleId="42">
    <w:name w:val="Заголовок приложения 4"/>
    <w:basedOn w:val="afa"/>
    <w:next w:val="afa"/>
    <w:rsid w:val="006C653A"/>
    <w:pPr>
      <w:numPr>
        <w:ilvl w:val="3"/>
        <w:numId w:val="18"/>
      </w:numPr>
      <w:outlineLvl w:val="3"/>
    </w:pPr>
  </w:style>
  <w:style w:type="paragraph" w:customStyle="1" w:styleId="52">
    <w:name w:val="Заголовок приложения 5"/>
    <w:basedOn w:val="51"/>
    <w:rsid w:val="00A3274E"/>
    <w:pPr>
      <w:numPr>
        <w:numId w:val="18"/>
      </w:numPr>
    </w:pPr>
  </w:style>
  <w:style w:type="paragraph" w:customStyle="1" w:styleId="100">
    <w:name w:val="Обычный10 без отступа"/>
    <w:basedOn w:val="afa"/>
    <w:qFormat/>
    <w:rsid w:val="0022182F"/>
    <w:pPr>
      <w:spacing w:line="240" w:lineRule="auto"/>
      <w:ind w:firstLine="0"/>
    </w:pPr>
    <w:rPr>
      <w:sz w:val="20"/>
    </w:rPr>
  </w:style>
  <w:style w:type="paragraph" w:customStyle="1" w:styleId="afff5">
    <w:name w:val="Формула"/>
    <w:basedOn w:val="afa"/>
    <w:rsid w:val="0022182F"/>
    <w:pPr>
      <w:spacing w:before="240" w:after="240"/>
      <w:ind w:firstLine="0"/>
      <w:jc w:val="center"/>
    </w:pPr>
    <w:rPr>
      <w:i/>
      <w:iCs/>
    </w:rPr>
  </w:style>
  <w:style w:type="character" w:styleId="afff6">
    <w:name w:val="footnote reference"/>
    <w:basedOn w:val="afb"/>
    <w:rsid w:val="006072B9"/>
    <w:rPr>
      <w:vertAlign w:val="superscript"/>
    </w:rPr>
  </w:style>
  <w:style w:type="paragraph" w:customStyle="1" w:styleId="afff7">
    <w:name w:val="Рисунок"/>
    <w:basedOn w:val="afa"/>
    <w:next w:val="af0"/>
    <w:qFormat/>
    <w:rsid w:val="003E48C9"/>
    <w:pPr>
      <w:keepNext/>
      <w:spacing w:before="120" w:line="240" w:lineRule="auto"/>
      <w:ind w:firstLine="0"/>
      <w:jc w:val="center"/>
    </w:pPr>
  </w:style>
  <w:style w:type="paragraph" w:customStyle="1" w:styleId="16">
    <w:name w:val="Заголовок 1 без оглавления"/>
    <w:basedOn w:val="1"/>
    <w:qFormat/>
    <w:rsid w:val="00492335"/>
    <w:pPr>
      <w:spacing w:before="240"/>
    </w:pPr>
  </w:style>
  <w:style w:type="paragraph" w:customStyle="1" w:styleId="34">
    <w:name w:val="Заголовок 3 без оглавления"/>
    <w:basedOn w:val="31"/>
    <w:link w:val="35"/>
    <w:qFormat/>
    <w:rsid w:val="0049561A"/>
    <w:pPr>
      <w:keepNext w:val="0"/>
      <w:spacing w:before="40"/>
    </w:pPr>
  </w:style>
  <w:style w:type="paragraph" w:customStyle="1" w:styleId="44">
    <w:name w:val="Заголовок 4 без оглавления"/>
    <w:basedOn w:val="41"/>
    <w:qFormat/>
    <w:rsid w:val="0049561A"/>
  </w:style>
  <w:style w:type="paragraph" w:customStyle="1" w:styleId="25">
    <w:name w:val="Заголовок 2 без оглавления"/>
    <w:basedOn w:val="21"/>
    <w:qFormat/>
    <w:rsid w:val="00432832"/>
    <w:pPr>
      <w:keepNext w:val="0"/>
      <w:keepLines w:val="0"/>
      <w:spacing w:before="120" w:after="120"/>
    </w:pPr>
    <w:rPr>
      <w:b w:val="0"/>
    </w:rPr>
  </w:style>
  <w:style w:type="paragraph" w:styleId="HTML">
    <w:name w:val="HTML Address"/>
    <w:basedOn w:val="afa"/>
    <w:semiHidden/>
    <w:rsid w:val="00432832"/>
    <w:rPr>
      <w:i/>
      <w:iCs/>
    </w:rPr>
  </w:style>
  <w:style w:type="paragraph" w:styleId="afff8">
    <w:name w:val="envelope address"/>
    <w:basedOn w:val="afa"/>
    <w:semiHidden/>
    <w:locked/>
    <w:rsid w:val="0043283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fb"/>
    <w:semiHidden/>
    <w:locked/>
    <w:rsid w:val="00432832"/>
  </w:style>
  <w:style w:type="table" w:styleId="-12">
    <w:name w:val="Table Web 1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9">
    <w:name w:val="Emphasis"/>
    <w:basedOn w:val="afb"/>
    <w:uiPriority w:val="20"/>
    <w:qFormat/>
    <w:rsid w:val="006B03AD"/>
    <w:rPr>
      <w:i/>
      <w:iCs/>
    </w:rPr>
  </w:style>
  <w:style w:type="paragraph" w:styleId="afffa">
    <w:name w:val="Date"/>
    <w:basedOn w:val="afa"/>
    <w:next w:val="afa"/>
    <w:semiHidden/>
    <w:locked/>
    <w:rsid w:val="00432832"/>
  </w:style>
  <w:style w:type="table" w:styleId="afffb">
    <w:name w:val="Table Elegant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fb"/>
    <w:semiHidden/>
    <w:locked/>
    <w:rsid w:val="00432832"/>
    <w:rPr>
      <w:rFonts w:ascii="Courier New" w:hAnsi="Courier New" w:cs="Courier New"/>
      <w:sz w:val="20"/>
      <w:szCs w:val="20"/>
    </w:rPr>
  </w:style>
  <w:style w:type="table" w:styleId="18">
    <w:name w:val="Table Classic 1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fc"/>
    <w:semiHidden/>
    <w:locked/>
    <w:rsid w:val="00432832"/>
    <w:pPr>
      <w:spacing w:before="40" w:after="40" w:line="360" w:lineRule="auto"/>
      <w:ind w:firstLine="709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Body Text First Indent"/>
    <w:basedOn w:val="afa"/>
    <w:semiHidden/>
    <w:locked/>
    <w:rsid w:val="00CF2DF4"/>
    <w:pPr>
      <w:spacing w:after="120"/>
      <w:ind w:firstLine="210"/>
    </w:pPr>
  </w:style>
  <w:style w:type="paragraph" w:styleId="afffd">
    <w:name w:val="Body Text Indent"/>
    <w:basedOn w:val="afa"/>
    <w:semiHidden/>
    <w:locked/>
    <w:rsid w:val="00432832"/>
    <w:pPr>
      <w:spacing w:after="120"/>
      <w:ind w:left="283"/>
    </w:pPr>
  </w:style>
  <w:style w:type="paragraph" w:styleId="28">
    <w:name w:val="Body Text First Indent 2"/>
    <w:basedOn w:val="afffd"/>
    <w:semiHidden/>
    <w:locked/>
    <w:rsid w:val="00432832"/>
    <w:pPr>
      <w:ind w:firstLine="210"/>
    </w:pPr>
  </w:style>
  <w:style w:type="paragraph" w:styleId="a0">
    <w:name w:val="List Bullet"/>
    <w:basedOn w:val="afa"/>
    <w:semiHidden/>
    <w:locked/>
    <w:rsid w:val="00432832"/>
    <w:pPr>
      <w:numPr>
        <w:numId w:val="1"/>
      </w:numPr>
    </w:pPr>
  </w:style>
  <w:style w:type="paragraph" w:styleId="20">
    <w:name w:val="List Bullet 2"/>
    <w:basedOn w:val="afa"/>
    <w:semiHidden/>
    <w:locked/>
    <w:rsid w:val="00432832"/>
    <w:pPr>
      <w:numPr>
        <w:numId w:val="2"/>
      </w:numPr>
    </w:pPr>
  </w:style>
  <w:style w:type="paragraph" w:styleId="30">
    <w:name w:val="List Bullet 3"/>
    <w:basedOn w:val="afa"/>
    <w:semiHidden/>
    <w:locked/>
    <w:rsid w:val="00432832"/>
    <w:pPr>
      <w:numPr>
        <w:numId w:val="3"/>
      </w:numPr>
    </w:pPr>
  </w:style>
  <w:style w:type="paragraph" w:styleId="40">
    <w:name w:val="List Bullet 4"/>
    <w:basedOn w:val="afa"/>
    <w:semiHidden/>
    <w:locked/>
    <w:rsid w:val="00432832"/>
    <w:pPr>
      <w:numPr>
        <w:numId w:val="4"/>
      </w:numPr>
    </w:pPr>
  </w:style>
  <w:style w:type="paragraph" w:styleId="50">
    <w:name w:val="List Bullet 5"/>
    <w:basedOn w:val="afa"/>
    <w:semiHidden/>
    <w:locked/>
    <w:rsid w:val="00432832"/>
    <w:pPr>
      <w:numPr>
        <w:numId w:val="5"/>
      </w:numPr>
    </w:pPr>
  </w:style>
  <w:style w:type="character" w:styleId="afffe">
    <w:name w:val="line number"/>
    <w:basedOn w:val="afb"/>
    <w:semiHidden/>
    <w:locked/>
    <w:rsid w:val="00432832"/>
  </w:style>
  <w:style w:type="paragraph" w:styleId="a">
    <w:name w:val="List Number"/>
    <w:basedOn w:val="afa"/>
    <w:semiHidden/>
    <w:locked/>
    <w:rsid w:val="00432832"/>
    <w:pPr>
      <w:numPr>
        <w:numId w:val="6"/>
      </w:numPr>
    </w:pPr>
  </w:style>
  <w:style w:type="paragraph" w:styleId="2">
    <w:name w:val="List Number 2"/>
    <w:basedOn w:val="afa"/>
    <w:semiHidden/>
    <w:locked/>
    <w:rsid w:val="00432832"/>
    <w:pPr>
      <w:numPr>
        <w:numId w:val="7"/>
      </w:numPr>
    </w:pPr>
  </w:style>
  <w:style w:type="paragraph" w:styleId="3">
    <w:name w:val="List Number 3"/>
    <w:basedOn w:val="afa"/>
    <w:semiHidden/>
    <w:locked/>
    <w:rsid w:val="00432832"/>
    <w:pPr>
      <w:numPr>
        <w:numId w:val="8"/>
      </w:numPr>
    </w:pPr>
  </w:style>
  <w:style w:type="paragraph" w:styleId="4">
    <w:name w:val="List Number 4"/>
    <w:basedOn w:val="afa"/>
    <w:semiHidden/>
    <w:locked/>
    <w:rsid w:val="00432832"/>
    <w:pPr>
      <w:numPr>
        <w:numId w:val="9"/>
      </w:numPr>
    </w:pPr>
  </w:style>
  <w:style w:type="paragraph" w:styleId="5">
    <w:name w:val="List Number 5"/>
    <w:basedOn w:val="afa"/>
    <w:semiHidden/>
    <w:locked/>
    <w:rsid w:val="00432832"/>
    <w:pPr>
      <w:numPr>
        <w:numId w:val="10"/>
      </w:numPr>
    </w:pPr>
  </w:style>
  <w:style w:type="character" w:styleId="HTML2">
    <w:name w:val="HTML Sample"/>
    <w:basedOn w:val="afb"/>
    <w:semiHidden/>
    <w:locked/>
    <w:rsid w:val="00432832"/>
    <w:rPr>
      <w:rFonts w:ascii="Courier New" w:hAnsi="Courier New" w:cs="Courier New"/>
    </w:rPr>
  </w:style>
  <w:style w:type="paragraph" w:styleId="29">
    <w:name w:val="envelope return"/>
    <w:basedOn w:val="afa"/>
    <w:semiHidden/>
    <w:locked/>
    <w:rsid w:val="00432832"/>
    <w:rPr>
      <w:rFonts w:ascii="Arial" w:hAnsi="Arial" w:cs="Arial"/>
      <w:sz w:val="20"/>
      <w:szCs w:val="20"/>
    </w:rPr>
  </w:style>
  <w:style w:type="table" w:styleId="19">
    <w:name w:val="Table 3D effects 1"/>
    <w:basedOn w:val="afc"/>
    <w:semiHidden/>
    <w:locked/>
    <w:rsid w:val="00432832"/>
    <w:pPr>
      <w:spacing w:before="40" w:after="40" w:line="360" w:lineRule="auto"/>
      <w:ind w:firstLine="709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Definition"/>
    <w:basedOn w:val="afb"/>
    <w:semiHidden/>
    <w:locked/>
    <w:rsid w:val="00432832"/>
    <w:rPr>
      <w:i/>
      <w:iCs/>
    </w:rPr>
  </w:style>
  <w:style w:type="paragraph" w:styleId="2b">
    <w:name w:val="Body Text Indent 2"/>
    <w:basedOn w:val="afa"/>
    <w:semiHidden/>
    <w:locked/>
    <w:rsid w:val="00432832"/>
    <w:pPr>
      <w:spacing w:after="120" w:line="480" w:lineRule="auto"/>
      <w:ind w:left="283"/>
    </w:pPr>
  </w:style>
  <w:style w:type="paragraph" w:styleId="38">
    <w:name w:val="Body Text Indent 3"/>
    <w:basedOn w:val="afa"/>
    <w:semiHidden/>
    <w:locked/>
    <w:rsid w:val="00432832"/>
    <w:pPr>
      <w:spacing w:after="120"/>
      <w:ind w:left="283"/>
    </w:pPr>
    <w:rPr>
      <w:sz w:val="16"/>
      <w:szCs w:val="16"/>
    </w:rPr>
  </w:style>
  <w:style w:type="character" w:styleId="HTML4">
    <w:name w:val="HTML Variable"/>
    <w:basedOn w:val="afb"/>
    <w:semiHidden/>
    <w:locked/>
    <w:rsid w:val="00432832"/>
    <w:rPr>
      <w:i/>
      <w:iCs/>
    </w:rPr>
  </w:style>
  <w:style w:type="character" w:styleId="HTML5">
    <w:name w:val="HTML Typewriter"/>
    <w:basedOn w:val="afb"/>
    <w:semiHidden/>
    <w:locked/>
    <w:rsid w:val="00432832"/>
    <w:rPr>
      <w:rFonts w:ascii="Courier New" w:hAnsi="Courier New" w:cs="Courier New"/>
      <w:sz w:val="20"/>
      <w:szCs w:val="20"/>
    </w:rPr>
  </w:style>
  <w:style w:type="paragraph" w:styleId="affff">
    <w:name w:val="Subtitle"/>
    <w:basedOn w:val="afa"/>
    <w:qFormat/>
    <w:rsid w:val="006B03AD"/>
    <w:pPr>
      <w:spacing w:after="60"/>
      <w:jc w:val="center"/>
      <w:outlineLvl w:val="1"/>
    </w:pPr>
    <w:rPr>
      <w:rFonts w:ascii="Arial" w:hAnsi="Arial" w:cs="Arial"/>
    </w:rPr>
  </w:style>
  <w:style w:type="paragraph" w:styleId="affff0">
    <w:name w:val="Signature"/>
    <w:basedOn w:val="afa"/>
    <w:semiHidden/>
    <w:locked/>
    <w:rsid w:val="00432832"/>
    <w:pPr>
      <w:ind w:left="4252"/>
    </w:pPr>
  </w:style>
  <w:style w:type="paragraph" w:styleId="affff1">
    <w:name w:val="Salutation"/>
    <w:basedOn w:val="afa"/>
    <w:next w:val="afa"/>
    <w:semiHidden/>
    <w:locked/>
    <w:rsid w:val="00432832"/>
  </w:style>
  <w:style w:type="paragraph" w:styleId="affff2">
    <w:name w:val="List Continue"/>
    <w:basedOn w:val="afa"/>
    <w:semiHidden/>
    <w:locked/>
    <w:rsid w:val="00432832"/>
    <w:pPr>
      <w:spacing w:after="120"/>
      <w:ind w:left="283"/>
    </w:pPr>
  </w:style>
  <w:style w:type="paragraph" w:styleId="2c">
    <w:name w:val="List Continue 2"/>
    <w:basedOn w:val="afa"/>
    <w:semiHidden/>
    <w:locked/>
    <w:rsid w:val="00432832"/>
    <w:pPr>
      <w:spacing w:after="120"/>
      <w:ind w:left="566"/>
    </w:pPr>
  </w:style>
  <w:style w:type="paragraph" w:styleId="39">
    <w:name w:val="List Continue 3"/>
    <w:basedOn w:val="afa"/>
    <w:semiHidden/>
    <w:locked/>
    <w:rsid w:val="00432832"/>
    <w:pPr>
      <w:spacing w:after="120"/>
      <w:ind w:left="849"/>
    </w:pPr>
  </w:style>
  <w:style w:type="paragraph" w:styleId="46">
    <w:name w:val="List Continue 4"/>
    <w:basedOn w:val="afa"/>
    <w:semiHidden/>
    <w:locked/>
    <w:rsid w:val="00432832"/>
    <w:pPr>
      <w:spacing w:after="120"/>
      <w:ind w:left="1132"/>
    </w:pPr>
  </w:style>
  <w:style w:type="paragraph" w:styleId="54">
    <w:name w:val="List Continue 5"/>
    <w:basedOn w:val="afa"/>
    <w:semiHidden/>
    <w:locked/>
    <w:rsid w:val="00432832"/>
    <w:pPr>
      <w:spacing w:after="120"/>
      <w:ind w:left="1415"/>
    </w:pPr>
  </w:style>
  <w:style w:type="table" w:styleId="1a">
    <w:name w:val="Table Simple 1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fc"/>
    <w:semiHidden/>
    <w:locked/>
    <w:rsid w:val="00432832"/>
    <w:pPr>
      <w:spacing w:before="40" w:after="40" w:line="360" w:lineRule="auto"/>
      <w:ind w:firstLine="709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3">
    <w:name w:val="Closing"/>
    <w:basedOn w:val="afa"/>
    <w:semiHidden/>
    <w:locked/>
    <w:rsid w:val="00432832"/>
    <w:pPr>
      <w:ind w:left="4252"/>
    </w:pPr>
  </w:style>
  <w:style w:type="table" w:styleId="1b">
    <w:name w:val="Table Grid 1"/>
    <w:basedOn w:val="afc"/>
    <w:semiHidden/>
    <w:locked/>
    <w:rsid w:val="00492335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fc"/>
    <w:semiHidden/>
    <w:locked/>
    <w:rsid w:val="00432832"/>
    <w:pPr>
      <w:spacing w:before="40" w:after="40" w:line="360" w:lineRule="auto"/>
      <w:ind w:firstLine="709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5">
    <w:name w:val="List"/>
    <w:basedOn w:val="afa"/>
    <w:semiHidden/>
    <w:locked/>
    <w:rsid w:val="00432832"/>
    <w:pPr>
      <w:ind w:left="283" w:hanging="283"/>
    </w:pPr>
  </w:style>
  <w:style w:type="paragraph" w:styleId="2f">
    <w:name w:val="List 2"/>
    <w:basedOn w:val="afa"/>
    <w:semiHidden/>
    <w:locked/>
    <w:rsid w:val="00432832"/>
    <w:pPr>
      <w:ind w:left="566" w:hanging="283"/>
    </w:pPr>
  </w:style>
  <w:style w:type="paragraph" w:styleId="3c">
    <w:name w:val="List 3"/>
    <w:basedOn w:val="afa"/>
    <w:semiHidden/>
    <w:locked/>
    <w:rsid w:val="00432832"/>
    <w:pPr>
      <w:ind w:left="849" w:hanging="283"/>
    </w:pPr>
  </w:style>
  <w:style w:type="paragraph" w:styleId="48">
    <w:name w:val="List 4"/>
    <w:basedOn w:val="afa"/>
    <w:semiHidden/>
    <w:locked/>
    <w:rsid w:val="00432832"/>
    <w:pPr>
      <w:ind w:left="1132" w:hanging="283"/>
    </w:pPr>
  </w:style>
  <w:style w:type="paragraph" w:styleId="56">
    <w:name w:val="List 5"/>
    <w:basedOn w:val="afa"/>
    <w:semiHidden/>
    <w:locked/>
    <w:rsid w:val="00432832"/>
    <w:pPr>
      <w:ind w:left="1415" w:hanging="283"/>
    </w:pPr>
  </w:style>
  <w:style w:type="table" w:styleId="affff6">
    <w:name w:val="Table Professional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6">
    <w:name w:val="HTML Preformatted"/>
    <w:basedOn w:val="afa"/>
    <w:semiHidden/>
    <w:locked/>
    <w:rsid w:val="00432832"/>
    <w:rPr>
      <w:rFonts w:ascii="Courier New" w:hAnsi="Courier New" w:cs="Courier New"/>
      <w:sz w:val="20"/>
      <w:szCs w:val="20"/>
    </w:rPr>
  </w:style>
  <w:style w:type="table" w:styleId="1c">
    <w:name w:val="Table Columns 1"/>
    <w:basedOn w:val="afc"/>
    <w:semiHidden/>
    <w:locked/>
    <w:rsid w:val="00432832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fc"/>
    <w:semiHidden/>
    <w:locked/>
    <w:rsid w:val="00432832"/>
    <w:pPr>
      <w:spacing w:before="40" w:after="40" w:line="360" w:lineRule="auto"/>
      <w:ind w:firstLine="709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fc"/>
    <w:semiHidden/>
    <w:locked/>
    <w:rsid w:val="00432832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7">
    <w:name w:val="Strong"/>
    <w:basedOn w:val="afb"/>
    <w:qFormat/>
    <w:rsid w:val="006B03AD"/>
    <w:rPr>
      <w:b/>
      <w:bCs/>
    </w:rPr>
  </w:style>
  <w:style w:type="table" w:styleId="-13">
    <w:name w:val="Table List 1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1">
    <w:name w:val="Table List 3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0">
    <w:name w:val="Table List 4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ffff8">
    <w:name w:val="Table Theme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Colorful 1"/>
    <w:basedOn w:val="afc"/>
    <w:semiHidden/>
    <w:locked/>
    <w:rsid w:val="00432832"/>
    <w:pPr>
      <w:spacing w:before="40" w:after="40" w:line="360" w:lineRule="auto"/>
      <w:ind w:firstLine="709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fc"/>
    <w:semiHidden/>
    <w:locked/>
    <w:rsid w:val="00432832"/>
    <w:pPr>
      <w:spacing w:before="40" w:after="40" w:line="360" w:lineRule="auto"/>
      <w:ind w:firstLine="709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9">
    <w:name w:val="Block Text"/>
    <w:basedOn w:val="afa"/>
    <w:rsid w:val="00432832"/>
    <w:pPr>
      <w:spacing w:after="120"/>
      <w:ind w:left="1440" w:right="1440"/>
    </w:pPr>
  </w:style>
  <w:style w:type="character" w:styleId="HTML7">
    <w:name w:val="HTML Cite"/>
    <w:basedOn w:val="afb"/>
    <w:semiHidden/>
    <w:locked/>
    <w:rsid w:val="00432832"/>
    <w:rPr>
      <w:i/>
      <w:iCs/>
    </w:rPr>
  </w:style>
  <w:style w:type="paragraph" w:styleId="affffa">
    <w:name w:val="Message Header"/>
    <w:basedOn w:val="afa"/>
    <w:semiHidden/>
    <w:locked/>
    <w:rsid w:val="004328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fb">
    <w:name w:val="E-mail Signature"/>
    <w:basedOn w:val="afa"/>
    <w:semiHidden/>
    <w:locked/>
    <w:rsid w:val="00432832"/>
  </w:style>
  <w:style w:type="table" w:styleId="-50">
    <w:name w:val="Table List 5"/>
    <w:basedOn w:val="afc"/>
    <w:semiHidden/>
    <w:locked/>
    <w:rsid w:val="00BD0882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0">
    <w:name w:val="Table List 6"/>
    <w:basedOn w:val="afc"/>
    <w:semiHidden/>
    <w:locked/>
    <w:rsid w:val="00BD0882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0">
    <w:name w:val="Table List 7"/>
    <w:basedOn w:val="afc"/>
    <w:semiHidden/>
    <w:locked/>
    <w:rsid w:val="00BD0882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c"/>
    <w:semiHidden/>
    <w:locked/>
    <w:rsid w:val="00BD0882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c">
    <w:name w:val="Plain Text"/>
    <w:basedOn w:val="afa"/>
    <w:semiHidden/>
    <w:locked/>
    <w:rsid w:val="00BD0882"/>
    <w:rPr>
      <w:rFonts w:ascii="Courier New" w:hAnsi="Courier New" w:cs="Courier New"/>
      <w:sz w:val="20"/>
      <w:szCs w:val="20"/>
    </w:rPr>
  </w:style>
  <w:style w:type="character" w:styleId="affffd">
    <w:name w:val="Subtle Reference"/>
    <w:basedOn w:val="afb"/>
    <w:uiPriority w:val="31"/>
    <w:qFormat/>
    <w:rsid w:val="006E1F00"/>
    <w:rPr>
      <w:smallCaps/>
      <w:color w:val="C0504D" w:themeColor="accent2"/>
      <w:u w:val="single"/>
    </w:rPr>
  </w:style>
  <w:style w:type="numbering" w:customStyle="1" w:styleId="a8">
    <w:name w:val="Нумерация заголовков"/>
    <w:rsid w:val="00B82996"/>
    <w:pPr>
      <w:numPr>
        <w:numId w:val="27"/>
      </w:numPr>
    </w:pPr>
  </w:style>
  <w:style w:type="numbering" w:customStyle="1" w:styleId="-2">
    <w:name w:val="Нумерация перечисления-"/>
    <w:basedOn w:val="afd"/>
    <w:uiPriority w:val="99"/>
    <w:rsid w:val="003F03C9"/>
    <w:pPr>
      <w:numPr>
        <w:numId w:val="12"/>
      </w:numPr>
    </w:pPr>
  </w:style>
  <w:style w:type="numbering" w:customStyle="1" w:styleId="-1">
    <w:name w:val="Нумерация перечисления-1)"/>
    <w:basedOn w:val="afd"/>
    <w:uiPriority w:val="99"/>
    <w:rsid w:val="003F03C9"/>
    <w:pPr>
      <w:numPr>
        <w:numId w:val="13"/>
      </w:numPr>
    </w:pPr>
  </w:style>
  <w:style w:type="numbering" w:customStyle="1" w:styleId="-">
    <w:name w:val="Нумерация перечисления-а)"/>
    <w:basedOn w:val="afd"/>
    <w:uiPriority w:val="99"/>
    <w:rsid w:val="003F03C9"/>
    <w:pPr>
      <w:numPr>
        <w:numId w:val="14"/>
      </w:numPr>
    </w:pPr>
  </w:style>
  <w:style w:type="numbering" w:customStyle="1" w:styleId="ae">
    <w:name w:val="Нумерация примечаний"/>
    <w:basedOn w:val="afd"/>
    <w:uiPriority w:val="99"/>
    <w:rsid w:val="00BD6EAA"/>
    <w:pPr>
      <w:numPr>
        <w:numId w:val="15"/>
      </w:numPr>
    </w:pPr>
  </w:style>
  <w:style w:type="numbering" w:customStyle="1" w:styleId="af">
    <w:name w:val="Нумерация рисунков"/>
    <w:basedOn w:val="afd"/>
    <w:uiPriority w:val="99"/>
    <w:rsid w:val="00BD6EAA"/>
    <w:pPr>
      <w:numPr>
        <w:numId w:val="16"/>
      </w:numPr>
    </w:pPr>
  </w:style>
  <w:style w:type="numbering" w:customStyle="1" w:styleId="a3">
    <w:name w:val="Нумерация таблиц"/>
    <w:basedOn w:val="afd"/>
    <w:uiPriority w:val="99"/>
    <w:rsid w:val="00DB1C8A"/>
    <w:pPr>
      <w:numPr>
        <w:numId w:val="17"/>
      </w:numPr>
    </w:pPr>
  </w:style>
  <w:style w:type="table" w:customStyle="1" w:styleId="101">
    <w:name w:val="Таблица10"/>
    <w:basedOn w:val="afc"/>
    <w:uiPriority w:val="99"/>
    <w:rsid w:val="00D539FD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vAlign w:val="center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numbering" w:customStyle="1" w:styleId="af4">
    <w:name w:val="Нумерация приложений"/>
    <w:basedOn w:val="afd"/>
    <w:uiPriority w:val="99"/>
    <w:rsid w:val="00A3274E"/>
    <w:pPr>
      <w:numPr>
        <w:numId w:val="18"/>
      </w:numPr>
    </w:pPr>
  </w:style>
  <w:style w:type="table" w:customStyle="1" w:styleId="affffe">
    <w:name w:val="Система кодирования"/>
    <w:basedOn w:val="afc"/>
    <w:uiPriority w:val="99"/>
    <w:rsid w:val="008B57DE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a4">
    <w:name w:val="Список таблиц"/>
    <w:basedOn w:val="14"/>
    <w:next w:val="afa"/>
    <w:link w:val="afffff"/>
    <w:qFormat/>
    <w:rsid w:val="00FF03E6"/>
    <w:pPr>
      <w:keepNext/>
      <w:numPr>
        <w:numId w:val="20"/>
      </w:numPr>
      <w:spacing w:before="100" w:beforeAutospacing="1" w:after="120"/>
    </w:pPr>
  </w:style>
  <w:style w:type="character" w:customStyle="1" w:styleId="afffff0">
    <w:name w:val="Термин"/>
    <w:basedOn w:val="afb"/>
    <w:uiPriority w:val="1"/>
    <w:qFormat/>
    <w:rsid w:val="00BD1690"/>
    <w:rPr>
      <w:b/>
      <w:i/>
    </w:rPr>
  </w:style>
  <w:style w:type="table" w:customStyle="1" w:styleId="afffff1">
    <w:name w:val="Описание сегмента"/>
    <w:basedOn w:val="affffe"/>
    <w:uiPriority w:val="99"/>
    <w:rsid w:val="00BD1690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auto"/>
        <w:insideV w:val="single" w:sz="6" w:space="0" w:color="auto"/>
      </w:tblBorders>
      <w:tblCellMar>
        <w:left w:w="28" w:type="dxa"/>
        <w:right w:w="28" w:type="dxa"/>
      </w:tblCellMar>
    </w:tbl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xml-">
    <w:name w:val="xml-схема"/>
    <w:basedOn w:val="afa"/>
    <w:link w:val="xml-0"/>
    <w:qFormat/>
    <w:rsid w:val="00074E6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before="0" w:after="0" w:line="240" w:lineRule="auto"/>
      <w:ind w:firstLine="0"/>
      <w:jc w:val="left"/>
    </w:pPr>
    <w:rPr>
      <w:rFonts w:ascii="Courier New" w:hAnsi="Courier New" w:cs="Courier New"/>
      <w:noProof/>
      <w:sz w:val="18"/>
      <w:lang w:val="en-US"/>
    </w:rPr>
  </w:style>
  <w:style w:type="character" w:customStyle="1" w:styleId="xml-0">
    <w:name w:val="xml-схема Знак"/>
    <w:basedOn w:val="afb"/>
    <w:link w:val="xml-"/>
    <w:rsid w:val="00074E66"/>
    <w:rPr>
      <w:rFonts w:ascii="Courier New" w:hAnsi="Courier New" w:cs="Courier New"/>
      <w:noProof/>
      <w:kern w:val="24"/>
      <w:sz w:val="18"/>
      <w:szCs w:val="24"/>
      <w:lang w:val="en-US" w:eastAsia="en-US"/>
    </w:rPr>
  </w:style>
  <w:style w:type="numbering" w:customStyle="1" w:styleId="-0">
    <w:name w:val="Нумерация перечисления- без красной строки"/>
    <w:basedOn w:val="-2"/>
    <w:uiPriority w:val="99"/>
    <w:rsid w:val="00074E66"/>
    <w:pPr>
      <w:numPr>
        <w:numId w:val="21"/>
      </w:numPr>
    </w:pPr>
  </w:style>
  <w:style w:type="numbering" w:customStyle="1" w:styleId="af3">
    <w:name w:val="Нумерация для таблиц"/>
    <w:uiPriority w:val="99"/>
    <w:rsid w:val="00184A41"/>
    <w:pPr>
      <w:numPr>
        <w:numId w:val="29"/>
      </w:numPr>
    </w:pPr>
  </w:style>
  <w:style w:type="table" w:customStyle="1" w:styleId="afffff2">
    <w:name w:val="Структура сообщения"/>
    <w:basedOn w:val="afc"/>
    <w:uiPriority w:val="99"/>
    <w:rsid w:val="009179E6"/>
    <w:pPr>
      <w:jc w:val="center"/>
    </w:p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paragraph" w:customStyle="1" w:styleId="afffff3">
    <w:name w:val="По центру"/>
    <w:basedOn w:val="afa"/>
    <w:qFormat/>
    <w:rsid w:val="00976E00"/>
    <w:pPr>
      <w:ind w:firstLine="0"/>
      <w:jc w:val="center"/>
    </w:pPr>
  </w:style>
  <w:style w:type="paragraph" w:customStyle="1" w:styleId="1e">
    <w:name w:val="По центру1"/>
    <w:basedOn w:val="14"/>
    <w:qFormat/>
    <w:rsid w:val="00AF663B"/>
    <w:pPr>
      <w:jc w:val="center"/>
    </w:pPr>
  </w:style>
  <w:style w:type="paragraph" w:customStyle="1" w:styleId="102">
    <w:name w:val="По центру10"/>
    <w:basedOn w:val="100"/>
    <w:qFormat/>
    <w:rsid w:val="00AF663B"/>
    <w:pPr>
      <w:jc w:val="center"/>
    </w:pPr>
  </w:style>
  <w:style w:type="paragraph" w:styleId="afffff4">
    <w:name w:val="TOC Heading"/>
    <w:basedOn w:val="13"/>
    <w:next w:val="afa"/>
    <w:uiPriority w:val="39"/>
    <w:unhideWhenUsed/>
    <w:qFormat/>
    <w:rsid w:val="00AF663B"/>
  </w:style>
  <w:style w:type="character" w:styleId="afffff5">
    <w:name w:val="Intense Emphasis"/>
    <w:basedOn w:val="afb"/>
    <w:uiPriority w:val="21"/>
    <w:rsid w:val="00D25DCF"/>
    <w:rPr>
      <w:b/>
      <w:bCs/>
      <w:i/>
      <w:iCs/>
      <w:color w:val="4F81BD" w:themeColor="accent1"/>
    </w:rPr>
  </w:style>
  <w:style w:type="numbering" w:customStyle="1" w:styleId="af6">
    <w:name w:val="Нумерация таблиц приложения"/>
    <w:basedOn w:val="afd"/>
    <w:uiPriority w:val="99"/>
    <w:rsid w:val="00323D93"/>
    <w:pPr>
      <w:numPr>
        <w:numId w:val="22"/>
      </w:numPr>
    </w:pPr>
  </w:style>
  <w:style w:type="paragraph" w:customStyle="1" w:styleId="af8">
    <w:name w:val="Список таблиц приложения"/>
    <w:basedOn w:val="a4"/>
    <w:next w:val="afa"/>
    <w:qFormat/>
    <w:rsid w:val="00CD3C67"/>
    <w:pPr>
      <w:numPr>
        <w:ilvl w:val="1"/>
        <w:numId w:val="22"/>
      </w:numPr>
      <w:ind w:left="0" w:firstLine="0"/>
      <w:jc w:val="left"/>
    </w:pPr>
  </w:style>
  <w:style w:type="paragraph" w:customStyle="1" w:styleId="60">
    <w:name w:val="Заголовок приложения 6"/>
    <w:basedOn w:val="afa"/>
    <w:rsid w:val="006C653A"/>
    <w:pPr>
      <w:numPr>
        <w:ilvl w:val="5"/>
        <w:numId w:val="18"/>
      </w:numPr>
      <w:outlineLvl w:val="5"/>
    </w:pPr>
  </w:style>
  <w:style w:type="paragraph" w:customStyle="1" w:styleId="af7">
    <w:name w:val="Нумератор таблиц приложения"/>
    <w:basedOn w:val="afa"/>
    <w:next w:val="afa"/>
    <w:qFormat/>
    <w:rsid w:val="00323D93"/>
    <w:pPr>
      <w:numPr>
        <w:numId w:val="22"/>
      </w:numPr>
    </w:pPr>
  </w:style>
  <w:style w:type="paragraph" w:customStyle="1" w:styleId="a6">
    <w:name w:val="Нумератор рисунков приложения"/>
    <w:basedOn w:val="afa"/>
    <w:next w:val="afa"/>
    <w:qFormat/>
    <w:rsid w:val="009C3464"/>
    <w:pPr>
      <w:numPr>
        <w:numId w:val="23"/>
      </w:numPr>
    </w:pPr>
  </w:style>
  <w:style w:type="numbering" w:customStyle="1" w:styleId="a5">
    <w:name w:val="Нумерация рисунков приложения"/>
    <w:basedOn w:val="af6"/>
    <w:uiPriority w:val="99"/>
    <w:rsid w:val="009C3464"/>
    <w:pPr>
      <w:numPr>
        <w:numId w:val="23"/>
      </w:numPr>
    </w:pPr>
  </w:style>
  <w:style w:type="paragraph" w:customStyle="1" w:styleId="a7">
    <w:name w:val="Список рисунков приложения"/>
    <w:basedOn w:val="af0"/>
    <w:next w:val="afa"/>
    <w:qFormat/>
    <w:rsid w:val="009C3464"/>
    <w:pPr>
      <w:numPr>
        <w:ilvl w:val="1"/>
        <w:numId w:val="23"/>
      </w:numPr>
    </w:pPr>
  </w:style>
  <w:style w:type="character" w:customStyle="1" w:styleId="afffff6">
    <w:name w:val="Серый"/>
    <w:basedOn w:val="afb"/>
    <w:uiPriority w:val="1"/>
    <w:qFormat/>
    <w:rsid w:val="006477CA"/>
    <w:rPr>
      <w:color w:val="808080" w:themeColor="background1" w:themeShade="80"/>
    </w:rPr>
  </w:style>
  <w:style w:type="paragraph" w:customStyle="1" w:styleId="afffff7">
    <w:name w:val="Подпись на полях"/>
    <w:basedOn w:val="afa"/>
    <w:link w:val="afffff8"/>
    <w:rsid w:val="00523C50"/>
    <w:pPr>
      <w:spacing w:before="0" w:after="0" w:line="240" w:lineRule="auto"/>
      <w:ind w:firstLine="0"/>
    </w:pPr>
    <w:rPr>
      <w:rFonts w:ascii="Arial" w:hAnsi="Arial" w:cs="Arial"/>
      <w:sz w:val="16"/>
      <w:szCs w:val="16"/>
    </w:rPr>
  </w:style>
  <w:style w:type="character" w:customStyle="1" w:styleId="afffff8">
    <w:name w:val="Подпись на полях Знак"/>
    <w:basedOn w:val="afb"/>
    <w:link w:val="afffff7"/>
    <w:rsid w:val="00523C50"/>
    <w:rPr>
      <w:rFonts w:ascii="Arial" w:hAnsi="Arial" w:cs="Arial"/>
      <w:kern w:val="24"/>
      <w:sz w:val="16"/>
      <w:szCs w:val="16"/>
      <w:lang w:eastAsia="en-US"/>
    </w:rPr>
  </w:style>
  <w:style w:type="character" w:customStyle="1" w:styleId="11">
    <w:name w:val="Заголовок 1 Знак"/>
    <w:basedOn w:val="afb"/>
    <w:link w:val="1"/>
    <w:rsid w:val="007D29F7"/>
    <w:rPr>
      <w:b/>
      <w:kern w:val="24"/>
      <w:sz w:val="26"/>
      <w:szCs w:val="24"/>
      <w:lang w:eastAsia="en-US"/>
    </w:rPr>
  </w:style>
  <w:style w:type="character" w:customStyle="1" w:styleId="23">
    <w:name w:val="Заголовок 2 Знак"/>
    <w:aliases w:val="h2 Знак,Gliederung2 Знак,Gliederung Знак,H2 Знак,Indented Heading Знак,H21 Знак,H22 Знак,Indented Heading1 Знак,Indented Heading2 Знак,Indented Heading3 Знак,Indented Heading4 Знак,H23 Знак,H211 Знак,H221 Знак,Indented Heading5 Знак"/>
    <w:basedOn w:val="afb"/>
    <w:link w:val="21"/>
    <w:rsid w:val="003C2DF9"/>
    <w:rPr>
      <w:rFonts w:cs="Arial"/>
      <w:b/>
      <w:bCs/>
      <w:kern w:val="28"/>
      <w:sz w:val="24"/>
      <w:szCs w:val="30"/>
      <w:lang w:eastAsia="en-US"/>
    </w:rPr>
  </w:style>
  <w:style w:type="paragraph" w:customStyle="1" w:styleId="afffff9">
    <w:name w:val="Заголовок без номера без огл"/>
    <w:basedOn w:val="afa"/>
    <w:next w:val="afa"/>
    <w:rsid w:val="007D29F7"/>
    <w:pPr>
      <w:keepNext/>
      <w:keepLines/>
      <w:suppressAutoHyphens/>
      <w:spacing w:before="0" w:after="240"/>
      <w:ind w:firstLine="0"/>
      <w:jc w:val="center"/>
      <w:outlineLvl w:val="0"/>
    </w:pPr>
    <w:rPr>
      <w:b/>
      <w:sz w:val="26"/>
    </w:rPr>
  </w:style>
  <w:style w:type="numbering" w:styleId="111111">
    <w:name w:val="Outline List 2"/>
    <w:basedOn w:val="afd"/>
    <w:rsid w:val="001F0836"/>
    <w:pPr>
      <w:numPr>
        <w:numId w:val="24"/>
      </w:numPr>
    </w:pPr>
  </w:style>
  <w:style w:type="character" w:customStyle="1" w:styleId="affd">
    <w:name w:val="Абзац списка Знак"/>
    <w:basedOn w:val="afb"/>
    <w:link w:val="affc"/>
    <w:uiPriority w:val="34"/>
    <w:rsid w:val="00912634"/>
    <w:rPr>
      <w:kern w:val="24"/>
      <w:sz w:val="24"/>
      <w:szCs w:val="24"/>
      <w:lang w:eastAsia="en-US"/>
    </w:rPr>
  </w:style>
  <w:style w:type="character" w:styleId="afffffa">
    <w:name w:val="annotation reference"/>
    <w:basedOn w:val="afb"/>
    <w:rsid w:val="00CE78C2"/>
    <w:rPr>
      <w:sz w:val="16"/>
      <w:szCs w:val="16"/>
    </w:rPr>
  </w:style>
  <w:style w:type="paragraph" w:styleId="afffffb">
    <w:name w:val="annotation text"/>
    <w:basedOn w:val="afa"/>
    <w:link w:val="afffffc"/>
    <w:rsid w:val="00CE78C2"/>
    <w:pPr>
      <w:spacing w:line="240" w:lineRule="auto"/>
    </w:pPr>
    <w:rPr>
      <w:sz w:val="20"/>
      <w:szCs w:val="20"/>
    </w:rPr>
  </w:style>
  <w:style w:type="character" w:customStyle="1" w:styleId="afffffc">
    <w:name w:val="Текст примечания Знак"/>
    <w:basedOn w:val="afb"/>
    <w:link w:val="afffffb"/>
    <w:rsid w:val="00CE78C2"/>
    <w:rPr>
      <w:kern w:val="24"/>
      <w:lang w:eastAsia="en-US"/>
    </w:rPr>
  </w:style>
  <w:style w:type="paragraph" w:styleId="afffffd">
    <w:name w:val="annotation subject"/>
    <w:basedOn w:val="afffffb"/>
    <w:next w:val="afffffb"/>
    <w:link w:val="afffffe"/>
    <w:rsid w:val="00CE78C2"/>
    <w:rPr>
      <w:b/>
      <w:bCs/>
    </w:rPr>
  </w:style>
  <w:style w:type="character" w:customStyle="1" w:styleId="afffffe">
    <w:name w:val="Тема примечания Знак"/>
    <w:basedOn w:val="afffffc"/>
    <w:link w:val="afffffd"/>
    <w:rsid w:val="00CE78C2"/>
    <w:rPr>
      <w:b/>
      <w:bCs/>
      <w:kern w:val="24"/>
      <w:lang w:eastAsia="en-US"/>
    </w:rPr>
  </w:style>
  <w:style w:type="paragraph" w:styleId="affffff">
    <w:name w:val="Body Text"/>
    <w:basedOn w:val="afa"/>
    <w:link w:val="affffff0"/>
    <w:rsid w:val="006F57B7"/>
    <w:pPr>
      <w:spacing w:after="120"/>
    </w:pPr>
  </w:style>
  <w:style w:type="character" w:customStyle="1" w:styleId="affffff0">
    <w:name w:val="Основной текст Знак"/>
    <w:basedOn w:val="afb"/>
    <w:link w:val="affffff"/>
    <w:rsid w:val="006F57B7"/>
    <w:rPr>
      <w:kern w:val="24"/>
      <w:sz w:val="24"/>
      <w:szCs w:val="24"/>
      <w:lang w:eastAsia="en-US"/>
    </w:rPr>
  </w:style>
  <w:style w:type="paragraph" w:styleId="2f2">
    <w:name w:val="Body Text 2"/>
    <w:basedOn w:val="afa"/>
    <w:link w:val="2f3"/>
    <w:rsid w:val="006F57B7"/>
    <w:pPr>
      <w:spacing w:after="120" w:line="480" w:lineRule="auto"/>
    </w:pPr>
  </w:style>
  <w:style w:type="character" w:customStyle="1" w:styleId="2f3">
    <w:name w:val="Основной текст 2 Знак"/>
    <w:basedOn w:val="afb"/>
    <w:link w:val="2f2"/>
    <w:rsid w:val="006F57B7"/>
    <w:rPr>
      <w:kern w:val="24"/>
      <w:sz w:val="24"/>
      <w:szCs w:val="24"/>
      <w:lang w:eastAsia="en-US"/>
    </w:rPr>
  </w:style>
  <w:style w:type="paragraph" w:styleId="3f">
    <w:name w:val="Body Text 3"/>
    <w:basedOn w:val="afa"/>
    <w:link w:val="3f0"/>
    <w:rsid w:val="006F57B7"/>
    <w:pPr>
      <w:spacing w:after="120"/>
    </w:pPr>
    <w:rPr>
      <w:sz w:val="16"/>
      <w:szCs w:val="16"/>
    </w:rPr>
  </w:style>
  <w:style w:type="character" w:customStyle="1" w:styleId="3f0">
    <w:name w:val="Основной текст 3 Знак"/>
    <w:basedOn w:val="afb"/>
    <w:link w:val="3f"/>
    <w:rsid w:val="006F57B7"/>
    <w:rPr>
      <w:kern w:val="24"/>
      <w:sz w:val="16"/>
      <w:szCs w:val="16"/>
      <w:lang w:eastAsia="en-US"/>
    </w:rPr>
  </w:style>
  <w:style w:type="paragraph" w:styleId="affffff1">
    <w:name w:val="Document Map"/>
    <w:basedOn w:val="afa"/>
    <w:link w:val="affffff2"/>
    <w:rsid w:val="006F57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ffff2">
    <w:name w:val="Схема документа Знак"/>
    <w:basedOn w:val="afb"/>
    <w:link w:val="affffff1"/>
    <w:rsid w:val="006F57B7"/>
    <w:rPr>
      <w:rFonts w:ascii="Tahoma" w:hAnsi="Tahoma" w:cs="Tahoma"/>
      <w:kern w:val="24"/>
      <w:sz w:val="16"/>
      <w:szCs w:val="16"/>
      <w:lang w:eastAsia="en-US"/>
    </w:rPr>
  </w:style>
  <w:style w:type="paragraph" w:styleId="affffff3">
    <w:name w:val="endnote text"/>
    <w:basedOn w:val="afa"/>
    <w:link w:val="affffff4"/>
    <w:rsid w:val="006F57B7"/>
    <w:pPr>
      <w:spacing w:before="120" w:after="120" w:line="240" w:lineRule="auto"/>
      <w:ind w:firstLine="0"/>
      <w:jc w:val="left"/>
    </w:pPr>
    <w:rPr>
      <w:rFonts w:ascii="Arial" w:hAnsi="Arial" w:cs="Arial"/>
      <w:kern w:val="0"/>
      <w:sz w:val="20"/>
      <w:szCs w:val="20"/>
    </w:rPr>
  </w:style>
  <w:style w:type="character" w:customStyle="1" w:styleId="affffff4">
    <w:name w:val="Текст концевой сноски Знак"/>
    <w:basedOn w:val="afb"/>
    <w:link w:val="affffff3"/>
    <w:rsid w:val="006F57B7"/>
    <w:rPr>
      <w:rFonts w:ascii="Arial" w:hAnsi="Arial" w:cs="Arial"/>
      <w:lang w:eastAsia="en-US"/>
    </w:rPr>
  </w:style>
  <w:style w:type="paragraph" w:styleId="1f">
    <w:name w:val="index 1"/>
    <w:basedOn w:val="afa"/>
    <w:next w:val="affffff"/>
    <w:autoRedefine/>
    <w:rsid w:val="006F57B7"/>
    <w:pPr>
      <w:spacing w:before="120" w:after="120" w:line="240" w:lineRule="auto"/>
      <w:ind w:left="22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affffff5">
    <w:name w:val="index heading"/>
    <w:basedOn w:val="afa"/>
    <w:next w:val="1f"/>
    <w:rsid w:val="006F57B7"/>
    <w:pPr>
      <w:spacing w:before="120" w:after="120" w:line="240" w:lineRule="auto"/>
      <w:ind w:firstLine="0"/>
      <w:jc w:val="left"/>
    </w:pPr>
    <w:rPr>
      <w:rFonts w:cs="Arial"/>
      <w:b/>
      <w:kern w:val="0"/>
      <w:sz w:val="20"/>
      <w:szCs w:val="20"/>
    </w:rPr>
  </w:style>
  <w:style w:type="paragraph" w:styleId="affffff6">
    <w:name w:val="macro"/>
    <w:link w:val="affffff7"/>
    <w:rsid w:val="006F57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Bookshelf Symbol 7" w:hAnsi="Bookshelf Symbol 7" w:cs="Arial"/>
      <w:lang w:eastAsia="en-US"/>
    </w:rPr>
  </w:style>
  <w:style w:type="character" w:customStyle="1" w:styleId="affffff7">
    <w:name w:val="Текст макроса Знак"/>
    <w:basedOn w:val="afb"/>
    <w:link w:val="affffff6"/>
    <w:rsid w:val="006F57B7"/>
    <w:rPr>
      <w:rFonts w:ascii="Bookshelf Symbol 7" w:hAnsi="Bookshelf Symbol 7" w:cs="Arial"/>
      <w:lang w:eastAsia="en-US"/>
    </w:rPr>
  </w:style>
  <w:style w:type="paragraph" w:styleId="2f4">
    <w:name w:val="index 2"/>
    <w:basedOn w:val="afa"/>
    <w:next w:val="affffff"/>
    <w:autoRedefine/>
    <w:rsid w:val="006F57B7"/>
    <w:pPr>
      <w:spacing w:before="120" w:after="120" w:line="240" w:lineRule="auto"/>
      <w:ind w:left="44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3f1">
    <w:name w:val="index 3"/>
    <w:basedOn w:val="afa"/>
    <w:next w:val="affffff"/>
    <w:autoRedefine/>
    <w:rsid w:val="006F57B7"/>
    <w:pPr>
      <w:spacing w:before="120" w:after="120" w:line="240" w:lineRule="auto"/>
      <w:ind w:left="66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4a">
    <w:name w:val="index 4"/>
    <w:basedOn w:val="afa"/>
    <w:next w:val="affffff"/>
    <w:autoRedefine/>
    <w:rsid w:val="006F57B7"/>
    <w:pPr>
      <w:spacing w:before="120" w:after="120" w:line="240" w:lineRule="auto"/>
      <w:ind w:left="88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58">
    <w:name w:val="index 5"/>
    <w:basedOn w:val="afa"/>
    <w:next w:val="affffff"/>
    <w:autoRedefine/>
    <w:rsid w:val="006F57B7"/>
    <w:pPr>
      <w:spacing w:before="120" w:after="120" w:line="240" w:lineRule="auto"/>
      <w:ind w:left="110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63">
    <w:name w:val="index 6"/>
    <w:basedOn w:val="afa"/>
    <w:next w:val="affffff"/>
    <w:autoRedefine/>
    <w:rsid w:val="006F57B7"/>
    <w:pPr>
      <w:spacing w:before="120" w:after="120" w:line="240" w:lineRule="auto"/>
      <w:ind w:left="132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72">
    <w:name w:val="index 7"/>
    <w:basedOn w:val="afa"/>
    <w:next w:val="affffff"/>
    <w:autoRedefine/>
    <w:rsid w:val="006F57B7"/>
    <w:pPr>
      <w:spacing w:before="120" w:after="120" w:line="240" w:lineRule="auto"/>
      <w:ind w:left="154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82">
    <w:name w:val="index 8"/>
    <w:basedOn w:val="afa"/>
    <w:next w:val="affffff"/>
    <w:autoRedefine/>
    <w:rsid w:val="006F57B7"/>
    <w:pPr>
      <w:spacing w:before="120" w:after="120" w:line="240" w:lineRule="auto"/>
      <w:ind w:left="176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91">
    <w:name w:val="index 9"/>
    <w:basedOn w:val="afa"/>
    <w:next w:val="affffff"/>
    <w:autoRedefine/>
    <w:rsid w:val="006F57B7"/>
    <w:pPr>
      <w:spacing w:before="120" w:after="120" w:line="240" w:lineRule="auto"/>
      <w:ind w:left="1980" w:hanging="220"/>
      <w:jc w:val="left"/>
    </w:pPr>
    <w:rPr>
      <w:rFonts w:ascii="Arial" w:hAnsi="Arial" w:cs="Arial"/>
      <w:kern w:val="0"/>
      <w:sz w:val="20"/>
      <w:szCs w:val="20"/>
    </w:rPr>
  </w:style>
  <w:style w:type="paragraph" w:styleId="affffff8">
    <w:name w:val="Normal Indent"/>
    <w:basedOn w:val="afa"/>
    <w:rsid w:val="006F57B7"/>
    <w:pPr>
      <w:spacing w:before="120" w:after="120" w:line="240" w:lineRule="auto"/>
      <w:ind w:left="720" w:firstLine="0"/>
      <w:jc w:val="left"/>
    </w:pPr>
    <w:rPr>
      <w:rFonts w:ascii="Arial" w:hAnsi="Arial" w:cs="Arial"/>
      <w:kern w:val="0"/>
      <w:sz w:val="22"/>
      <w:szCs w:val="20"/>
    </w:rPr>
  </w:style>
  <w:style w:type="paragraph" w:styleId="affffff9">
    <w:name w:val="Note Heading"/>
    <w:basedOn w:val="afa"/>
    <w:next w:val="affffff3"/>
    <w:link w:val="affffffa"/>
    <w:rsid w:val="006F57B7"/>
    <w:pPr>
      <w:spacing w:before="120" w:after="120" w:line="240" w:lineRule="auto"/>
      <w:ind w:firstLine="0"/>
      <w:jc w:val="left"/>
    </w:pPr>
    <w:rPr>
      <w:rFonts w:ascii="Arial" w:hAnsi="Arial" w:cs="Arial"/>
      <w:kern w:val="0"/>
      <w:sz w:val="22"/>
      <w:szCs w:val="20"/>
    </w:rPr>
  </w:style>
  <w:style w:type="character" w:customStyle="1" w:styleId="affffffa">
    <w:name w:val="Заголовок записки Знак"/>
    <w:basedOn w:val="afb"/>
    <w:link w:val="affffff9"/>
    <w:rsid w:val="006F57B7"/>
    <w:rPr>
      <w:rFonts w:ascii="Arial" w:hAnsi="Arial" w:cs="Arial"/>
      <w:sz w:val="22"/>
      <w:lang w:eastAsia="en-US"/>
    </w:rPr>
  </w:style>
  <w:style w:type="paragraph" w:styleId="affffffb">
    <w:name w:val="table of authorities"/>
    <w:basedOn w:val="afa"/>
    <w:rsid w:val="006F57B7"/>
    <w:pPr>
      <w:spacing w:before="120" w:after="120" w:line="240" w:lineRule="auto"/>
      <w:ind w:left="220" w:hanging="220"/>
      <w:jc w:val="left"/>
    </w:pPr>
    <w:rPr>
      <w:rFonts w:ascii="Arial" w:hAnsi="Arial" w:cs="Arial"/>
      <w:kern w:val="0"/>
      <w:sz w:val="22"/>
      <w:szCs w:val="20"/>
    </w:rPr>
  </w:style>
  <w:style w:type="paragraph" w:styleId="affffffc">
    <w:name w:val="table of figures"/>
    <w:basedOn w:val="afa"/>
    <w:rsid w:val="006F57B7"/>
    <w:pPr>
      <w:spacing w:before="120" w:after="120" w:line="240" w:lineRule="auto"/>
      <w:ind w:left="440" w:hanging="440"/>
      <w:jc w:val="left"/>
    </w:pPr>
    <w:rPr>
      <w:rFonts w:ascii="Arial" w:hAnsi="Arial" w:cs="Arial"/>
      <w:kern w:val="0"/>
      <w:sz w:val="22"/>
      <w:szCs w:val="20"/>
    </w:rPr>
  </w:style>
  <w:style w:type="paragraph" w:styleId="affffffd">
    <w:name w:val="toa heading"/>
    <w:basedOn w:val="afa"/>
    <w:rsid w:val="006F57B7"/>
    <w:pPr>
      <w:keepNext/>
      <w:keepLines/>
      <w:pageBreakBefore/>
      <w:spacing w:before="240" w:after="240" w:line="240" w:lineRule="auto"/>
      <w:ind w:firstLine="0"/>
      <w:jc w:val="left"/>
    </w:pPr>
    <w:rPr>
      <w:rFonts w:cs="Arial"/>
      <w:b/>
      <w:kern w:val="0"/>
      <w:sz w:val="32"/>
      <w:szCs w:val="20"/>
    </w:rPr>
  </w:style>
  <w:style w:type="paragraph" w:styleId="z-">
    <w:name w:val="HTML Top of Form"/>
    <w:basedOn w:val="afa"/>
    <w:next w:val="afa"/>
    <w:link w:val="z-0"/>
    <w:hidden/>
    <w:uiPriority w:val="99"/>
    <w:rsid w:val="006F57B7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vanish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fb"/>
    <w:link w:val="z-"/>
    <w:uiPriority w:val="99"/>
    <w:rsid w:val="006F57B7"/>
    <w:rPr>
      <w:vanish/>
      <w:sz w:val="16"/>
      <w:szCs w:val="16"/>
    </w:rPr>
  </w:style>
  <w:style w:type="paragraph" w:styleId="z-1">
    <w:name w:val="HTML Bottom of Form"/>
    <w:basedOn w:val="afa"/>
    <w:next w:val="afa"/>
    <w:link w:val="z-2"/>
    <w:hidden/>
    <w:uiPriority w:val="99"/>
    <w:rsid w:val="006F57B7"/>
    <w:pPr>
      <w:pBdr>
        <w:top w:val="single" w:sz="6" w:space="1" w:color="auto"/>
      </w:pBdr>
      <w:spacing w:before="0" w:after="0" w:line="240" w:lineRule="auto"/>
      <w:ind w:firstLine="0"/>
      <w:jc w:val="center"/>
    </w:pPr>
    <w:rPr>
      <w:vanish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fb"/>
    <w:link w:val="z-1"/>
    <w:uiPriority w:val="99"/>
    <w:rsid w:val="006F57B7"/>
    <w:rPr>
      <w:vanish/>
      <w:sz w:val="16"/>
      <w:szCs w:val="16"/>
    </w:rPr>
  </w:style>
  <w:style w:type="numbering" w:styleId="1ai">
    <w:name w:val="Outline List 1"/>
    <w:basedOn w:val="afd"/>
    <w:unhideWhenUsed/>
    <w:rsid w:val="006F57B7"/>
    <w:pPr>
      <w:numPr>
        <w:numId w:val="25"/>
      </w:numPr>
    </w:pPr>
  </w:style>
  <w:style w:type="numbering" w:styleId="af1">
    <w:name w:val="Outline List 3"/>
    <w:basedOn w:val="afd"/>
    <w:unhideWhenUsed/>
    <w:rsid w:val="006F57B7"/>
    <w:pPr>
      <w:numPr>
        <w:numId w:val="26"/>
      </w:numPr>
    </w:pPr>
  </w:style>
  <w:style w:type="character" w:styleId="HTML8">
    <w:name w:val="HTML Code"/>
    <w:basedOn w:val="afb"/>
    <w:uiPriority w:val="99"/>
    <w:unhideWhenUsed/>
    <w:rsid w:val="006F57B7"/>
    <w:rPr>
      <w:rFonts w:ascii="Consolas" w:hAnsi="Consolas"/>
      <w:sz w:val="20"/>
      <w:szCs w:val="20"/>
    </w:rPr>
  </w:style>
  <w:style w:type="paragraph" w:styleId="affffffe">
    <w:name w:val="Intense Quote"/>
    <w:basedOn w:val="afa"/>
    <w:next w:val="afa"/>
    <w:link w:val="afffffff"/>
    <w:uiPriority w:val="30"/>
    <w:qFormat/>
    <w:rsid w:val="006F57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f">
    <w:name w:val="Выделенная цитата Знак"/>
    <w:basedOn w:val="afb"/>
    <w:link w:val="affffffe"/>
    <w:uiPriority w:val="30"/>
    <w:rsid w:val="006F57B7"/>
    <w:rPr>
      <w:b/>
      <w:bCs/>
      <w:i/>
      <w:iCs/>
      <w:color w:val="4F81BD" w:themeColor="accent1"/>
      <w:kern w:val="24"/>
      <w:sz w:val="24"/>
      <w:szCs w:val="24"/>
      <w:lang w:eastAsia="en-US"/>
    </w:rPr>
  </w:style>
  <w:style w:type="numbering" w:customStyle="1" w:styleId="af5">
    <w:name w:val="Список таблиц()"/>
    <w:basedOn w:val="afd"/>
    <w:uiPriority w:val="99"/>
    <w:rsid w:val="00D32995"/>
    <w:pPr>
      <w:numPr>
        <w:numId w:val="28"/>
      </w:numPr>
    </w:pPr>
  </w:style>
  <w:style w:type="character" w:customStyle="1" w:styleId="15">
    <w:name w:val="Обычный без отступа1 Знак"/>
    <w:link w:val="14"/>
    <w:locked/>
    <w:rsid w:val="00D32995"/>
    <w:rPr>
      <w:kern w:val="24"/>
      <w:sz w:val="24"/>
      <w:szCs w:val="24"/>
      <w:lang w:eastAsia="en-US"/>
    </w:rPr>
  </w:style>
  <w:style w:type="character" w:customStyle="1" w:styleId="afffff">
    <w:name w:val="Список таблиц Знак"/>
    <w:link w:val="a4"/>
    <w:rsid w:val="00D32995"/>
    <w:rPr>
      <w:kern w:val="24"/>
      <w:sz w:val="24"/>
      <w:szCs w:val="24"/>
      <w:lang w:eastAsia="en-US"/>
    </w:rPr>
  </w:style>
  <w:style w:type="paragraph" w:customStyle="1" w:styleId="-5">
    <w:name w:val="Перечисление-"/>
    <w:basedOn w:val="afa"/>
    <w:uiPriority w:val="99"/>
    <w:qFormat/>
    <w:rsid w:val="00EE4677"/>
    <w:pPr>
      <w:numPr>
        <w:numId w:val="30"/>
      </w:numPr>
    </w:pPr>
    <w:rPr>
      <w:rFonts w:eastAsia="Calibri"/>
    </w:rPr>
  </w:style>
  <w:style w:type="numbering" w:customStyle="1" w:styleId="-4">
    <w:name w:val="Список перечисления-"/>
    <w:uiPriority w:val="99"/>
    <w:rsid w:val="00EE4677"/>
    <w:pPr>
      <w:numPr>
        <w:numId w:val="30"/>
      </w:numPr>
    </w:pPr>
  </w:style>
  <w:style w:type="paragraph" w:customStyle="1" w:styleId="-3">
    <w:name w:val="Список-"/>
    <w:basedOn w:val="afa"/>
    <w:link w:val="-9"/>
    <w:rsid w:val="00943689"/>
    <w:pPr>
      <w:numPr>
        <w:ilvl w:val="1"/>
        <w:numId w:val="31"/>
      </w:numPr>
      <w:spacing w:line="24" w:lineRule="atLeast"/>
    </w:pPr>
    <w:rPr>
      <w:kern w:val="0"/>
      <w:sz w:val="20"/>
      <w:szCs w:val="20"/>
      <w:lang w:val="x-none" w:eastAsia="ar-SA"/>
    </w:rPr>
  </w:style>
  <w:style w:type="paragraph" w:customStyle="1" w:styleId="-10">
    <w:name w:val="Список-1"/>
    <w:basedOn w:val="afa"/>
    <w:rsid w:val="00943689"/>
    <w:pPr>
      <w:numPr>
        <w:numId w:val="31"/>
      </w:numPr>
      <w:spacing w:line="240" w:lineRule="auto"/>
    </w:pPr>
    <w:rPr>
      <w:kern w:val="0"/>
      <w:sz w:val="20"/>
      <w:szCs w:val="20"/>
      <w:lang w:eastAsia="ru-RU"/>
    </w:rPr>
  </w:style>
  <w:style w:type="character" w:customStyle="1" w:styleId="-9">
    <w:name w:val="Список- Знак"/>
    <w:link w:val="-3"/>
    <w:locked/>
    <w:rsid w:val="00943689"/>
    <w:rPr>
      <w:lang w:val="x-none" w:eastAsia="ar-SA"/>
    </w:rPr>
  </w:style>
  <w:style w:type="character" w:customStyle="1" w:styleId="BodyTextIndentChar">
    <w:name w:val="Body Text Indent Char"/>
    <w:link w:val="BodyTextIndent1"/>
    <w:locked/>
    <w:rsid w:val="006D681E"/>
    <w:rPr>
      <w:rFonts w:ascii="Calibri" w:hAnsi="Calibri"/>
      <w:sz w:val="24"/>
      <w:szCs w:val="24"/>
      <w:lang w:val="x-none"/>
    </w:rPr>
  </w:style>
  <w:style w:type="paragraph" w:customStyle="1" w:styleId="BodyTextIndent1">
    <w:name w:val="Body Text Indent1"/>
    <w:basedOn w:val="afa"/>
    <w:link w:val="BodyTextIndentChar"/>
    <w:rsid w:val="006D681E"/>
    <w:pPr>
      <w:spacing w:before="0" w:after="120" w:line="276" w:lineRule="auto"/>
      <w:ind w:left="283" w:firstLine="0"/>
      <w:jc w:val="left"/>
    </w:pPr>
    <w:rPr>
      <w:rFonts w:ascii="Calibri" w:hAnsi="Calibri"/>
      <w:kern w:val="0"/>
      <w:lang w:val="x-none" w:eastAsia="ru-RU"/>
    </w:rPr>
  </w:style>
  <w:style w:type="numbering" w:customStyle="1" w:styleId="af9">
    <w:name w:val="Список заголовков"/>
    <w:uiPriority w:val="99"/>
    <w:rsid w:val="00E10C5E"/>
    <w:pPr>
      <w:numPr>
        <w:numId w:val="32"/>
      </w:numPr>
    </w:pPr>
  </w:style>
  <w:style w:type="numbering" w:customStyle="1" w:styleId="aa">
    <w:name w:val="Список приложений"/>
    <w:basedOn w:val="afd"/>
    <w:uiPriority w:val="99"/>
    <w:rsid w:val="00E10C5E"/>
    <w:pPr>
      <w:numPr>
        <w:numId w:val="34"/>
      </w:numPr>
    </w:pPr>
  </w:style>
  <w:style w:type="character" w:customStyle="1" w:styleId="aff2">
    <w:name w:val="Нижний колонтитул Знак"/>
    <w:basedOn w:val="afb"/>
    <w:link w:val="aff1"/>
    <w:uiPriority w:val="99"/>
    <w:rsid w:val="006B6600"/>
    <w:rPr>
      <w:kern w:val="24"/>
      <w:szCs w:val="24"/>
      <w:lang w:eastAsia="en-US"/>
    </w:rPr>
  </w:style>
  <w:style w:type="character" w:customStyle="1" w:styleId="aff">
    <w:name w:val="Верхний колонтитул Знак"/>
    <w:basedOn w:val="afb"/>
    <w:link w:val="afe"/>
    <w:uiPriority w:val="99"/>
    <w:rsid w:val="006B6600"/>
    <w:rPr>
      <w:kern w:val="24"/>
      <w:lang w:eastAsia="en-US"/>
    </w:rPr>
  </w:style>
  <w:style w:type="paragraph" w:customStyle="1" w:styleId="1f0">
    <w:name w:val="Абзац списка1"/>
    <w:basedOn w:val="afa"/>
    <w:rsid w:val="00D85709"/>
    <w:pPr>
      <w:spacing w:before="0" w:after="0" w:line="240" w:lineRule="auto"/>
      <w:ind w:left="720" w:firstLine="0"/>
      <w:contextualSpacing/>
      <w:jc w:val="left"/>
    </w:pPr>
    <w:rPr>
      <w:rFonts w:eastAsia="Calibri"/>
      <w:kern w:val="0"/>
      <w:sz w:val="20"/>
      <w:szCs w:val="20"/>
      <w:lang w:eastAsia="ru-RU"/>
    </w:rPr>
  </w:style>
  <w:style w:type="paragraph" w:customStyle="1" w:styleId="ConsPlusNonformat">
    <w:name w:val="ConsPlusNonformat"/>
    <w:rsid w:val="004D147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ffff0">
    <w:name w:val="Элемент управления"/>
    <w:basedOn w:val="afa"/>
    <w:next w:val="afa"/>
    <w:link w:val="1f1"/>
    <w:rsid w:val="006D0EC5"/>
    <w:rPr>
      <w:rFonts w:cs="Helvetica Inserat Cyr Upright"/>
      <w:i/>
    </w:rPr>
  </w:style>
  <w:style w:type="character" w:customStyle="1" w:styleId="1f1">
    <w:name w:val="Элемент управления Знак1"/>
    <w:link w:val="afffffff0"/>
    <w:rsid w:val="006D0EC5"/>
    <w:rPr>
      <w:rFonts w:cs="Helvetica Inserat Cyr Upright"/>
      <w:i/>
      <w:kern w:val="24"/>
      <w:sz w:val="24"/>
      <w:szCs w:val="24"/>
      <w:lang w:eastAsia="en-US"/>
    </w:rPr>
  </w:style>
  <w:style w:type="paragraph" w:customStyle="1" w:styleId="-7">
    <w:name w:val="Перечисление-а"/>
    <w:basedOn w:val="afa"/>
    <w:link w:val="-a"/>
    <w:qFormat/>
    <w:rsid w:val="00DE3605"/>
    <w:pPr>
      <w:numPr>
        <w:numId w:val="35"/>
      </w:numPr>
    </w:pPr>
  </w:style>
  <w:style w:type="paragraph" w:customStyle="1" w:styleId="-11">
    <w:name w:val="Перечисление-1"/>
    <w:basedOn w:val="afa"/>
    <w:rsid w:val="00DE3605"/>
    <w:pPr>
      <w:numPr>
        <w:ilvl w:val="1"/>
        <w:numId w:val="35"/>
      </w:numPr>
      <w:tabs>
        <w:tab w:val="left" w:pos="1080"/>
      </w:tabs>
    </w:pPr>
  </w:style>
  <w:style w:type="numbering" w:customStyle="1" w:styleId="-6">
    <w:name w:val="Список перечисления-а)"/>
    <w:basedOn w:val="afd"/>
    <w:uiPriority w:val="99"/>
    <w:rsid w:val="00DE3605"/>
    <w:pPr>
      <w:numPr>
        <w:numId w:val="35"/>
      </w:numPr>
    </w:pPr>
  </w:style>
  <w:style w:type="character" w:customStyle="1" w:styleId="-a">
    <w:name w:val="Перечисление-а Знак"/>
    <w:basedOn w:val="afb"/>
    <w:link w:val="-7"/>
    <w:rsid w:val="00DE3605"/>
    <w:rPr>
      <w:kern w:val="24"/>
      <w:sz w:val="24"/>
      <w:szCs w:val="24"/>
      <w:lang w:eastAsia="en-US"/>
    </w:rPr>
  </w:style>
  <w:style w:type="paragraph" w:customStyle="1" w:styleId="120">
    <w:name w:val="ГОСТ Обычный 12"/>
    <w:link w:val="121"/>
    <w:rsid w:val="00DE3605"/>
    <w:pPr>
      <w:spacing w:line="360" w:lineRule="auto"/>
      <w:ind w:firstLine="851"/>
      <w:jc w:val="both"/>
    </w:pPr>
    <w:rPr>
      <w:sz w:val="24"/>
      <w:szCs w:val="24"/>
    </w:rPr>
  </w:style>
  <w:style w:type="character" w:customStyle="1" w:styleId="121">
    <w:name w:val="ГОСТ Обычный 12 Знак"/>
    <w:basedOn w:val="afb"/>
    <w:link w:val="120"/>
    <w:locked/>
    <w:rsid w:val="00DE3605"/>
    <w:rPr>
      <w:sz w:val="24"/>
      <w:szCs w:val="24"/>
    </w:rPr>
  </w:style>
  <w:style w:type="character" w:customStyle="1" w:styleId="35">
    <w:name w:val="Заголовок 3 без оглавления Знак"/>
    <w:link w:val="34"/>
    <w:rsid w:val="00032BC2"/>
    <w:rPr>
      <w:kern w:val="24"/>
      <w:sz w:val="24"/>
      <w:szCs w:val="24"/>
      <w:lang w:eastAsia="en-US"/>
    </w:rPr>
  </w:style>
  <w:style w:type="paragraph" w:customStyle="1" w:styleId="af2">
    <w:name w:val="Библиографическое описание"/>
    <w:basedOn w:val="afa"/>
    <w:qFormat/>
    <w:rsid w:val="00D61DAA"/>
    <w:pPr>
      <w:numPr>
        <w:numId w:val="36"/>
      </w:numPr>
    </w:pPr>
  </w:style>
  <w:style w:type="paragraph" w:customStyle="1" w:styleId="a2">
    <w:name w:val="Список испытаний"/>
    <w:basedOn w:val="afa"/>
    <w:qFormat/>
    <w:rsid w:val="00CC1B8B"/>
    <w:pPr>
      <w:numPr>
        <w:numId w:val="39"/>
      </w:numPr>
      <w:spacing w:line="240" w:lineRule="auto"/>
    </w:pPr>
  </w:style>
  <w:style w:type="numbering" w:customStyle="1" w:styleId="a1">
    <w:name w:val="Список испытаний()"/>
    <w:basedOn w:val="afd"/>
    <w:uiPriority w:val="99"/>
    <w:rsid w:val="00CC1B8B"/>
    <w:pPr>
      <w:numPr>
        <w:numId w:val="39"/>
      </w:numPr>
    </w:pPr>
  </w:style>
  <w:style w:type="character" w:customStyle="1" w:styleId="aff4">
    <w:name w:val="Текст сноски Знак"/>
    <w:basedOn w:val="afb"/>
    <w:link w:val="aff3"/>
    <w:rsid w:val="00CC1B8B"/>
    <w:rPr>
      <w:kern w:val="24"/>
      <w:szCs w:val="22"/>
      <w:lang w:eastAsia="en-US"/>
    </w:rPr>
  </w:style>
  <w:style w:type="paragraph" w:customStyle="1" w:styleId="ac">
    <w:name w:val="Пункт протокола"/>
    <w:basedOn w:val="afa"/>
    <w:next w:val="ad"/>
    <w:rsid w:val="00FD5E9F"/>
    <w:pPr>
      <w:numPr>
        <w:numId w:val="44"/>
      </w:numPr>
    </w:pPr>
    <w:rPr>
      <w:kern w:val="0"/>
      <w:lang w:eastAsia="ru-RU"/>
    </w:rPr>
  </w:style>
  <w:style w:type="paragraph" w:customStyle="1" w:styleId="ad">
    <w:name w:val="Действие протокола"/>
    <w:basedOn w:val="afa"/>
    <w:rsid w:val="00FD5E9F"/>
    <w:pPr>
      <w:numPr>
        <w:ilvl w:val="1"/>
        <w:numId w:val="44"/>
      </w:numPr>
    </w:pPr>
    <w:rPr>
      <w:kern w:val="0"/>
      <w:lang w:eastAsia="ru-RU"/>
    </w:rPr>
  </w:style>
  <w:style w:type="numbering" w:customStyle="1" w:styleId="ab">
    <w:name w:val="Список протокола"/>
    <w:uiPriority w:val="99"/>
    <w:rsid w:val="00FD5E9F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E\AppData\Roaming\Microsoft\&#1064;&#1072;&#1073;&#1083;&#1086;&#1085;&#1099;\&#1058;&#1077;&#1082;&#1089;&#1090;%20&#1087;&#1086;%20&#1043;&#1054;&#1057;&#1058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B8E1CFA48F8849BF6D34A8D1901860" ma:contentTypeVersion="0" ma:contentTypeDescription="Создание документа." ma:contentTypeScope="" ma:versionID="7125a719d594920683b5cbd174a2f5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84BC37A-36BB-46C7-863F-9F498A88D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F8C67-8341-4B57-A696-BAE0F1C0E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83B85-650B-4537-B8DB-1377E895D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8F0523-485E-40FE-92AB-E9B393D3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Текст по ГОСТ2</Template>
  <TotalTime>543</TotalTime>
  <Pages>1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Михайлович</dc:creator>
  <cp:lastModifiedBy>Borodin Leonid</cp:lastModifiedBy>
  <cp:revision>46</cp:revision>
  <cp:lastPrinted>2005-11-10T08:56:00Z</cp:lastPrinted>
  <dcterms:created xsi:type="dcterms:W3CDTF">2013-06-22T12:35:00Z</dcterms:created>
  <dcterms:modified xsi:type="dcterms:W3CDTF">2022-10-28T12:43:00Z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вание системы">
    <vt:lpwstr>Информационная система межтерриториальных расчетов в системе обязательного медицинского страхования</vt:lpwstr>
  </property>
  <property fmtid="{D5CDD505-2E9C-101B-9397-08002B2CF9AE}" pid="3" name="Название подсистемы">
    <vt:lpwstr>Единый регистр застрахованных лиц</vt:lpwstr>
  </property>
  <property fmtid="{D5CDD505-2E9C-101B-9397-08002B2CF9AE}" pid="4" name="Название компонента">
    <vt:lpwstr>Центральный сегмент ЕРЗ</vt:lpwstr>
  </property>
  <property fmtid="{D5CDD505-2E9C-101B-9397-08002B2CF9AE}" pid="5" name="Название системы краткое">
    <vt:lpwstr>ИС МТР ОМС</vt:lpwstr>
  </property>
  <property fmtid="{D5CDD505-2E9C-101B-9397-08002B2CF9AE}" pid="6" name="Аббревиатура">
    <vt:lpwstr>ИС МТР ОМС</vt:lpwstr>
  </property>
  <property fmtid="{D5CDD505-2E9C-101B-9397-08002B2CF9AE}" pid="7" name="Название работ">
    <vt:lpwstr>Модернизация процессов информационного взаимодействия при ведении ЕРЗ и выпуске полисов ОМС</vt:lpwstr>
  </property>
  <property fmtid="{D5CDD505-2E9C-101B-9397-08002B2CF9AE}" pid="8" name="Наименование документа">
    <vt:lpwstr>Частное техническое задание</vt:lpwstr>
  </property>
  <property fmtid="{D5CDD505-2E9C-101B-9397-08002B2CF9AE}" pid="9" name="Обозначение системы">
    <vt:lpwstr>643.78348201.2043</vt:lpwstr>
  </property>
  <property fmtid="{D5CDD505-2E9C-101B-9397-08002B2CF9AE}" pid="10" name="Обозначение подсистемы">
    <vt:lpwstr>643.78348201.204301</vt:lpwstr>
  </property>
  <property fmtid="{D5CDD505-2E9C-101B-9397-08002B2CF9AE}" pid="11" name="Контракт">
    <vt:lpwstr>от 27 июня 2012 г. №29-91-2012</vt:lpwstr>
  </property>
  <property fmtid="{D5CDD505-2E9C-101B-9397-08002B2CF9AE}" pid="12" name="Год">
    <vt:lpwstr>2012</vt:lpwstr>
  </property>
  <property fmtid="{D5CDD505-2E9C-101B-9397-08002B2CF9AE}" pid="13" name="Заказчик">
    <vt:lpwstr>Федеральный фонд обязательного медицинского страхования</vt:lpwstr>
  </property>
  <property fmtid="{D5CDD505-2E9C-101B-9397-08002B2CF9AE}" pid="14" name="Исполнитель">
    <vt:lpwstr>Общество с ограниченной ответственностью «РИНТЕХ»</vt:lpwstr>
  </property>
  <property fmtid="{D5CDD505-2E9C-101B-9397-08002B2CF9AE}" pid="15" name="ЛУ">
    <vt:bool>true</vt:bool>
  </property>
  <property fmtid="{D5CDD505-2E9C-101B-9397-08002B2CF9AE}" pid="16" name="ТЗ">
    <vt:bool>false</vt:bool>
  </property>
  <property fmtid="{D5CDD505-2E9C-101B-9397-08002B2CF9AE}" pid="17" name="Код документа">
    <vt:lpwstr>.ПМ</vt:lpwstr>
  </property>
  <property fmtid="{D5CDD505-2E9C-101B-9397-08002B2CF9AE}" pid="18" name="ContentTypeId">
    <vt:lpwstr>0x0101004EB8E1CFA48F8849BF6D34A8D1901860</vt:lpwstr>
  </property>
  <property fmtid="{D5CDD505-2E9C-101B-9397-08002B2CF9AE}" pid="19" name="Исполнитель кратко">
    <vt:lpwstr>ООО "РИНТЕХ"</vt:lpwstr>
  </property>
</Properties>
</file>