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A357C" w14:textId="77777777" w:rsidR="00A42DE8" w:rsidRPr="00FB7083" w:rsidRDefault="00A42DE8" w:rsidP="00A42DE8">
      <w:pPr>
        <w:spacing w:after="0" w:line="240" w:lineRule="auto"/>
        <w:ind w:left="-567" w:right="-891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B708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МИНИСТЕРСТВО ОБРАЗОВАНИЯ РЕСПУБЛИКИ БЕЛАРУСЬ</w:t>
      </w:r>
    </w:p>
    <w:p w14:paraId="6E329DFA" w14:textId="77777777" w:rsidR="00A42DE8" w:rsidRPr="00FB7083" w:rsidRDefault="00A42DE8" w:rsidP="00A42DE8">
      <w:pPr>
        <w:spacing w:after="0" w:line="240" w:lineRule="auto"/>
        <w:ind w:left="-567" w:right="-891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B708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УЧРЕЖДЕНИЯ ОБРАЗОВАНИЯ</w:t>
      </w:r>
    </w:p>
    <w:p w14:paraId="26E3680C" w14:textId="77777777" w:rsidR="00A42DE8" w:rsidRPr="00FB7083" w:rsidRDefault="00A42DE8" w:rsidP="00A42DE8">
      <w:pPr>
        <w:spacing w:after="0" w:line="240" w:lineRule="auto"/>
        <w:ind w:left="-567" w:right="-891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B708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«БРЕСТСКИЙ ГОСУДАРСТВЕННЫЙ ТЕХНИЧЕСКИЙ УНИВЕРСИТЕТ»</w:t>
      </w:r>
    </w:p>
    <w:p w14:paraId="7D1B614F" w14:textId="77777777" w:rsidR="00A42DE8" w:rsidRPr="00FB7083" w:rsidRDefault="00A42DE8" w:rsidP="00A42DE8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1E710272" w14:textId="77777777" w:rsidR="00A42DE8" w:rsidRPr="00FB7083" w:rsidRDefault="00A42DE8" w:rsidP="00A42DE8">
      <w:pPr>
        <w:spacing w:after="0" w:line="240" w:lineRule="auto"/>
        <w:ind w:left="-567" w:right="-891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B708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ФАКУЛЬТЕТ ЭЛЕКТРОННО-ИНФОРМАЦИОННЫХ СИСТЕМ</w:t>
      </w:r>
    </w:p>
    <w:p w14:paraId="707794DF" w14:textId="77777777" w:rsidR="00A42DE8" w:rsidRPr="00FB7083" w:rsidRDefault="00A42DE8" w:rsidP="00A42DE8">
      <w:pPr>
        <w:spacing w:after="0" w:line="240" w:lineRule="auto"/>
        <w:ind w:left="-567" w:right="-891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B708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Кафедра интеллектуальных информационных технологий</w:t>
      </w:r>
    </w:p>
    <w:p w14:paraId="36971776" w14:textId="77777777" w:rsidR="00E06E79" w:rsidRPr="00FB7083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5D6BEBCC" w14:textId="77777777" w:rsidR="00E06E79" w:rsidRPr="00FB7083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1041DA76" w14:textId="77777777" w:rsidR="00E06E79" w:rsidRPr="00FB7083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4966A32E" w14:textId="77777777" w:rsidR="00E06E79" w:rsidRPr="00FB7083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018EEC0A" w14:textId="77777777" w:rsidR="00E06E79" w:rsidRPr="00FB7083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6301E451" w14:textId="77777777" w:rsidR="00E06E79" w:rsidRPr="00FB7083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5AA0E977" w14:textId="77777777" w:rsidR="00E06E79" w:rsidRPr="00FB7083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6A297111" w14:textId="77777777" w:rsidR="00E06E79" w:rsidRPr="00FB7083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52E37629" w14:textId="77777777" w:rsidR="00E06E79" w:rsidRPr="00FB7083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7B38ECB1" w14:textId="77777777" w:rsidR="00E06E79" w:rsidRPr="00FB7083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51DD2E6C" w14:textId="77777777" w:rsidR="00E06E79" w:rsidRPr="00FB7083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2D4AC345" w14:textId="77777777" w:rsidR="00E06E79" w:rsidRPr="00FB7083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28320655" w14:textId="77777777" w:rsidR="00E06E79" w:rsidRPr="00FB7083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2229C3AC" w14:textId="77777777" w:rsidR="00A42DE8" w:rsidRPr="00FB7083" w:rsidRDefault="00A42DE8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FB7083">
        <w:rPr>
          <w:rFonts w:ascii="Times New Roman" w:hAnsi="Times New Roman" w:cs="Times New Roman"/>
          <w:color w:val="000000"/>
          <w:sz w:val="26"/>
          <w:szCs w:val="26"/>
        </w:rPr>
        <w:t xml:space="preserve">Отчет по лабораторной </w:t>
      </w:r>
      <w:r w:rsidR="00A90F3A" w:rsidRPr="00FB7083">
        <w:rPr>
          <w:rFonts w:ascii="Times New Roman" w:hAnsi="Times New Roman" w:cs="Times New Roman"/>
          <w:color w:val="000000"/>
          <w:sz w:val="26"/>
          <w:szCs w:val="26"/>
        </w:rPr>
        <w:t>работе №2</w:t>
      </w:r>
    </w:p>
    <w:p w14:paraId="37445A54" w14:textId="77777777" w:rsidR="00E06E79" w:rsidRPr="00FB7083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FB7083">
        <w:rPr>
          <w:rFonts w:ascii="Times New Roman" w:hAnsi="Times New Roman" w:cs="Times New Roman"/>
          <w:sz w:val="26"/>
          <w:szCs w:val="26"/>
        </w:rPr>
        <w:t xml:space="preserve">за </w:t>
      </w:r>
      <w:r w:rsidR="00A42DE8" w:rsidRPr="00FB7083">
        <w:rPr>
          <w:rFonts w:ascii="Times New Roman" w:hAnsi="Times New Roman" w:cs="Times New Roman"/>
          <w:sz w:val="26"/>
          <w:szCs w:val="26"/>
        </w:rPr>
        <w:t>6</w:t>
      </w:r>
      <w:r w:rsidRPr="00FB7083">
        <w:rPr>
          <w:rFonts w:ascii="Times New Roman" w:hAnsi="Times New Roman" w:cs="Times New Roman"/>
          <w:sz w:val="26"/>
          <w:szCs w:val="26"/>
        </w:rPr>
        <w:t xml:space="preserve"> семестр</w:t>
      </w:r>
    </w:p>
    <w:p w14:paraId="544A0EDF" w14:textId="77777777" w:rsidR="00E06E79" w:rsidRPr="00FB7083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FB7083">
        <w:rPr>
          <w:rFonts w:ascii="Times New Roman" w:hAnsi="Times New Roman" w:cs="Times New Roman"/>
          <w:sz w:val="26"/>
          <w:szCs w:val="26"/>
        </w:rPr>
        <w:t>По дисциплине: «</w:t>
      </w:r>
      <w:r w:rsidR="00A42DE8" w:rsidRPr="00FB7083">
        <w:rPr>
          <w:rFonts w:ascii="Times New Roman" w:hAnsi="Times New Roman" w:cs="Times New Roman"/>
          <w:sz w:val="26"/>
          <w:szCs w:val="26"/>
        </w:rPr>
        <w:t>Базы данных</w:t>
      </w:r>
      <w:r w:rsidRPr="00FB7083">
        <w:rPr>
          <w:rFonts w:ascii="Times New Roman" w:hAnsi="Times New Roman" w:cs="Times New Roman"/>
          <w:sz w:val="26"/>
          <w:szCs w:val="26"/>
        </w:rPr>
        <w:t>»</w:t>
      </w:r>
    </w:p>
    <w:p w14:paraId="3829705B" w14:textId="77777777" w:rsidR="00E06E79" w:rsidRPr="00FB7083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FB7083">
        <w:rPr>
          <w:rFonts w:ascii="Times New Roman" w:hAnsi="Times New Roman" w:cs="Times New Roman"/>
          <w:sz w:val="26"/>
          <w:szCs w:val="26"/>
        </w:rPr>
        <w:t>Тема: «</w:t>
      </w:r>
      <w:r w:rsidR="00A42DE8" w:rsidRPr="00FB7083">
        <w:rPr>
          <w:rFonts w:ascii="Times New Roman" w:hAnsi="Times New Roman" w:cs="Times New Roman"/>
          <w:sz w:val="26"/>
          <w:szCs w:val="26"/>
        </w:rPr>
        <w:t xml:space="preserve">Разработка </w:t>
      </w:r>
      <w:r w:rsidR="00A90F3A" w:rsidRPr="00FB7083">
        <w:rPr>
          <w:rFonts w:ascii="Times New Roman" w:hAnsi="Times New Roman" w:cs="Times New Roman"/>
          <w:sz w:val="26"/>
          <w:szCs w:val="26"/>
        </w:rPr>
        <w:t>организационной и функциональной структуры</w:t>
      </w:r>
      <w:r w:rsidR="00A42DE8" w:rsidRPr="00FB7083">
        <w:rPr>
          <w:rFonts w:ascii="Times New Roman" w:hAnsi="Times New Roman" w:cs="Times New Roman"/>
          <w:sz w:val="26"/>
          <w:szCs w:val="26"/>
        </w:rPr>
        <w:t xml:space="preserve"> для АС</w:t>
      </w:r>
      <w:r w:rsidRPr="00FB7083">
        <w:rPr>
          <w:rFonts w:ascii="Times New Roman" w:hAnsi="Times New Roman" w:cs="Times New Roman"/>
          <w:sz w:val="26"/>
          <w:szCs w:val="26"/>
        </w:rPr>
        <w:t>»</w:t>
      </w:r>
    </w:p>
    <w:p w14:paraId="28C829C1" w14:textId="77777777" w:rsidR="00E06E79" w:rsidRPr="00FB7083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21F68AA9" w14:textId="77777777" w:rsidR="00E06E79" w:rsidRPr="00FB7083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0A323C0E" w14:textId="77777777" w:rsidR="00E06E79" w:rsidRPr="00FB7083" w:rsidRDefault="00E06E79" w:rsidP="00E06E79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14:paraId="4436A394" w14:textId="77777777" w:rsidR="00E06E79" w:rsidRPr="00FB7083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7F2E2AF8" w14:textId="77777777" w:rsidR="00E06E79" w:rsidRPr="00FB7083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293373DE" w14:textId="77777777" w:rsidR="00E06E79" w:rsidRPr="00FB7083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35F0C438" w14:textId="77777777" w:rsidR="00E06E79" w:rsidRPr="00FB7083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70A47780" w14:textId="77777777" w:rsidR="00E06E79" w:rsidRPr="00FB7083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70895D90" w14:textId="77777777" w:rsidR="00E06E79" w:rsidRPr="00FB7083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60D74516" w14:textId="77777777" w:rsidR="00E06E79" w:rsidRPr="00FB7083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3D824CDC" w14:textId="77777777" w:rsidR="00E06E79" w:rsidRPr="00FB7083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4ACB7507" w14:textId="77777777" w:rsidR="00E06E79" w:rsidRPr="00FB7083" w:rsidRDefault="00E06E79" w:rsidP="00E06E79">
      <w:pPr>
        <w:pStyle w:val="Standard"/>
        <w:jc w:val="both"/>
        <w:rPr>
          <w:rFonts w:ascii="Times New Roman" w:hAnsi="Times New Roman" w:cs="Times New Roman"/>
          <w:sz w:val="26"/>
          <w:szCs w:val="26"/>
        </w:rPr>
      </w:pPr>
    </w:p>
    <w:p w14:paraId="7A5576F7" w14:textId="77777777" w:rsidR="00E06E79" w:rsidRPr="00FB7083" w:rsidRDefault="00E06E79" w:rsidP="00E06E79">
      <w:pPr>
        <w:pStyle w:val="Standard"/>
        <w:ind w:firstLine="7797"/>
        <w:jc w:val="both"/>
        <w:rPr>
          <w:rFonts w:ascii="Times New Roman" w:hAnsi="Times New Roman" w:cs="Times New Roman"/>
          <w:sz w:val="26"/>
          <w:szCs w:val="26"/>
        </w:rPr>
      </w:pPr>
      <w:r w:rsidRPr="00FB7083">
        <w:rPr>
          <w:rFonts w:ascii="Times New Roman" w:hAnsi="Times New Roman" w:cs="Times New Roman"/>
          <w:sz w:val="26"/>
          <w:szCs w:val="26"/>
        </w:rPr>
        <w:t>Выполнила:</w:t>
      </w:r>
    </w:p>
    <w:p w14:paraId="3BC1D160" w14:textId="77777777" w:rsidR="00E06E79" w:rsidRPr="00FB7083" w:rsidRDefault="00E06E79" w:rsidP="00E06E79">
      <w:pPr>
        <w:pStyle w:val="Standard"/>
        <w:ind w:firstLine="7797"/>
        <w:jc w:val="both"/>
        <w:rPr>
          <w:rFonts w:ascii="Times New Roman" w:hAnsi="Times New Roman" w:cs="Times New Roman"/>
          <w:sz w:val="26"/>
          <w:szCs w:val="26"/>
        </w:rPr>
      </w:pPr>
      <w:r w:rsidRPr="00FB7083">
        <w:rPr>
          <w:rFonts w:ascii="Times New Roman" w:hAnsi="Times New Roman" w:cs="Times New Roman"/>
          <w:sz w:val="26"/>
          <w:szCs w:val="26"/>
        </w:rPr>
        <w:t>студентка 3 курса</w:t>
      </w:r>
    </w:p>
    <w:p w14:paraId="158A1C3B" w14:textId="2A8A62FC" w:rsidR="00E06E79" w:rsidRPr="00FB7083" w:rsidRDefault="00E06E79" w:rsidP="00E06E79">
      <w:pPr>
        <w:pStyle w:val="Standard"/>
        <w:ind w:firstLine="7797"/>
        <w:jc w:val="both"/>
        <w:rPr>
          <w:rFonts w:ascii="Times New Roman" w:hAnsi="Times New Roman" w:cs="Times New Roman"/>
          <w:sz w:val="26"/>
          <w:szCs w:val="26"/>
        </w:rPr>
      </w:pPr>
      <w:r w:rsidRPr="00FB7083">
        <w:rPr>
          <w:rFonts w:ascii="Times New Roman" w:hAnsi="Times New Roman" w:cs="Times New Roman"/>
          <w:sz w:val="26"/>
          <w:szCs w:val="26"/>
        </w:rPr>
        <w:t>группы ПО-4(</w:t>
      </w:r>
      <w:r w:rsidR="008B2098">
        <w:rPr>
          <w:rFonts w:ascii="Times New Roman" w:hAnsi="Times New Roman" w:cs="Times New Roman"/>
          <w:sz w:val="26"/>
          <w:szCs w:val="26"/>
        </w:rPr>
        <w:t>2</w:t>
      </w:r>
      <w:r w:rsidRPr="00FB7083">
        <w:rPr>
          <w:rFonts w:ascii="Times New Roman" w:hAnsi="Times New Roman" w:cs="Times New Roman"/>
          <w:sz w:val="26"/>
          <w:szCs w:val="26"/>
        </w:rPr>
        <w:t>)</w:t>
      </w:r>
    </w:p>
    <w:p w14:paraId="6E69BA6E" w14:textId="0F6503B0" w:rsidR="00E06E79" w:rsidRPr="00FB7083" w:rsidRDefault="008B2098" w:rsidP="00E06E79">
      <w:pPr>
        <w:pStyle w:val="Standard"/>
        <w:ind w:firstLine="779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Яковчик И.А.</w:t>
      </w:r>
    </w:p>
    <w:p w14:paraId="6921F43C" w14:textId="77777777" w:rsidR="00E06E79" w:rsidRPr="00FB7083" w:rsidRDefault="00E06E79" w:rsidP="00E06E79">
      <w:pPr>
        <w:pStyle w:val="Standard"/>
        <w:ind w:firstLine="7797"/>
        <w:jc w:val="both"/>
        <w:rPr>
          <w:rFonts w:ascii="Times New Roman" w:hAnsi="Times New Roman" w:cs="Times New Roman"/>
          <w:sz w:val="26"/>
          <w:szCs w:val="26"/>
        </w:rPr>
      </w:pPr>
    </w:p>
    <w:p w14:paraId="56A39FC0" w14:textId="77777777" w:rsidR="00E06E79" w:rsidRPr="00FB7083" w:rsidRDefault="00E06E79" w:rsidP="00E06E79">
      <w:pPr>
        <w:pStyle w:val="Standard"/>
        <w:ind w:firstLine="7797"/>
        <w:jc w:val="both"/>
        <w:rPr>
          <w:rFonts w:ascii="Times New Roman" w:hAnsi="Times New Roman" w:cs="Times New Roman"/>
          <w:sz w:val="26"/>
          <w:szCs w:val="26"/>
        </w:rPr>
      </w:pPr>
      <w:r w:rsidRPr="00FB7083">
        <w:rPr>
          <w:rFonts w:ascii="Times New Roman" w:hAnsi="Times New Roman" w:cs="Times New Roman"/>
          <w:sz w:val="26"/>
          <w:szCs w:val="26"/>
        </w:rPr>
        <w:t>Проверила:</w:t>
      </w:r>
    </w:p>
    <w:p w14:paraId="5E346F8D" w14:textId="77777777" w:rsidR="00E06E79" w:rsidRPr="00FB7083" w:rsidRDefault="00A42DE8" w:rsidP="00E06E79">
      <w:pPr>
        <w:pStyle w:val="Standard"/>
        <w:ind w:firstLine="7797"/>
        <w:rPr>
          <w:rFonts w:ascii="Times New Roman" w:hAnsi="Times New Roman" w:cs="Times New Roman"/>
          <w:sz w:val="26"/>
          <w:szCs w:val="26"/>
        </w:rPr>
      </w:pPr>
      <w:r w:rsidRPr="00FB7083">
        <w:rPr>
          <w:rFonts w:ascii="Times New Roman" w:hAnsi="Times New Roman" w:cs="Times New Roman"/>
          <w:sz w:val="26"/>
          <w:szCs w:val="26"/>
        </w:rPr>
        <w:t>Швецова Е. В.</w:t>
      </w:r>
    </w:p>
    <w:p w14:paraId="1CA85628" w14:textId="77777777" w:rsidR="00E06E79" w:rsidRPr="00FB7083" w:rsidRDefault="00E06E79" w:rsidP="00E06E79">
      <w:pPr>
        <w:pStyle w:val="Standard"/>
        <w:jc w:val="both"/>
        <w:rPr>
          <w:rFonts w:ascii="Times New Roman" w:hAnsi="Times New Roman" w:cs="Times New Roman"/>
          <w:sz w:val="26"/>
          <w:szCs w:val="26"/>
        </w:rPr>
      </w:pPr>
    </w:p>
    <w:p w14:paraId="00FDFF85" w14:textId="77777777" w:rsidR="00E06E79" w:rsidRPr="00FB7083" w:rsidRDefault="00E06E79" w:rsidP="00E06E79">
      <w:pPr>
        <w:pStyle w:val="Standard"/>
        <w:jc w:val="both"/>
        <w:rPr>
          <w:rFonts w:ascii="Times New Roman" w:hAnsi="Times New Roman" w:cs="Times New Roman"/>
          <w:sz w:val="26"/>
          <w:szCs w:val="26"/>
        </w:rPr>
      </w:pPr>
    </w:p>
    <w:p w14:paraId="2B4053A1" w14:textId="77777777" w:rsidR="00E06E79" w:rsidRPr="00FB7083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5DD517D0" w14:textId="77777777" w:rsidR="00E06E79" w:rsidRPr="00FB7083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52FF611D" w14:textId="77777777" w:rsidR="00E06E79" w:rsidRPr="00FB7083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2A3D6FE6" w14:textId="77777777" w:rsidR="00E06E79" w:rsidRPr="00FB7083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11FAA6A5" w14:textId="77777777" w:rsidR="00E06E79" w:rsidRPr="00FB7083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57D7C47B" w14:textId="77777777" w:rsidR="00E06E79" w:rsidRPr="00FB7083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0B9999E6" w14:textId="77777777" w:rsidR="00E06E79" w:rsidRPr="00FB7083" w:rsidRDefault="00A42DE8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FB7083">
        <w:rPr>
          <w:rFonts w:ascii="Times New Roman" w:hAnsi="Times New Roman" w:cs="Times New Roman"/>
          <w:sz w:val="26"/>
          <w:szCs w:val="26"/>
        </w:rPr>
        <w:t>2022</w:t>
      </w:r>
    </w:p>
    <w:p w14:paraId="1EB1BFA8" w14:textId="77777777" w:rsidR="00D24469" w:rsidRPr="00FB7083" w:rsidRDefault="00A90F3A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FB7083">
        <w:rPr>
          <w:rFonts w:ascii="Times New Roman" w:hAnsi="Times New Roman" w:cs="Times New Roman"/>
          <w:sz w:val="26"/>
          <w:szCs w:val="26"/>
        </w:rPr>
        <w:lastRenderedPageBreak/>
        <w:t>Лабораторная работа №2</w:t>
      </w:r>
    </w:p>
    <w:p w14:paraId="2412653A" w14:textId="77777777" w:rsidR="00E06E79" w:rsidRPr="00FB7083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70C229B3" w14:textId="77777777" w:rsidR="00E747FE" w:rsidRPr="00FB7083" w:rsidRDefault="00A90F3A" w:rsidP="00A90F3A">
      <w:pPr>
        <w:pStyle w:val="a3"/>
        <w:spacing w:before="0"/>
        <w:jc w:val="center"/>
        <w:rPr>
          <w:b w:val="0"/>
          <w:sz w:val="26"/>
          <w:szCs w:val="26"/>
        </w:rPr>
      </w:pPr>
      <w:r w:rsidRPr="00FB7083">
        <w:rPr>
          <w:b w:val="0"/>
          <w:sz w:val="26"/>
          <w:szCs w:val="26"/>
        </w:rPr>
        <w:t>Разработка организационной и функциональной структуры для АС</w:t>
      </w:r>
    </w:p>
    <w:p w14:paraId="63C6AABE" w14:textId="77777777" w:rsidR="00A90F3A" w:rsidRPr="00FB7083" w:rsidRDefault="00A90F3A" w:rsidP="00E06E79">
      <w:pPr>
        <w:pStyle w:val="a3"/>
        <w:spacing w:before="0"/>
        <w:jc w:val="both"/>
        <w:rPr>
          <w:sz w:val="26"/>
          <w:szCs w:val="26"/>
        </w:rPr>
      </w:pPr>
    </w:p>
    <w:p w14:paraId="57911875" w14:textId="77777777" w:rsidR="00E747FE" w:rsidRPr="00FB7083" w:rsidRDefault="00E06E79" w:rsidP="00E06E79">
      <w:pPr>
        <w:pStyle w:val="a3"/>
        <w:spacing w:before="0"/>
        <w:jc w:val="both"/>
        <w:rPr>
          <w:b w:val="0"/>
          <w:sz w:val="26"/>
          <w:szCs w:val="26"/>
        </w:rPr>
      </w:pPr>
      <w:r w:rsidRPr="00FB7083">
        <w:rPr>
          <w:sz w:val="26"/>
          <w:szCs w:val="26"/>
        </w:rPr>
        <w:t>Цель работы:</w:t>
      </w:r>
      <w:r w:rsidRPr="00FB7083">
        <w:rPr>
          <w:b w:val="0"/>
          <w:sz w:val="26"/>
          <w:szCs w:val="26"/>
        </w:rPr>
        <w:t xml:space="preserve"> </w:t>
      </w:r>
      <w:r w:rsidR="00EB393B" w:rsidRPr="00FB7083">
        <w:rPr>
          <w:b w:val="0"/>
          <w:sz w:val="26"/>
          <w:szCs w:val="26"/>
        </w:rPr>
        <w:t>Разработка организационной и функциональной структуры для АС.</w:t>
      </w:r>
    </w:p>
    <w:p w14:paraId="74642DBF" w14:textId="77777777" w:rsidR="00E06E79" w:rsidRPr="00FB7083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423BF225" w14:textId="77777777" w:rsidR="00601034" w:rsidRPr="00FB7083" w:rsidRDefault="00A42DE8" w:rsidP="00601034">
      <w:pPr>
        <w:pStyle w:val="Standard"/>
        <w:rPr>
          <w:rFonts w:ascii="Times New Roman" w:hAnsi="Times New Roman" w:cs="Times New Roman"/>
          <w:sz w:val="26"/>
          <w:szCs w:val="26"/>
        </w:rPr>
      </w:pPr>
      <w:r w:rsidRPr="00FB7083">
        <w:rPr>
          <w:rFonts w:ascii="Times New Roman" w:hAnsi="Times New Roman" w:cs="Times New Roman"/>
          <w:b/>
          <w:sz w:val="26"/>
          <w:szCs w:val="26"/>
        </w:rPr>
        <w:t>Предметная область:</w:t>
      </w:r>
      <w:r w:rsidRPr="00FB7083">
        <w:rPr>
          <w:rFonts w:ascii="Times New Roman" w:hAnsi="Times New Roman" w:cs="Times New Roman"/>
          <w:sz w:val="26"/>
          <w:szCs w:val="26"/>
        </w:rPr>
        <w:t xml:space="preserve"> «Реализация» информационной системы «Косметический салон»</w:t>
      </w:r>
    </w:p>
    <w:p w14:paraId="10C555BA" w14:textId="77777777" w:rsidR="00EB393B" w:rsidRPr="00FB7083" w:rsidRDefault="00EB393B" w:rsidP="00601034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7D7683B4" w14:textId="77777777" w:rsidR="00EB393B" w:rsidRPr="00FB7083" w:rsidRDefault="00EB393B" w:rsidP="00EB393B">
      <w:pPr>
        <w:spacing w:line="0" w:lineRule="atLeast"/>
        <w:ind w:firstLine="709"/>
        <w:rPr>
          <w:rFonts w:ascii="Times New Roman" w:hAnsi="Times New Roman" w:cs="Times New Roman"/>
          <w:sz w:val="26"/>
          <w:szCs w:val="26"/>
        </w:rPr>
      </w:pPr>
      <w:r w:rsidRPr="00FB7083">
        <w:rPr>
          <w:rFonts w:ascii="Times New Roman" w:hAnsi="Times New Roman" w:cs="Times New Roman"/>
          <w:sz w:val="26"/>
          <w:szCs w:val="26"/>
        </w:rPr>
        <w:t>Организационная структура – совокупность подразделений организации и их взаимосвязей, в рамках которой между подразделениями распределяются функциональные задачи, определяются полномочия и ответственность руководителей и должностных лиц.</w:t>
      </w:r>
    </w:p>
    <w:p w14:paraId="46A78701" w14:textId="77777777" w:rsidR="00EB393B" w:rsidRPr="00FB7083" w:rsidRDefault="00EB393B" w:rsidP="00EB393B">
      <w:pPr>
        <w:spacing w:line="0" w:lineRule="atLeast"/>
        <w:ind w:firstLine="709"/>
        <w:rPr>
          <w:rFonts w:ascii="Times New Roman" w:hAnsi="Times New Roman" w:cs="Times New Roman"/>
          <w:sz w:val="26"/>
          <w:szCs w:val="26"/>
        </w:rPr>
      </w:pPr>
      <w:r w:rsidRPr="00FB7083">
        <w:rPr>
          <w:rFonts w:ascii="Times New Roman" w:hAnsi="Times New Roman" w:cs="Times New Roman"/>
          <w:sz w:val="26"/>
          <w:szCs w:val="26"/>
        </w:rPr>
        <w:t>Организационная модель ОА «Косметический салон» представлена органограммой «Косметический салон» (рисунок 1.1) с использованием нотации Organizational chart методологии ARIS, а также таблицей «Каталог организационных единиц» (таблица 1.1)</w:t>
      </w:r>
    </w:p>
    <w:p w14:paraId="23F2F985" w14:textId="77777777" w:rsidR="00EB393B" w:rsidRPr="00FB7083" w:rsidRDefault="00EB393B" w:rsidP="00601034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3B5B3A15" w14:textId="77777777" w:rsidR="00976D47" w:rsidRPr="00FB7083" w:rsidRDefault="00976D47" w:rsidP="00601034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35D01E82" w14:textId="77777777" w:rsidR="00414F9B" w:rsidRPr="00FB7083" w:rsidRDefault="006B55B7" w:rsidP="00EB393B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6B55B7">
        <w:rPr>
          <w:rFonts w:ascii="Times New Roman" w:hAnsi="Times New Roman" w:cs="Times New Roman"/>
          <w:noProof/>
          <w:sz w:val="26"/>
          <w:szCs w:val="26"/>
          <w:lang w:eastAsia="ru-RU" w:bidi="ar-SA"/>
        </w:rPr>
        <w:drawing>
          <wp:inline distT="0" distB="0" distL="0" distR="0" wp14:anchorId="59EE4290" wp14:editId="247C6681">
            <wp:extent cx="2501900" cy="3752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895" cy="3757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F23C4" w14:textId="77777777" w:rsidR="00EB393B" w:rsidRPr="00FB7083" w:rsidRDefault="00EB393B" w:rsidP="00EB393B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077BD512" w14:textId="77777777" w:rsidR="00EB393B" w:rsidRPr="00FB7083" w:rsidRDefault="00EB393B" w:rsidP="00EB393B">
      <w:pPr>
        <w:spacing w:line="0" w:lineRule="atLeast"/>
        <w:ind w:left="-567" w:firstLine="709"/>
        <w:jc w:val="center"/>
        <w:rPr>
          <w:rFonts w:ascii="Times New Roman" w:hAnsi="Times New Roman" w:cs="Times New Roman"/>
          <w:sz w:val="26"/>
          <w:szCs w:val="26"/>
        </w:rPr>
      </w:pPr>
      <w:r w:rsidRPr="00FB7083">
        <w:rPr>
          <w:rFonts w:ascii="Times New Roman" w:hAnsi="Times New Roman" w:cs="Times New Roman"/>
          <w:sz w:val="26"/>
          <w:szCs w:val="26"/>
        </w:rPr>
        <w:t>Рисунок 1.1 – Органограмма ОА «Косметический салон»</w:t>
      </w:r>
    </w:p>
    <w:tbl>
      <w:tblPr>
        <w:tblW w:w="5047" w:type="dxa"/>
        <w:jc w:val="center"/>
        <w:tblLook w:val="04A0" w:firstRow="1" w:lastRow="0" w:firstColumn="1" w:lastColumn="0" w:noHBand="0" w:noVBand="1"/>
      </w:tblPr>
      <w:tblGrid>
        <w:gridCol w:w="900"/>
        <w:gridCol w:w="2282"/>
        <w:gridCol w:w="1865"/>
      </w:tblGrid>
      <w:tr w:rsidR="00EB393B" w:rsidRPr="00FB7083" w14:paraId="56C8D7D7" w14:textId="77777777" w:rsidTr="00EB393B">
        <w:trPr>
          <w:trHeight w:val="990"/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4A9D63A" w14:textId="77777777" w:rsidR="00EB393B" w:rsidRPr="00FB7083" w:rsidRDefault="00EB393B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FB7083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№ п/п</w:t>
            </w:r>
          </w:p>
        </w:tc>
        <w:tc>
          <w:tcPr>
            <w:tcW w:w="2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8C3BDE" w14:textId="77777777" w:rsidR="00EB393B" w:rsidRPr="00FB7083" w:rsidRDefault="00EB393B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FB7083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Наименование организационной единицы</w:t>
            </w:r>
          </w:p>
        </w:tc>
        <w:tc>
          <w:tcPr>
            <w:tcW w:w="1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E1BAD3" w14:textId="77777777" w:rsidR="00EB393B" w:rsidRPr="00FB7083" w:rsidRDefault="00EB393B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FB7083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Расшифровка</w:t>
            </w:r>
          </w:p>
        </w:tc>
      </w:tr>
      <w:tr w:rsidR="00EB393B" w:rsidRPr="00FB7083" w14:paraId="3BB8BC12" w14:textId="77777777" w:rsidTr="00EB393B">
        <w:trPr>
          <w:trHeight w:val="33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0D2CDE" w14:textId="77777777" w:rsidR="00EB393B" w:rsidRPr="00FB7083" w:rsidRDefault="00EB393B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B708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E7F31B6" w14:textId="77777777" w:rsidR="00EB393B" w:rsidRPr="00FB7083" w:rsidRDefault="00EB393B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B708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Салон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A31710" w14:textId="77777777" w:rsidR="00EB393B" w:rsidRPr="00FB7083" w:rsidRDefault="00EB393B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B708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Отделение</w:t>
            </w:r>
          </w:p>
        </w:tc>
      </w:tr>
      <w:tr w:rsidR="00EB393B" w:rsidRPr="00FB7083" w14:paraId="082748D1" w14:textId="77777777" w:rsidTr="00EB393B">
        <w:trPr>
          <w:trHeight w:val="132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13D0BC" w14:textId="77777777" w:rsidR="00EB393B" w:rsidRPr="00FB7083" w:rsidRDefault="00EB393B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B708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3BA01A" w14:textId="77777777" w:rsidR="00EB393B" w:rsidRPr="00FB7083" w:rsidRDefault="00EB393B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B708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Администратор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79DD30" w14:textId="77777777" w:rsidR="00EB393B" w:rsidRPr="00FB7083" w:rsidRDefault="00EB393B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B708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Менеджер, материально-ответственное лицо</w:t>
            </w:r>
          </w:p>
        </w:tc>
      </w:tr>
      <w:tr w:rsidR="006B55B7" w:rsidRPr="00FB7083" w14:paraId="7997F634" w14:textId="77777777" w:rsidTr="00EB393B">
        <w:trPr>
          <w:trHeight w:val="132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212D40" w14:textId="77777777" w:rsidR="006B55B7" w:rsidRPr="00FB7083" w:rsidRDefault="006B55B7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lastRenderedPageBreak/>
              <w:t>3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D1DA5A" w14:textId="77777777" w:rsidR="006B55B7" w:rsidRPr="00FB7083" w:rsidRDefault="006B55B7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Массажист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B269F8" w14:textId="77777777" w:rsidR="006B55B7" w:rsidRPr="00FB7083" w:rsidRDefault="006B55B7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Сотрудник, оказывающий услуги по массажу</w:t>
            </w:r>
          </w:p>
        </w:tc>
      </w:tr>
      <w:tr w:rsidR="006B55B7" w:rsidRPr="00FB7083" w14:paraId="0252BFE7" w14:textId="77777777" w:rsidTr="00EB393B">
        <w:trPr>
          <w:trHeight w:val="132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CD220C" w14:textId="77777777" w:rsidR="006B55B7" w:rsidRDefault="006B55B7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A01B9F" w14:textId="77777777" w:rsidR="006B55B7" w:rsidRDefault="006B55B7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Парикмахер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5086DE" w14:textId="77777777" w:rsidR="006B55B7" w:rsidRDefault="006B55B7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Сотрудник, оказывающий услуги по стрижкам и прическам</w:t>
            </w:r>
          </w:p>
        </w:tc>
      </w:tr>
      <w:tr w:rsidR="00EB393B" w:rsidRPr="00FB7083" w14:paraId="0638AE22" w14:textId="77777777" w:rsidTr="00EB393B">
        <w:trPr>
          <w:trHeight w:val="132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98BECF" w14:textId="77777777" w:rsidR="00EB393B" w:rsidRPr="00FB7083" w:rsidRDefault="006B55B7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DCE663" w14:textId="77777777" w:rsidR="00EB393B" w:rsidRPr="00FB7083" w:rsidRDefault="00EB393B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B708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Мастер</w:t>
            </w:r>
            <w:r w:rsidR="006B55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по маникюру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7F56FB" w14:textId="77777777" w:rsidR="00EB393B" w:rsidRPr="00FB7083" w:rsidRDefault="00EB393B" w:rsidP="006B55B7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B708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Сотрудник, оказывающий услуги по </w:t>
            </w:r>
            <w:r w:rsidR="006B55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маникюру</w:t>
            </w:r>
          </w:p>
        </w:tc>
      </w:tr>
    </w:tbl>
    <w:p w14:paraId="477D04C0" w14:textId="77777777" w:rsidR="00EB393B" w:rsidRPr="00FB7083" w:rsidRDefault="00EB393B" w:rsidP="00EB393B">
      <w:pPr>
        <w:spacing w:line="0" w:lineRule="atLeast"/>
        <w:ind w:left="-567" w:firstLine="709"/>
        <w:rPr>
          <w:rFonts w:ascii="Times New Roman" w:hAnsi="Times New Roman" w:cs="Times New Roman"/>
          <w:sz w:val="26"/>
          <w:szCs w:val="26"/>
        </w:rPr>
      </w:pPr>
    </w:p>
    <w:p w14:paraId="222C0EA5" w14:textId="77777777" w:rsidR="00EB393B" w:rsidRPr="00FB7083" w:rsidRDefault="00EB393B" w:rsidP="00EB393B">
      <w:pPr>
        <w:spacing w:line="0" w:lineRule="atLeast"/>
        <w:ind w:left="-567" w:firstLine="709"/>
        <w:jc w:val="center"/>
        <w:rPr>
          <w:rFonts w:ascii="Times New Roman" w:hAnsi="Times New Roman" w:cs="Times New Roman"/>
          <w:sz w:val="26"/>
          <w:szCs w:val="26"/>
        </w:rPr>
      </w:pPr>
      <w:r w:rsidRPr="00FB7083">
        <w:rPr>
          <w:rFonts w:ascii="Times New Roman" w:hAnsi="Times New Roman" w:cs="Times New Roman"/>
          <w:sz w:val="26"/>
          <w:szCs w:val="26"/>
        </w:rPr>
        <w:t>Таблица 1.1 -  Каталог организационных единиц</w:t>
      </w:r>
    </w:p>
    <w:p w14:paraId="0F3AA211" w14:textId="77777777" w:rsidR="00FB7083" w:rsidRPr="00FB7083" w:rsidRDefault="00FB7083" w:rsidP="000808F4">
      <w:pPr>
        <w:spacing w:line="0" w:lineRule="atLeast"/>
        <w:ind w:firstLine="709"/>
        <w:rPr>
          <w:rFonts w:ascii="Times New Roman" w:hAnsi="Times New Roman" w:cs="Times New Roman"/>
          <w:sz w:val="26"/>
          <w:szCs w:val="26"/>
        </w:rPr>
      </w:pPr>
      <w:r w:rsidRPr="00FB7083">
        <w:rPr>
          <w:rFonts w:ascii="Times New Roman" w:hAnsi="Times New Roman" w:cs="Times New Roman"/>
          <w:sz w:val="26"/>
          <w:szCs w:val="26"/>
        </w:rPr>
        <w:t>Функциональная модель объекта автоматизации - описание его на языке выполняемых функций и их отношений. Функциональная структура - структура, элементами которой являются функции, реализуемые подразделениями предприятия, а отношениями являются связи, обеспечивающие передачу между элементами предметов труда. Функция – это предметно-ориентированное задание или действие, в результате которой выполняется одна или несколько целей, стоящих перед компанией. В общем случае все функции предприятия можно разделить на следующие группы:</w:t>
      </w:r>
    </w:p>
    <w:p w14:paraId="57681CA6" w14:textId="77777777" w:rsidR="00FB7083" w:rsidRPr="00FB7083" w:rsidRDefault="00FB7083" w:rsidP="00FB7083">
      <w:pPr>
        <w:pStyle w:val="a4"/>
        <w:widowControl w:val="0"/>
        <w:numPr>
          <w:ilvl w:val="0"/>
          <w:numId w:val="11"/>
        </w:numPr>
        <w:suppressAutoHyphens/>
        <w:spacing w:after="0" w:line="0" w:lineRule="atLeast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FB7083">
        <w:rPr>
          <w:rFonts w:ascii="Times New Roman" w:hAnsi="Times New Roman" w:cs="Times New Roman"/>
          <w:sz w:val="26"/>
          <w:szCs w:val="26"/>
        </w:rPr>
        <w:t>Управление производством</w:t>
      </w:r>
    </w:p>
    <w:p w14:paraId="501FE82B" w14:textId="77777777" w:rsidR="00FB7083" w:rsidRPr="00FB7083" w:rsidRDefault="00FB7083" w:rsidP="00FB7083">
      <w:pPr>
        <w:pStyle w:val="a4"/>
        <w:widowControl w:val="0"/>
        <w:numPr>
          <w:ilvl w:val="0"/>
          <w:numId w:val="11"/>
        </w:numPr>
        <w:suppressAutoHyphens/>
        <w:spacing w:after="0" w:line="0" w:lineRule="atLeast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FB7083">
        <w:rPr>
          <w:rFonts w:ascii="Times New Roman" w:hAnsi="Times New Roman" w:cs="Times New Roman"/>
          <w:sz w:val="26"/>
          <w:szCs w:val="26"/>
        </w:rPr>
        <w:t>Управление персоналом</w:t>
      </w:r>
    </w:p>
    <w:p w14:paraId="731A879E" w14:textId="77777777" w:rsidR="00FB7083" w:rsidRPr="00FB7083" w:rsidRDefault="00FB7083" w:rsidP="00FB7083">
      <w:pPr>
        <w:pStyle w:val="a4"/>
        <w:widowControl w:val="0"/>
        <w:numPr>
          <w:ilvl w:val="0"/>
          <w:numId w:val="11"/>
        </w:numPr>
        <w:suppressAutoHyphens/>
        <w:spacing w:after="0" w:line="0" w:lineRule="atLeast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FB7083">
        <w:rPr>
          <w:rFonts w:ascii="Times New Roman" w:hAnsi="Times New Roman" w:cs="Times New Roman"/>
          <w:sz w:val="26"/>
          <w:szCs w:val="26"/>
        </w:rPr>
        <w:t>Управление материальными потоками</w:t>
      </w:r>
    </w:p>
    <w:p w14:paraId="5BD1BBF9" w14:textId="77777777" w:rsidR="00FB7083" w:rsidRPr="00FB7083" w:rsidRDefault="00FB7083" w:rsidP="00FB7083">
      <w:pPr>
        <w:pStyle w:val="a4"/>
        <w:widowControl w:val="0"/>
        <w:numPr>
          <w:ilvl w:val="0"/>
          <w:numId w:val="11"/>
        </w:numPr>
        <w:suppressAutoHyphens/>
        <w:spacing w:after="0" w:line="0" w:lineRule="atLeast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FB7083">
        <w:rPr>
          <w:rFonts w:ascii="Times New Roman" w:hAnsi="Times New Roman" w:cs="Times New Roman"/>
          <w:sz w:val="26"/>
          <w:szCs w:val="26"/>
        </w:rPr>
        <w:t>Бухгалтерский и финансовый учет</w:t>
      </w:r>
    </w:p>
    <w:p w14:paraId="182517CD" w14:textId="77777777" w:rsidR="00FB7083" w:rsidRPr="00FB7083" w:rsidRDefault="00FB7083" w:rsidP="00FB7083">
      <w:pPr>
        <w:pStyle w:val="a4"/>
        <w:widowControl w:val="0"/>
        <w:numPr>
          <w:ilvl w:val="0"/>
          <w:numId w:val="11"/>
        </w:numPr>
        <w:suppressAutoHyphens/>
        <w:spacing w:after="0" w:line="0" w:lineRule="atLeast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FB7083">
        <w:rPr>
          <w:rFonts w:ascii="Times New Roman" w:hAnsi="Times New Roman" w:cs="Times New Roman"/>
          <w:sz w:val="26"/>
          <w:szCs w:val="26"/>
        </w:rPr>
        <w:t>Стратегический анализ и управление</w:t>
      </w:r>
    </w:p>
    <w:p w14:paraId="620ECCDE" w14:textId="77777777" w:rsidR="00FB7083" w:rsidRPr="000808F4" w:rsidRDefault="00FB7083" w:rsidP="000808F4">
      <w:pPr>
        <w:spacing w:line="0" w:lineRule="atLeast"/>
        <w:ind w:firstLine="709"/>
        <w:rPr>
          <w:rFonts w:ascii="Times New Roman" w:hAnsi="Times New Roman" w:cs="Times New Roman"/>
          <w:sz w:val="26"/>
          <w:szCs w:val="26"/>
        </w:rPr>
      </w:pPr>
      <w:r w:rsidRPr="00FB7083">
        <w:rPr>
          <w:rFonts w:ascii="Times New Roman" w:hAnsi="Times New Roman" w:cs="Times New Roman"/>
          <w:sz w:val="26"/>
          <w:szCs w:val="26"/>
        </w:rPr>
        <w:t xml:space="preserve">Функциональная модель ОА «Косметический салон» представлена на рисунке 1.2 «Функциональное дерево ОА» с использованием нотации </w:t>
      </w:r>
      <w:r w:rsidRPr="00FB7083">
        <w:rPr>
          <w:rFonts w:ascii="Times New Roman" w:hAnsi="Times New Roman" w:cs="Times New Roman"/>
          <w:sz w:val="26"/>
          <w:szCs w:val="26"/>
          <w:lang w:val="en-US"/>
        </w:rPr>
        <w:t>Process</w:t>
      </w:r>
      <w:r w:rsidRPr="00FB7083">
        <w:rPr>
          <w:rFonts w:ascii="Times New Roman" w:hAnsi="Times New Roman" w:cs="Times New Roman"/>
          <w:sz w:val="26"/>
          <w:szCs w:val="26"/>
        </w:rPr>
        <w:t xml:space="preserve"> </w:t>
      </w:r>
      <w:r w:rsidRPr="00FB7083">
        <w:rPr>
          <w:rFonts w:ascii="Times New Roman" w:hAnsi="Times New Roman" w:cs="Times New Roman"/>
          <w:sz w:val="26"/>
          <w:szCs w:val="26"/>
          <w:lang w:val="en-US"/>
        </w:rPr>
        <w:t>landscape</w:t>
      </w:r>
      <w:r w:rsidRPr="00FB7083">
        <w:rPr>
          <w:rFonts w:ascii="Times New Roman" w:hAnsi="Times New Roman" w:cs="Times New Roman"/>
          <w:sz w:val="26"/>
          <w:szCs w:val="26"/>
        </w:rPr>
        <w:t xml:space="preserve"> методологии ARIS, а также таблицей «Каталог функций» (таблица 1.2).</w:t>
      </w:r>
    </w:p>
    <w:tbl>
      <w:tblPr>
        <w:tblW w:w="5321" w:type="dxa"/>
        <w:jc w:val="center"/>
        <w:tblLook w:val="04A0" w:firstRow="1" w:lastRow="0" w:firstColumn="1" w:lastColumn="0" w:noHBand="0" w:noVBand="1"/>
      </w:tblPr>
      <w:tblGrid>
        <w:gridCol w:w="736"/>
        <w:gridCol w:w="2153"/>
        <w:gridCol w:w="2432"/>
      </w:tblGrid>
      <w:tr w:rsidR="00644BF4" w:rsidRPr="00FB7083" w14:paraId="4BF2F64F" w14:textId="77777777" w:rsidTr="00644BF4">
        <w:trPr>
          <w:trHeight w:val="660"/>
          <w:jc w:val="center"/>
        </w:trPr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D63FBB" w14:textId="77777777" w:rsidR="00644BF4" w:rsidRPr="00FB7083" w:rsidRDefault="00644BF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FB7083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№ п/п</w:t>
            </w:r>
          </w:p>
        </w:tc>
        <w:tc>
          <w:tcPr>
            <w:tcW w:w="19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57D607" w14:textId="77777777" w:rsidR="00644BF4" w:rsidRPr="00FB7083" w:rsidRDefault="00644BF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FB7083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Наименование функции</w:t>
            </w:r>
          </w:p>
        </w:tc>
        <w:tc>
          <w:tcPr>
            <w:tcW w:w="27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BAB65E" w14:textId="77777777" w:rsidR="00644BF4" w:rsidRPr="00FB7083" w:rsidRDefault="00644BF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FB7083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Организационный элемент</w:t>
            </w:r>
          </w:p>
        </w:tc>
      </w:tr>
      <w:tr w:rsidR="00644BF4" w:rsidRPr="00FB7083" w14:paraId="33F9ACA6" w14:textId="77777777" w:rsidTr="00644BF4">
        <w:trPr>
          <w:trHeight w:val="1110"/>
          <w:jc w:val="center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E01D73" w14:textId="77777777" w:rsidR="00644BF4" w:rsidRPr="00FB7083" w:rsidRDefault="00644BF4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B708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D69C12" w14:textId="77777777" w:rsidR="00644BF4" w:rsidRPr="00FB7083" w:rsidRDefault="00644BF4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Основное производство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2E2979" w14:textId="77777777" w:rsidR="00644BF4" w:rsidRPr="00FB7083" w:rsidRDefault="00644BF4" w:rsidP="000808F4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Администратор</w:t>
            </w:r>
          </w:p>
        </w:tc>
      </w:tr>
      <w:tr w:rsidR="00644BF4" w:rsidRPr="00FB7083" w14:paraId="32FD606D" w14:textId="77777777" w:rsidTr="00644BF4">
        <w:trPr>
          <w:trHeight w:val="990"/>
          <w:jc w:val="center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611DCC" w14:textId="77777777" w:rsidR="00644BF4" w:rsidRPr="00FB7083" w:rsidRDefault="00644BF4" w:rsidP="000808F4">
            <w:pPr>
              <w:spacing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1.1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C0C526" w14:textId="77777777" w:rsidR="00644BF4" w:rsidRPr="00FB7083" w:rsidRDefault="00644BF4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Оказание услуг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57F275" w14:textId="77777777" w:rsidR="00644BF4" w:rsidRPr="00FB7083" w:rsidRDefault="00644BF4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Администратор</w:t>
            </w:r>
          </w:p>
        </w:tc>
      </w:tr>
      <w:tr w:rsidR="00644BF4" w:rsidRPr="00FB7083" w14:paraId="1584D1B7" w14:textId="77777777" w:rsidTr="00644BF4">
        <w:trPr>
          <w:trHeight w:val="990"/>
          <w:jc w:val="center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8FB0F" w14:textId="77777777" w:rsidR="00644BF4" w:rsidRDefault="00644BF4" w:rsidP="000808F4">
            <w:pPr>
              <w:spacing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1.2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743088" w14:textId="77777777" w:rsidR="00644BF4" w:rsidRDefault="00644BF4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Формирование и выдача документов об оказании услуг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76D98E" w14:textId="77777777" w:rsidR="00644BF4" w:rsidRDefault="00644BF4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Администратор</w:t>
            </w:r>
          </w:p>
        </w:tc>
      </w:tr>
      <w:tr w:rsidR="00644BF4" w:rsidRPr="00FB7083" w14:paraId="3D4B1DE1" w14:textId="77777777" w:rsidTr="00644BF4">
        <w:trPr>
          <w:trHeight w:val="990"/>
          <w:jc w:val="center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6E04A4" w14:textId="77777777" w:rsidR="00644BF4" w:rsidRDefault="00644BF4" w:rsidP="000808F4">
            <w:pPr>
              <w:spacing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lastRenderedPageBreak/>
              <w:t>1.2.1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B4D308" w14:textId="77777777" w:rsidR="00644BF4" w:rsidRDefault="00644BF4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Выдача чека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10B061" w14:textId="77777777" w:rsidR="00644BF4" w:rsidRDefault="00644BF4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Администратор</w:t>
            </w:r>
          </w:p>
        </w:tc>
      </w:tr>
      <w:tr w:rsidR="00644BF4" w:rsidRPr="00FB7083" w14:paraId="63AADE0A" w14:textId="77777777" w:rsidTr="00644BF4">
        <w:trPr>
          <w:trHeight w:val="990"/>
          <w:jc w:val="center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C613C3" w14:textId="77777777" w:rsidR="00644BF4" w:rsidRDefault="00644BF4" w:rsidP="000808F4">
            <w:pPr>
              <w:spacing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1.2.2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F0DD35" w14:textId="77777777" w:rsidR="00644BF4" w:rsidRDefault="00644BF4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Формирование документа об оказании услуг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630B07" w14:textId="77777777" w:rsidR="00644BF4" w:rsidRDefault="00644BF4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Администратор</w:t>
            </w:r>
          </w:p>
        </w:tc>
      </w:tr>
      <w:tr w:rsidR="00644BF4" w:rsidRPr="00FB7083" w14:paraId="44D18F8B" w14:textId="77777777" w:rsidTr="00644BF4">
        <w:trPr>
          <w:trHeight w:val="990"/>
          <w:jc w:val="center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4FEF3" w14:textId="77777777" w:rsidR="00644BF4" w:rsidRDefault="00644BF4" w:rsidP="000808F4">
            <w:pPr>
              <w:spacing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1.2.3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857789" w14:textId="77777777" w:rsidR="00644BF4" w:rsidRDefault="00644BF4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Формирование журнала об оказании услуг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4792A5" w14:textId="77777777" w:rsidR="00644BF4" w:rsidRDefault="00644BF4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Администратор</w:t>
            </w:r>
          </w:p>
        </w:tc>
      </w:tr>
      <w:tr w:rsidR="00644BF4" w:rsidRPr="00FB7083" w14:paraId="1791BEDF" w14:textId="77777777" w:rsidTr="00644BF4">
        <w:trPr>
          <w:trHeight w:val="660"/>
          <w:jc w:val="center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7CABE7" w14:textId="77777777" w:rsidR="00644BF4" w:rsidRPr="00FB7083" w:rsidRDefault="00644BF4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B708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DB7FAD" w14:textId="77777777" w:rsidR="00644BF4" w:rsidRPr="00FB7083" w:rsidRDefault="00644BF4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Вспомогательное производство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BE09FA" w14:textId="77777777" w:rsidR="00644BF4" w:rsidRPr="00FB7083" w:rsidRDefault="00644BF4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B708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Мастер, администратор</w:t>
            </w:r>
          </w:p>
        </w:tc>
      </w:tr>
      <w:tr w:rsidR="00644BF4" w:rsidRPr="00FB7083" w14:paraId="1095319F" w14:textId="77777777" w:rsidTr="00644BF4">
        <w:trPr>
          <w:trHeight w:val="660"/>
          <w:jc w:val="center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543EF0" w14:textId="77777777" w:rsidR="00644BF4" w:rsidRPr="00FB7083" w:rsidRDefault="00644BF4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B708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2.1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FF536E" w14:textId="77777777" w:rsidR="00644BF4" w:rsidRPr="00FB7083" w:rsidRDefault="00644BF4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Снабжение материалами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307F6C" w14:textId="77777777" w:rsidR="00644BF4" w:rsidRPr="00FB7083" w:rsidRDefault="00644BF4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Кладовщик</w:t>
            </w:r>
          </w:p>
        </w:tc>
      </w:tr>
      <w:tr w:rsidR="00644BF4" w:rsidRPr="00FB7083" w14:paraId="6D373083" w14:textId="77777777" w:rsidTr="00644BF4">
        <w:trPr>
          <w:trHeight w:val="330"/>
          <w:jc w:val="center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9D5D01" w14:textId="77777777" w:rsidR="00644BF4" w:rsidRPr="00FB7083" w:rsidRDefault="00644BF4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B708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2.2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05CAB4" w14:textId="77777777" w:rsidR="00644BF4" w:rsidRPr="00FB7083" w:rsidRDefault="00644BF4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Хранение и инвентаризация материалов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3E1EF9" w14:textId="77777777" w:rsidR="00644BF4" w:rsidRPr="00FB7083" w:rsidRDefault="00644BF4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Кладовщик</w:t>
            </w:r>
          </w:p>
        </w:tc>
      </w:tr>
      <w:tr w:rsidR="00644BF4" w:rsidRPr="00FB7083" w14:paraId="6383D148" w14:textId="77777777" w:rsidTr="00644BF4">
        <w:trPr>
          <w:trHeight w:val="330"/>
          <w:jc w:val="center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4D0DAB" w14:textId="77777777" w:rsidR="00644BF4" w:rsidRPr="00FB7083" w:rsidRDefault="00644BF4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2.3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125189" w14:textId="77777777" w:rsidR="00644BF4" w:rsidRDefault="00644BF4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Списание материалов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CEA45A" w14:textId="77777777" w:rsidR="00644BF4" w:rsidRPr="00FB7083" w:rsidRDefault="00644BF4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Кладовщик</w:t>
            </w:r>
          </w:p>
        </w:tc>
      </w:tr>
      <w:tr w:rsidR="00644BF4" w:rsidRPr="00FB7083" w14:paraId="26486432" w14:textId="77777777" w:rsidTr="00644BF4">
        <w:trPr>
          <w:trHeight w:val="990"/>
          <w:jc w:val="center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00A706" w14:textId="77777777" w:rsidR="00644BF4" w:rsidRPr="00FB7083" w:rsidRDefault="00644BF4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B708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147249" w14:textId="77777777" w:rsidR="00644BF4" w:rsidRPr="00FB7083" w:rsidRDefault="00644BF4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B708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Формирование аналитической отчетности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7143F2" w14:textId="77777777" w:rsidR="00644BF4" w:rsidRPr="00FB7083" w:rsidRDefault="00644BF4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B708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Администратор</w:t>
            </w:r>
          </w:p>
        </w:tc>
      </w:tr>
      <w:tr w:rsidR="00644BF4" w:rsidRPr="00FB7083" w14:paraId="603B5AB7" w14:textId="77777777" w:rsidTr="00644BF4">
        <w:trPr>
          <w:trHeight w:val="990"/>
          <w:jc w:val="center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389E5E" w14:textId="77777777" w:rsidR="00644BF4" w:rsidRPr="00FB7083" w:rsidRDefault="00644BF4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B708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3.1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204B93" w14:textId="77777777" w:rsidR="00644BF4" w:rsidRPr="00FB7083" w:rsidRDefault="00644BF4" w:rsidP="00644BF4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Формирование документа об оказанных услугах по мастерам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000E90" w14:textId="77777777" w:rsidR="00644BF4" w:rsidRPr="00FB7083" w:rsidRDefault="00644BF4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B708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Администратор</w:t>
            </w:r>
          </w:p>
        </w:tc>
      </w:tr>
      <w:tr w:rsidR="00644BF4" w:rsidRPr="00FB7083" w14:paraId="1205A890" w14:textId="77777777" w:rsidTr="00644BF4">
        <w:trPr>
          <w:trHeight w:val="990"/>
          <w:jc w:val="center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14055B" w14:textId="77777777" w:rsidR="00644BF4" w:rsidRPr="00FB7083" w:rsidRDefault="00644BF4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B708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3.2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1E5CF4" w14:textId="77777777" w:rsidR="00644BF4" w:rsidRPr="00FB7083" w:rsidRDefault="00644BF4" w:rsidP="00FB708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Формирование документа о реализации услуги на дату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E1083B" w14:textId="77777777" w:rsidR="00644BF4" w:rsidRPr="00FB7083" w:rsidRDefault="00644BF4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B708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Администратор</w:t>
            </w:r>
          </w:p>
        </w:tc>
      </w:tr>
      <w:tr w:rsidR="00644BF4" w:rsidRPr="00FB7083" w14:paraId="3B8019FE" w14:textId="77777777" w:rsidTr="00644BF4">
        <w:trPr>
          <w:trHeight w:val="990"/>
          <w:jc w:val="center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2049B7" w14:textId="77777777" w:rsidR="00644BF4" w:rsidRPr="00FB7083" w:rsidRDefault="00644BF4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B708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3.3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B8F488" w14:textId="77777777" w:rsidR="00644BF4" w:rsidRPr="00FB7083" w:rsidRDefault="00644BF4" w:rsidP="00644BF4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Формирование документа об рейтинге оказанных услуг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89D368" w14:textId="77777777" w:rsidR="00644BF4" w:rsidRPr="00FB7083" w:rsidRDefault="00644BF4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B708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Администратор</w:t>
            </w:r>
          </w:p>
        </w:tc>
      </w:tr>
    </w:tbl>
    <w:p w14:paraId="3C71FD9D" w14:textId="77777777" w:rsidR="00FB7083" w:rsidRPr="00FB7083" w:rsidRDefault="00FB7083" w:rsidP="000808F4">
      <w:pPr>
        <w:spacing w:line="0" w:lineRule="atLeast"/>
        <w:rPr>
          <w:rFonts w:ascii="Times New Roman" w:hAnsi="Times New Roman" w:cs="Times New Roman"/>
          <w:sz w:val="26"/>
          <w:szCs w:val="26"/>
        </w:rPr>
      </w:pPr>
    </w:p>
    <w:p w14:paraId="7C1B4FCA" w14:textId="77777777" w:rsidR="00FB7083" w:rsidRPr="00FB7083" w:rsidRDefault="00FB7083" w:rsidP="00FB7083">
      <w:pPr>
        <w:spacing w:line="0" w:lineRule="atLeast"/>
        <w:ind w:left="-567" w:firstLine="709"/>
        <w:jc w:val="center"/>
        <w:rPr>
          <w:rFonts w:ascii="Times New Roman" w:hAnsi="Times New Roman" w:cs="Times New Roman"/>
          <w:sz w:val="26"/>
          <w:szCs w:val="26"/>
        </w:rPr>
      </w:pPr>
      <w:r w:rsidRPr="00FB7083">
        <w:rPr>
          <w:rFonts w:ascii="Times New Roman" w:hAnsi="Times New Roman" w:cs="Times New Roman"/>
          <w:sz w:val="26"/>
          <w:szCs w:val="26"/>
        </w:rPr>
        <w:t>Таблица 1.2 -  Каталог функций</w:t>
      </w:r>
    </w:p>
    <w:p w14:paraId="3ED0FDD5" w14:textId="77777777" w:rsidR="00FB7083" w:rsidRPr="00FB7083" w:rsidRDefault="00FB7083" w:rsidP="00EB393B">
      <w:pPr>
        <w:spacing w:line="0" w:lineRule="atLeast"/>
        <w:ind w:left="-567" w:firstLine="709"/>
        <w:jc w:val="center"/>
        <w:rPr>
          <w:rFonts w:ascii="Times New Roman" w:hAnsi="Times New Roman" w:cs="Times New Roman"/>
          <w:sz w:val="26"/>
          <w:szCs w:val="26"/>
        </w:rPr>
      </w:pPr>
    </w:p>
    <w:p w14:paraId="72A69B2F" w14:textId="77777777" w:rsidR="00EB393B" w:rsidRPr="00FB7083" w:rsidRDefault="00F518E6" w:rsidP="00EB393B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F518E6">
        <w:rPr>
          <w:rFonts w:ascii="Times New Roman" w:hAnsi="Times New Roman" w:cs="Times New Roman"/>
          <w:noProof/>
          <w:sz w:val="26"/>
          <w:szCs w:val="26"/>
          <w:lang w:eastAsia="ru-RU" w:bidi="ar-SA"/>
        </w:rPr>
        <w:lastRenderedPageBreak/>
        <w:drawing>
          <wp:inline distT="0" distB="0" distL="0" distR="0" wp14:anchorId="537534AF" wp14:editId="527304E6">
            <wp:extent cx="6645910" cy="623623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236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C4CDC" w14:textId="77777777" w:rsidR="00FB7083" w:rsidRPr="00FB7083" w:rsidRDefault="00FB7083" w:rsidP="000808F4">
      <w:pPr>
        <w:spacing w:line="0" w:lineRule="atLeast"/>
        <w:ind w:left="-567" w:firstLine="709"/>
        <w:jc w:val="center"/>
        <w:rPr>
          <w:rFonts w:ascii="Times New Roman" w:hAnsi="Times New Roman" w:cs="Times New Roman"/>
          <w:sz w:val="26"/>
          <w:szCs w:val="26"/>
        </w:rPr>
      </w:pPr>
      <w:r w:rsidRPr="00FB7083">
        <w:rPr>
          <w:rFonts w:ascii="Times New Roman" w:hAnsi="Times New Roman" w:cs="Times New Roman"/>
          <w:sz w:val="26"/>
          <w:szCs w:val="26"/>
        </w:rPr>
        <w:t>Рисунок 1.2 – Функциональное дерево ОА «Косметический салон»</w:t>
      </w:r>
    </w:p>
    <w:p w14:paraId="133D9E9E" w14:textId="77777777" w:rsidR="00414F9B" w:rsidRPr="00FB7083" w:rsidRDefault="00414F9B" w:rsidP="00601034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3DFACF44" w14:textId="77777777" w:rsidR="00E06E79" w:rsidRPr="00FB7083" w:rsidRDefault="00E06E79" w:rsidP="00E06E79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  <w:r w:rsidRPr="00FB7083">
        <w:rPr>
          <w:rFonts w:ascii="Times New Roman" w:hAnsi="Times New Roman" w:cs="Times New Roman"/>
          <w:b/>
          <w:sz w:val="26"/>
          <w:szCs w:val="26"/>
        </w:rPr>
        <w:t>Вывод:</w:t>
      </w:r>
      <w:r w:rsidRPr="00FB7083">
        <w:rPr>
          <w:rFonts w:ascii="Times New Roman" w:hAnsi="Times New Roman" w:cs="Times New Roman"/>
          <w:sz w:val="26"/>
          <w:szCs w:val="26"/>
        </w:rPr>
        <w:t xml:space="preserve"> </w:t>
      </w:r>
      <w:r w:rsidR="00B75E85" w:rsidRPr="00FB7083">
        <w:rPr>
          <w:rFonts w:ascii="Times New Roman" w:hAnsi="Times New Roman" w:cs="Times New Roman"/>
          <w:sz w:val="26"/>
          <w:szCs w:val="26"/>
        </w:rPr>
        <w:t>разработала макеты и эталоны документов, которые будут использованы при проектировании автоматизированной системы и проверки ее функционирования</w:t>
      </w:r>
      <w:r w:rsidRPr="00FB7083">
        <w:rPr>
          <w:rFonts w:ascii="Times New Roman" w:hAnsi="Times New Roman" w:cs="Times New Roman"/>
          <w:sz w:val="26"/>
          <w:szCs w:val="26"/>
        </w:rPr>
        <w:t>.</w:t>
      </w:r>
    </w:p>
    <w:sectPr w:rsidR="00E06E79" w:rsidRPr="00FB7083" w:rsidSect="00E06E7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AB8F78" w14:textId="77777777" w:rsidR="00AB3F23" w:rsidRDefault="00AB3F23" w:rsidP="00FB7083">
      <w:pPr>
        <w:spacing w:after="0" w:line="240" w:lineRule="auto"/>
      </w:pPr>
      <w:r>
        <w:separator/>
      </w:r>
    </w:p>
  </w:endnote>
  <w:endnote w:type="continuationSeparator" w:id="0">
    <w:p w14:paraId="38EA8ADF" w14:textId="77777777" w:rsidR="00AB3F23" w:rsidRDefault="00AB3F23" w:rsidP="00FB7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AR PL KaitiM GB">
    <w:charset w:val="00"/>
    <w:family w:val="auto"/>
    <w:pitch w:val="variable"/>
  </w:font>
  <w:font w:name="Lohit Hindi">
    <w:altName w:val="Calibri"/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504CF0" w14:textId="77777777" w:rsidR="00AB3F23" w:rsidRDefault="00AB3F23" w:rsidP="00FB7083">
      <w:pPr>
        <w:spacing w:after="0" w:line="240" w:lineRule="auto"/>
      </w:pPr>
      <w:r>
        <w:separator/>
      </w:r>
    </w:p>
  </w:footnote>
  <w:footnote w:type="continuationSeparator" w:id="0">
    <w:p w14:paraId="32027452" w14:textId="77777777" w:rsidR="00AB3F23" w:rsidRDefault="00AB3F23" w:rsidP="00FB70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92E45"/>
    <w:multiLevelType w:val="hybridMultilevel"/>
    <w:tmpl w:val="009E0D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D0CEE"/>
    <w:multiLevelType w:val="hybridMultilevel"/>
    <w:tmpl w:val="82A44F7E"/>
    <w:lvl w:ilvl="0" w:tplc="10A62824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16532BE4"/>
    <w:multiLevelType w:val="hybridMultilevel"/>
    <w:tmpl w:val="E5BACE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8A194F"/>
    <w:multiLevelType w:val="hybridMultilevel"/>
    <w:tmpl w:val="384AC702"/>
    <w:lvl w:ilvl="0" w:tplc="31C6F9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700348"/>
    <w:multiLevelType w:val="hybridMultilevel"/>
    <w:tmpl w:val="052838E4"/>
    <w:lvl w:ilvl="0" w:tplc="FE720F02">
      <w:start w:val="1"/>
      <w:numFmt w:val="decimal"/>
      <w:lvlText w:val="%1."/>
      <w:lvlJc w:val="left"/>
      <w:pPr>
        <w:ind w:left="133" w:hanging="360"/>
      </w:pPr>
    </w:lvl>
    <w:lvl w:ilvl="1" w:tplc="04190019">
      <w:start w:val="1"/>
      <w:numFmt w:val="lowerLetter"/>
      <w:lvlText w:val="%2."/>
      <w:lvlJc w:val="left"/>
      <w:pPr>
        <w:ind w:left="853" w:hanging="360"/>
      </w:pPr>
    </w:lvl>
    <w:lvl w:ilvl="2" w:tplc="0419001B">
      <w:start w:val="1"/>
      <w:numFmt w:val="lowerRoman"/>
      <w:lvlText w:val="%3."/>
      <w:lvlJc w:val="right"/>
      <w:pPr>
        <w:ind w:left="1573" w:hanging="180"/>
      </w:pPr>
    </w:lvl>
    <w:lvl w:ilvl="3" w:tplc="0419000F">
      <w:start w:val="1"/>
      <w:numFmt w:val="decimal"/>
      <w:lvlText w:val="%4."/>
      <w:lvlJc w:val="left"/>
      <w:pPr>
        <w:ind w:left="2293" w:hanging="360"/>
      </w:pPr>
    </w:lvl>
    <w:lvl w:ilvl="4" w:tplc="04190019">
      <w:start w:val="1"/>
      <w:numFmt w:val="lowerLetter"/>
      <w:lvlText w:val="%5."/>
      <w:lvlJc w:val="left"/>
      <w:pPr>
        <w:ind w:left="3013" w:hanging="360"/>
      </w:pPr>
    </w:lvl>
    <w:lvl w:ilvl="5" w:tplc="0419001B">
      <w:start w:val="1"/>
      <w:numFmt w:val="lowerRoman"/>
      <w:lvlText w:val="%6."/>
      <w:lvlJc w:val="right"/>
      <w:pPr>
        <w:ind w:left="3733" w:hanging="180"/>
      </w:pPr>
    </w:lvl>
    <w:lvl w:ilvl="6" w:tplc="0419000F">
      <w:start w:val="1"/>
      <w:numFmt w:val="decimal"/>
      <w:lvlText w:val="%7."/>
      <w:lvlJc w:val="left"/>
      <w:pPr>
        <w:ind w:left="4453" w:hanging="360"/>
      </w:pPr>
    </w:lvl>
    <w:lvl w:ilvl="7" w:tplc="04190019">
      <w:start w:val="1"/>
      <w:numFmt w:val="lowerLetter"/>
      <w:lvlText w:val="%8."/>
      <w:lvlJc w:val="left"/>
      <w:pPr>
        <w:ind w:left="5173" w:hanging="360"/>
      </w:pPr>
    </w:lvl>
    <w:lvl w:ilvl="8" w:tplc="0419001B">
      <w:start w:val="1"/>
      <w:numFmt w:val="lowerRoman"/>
      <w:lvlText w:val="%9."/>
      <w:lvlJc w:val="right"/>
      <w:pPr>
        <w:ind w:left="5893" w:hanging="180"/>
      </w:pPr>
    </w:lvl>
  </w:abstractNum>
  <w:abstractNum w:abstractNumId="5" w15:restartNumberingAfterBreak="0">
    <w:nsid w:val="4E892575"/>
    <w:multiLevelType w:val="hybridMultilevel"/>
    <w:tmpl w:val="1CE258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FB7A08"/>
    <w:multiLevelType w:val="hybridMultilevel"/>
    <w:tmpl w:val="D00AB8AC"/>
    <w:lvl w:ilvl="0" w:tplc="79F071D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6E5AB0"/>
    <w:multiLevelType w:val="hybridMultilevel"/>
    <w:tmpl w:val="AD0E7740"/>
    <w:lvl w:ilvl="0" w:tplc="17E63208">
      <w:start w:val="1"/>
      <w:numFmt w:val="decimal"/>
      <w:lvlText w:val="%1."/>
      <w:lvlJc w:val="left"/>
      <w:pPr>
        <w:ind w:left="3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620" w:hanging="360"/>
      </w:pPr>
    </w:lvl>
    <w:lvl w:ilvl="2" w:tplc="0419001B" w:tentative="1">
      <w:start w:val="1"/>
      <w:numFmt w:val="lowerRoman"/>
      <w:lvlText w:val="%3."/>
      <w:lvlJc w:val="right"/>
      <w:pPr>
        <w:ind w:left="5340" w:hanging="180"/>
      </w:pPr>
    </w:lvl>
    <w:lvl w:ilvl="3" w:tplc="0419000F" w:tentative="1">
      <w:start w:val="1"/>
      <w:numFmt w:val="decimal"/>
      <w:lvlText w:val="%4."/>
      <w:lvlJc w:val="left"/>
      <w:pPr>
        <w:ind w:left="6060" w:hanging="360"/>
      </w:pPr>
    </w:lvl>
    <w:lvl w:ilvl="4" w:tplc="04190019" w:tentative="1">
      <w:start w:val="1"/>
      <w:numFmt w:val="lowerLetter"/>
      <w:lvlText w:val="%5."/>
      <w:lvlJc w:val="left"/>
      <w:pPr>
        <w:ind w:left="6780" w:hanging="360"/>
      </w:pPr>
    </w:lvl>
    <w:lvl w:ilvl="5" w:tplc="0419001B" w:tentative="1">
      <w:start w:val="1"/>
      <w:numFmt w:val="lowerRoman"/>
      <w:lvlText w:val="%6."/>
      <w:lvlJc w:val="right"/>
      <w:pPr>
        <w:ind w:left="7500" w:hanging="180"/>
      </w:pPr>
    </w:lvl>
    <w:lvl w:ilvl="6" w:tplc="0419000F" w:tentative="1">
      <w:start w:val="1"/>
      <w:numFmt w:val="decimal"/>
      <w:lvlText w:val="%7."/>
      <w:lvlJc w:val="left"/>
      <w:pPr>
        <w:ind w:left="8220" w:hanging="360"/>
      </w:pPr>
    </w:lvl>
    <w:lvl w:ilvl="7" w:tplc="04190019" w:tentative="1">
      <w:start w:val="1"/>
      <w:numFmt w:val="lowerLetter"/>
      <w:lvlText w:val="%8."/>
      <w:lvlJc w:val="left"/>
      <w:pPr>
        <w:ind w:left="8940" w:hanging="360"/>
      </w:pPr>
    </w:lvl>
    <w:lvl w:ilvl="8" w:tplc="0419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8" w15:restartNumberingAfterBreak="0">
    <w:nsid w:val="652931AD"/>
    <w:multiLevelType w:val="hybridMultilevel"/>
    <w:tmpl w:val="827E84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1769F1"/>
    <w:multiLevelType w:val="hybridMultilevel"/>
    <w:tmpl w:val="F9D86A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5"/>
  </w:num>
  <w:num w:numId="4">
    <w:abstractNumId w:val="1"/>
  </w:num>
  <w:num w:numId="5">
    <w:abstractNumId w:val="9"/>
  </w:num>
  <w:num w:numId="6">
    <w:abstractNumId w:val="6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2"/>
  </w:num>
  <w:num w:numId="10">
    <w:abstractNumId w:val="7"/>
  </w:num>
  <w:num w:numId="1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19A7"/>
    <w:rsid w:val="00071337"/>
    <w:rsid w:val="000808F4"/>
    <w:rsid w:val="00120058"/>
    <w:rsid w:val="002B4853"/>
    <w:rsid w:val="00373615"/>
    <w:rsid w:val="00414F9B"/>
    <w:rsid w:val="00427108"/>
    <w:rsid w:val="004A5DCB"/>
    <w:rsid w:val="004D679D"/>
    <w:rsid w:val="00601034"/>
    <w:rsid w:val="00644BF4"/>
    <w:rsid w:val="00650C3D"/>
    <w:rsid w:val="006619A7"/>
    <w:rsid w:val="006911F8"/>
    <w:rsid w:val="006B55B7"/>
    <w:rsid w:val="006B58E3"/>
    <w:rsid w:val="007056BF"/>
    <w:rsid w:val="007D5820"/>
    <w:rsid w:val="00811349"/>
    <w:rsid w:val="008713C9"/>
    <w:rsid w:val="008B2098"/>
    <w:rsid w:val="008C2B99"/>
    <w:rsid w:val="008F11BD"/>
    <w:rsid w:val="00976D47"/>
    <w:rsid w:val="00A42DE8"/>
    <w:rsid w:val="00A5214C"/>
    <w:rsid w:val="00A90F3A"/>
    <w:rsid w:val="00AB3F23"/>
    <w:rsid w:val="00AE4B46"/>
    <w:rsid w:val="00B75E85"/>
    <w:rsid w:val="00B84E3D"/>
    <w:rsid w:val="00D24469"/>
    <w:rsid w:val="00DC5956"/>
    <w:rsid w:val="00E06E79"/>
    <w:rsid w:val="00E747FE"/>
    <w:rsid w:val="00EB393B"/>
    <w:rsid w:val="00F518E6"/>
    <w:rsid w:val="00FB7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E6DBC"/>
  <w15:chartTrackingRefBased/>
  <w15:docId w15:val="{5BEB8072-CB7E-40EE-8B0B-26AED6640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E06E79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AR PL KaitiM GB" w:hAnsi="Liberation Serif" w:cs="Lohit Hindi"/>
      <w:kern w:val="3"/>
      <w:sz w:val="24"/>
      <w:szCs w:val="24"/>
      <w:lang w:eastAsia="zh-CN" w:bidi="hi-IN"/>
    </w:rPr>
  </w:style>
  <w:style w:type="paragraph" w:customStyle="1" w:styleId="a3">
    <w:name w:val="Основы теории"/>
    <w:basedOn w:val="a"/>
    <w:rsid w:val="00E06E79"/>
    <w:pPr>
      <w:spacing w:before="240" w:after="0" w:line="240" w:lineRule="auto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4">
    <w:name w:val="List Paragraph"/>
    <w:basedOn w:val="a"/>
    <w:uiPriority w:val="34"/>
    <w:qFormat/>
    <w:rsid w:val="00E06E7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84E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84E3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ody Text"/>
    <w:basedOn w:val="a"/>
    <w:link w:val="a6"/>
    <w:semiHidden/>
    <w:rsid w:val="008713C9"/>
    <w:pPr>
      <w:widowControl w:val="0"/>
      <w:suppressAutoHyphens/>
      <w:spacing w:after="120" w:line="240" w:lineRule="auto"/>
    </w:pPr>
    <w:rPr>
      <w:rFonts w:ascii="Arial" w:eastAsia="SimSun" w:hAnsi="Arial" w:cs="Tahoma"/>
      <w:kern w:val="1"/>
      <w:sz w:val="24"/>
      <w:szCs w:val="24"/>
      <w:lang w:val="en-US" w:eastAsia="hi-IN" w:bidi="hi-IN"/>
    </w:rPr>
  </w:style>
  <w:style w:type="character" w:customStyle="1" w:styleId="a6">
    <w:name w:val="Основной текст Знак"/>
    <w:basedOn w:val="a0"/>
    <w:link w:val="a5"/>
    <w:semiHidden/>
    <w:rsid w:val="008713C9"/>
    <w:rPr>
      <w:rFonts w:ascii="Arial" w:eastAsia="SimSun" w:hAnsi="Arial" w:cs="Tahoma"/>
      <w:kern w:val="1"/>
      <w:sz w:val="24"/>
      <w:szCs w:val="24"/>
      <w:lang w:val="en-US" w:eastAsia="hi-IN" w:bidi="hi-IN"/>
    </w:rPr>
  </w:style>
  <w:style w:type="paragraph" w:styleId="a7">
    <w:name w:val="Normal (Web)"/>
    <w:basedOn w:val="a"/>
    <w:uiPriority w:val="99"/>
    <w:semiHidden/>
    <w:unhideWhenUsed/>
    <w:rsid w:val="00A42D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8">
    <w:name w:val="Table Grid"/>
    <w:basedOn w:val="a1"/>
    <w:uiPriority w:val="39"/>
    <w:rsid w:val="00B75E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FB70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FB7083"/>
  </w:style>
  <w:style w:type="paragraph" w:styleId="ab">
    <w:name w:val="footer"/>
    <w:basedOn w:val="a"/>
    <w:link w:val="ac"/>
    <w:uiPriority w:val="99"/>
    <w:unhideWhenUsed/>
    <w:rsid w:val="00FB70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FB70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8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0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6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</Pages>
  <Words>531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Кирюша</dc:creator>
  <cp:keywords/>
  <dc:description/>
  <cp:lastModifiedBy>Ilya Yakovchik</cp:lastModifiedBy>
  <cp:revision>18</cp:revision>
  <dcterms:created xsi:type="dcterms:W3CDTF">2021-09-17T15:10:00Z</dcterms:created>
  <dcterms:modified xsi:type="dcterms:W3CDTF">2022-03-24T19:40:00Z</dcterms:modified>
</cp:coreProperties>
</file>