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AAFE" w14:textId="77777777" w:rsidR="00973642" w:rsidRPr="00E770D6" w:rsidRDefault="00973642" w:rsidP="00973642">
      <w:pPr>
        <w:jc w:val="center"/>
        <w:rPr>
          <w:sz w:val="26"/>
          <w:szCs w:val="26"/>
        </w:rPr>
      </w:pPr>
      <w:r w:rsidRPr="00E770D6">
        <w:rPr>
          <w:sz w:val="26"/>
          <w:szCs w:val="26"/>
        </w:rPr>
        <w:t>Министерство образования Республики Беларусь</w:t>
      </w:r>
    </w:p>
    <w:p w14:paraId="60FDBE2B" w14:textId="77777777" w:rsidR="00973642" w:rsidRPr="00E770D6" w:rsidRDefault="00973642" w:rsidP="00973642">
      <w:pPr>
        <w:jc w:val="center"/>
        <w:rPr>
          <w:sz w:val="26"/>
          <w:szCs w:val="26"/>
        </w:rPr>
      </w:pPr>
      <w:r w:rsidRPr="00E770D6">
        <w:rPr>
          <w:sz w:val="26"/>
          <w:szCs w:val="26"/>
        </w:rPr>
        <w:t>Учреждение образования</w:t>
      </w:r>
    </w:p>
    <w:p w14:paraId="0175670B" w14:textId="77777777" w:rsidR="00973642" w:rsidRPr="00E770D6" w:rsidRDefault="00973642" w:rsidP="00973642">
      <w:pPr>
        <w:jc w:val="center"/>
        <w:rPr>
          <w:sz w:val="26"/>
          <w:szCs w:val="26"/>
        </w:rPr>
      </w:pPr>
      <w:r w:rsidRPr="00E770D6">
        <w:rPr>
          <w:sz w:val="26"/>
          <w:szCs w:val="26"/>
        </w:rPr>
        <w:t>«Брестский государственный технический университет»</w:t>
      </w:r>
    </w:p>
    <w:p w14:paraId="0FFEC84C" w14:textId="77777777" w:rsidR="00973642" w:rsidRPr="00E770D6" w:rsidRDefault="00973642" w:rsidP="00973642">
      <w:pPr>
        <w:jc w:val="center"/>
        <w:rPr>
          <w:sz w:val="26"/>
          <w:szCs w:val="26"/>
        </w:rPr>
      </w:pPr>
      <w:r w:rsidRPr="00E770D6">
        <w:rPr>
          <w:sz w:val="26"/>
          <w:szCs w:val="26"/>
        </w:rPr>
        <w:t>Кафедра ИИТ</w:t>
      </w:r>
    </w:p>
    <w:p w14:paraId="3C56C109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673848CD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754DD06A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45415A95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773CEB81" w14:textId="77777777" w:rsidR="00973642" w:rsidRPr="00E770D6" w:rsidRDefault="00973642" w:rsidP="00973642">
      <w:pPr>
        <w:rPr>
          <w:sz w:val="26"/>
          <w:szCs w:val="26"/>
        </w:rPr>
      </w:pPr>
    </w:p>
    <w:p w14:paraId="7723AAD9" w14:textId="77777777" w:rsidR="00973642" w:rsidRPr="00E770D6" w:rsidRDefault="00973642" w:rsidP="00973642">
      <w:pPr>
        <w:rPr>
          <w:sz w:val="26"/>
          <w:szCs w:val="26"/>
        </w:rPr>
      </w:pPr>
    </w:p>
    <w:p w14:paraId="2E5E31C2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6EA79ABE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2EE85EDD" w14:textId="77777777" w:rsidR="00973642" w:rsidRPr="00E770D6" w:rsidRDefault="00973642" w:rsidP="00973642">
      <w:pPr>
        <w:rPr>
          <w:sz w:val="26"/>
          <w:szCs w:val="26"/>
        </w:rPr>
      </w:pPr>
    </w:p>
    <w:p w14:paraId="238C173C" w14:textId="77777777" w:rsidR="00973642" w:rsidRPr="00E770D6" w:rsidRDefault="00973642" w:rsidP="00973642">
      <w:pPr>
        <w:rPr>
          <w:sz w:val="26"/>
          <w:szCs w:val="26"/>
        </w:rPr>
      </w:pPr>
    </w:p>
    <w:p w14:paraId="50640F32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29A7C60F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2465FF93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780A60DF" w14:textId="6A787C45" w:rsidR="00973642" w:rsidRPr="00E770D6" w:rsidRDefault="00973642" w:rsidP="00973642">
      <w:pPr>
        <w:jc w:val="center"/>
        <w:rPr>
          <w:sz w:val="26"/>
          <w:szCs w:val="26"/>
        </w:rPr>
      </w:pPr>
      <w:r w:rsidRPr="00E770D6">
        <w:rPr>
          <w:sz w:val="26"/>
          <w:szCs w:val="26"/>
        </w:rPr>
        <w:t>Лабораторная работа №</w:t>
      </w:r>
      <w:r w:rsidR="00A84E9F" w:rsidRPr="00E770D6">
        <w:rPr>
          <w:sz w:val="26"/>
          <w:szCs w:val="26"/>
        </w:rPr>
        <w:t>3</w:t>
      </w:r>
    </w:p>
    <w:p w14:paraId="6826EB4F" w14:textId="66F9D7CC" w:rsidR="00973642" w:rsidRPr="00E770D6" w:rsidRDefault="00973642" w:rsidP="00973642">
      <w:pPr>
        <w:jc w:val="center"/>
        <w:rPr>
          <w:sz w:val="26"/>
          <w:szCs w:val="26"/>
        </w:rPr>
      </w:pPr>
      <w:r w:rsidRPr="00E770D6">
        <w:rPr>
          <w:sz w:val="26"/>
          <w:szCs w:val="26"/>
        </w:rPr>
        <w:t>По дисциплине: «</w:t>
      </w:r>
      <w:r w:rsidR="00000E0D" w:rsidRPr="00E770D6">
        <w:rPr>
          <w:sz w:val="26"/>
          <w:szCs w:val="26"/>
        </w:rPr>
        <w:t>Управление ИТ-проектами и информационный менеджмент</w:t>
      </w:r>
      <w:r w:rsidRPr="00E770D6">
        <w:rPr>
          <w:sz w:val="26"/>
          <w:szCs w:val="26"/>
        </w:rPr>
        <w:t>»</w:t>
      </w:r>
    </w:p>
    <w:p w14:paraId="381E20D9" w14:textId="1B57E677" w:rsidR="00973642" w:rsidRPr="00E770D6" w:rsidRDefault="00973642" w:rsidP="00973642">
      <w:pPr>
        <w:widowControl/>
        <w:autoSpaceDE/>
        <w:adjustRightInd/>
        <w:jc w:val="center"/>
        <w:rPr>
          <w:sz w:val="26"/>
          <w:szCs w:val="26"/>
        </w:rPr>
      </w:pPr>
      <w:r w:rsidRPr="00E770D6">
        <w:rPr>
          <w:sz w:val="26"/>
          <w:szCs w:val="26"/>
        </w:rPr>
        <w:t xml:space="preserve">Тема: </w:t>
      </w:r>
      <w:r w:rsidR="00A84E9F" w:rsidRPr="00E770D6">
        <w:rPr>
          <w:sz w:val="26"/>
          <w:szCs w:val="26"/>
        </w:rPr>
        <w:t>Планирование создания программных элементов (ПЭ) для автоматизированной системы обра</w:t>
      </w:r>
      <w:r w:rsidR="00A84E9F" w:rsidRPr="00E770D6">
        <w:rPr>
          <w:sz w:val="26"/>
          <w:szCs w:val="26"/>
        </w:rPr>
        <w:softHyphen/>
        <w:t>ботки ин</w:t>
      </w:r>
      <w:r w:rsidR="00A84E9F" w:rsidRPr="00E770D6">
        <w:rPr>
          <w:sz w:val="26"/>
          <w:szCs w:val="26"/>
        </w:rPr>
        <w:softHyphen/>
        <w:t>формации (АСОИ)</w:t>
      </w:r>
    </w:p>
    <w:p w14:paraId="76DEF4ED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62672EF8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2B81B823" w14:textId="77777777" w:rsidR="00973642" w:rsidRPr="00E770D6" w:rsidRDefault="00973642" w:rsidP="00973642">
      <w:pPr>
        <w:rPr>
          <w:sz w:val="26"/>
          <w:szCs w:val="26"/>
        </w:rPr>
      </w:pPr>
    </w:p>
    <w:p w14:paraId="2A81DA9A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52AC0F26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2DCE1067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555812F6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2EDC5583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55C95CE1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28FCF8DC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0BE3D097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3DC5DAF7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1BD0E048" w14:textId="77777777" w:rsidR="00973642" w:rsidRPr="00E770D6" w:rsidRDefault="00973642" w:rsidP="00973642">
      <w:pPr>
        <w:rPr>
          <w:sz w:val="26"/>
          <w:szCs w:val="26"/>
        </w:rPr>
      </w:pPr>
    </w:p>
    <w:p w14:paraId="3738EFEA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1E58C1F8" w14:textId="30A73A6B" w:rsidR="00973642" w:rsidRPr="00E770D6" w:rsidRDefault="00973642" w:rsidP="00973642">
      <w:pPr>
        <w:ind w:left="6663"/>
        <w:rPr>
          <w:sz w:val="26"/>
          <w:szCs w:val="26"/>
        </w:rPr>
      </w:pPr>
      <w:r w:rsidRPr="00E770D6">
        <w:rPr>
          <w:sz w:val="26"/>
          <w:szCs w:val="26"/>
        </w:rPr>
        <w:t>Выполнил:</w:t>
      </w:r>
    </w:p>
    <w:p w14:paraId="4E161864" w14:textId="2C53C72C" w:rsidR="00973642" w:rsidRPr="00E770D6" w:rsidRDefault="00973642" w:rsidP="00973642">
      <w:pPr>
        <w:ind w:left="6663"/>
        <w:rPr>
          <w:sz w:val="26"/>
          <w:szCs w:val="26"/>
        </w:rPr>
      </w:pPr>
      <w:r w:rsidRPr="00E770D6">
        <w:rPr>
          <w:sz w:val="26"/>
          <w:szCs w:val="26"/>
        </w:rPr>
        <w:t>Студент 3 курса</w:t>
      </w:r>
    </w:p>
    <w:p w14:paraId="40B2913D" w14:textId="77777777" w:rsidR="00973642" w:rsidRPr="00E770D6" w:rsidRDefault="00973642" w:rsidP="00973642">
      <w:pPr>
        <w:ind w:left="6663"/>
        <w:rPr>
          <w:sz w:val="26"/>
          <w:szCs w:val="26"/>
        </w:rPr>
      </w:pPr>
      <w:r w:rsidRPr="00E770D6">
        <w:rPr>
          <w:sz w:val="26"/>
          <w:szCs w:val="26"/>
        </w:rPr>
        <w:t>Группы ПО-4(1)</w:t>
      </w:r>
    </w:p>
    <w:p w14:paraId="1D7AB3FE" w14:textId="72CABA34" w:rsidR="00973642" w:rsidRPr="00E770D6" w:rsidRDefault="00870F32" w:rsidP="00973642">
      <w:pPr>
        <w:ind w:left="6663"/>
        <w:rPr>
          <w:sz w:val="26"/>
          <w:szCs w:val="26"/>
        </w:rPr>
      </w:pPr>
      <w:proofErr w:type="spellStart"/>
      <w:r>
        <w:rPr>
          <w:sz w:val="26"/>
          <w:szCs w:val="26"/>
        </w:rPr>
        <w:t>Яковчик</w:t>
      </w:r>
      <w:proofErr w:type="spellEnd"/>
      <w:r>
        <w:rPr>
          <w:sz w:val="26"/>
          <w:szCs w:val="26"/>
        </w:rPr>
        <w:t xml:space="preserve"> Илья Александрович</w:t>
      </w:r>
    </w:p>
    <w:p w14:paraId="0757E128" w14:textId="7B28EA96" w:rsidR="00973642" w:rsidRPr="00E770D6" w:rsidRDefault="00973642" w:rsidP="00973642">
      <w:pPr>
        <w:ind w:left="6663"/>
        <w:rPr>
          <w:sz w:val="26"/>
          <w:szCs w:val="26"/>
        </w:rPr>
      </w:pPr>
      <w:r w:rsidRPr="00E770D6">
        <w:rPr>
          <w:sz w:val="26"/>
          <w:szCs w:val="26"/>
        </w:rPr>
        <w:t>Проверил</w:t>
      </w:r>
      <w:r w:rsidR="00000E0D" w:rsidRPr="00E770D6">
        <w:rPr>
          <w:sz w:val="26"/>
          <w:szCs w:val="26"/>
        </w:rPr>
        <w:t>а</w:t>
      </w:r>
      <w:r w:rsidRPr="00E770D6">
        <w:rPr>
          <w:sz w:val="26"/>
          <w:szCs w:val="26"/>
        </w:rPr>
        <w:t>:</w:t>
      </w:r>
    </w:p>
    <w:p w14:paraId="516572C1" w14:textId="29DF1C94" w:rsidR="00973642" w:rsidRPr="00E770D6" w:rsidRDefault="00000E0D" w:rsidP="00973642">
      <w:pPr>
        <w:ind w:left="6663"/>
        <w:rPr>
          <w:sz w:val="26"/>
          <w:szCs w:val="26"/>
        </w:rPr>
      </w:pPr>
      <w:proofErr w:type="spellStart"/>
      <w:r w:rsidRPr="00E770D6">
        <w:rPr>
          <w:sz w:val="26"/>
          <w:szCs w:val="26"/>
        </w:rPr>
        <w:t>Дряпко</w:t>
      </w:r>
      <w:proofErr w:type="spellEnd"/>
      <w:r w:rsidRPr="00E770D6">
        <w:rPr>
          <w:sz w:val="26"/>
          <w:szCs w:val="26"/>
        </w:rPr>
        <w:t xml:space="preserve"> Анна Витальевна</w:t>
      </w:r>
    </w:p>
    <w:p w14:paraId="3BF02AEF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07ABDDFB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676FA0C7" w14:textId="77777777" w:rsidR="00973642" w:rsidRPr="00E770D6" w:rsidRDefault="00973642" w:rsidP="00973642">
      <w:pPr>
        <w:rPr>
          <w:sz w:val="26"/>
          <w:szCs w:val="26"/>
        </w:rPr>
      </w:pPr>
    </w:p>
    <w:p w14:paraId="4077CDC8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4F1E432D" w14:textId="77777777" w:rsidR="00973642" w:rsidRPr="00E770D6" w:rsidRDefault="00973642" w:rsidP="00973642">
      <w:pPr>
        <w:jc w:val="center"/>
        <w:rPr>
          <w:sz w:val="26"/>
          <w:szCs w:val="26"/>
        </w:rPr>
      </w:pPr>
    </w:p>
    <w:p w14:paraId="5704072A" w14:textId="220A29AB" w:rsidR="00973642" w:rsidRPr="00E770D6" w:rsidRDefault="00973642" w:rsidP="00973642">
      <w:pPr>
        <w:jc w:val="center"/>
        <w:rPr>
          <w:sz w:val="26"/>
          <w:szCs w:val="26"/>
        </w:rPr>
      </w:pPr>
    </w:p>
    <w:p w14:paraId="5093ACB9" w14:textId="77777777" w:rsidR="00973642" w:rsidRPr="00E770D6" w:rsidRDefault="00973642" w:rsidP="00A84E9F">
      <w:pPr>
        <w:rPr>
          <w:sz w:val="26"/>
          <w:szCs w:val="26"/>
        </w:rPr>
      </w:pPr>
    </w:p>
    <w:p w14:paraId="59B1C9BD" w14:textId="21853617" w:rsidR="00D05540" w:rsidRPr="00E770D6" w:rsidRDefault="00973642" w:rsidP="00007741">
      <w:pPr>
        <w:jc w:val="center"/>
        <w:rPr>
          <w:sz w:val="26"/>
          <w:szCs w:val="26"/>
        </w:rPr>
      </w:pPr>
      <w:r w:rsidRPr="00E770D6">
        <w:rPr>
          <w:sz w:val="26"/>
          <w:szCs w:val="26"/>
        </w:rPr>
        <w:t>Брест 202</w:t>
      </w:r>
      <w:r w:rsidR="0023233F" w:rsidRPr="00E770D6">
        <w:rPr>
          <w:sz w:val="26"/>
          <w:szCs w:val="26"/>
        </w:rPr>
        <w:t>2</w:t>
      </w:r>
    </w:p>
    <w:p w14:paraId="4DECBD52" w14:textId="17E7DEFE" w:rsidR="00007741" w:rsidRPr="00E770D6" w:rsidRDefault="00007741" w:rsidP="00007741">
      <w:pPr>
        <w:jc w:val="center"/>
        <w:rPr>
          <w:sz w:val="26"/>
          <w:szCs w:val="26"/>
        </w:rPr>
      </w:pPr>
      <w:r w:rsidRPr="00E770D6">
        <w:rPr>
          <w:sz w:val="26"/>
          <w:szCs w:val="26"/>
        </w:rPr>
        <w:lastRenderedPageBreak/>
        <w:t>Лабораторная работа №</w:t>
      </w:r>
      <w:r w:rsidR="00A84E9F" w:rsidRPr="00E770D6">
        <w:rPr>
          <w:sz w:val="26"/>
          <w:szCs w:val="26"/>
        </w:rPr>
        <w:t>3</w:t>
      </w:r>
    </w:p>
    <w:p w14:paraId="03610657" w14:textId="77777777" w:rsidR="003D75E4" w:rsidRPr="00E770D6" w:rsidRDefault="003D75E4" w:rsidP="00007741">
      <w:pPr>
        <w:jc w:val="center"/>
        <w:rPr>
          <w:sz w:val="26"/>
          <w:szCs w:val="26"/>
        </w:rPr>
      </w:pPr>
    </w:p>
    <w:p w14:paraId="092899F3" w14:textId="77777777" w:rsidR="00A84E9F" w:rsidRPr="00E770D6" w:rsidRDefault="00A84E9F" w:rsidP="00A84E9F">
      <w:pPr>
        <w:widowControl/>
        <w:autoSpaceDE/>
        <w:adjustRightInd/>
        <w:jc w:val="center"/>
        <w:rPr>
          <w:sz w:val="26"/>
          <w:szCs w:val="26"/>
        </w:rPr>
      </w:pPr>
      <w:r w:rsidRPr="00E770D6">
        <w:rPr>
          <w:sz w:val="26"/>
          <w:szCs w:val="26"/>
        </w:rPr>
        <w:t>Планирование создания программных элементов (ПЭ) для автоматизированной системы обра</w:t>
      </w:r>
      <w:r w:rsidRPr="00E770D6">
        <w:rPr>
          <w:sz w:val="26"/>
          <w:szCs w:val="26"/>
        </w:rPr>
        <w:softHyphen/>
        <w:t>ботки ин</w:t>
      </w:r>
      <w:r w:rsidRPr="00E770D6">
        <w:rPr>
          <w:sz w:val="26"/>
          <w:szCs w:val="26"/>
        </w:rPr>
        <w:softHyphen/>
        <w:t>формации (АСОИ)</w:t>
      </w:r>
    </w:p>
    <w:p w14:paraId="1D1BF09B" w14:textId="77777777" w:rsidR="0078316A" w:rsidRPr="00E770D6" w:rsidRDefault="0078316A" w:rsidP="00007741">
      <w:pPr>
        <w:jc w:val="center"/>
        <w:rPr>
          <w:sz w:val="26"/>
          <w:szCs w:val="26"/>
        </w:rPr>
      </w:pPr>
    </w:p>
    <w:p w14:paraId="0DACC3DC" w14:textId="250CA765" w:rsidR="009D72B1" w:rsidRPr="00E770D6" w:rsidRDefault="00D05540" w:rsidP="00D0755C">
      <w:pPr>
        <w:spacing w:line="216" w:lineRule="auto"/>
        <w:rPr>
          <w:sz w:val="26"/>
          <w:szCs w:val="26"/>
        </w:rPr>
      </w:pPr>
      <w:r w:rsidRPr="00E770D6">
        <w:rPr>
          <w:b/>
          <w:sz w:val="26"/>
          <w:szCs w:val="26"/>
        </w:rPr>
        <w:t>Цель работы:</w:t>
      </w:r>
      <w:r w:rsidRPr="00E770D6">
        <w:rPr>
          <w:sz w:val="26"/>
          <w:szCs w:val="26"/>
        </w:rPr>
        <w:t xml:space="preserve"> </w:t>
      </w:r>
      <w:bookmarkStart w:id="0" w:name="_Toc182758799"/>
      <w:bookmarkStart w:id="1" w:name="_Toc181778800"/>
      <w:bookmarkStart w:id="2" w:name="_Toc181334028"/>
      <w:bookmarkStart w:id="3" w:name="_Toc181333901"/>
      <w:bookmarkStart w:id="4" w:name="_Toc180437734"/>
      <w:bookmarkStart w:id="5" w:name="_Toc180340190"/>
      <w:bookmarkStart w:id="6" w:name="_Toc169347779"/>
      <w:bookmarkStart w:id="7" w:name="_Toc169347612"/>
      <w:bookmarkStart w:id="8" w:name="_Toc84916161"/>
      <w:bookmarkStart w:id="9" w:name="_Toc84815250"/>
      <w:bookmarkStart w:id="10" w:name="_Toc84693259"/>
      <w:bookmarkStart w:id="11" w:name="_Toc84059181"/>
      <w:bookmarkStart w:id="12" w:name="_Toc83742524"/>
      <w:bookmarkStart w:id="13" w:name="_Toc83483343"/>
      <w:bookmarkStart w:id="14" w:name="_Toc83476787"/>
      <w:bookmarkStart w:id="15" w:name="_Toc83476740"/>
      <w:bookmarkStart w:id="16" w:name="_Toc63431888"/>
      <w:bookmarkStart w:id="17" w:name="_Toc63431886"/>
      <w:bookmarkStart w:id="18" w:name="_Toc450642075"/>
      <w:bookmarkStart w:id="19" w:name="_Toc450553853"/>
      <w:bookmarkStart w:id="20" w:name="_Toc450476466"/>
      <w:bookmarkStart w:id="21" w:name="_Toc450464859"/>
      <w:bookmarkStart w:id="22" w:name="_Toc409811738"/>
      <w:bookmarkStart w:id="23" w:name="_Toc377894888"/>
      <w:bookmarkStart w:id="24" w:name="_Toc377887795"/>
      <w:bookmarkStart w:id="25" w:name="_Toc377883072"/>
      <w:bookmarkStart w:id="26" w:name="_Toc377853806"/>
      <w:bookmarkStart w:id="27" w:name="_Toc377832780"/>
      <w:bookmarkStart w:id="28" w:name="_Toc182758798"/>
      <w:bookmarkStart w:id="29" w:name="_Toc181778799"/>
      <w:bookmarkStart w:id="30" w:name="_Toc181334027"/>
      <w:bookmarkStart w:id="31" w:name="_Toc181333900"/>
      <w:bookmarkStart w:id="32" w:name="_Toc180437733"/>
      <w:bookmarkStart w:id="33" w:name="_Toc180340189"/>
      <w:bookmarkStart w:id="34" w:name="_Toc169347778"/>
      <w:bookmarkStart w:id="35" w:name="_Toc169347611"/>
      <w:bookmarkStart w:id="36" w:name="_Toc84916160"/>
      <w:bookmarkStart w:id="37" w:name="_Toc84815249"/>
      <w:bookmarkStart w:id="38" w:name="_Toc84693258"/>
      <w:bookmarkStart w:id="39" w:name="_Toc84059180"/>
      <w:bookmarkStart w:id="40" w:name="_Toc83742523"/>
      <w:bookmarkStart w:id="41" w:name="_Toc83483342"/>
      <w:bookmarkStart w:id="42" w:name="_Toc83476786"/>
      <w:bookmarkStart w:id="43" w:name="_Toc8347673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7810F1" w:rsidRPr="00E770D6">
        <w:rPr>
          <w:sz w:val="26"/>
          <w:szCs w:val="26"/>
        </w:rPr>
        <w:t>Формирование знаний и умений по планированию процесса создания ПЭ АС</w:t>
      </w:r>
      <w:bookmarkStart w:id="44" w:name="_Toc63431887"/>
      <w:bookmarkEnd w:id="17"/>
      <w:r w:rsidR="007810F1" w:rsidRPr="00E770D6">
        <w:rPr>
          <w:sz w:val="26"/>
          <w:szCs w:val="26"/>
        </w:rPr>
        <w:t>ОИ.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F7BAFD6" w14:textId="66565DEA" w:rsidR="0078316A" w:rsidRPr="00E770D6" w:rsidRDefault="00000E0D" w:rsidP="00D0755C">
      <w:pPr>
        <w:jc w:val="center"/>
        <w:rPr>
          <w:sz w:val="26"/>
          <w:szCs w:val="26"/>
        </w:rPr>
      </w:pPr>
      <w:r w:rsidRPr="00E770D6">
        <w:rPr>
          <w:sz w:val="26"/>
          <w:szCs w:val="26"/>
        </w:rPr>
        <w:t xml:space="preserve">Вариант </w:t>
      </w:r>
      <w:r w:rsidR="00870F32">
        <w:rPr>
          <w:sz w:val="26"/>
          <w:szCs w:val="26"/>
        </w:rPr>
        <w:t>2</w:t>
      </w:r>
      <w:r w:rsidR="008D5001">
        <w:rPr>
          <w:sz w:val="26"/>
          <w:szCs w:val="26"/>
        </w:rPr>
        <w:t>4</w:t>
      </w:r>
    </w:p>
    <w:p w14:paraId="4E1F6EE3" w14:textId="19817700" w:rsidR="00340FBA" w:rsidRPr="00E770D6" w:rsidRDefault="00340FBA" w:rsidP="0078316A">
      <w:pPr>
        <w:rPr>
          <w:b/>
          <w:sz w:val="26"/>
          <w:szCs w:val="26"/>
        </w:rPr>
      </w:pPr>
      <w:r w:rsidRPr="00E770D6">
        <w:rPr>
          <w:b/>
          <w:sz w:val="26"/>
          <w:szCs w:val="26"/>
        </w:rPr>
        <w:t>Задание:</w:t>
      </w:r>
    </w:p>
    <w:p w14:paraId="1843F5BB" w14:textId="77777777" w:rsidR="00000E0D" w:rsidRPr="00E770D6" w:rsidRDefault="00000E0D" w:rsidP="00000E0D">
      <w:pPr>
        <w:spacing w:line="216" w:lineRule="auto"/>
        <w:rPr>
          <w:sz w:val="26"/>
          <w:szCs w:val="26"/>
        </w:rPr>
      </w:pPr>
      <w:bookmarkStart w:id="45" w:name="_Toc63431884"/>
      <w:bookmarkStart w:id="46" w:name="_Toc450642073"/>
      <w:bookmarkStart w:id="47" w:name="_Toc450553851"/>
      <w:bookmarkStart w:id="48" w:name="_Toc450476464"/>
      <w:bookmarkStart w:id="49" w:name="_Toc450464857"/>
      <w:bookmarkStart w:id="50" w:name="_Toc409811736"/>
      <w:bookmarkStart w:id="51" w:name="_Toc377894886"/>
      <w:bookmarkStart w:id="52" w:name="_Toc377887793"/>
      <w:bookmarkStart w:id="53" w:name="_Toc377883070"/>
      <w:bookmarkStart w:id="54" w:name="_Toc377853804"/>
      <w:bookmarkStart w:id="55" w:name="_Toc377832778"/>
      <w:bookmarkStart w:id="56" w:name="_Toc182758796"/>
      <w:bookmarkStart w:id="57" w:name="_Toc181778797"/>
      <w:bookmarkStart w:id="58" w:name="_Toc181334025"/>
      <w:bookmarkStart w:id="59" w:name="_Toc181333898"/>
      <w:bookmarkStart w:id="60" w:name="_Toc180437731"/>
      <w:bookmarkStart w:id="61" w:name="_Toc180340187"/>
      <w:bookmarkStart w:id="62" w:name="_Toc169347776"/>
      <w:bookmarkStart w:id="63" w:name="_Toc169347609"/>
      <w:bookmarkStart w:id="64" w:name="_Toc84916158"/>
      <w:bookmarkStart w:id="65" w:name="_Toc84815247"/>
      <w:bookmarkStart w:id="66" w:name="_Toc84693256"/>
      <w:bookmarkStart w:id="67" w:name="_Toc84059178"/>
      <w:bookmarkStart w:id="68" w:name="_Toc83742521"/>
      <w:bookmarkStart w:id="69" w:name="_Toc83483340"/>
      <w:bookmarkStart w:id="70" w:name="_Toc83476784"/>
      <w:bookmarkStart w:id="71" w:name="_Toc83476737"/>
    </w:p>
    <w:p w14:paraId="3A34E9DB" w14:textId="77777777" w:rsidR="007810F1" w:rsidRPr="00E770D6" w:rsidRDefault="007810F1" w:rsidP="007810F1">
      <w:pPr>
        <w:widowControl/>
        <w:numPr>
          <w:ilvl w:val="0"/>
          <w:numId w:val="8"/>
        </w:numPr>
        <w:tabs>
          <w:tab w:val="clear" w:pos="720"/>
          <w:tab w:val="num" w:pos="851"/>
        </w:tabs>
        <w:autoSpaceDE/>
        <w:autoSpaceDN/>
        <w:adjustRightInd/>
        <w:spacing w:line="216" w:lineRule="auto"/>
        <w:ind w:left="851" w:hanging="284"/>
        <w:rPr>
          <w:sz w:val="26"/>
          <w:szCs w:val="26"/>
        </w:rPr>
      </w:pPr>
      <w:bookmarkStart w:id="72" w:name="_Toc450476477"/>
      <w:bookmarkStart w:id="73" w:name="_Toc450464870"/>
      <w:bookmarkStart w:id="74" w:name="_Toc409811757"/>
      <w:bookmarkStart w:id="75" w:name="_Toc377894907"/>
      <w:bookmarkStart w:id="76" w:name="_Toc377887814"/>
      <w:bookmarkStart w:id="77" w:name="_Toc377883092"/>
      <w:bookmarkStart w:id="78" w:name="_Toc377853826"/>
      <w:bookmarkStart w:id="79" w:name="_Toc377832806"/>
      <w:bookmarkStart w:id="80" w:name="_Toc182758814"/>
      <w:bookmarkStart w:id="81" w:name="_Toc181778815"/>
      <w:bookmarkStart w:id="82" w:name="_Toc181334043"/>
      <w:bookmarkStart w:id="83" w:name="_Toc181333916"/>
      <w:bookmarkStart w:id="84" w:name="_Toc180437750"/>
      <w:bookmarkStart w:id="85" w:name="_Toc180340207"/>
      <w:bookmarkStart w:id="86" w:name="_Toc169347796"/>
      <w:bookmarkStart w:id="87" w:name="_Toc169347629"/>
      <w:bookmarkStart w:id="88" w:name="_Toc84916179"/>
      <w:bookmarkStart w:id="89" w:name="_Toc84815265"/>
      <w:bookmarkStart w:id="90" w:name="_Toc84693274"/>
      <w:bookmarkStart w:id="91" w:name="_Toc84059195"/>
      <w:bookmarkStart w:id="92" w:name="_Toc83742538"/>
      <w:bookmarkStart w:id="93" w:name="_Toc83483352"/>
      <w:bookmarkStart w:id="94" w:name="_Toc83476793"/>
      <w:bookmarkStart w:id="95" w:name="_Toc83476746"/>
      <w:bookmarkStart w:id="96" w:name="_Toc6343189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Pr="00E770D6">
        <w:rPr>
          <w:sz w:val="26"/>
          <w:szCs w:val="26"/>
        </w:rPr>
        <w:t>Распределение приложений между разработчиками ПС.</w:t>
      </w:r>
    </w:p>
    <w:p w14:paraId="1AFC3DE5" w14:textId="77777777" w:rsidR="007810F1" w:rsidRPr="00E770D6" w:rsidRDefault="007810F1" w:rsidP="007810F1">
      <w:pPr>
        <w:widowControl/>
        <w:numPr>
          <w:ilvl w:val="0"/>
          <w:numId w:val="8"/>
        </w:numPr>
        <w:tabs>
          <w:tab w:val="clear" w:pos="720"/>
          <w:tab w:val="num" w:pos="851"/>
        </w:tabs>
        <w:autoSpaceDE/>
        <w:autoSpaceDN/>
        <w:adjustRightInd/>
        <w:spacing w:line="216" w:lineRule="auto"/>
        <w:ind w:left="851" w:hanging="284"/>
        <w:rPr>
          <w:sz w:val="26"/>
          <w:szCs w:val="26"/>
        </w:rPr>
      </w:pPr>
      <w:r w:rsidRPr="00E770D6">
        <w:rPr>
          <w:sz w:val="26"/>
          <w:szCs w:val="26"/>
        </w:rPr>
        <w:t>Разработка сетевого графика производства ПС.</w:t>
      </w:r>
    </w:p>
    <w:p w14:paraId="59DF2AAB" w14:textId="77777777" w:rsidR="007810F1" w:rsidRPr="00E770D6" w:rsidRDefault="007810F1" w:rsidP="007810F1">
      <w:pPr>
        <w:widowControl/>
        <w:numPr>
          <w:ilvl w:val="0"/>
          <w:numId w:val="8"/>
        </w:numPr>
        <w:tabs>
          <w:tab w:val="clear" w:pos="720"/>
          <w:tab w:val="num" w:pos="851"/>
        </w:tabs>
        <w:autoSpaceDE/>
        <w:autoSpaceDN/>
        <w:adjustRightInd/>
        <w:spacing w:line="216" w:lineRule="auto"/>
        <w:ind w:left="851" w:hanging="284"/>
        <w:rPr>
          <w:sz w:val="26"/>
          <w:szCs w:val="26"/>
        </w:rPr>
      </w:pPr>
      <w:r w:rsidRPr="00E770D6">
        <w:rPr>
          <w:sz w:val="26"/>
          <w:szCs w:val="26"/>
        </w:rPr>
        <w:t>Разработка плана создания ПС.</w:t>
      </w:r>
    </w:p>
    <w:p w14:paraId="6174CFF7" w14:textId="77777777" w:rsidR="007810F1" w:rsidRPr="00E770D6" w:rsidRDefault="007810F1" w:rsidP="007810F1">
      <w:pPr>
        <w:widowControl/>
        <w:numPr>
          <w:ilvl w:val="0"/>
          <w:numId w:val="8"/>
        </w:numPr>
        <w:tabs>
          <w:tab w:val="clear" w:pos="720"/>
          <w:tab w:val="num" w:pos="851"/>
        </w:tabs>
        <w:autoSpaceDE/>
        <w:autoSpaceDN/>
        <w:adjustRightInd/>
        <w:spacing w:line="216" w:lineRule="auto"/>
        <w:ind w:left="851" w:hanging="284"/>
        <w:rPr>
          <w:sz w:val="26"/>
          <w:szCs w:val="26"/>
        </w:rPr>
      </w:pPr>
      <w:r w:rsidRPr="00E770D6">
        <w:rPr>
          <w:sz w:val="26"/>
          <w:szCs w:val="26"/>
        </w:rPr>
        <w:t>Документировать результатов работы.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6C010879" w14:textId="77777777" w:rsidR="00A0138D" w:rsidRPr="00E770D6" w:rsidRDefault="00A0138D" w:rsidP="00A0138D">
      <w:pPr>
        <w:rPr>
          <w:sz w:val="26"/>
          <w:szCs w:val="26"/>
        </w:rPr>
      </w:pPr>
    </w:p>
    <w:p w14:paraId="1DC3D1FC" w14:textId="7DA2A564" w:rsidR="00000E0D" w:rsidRPr="00E770D6" w:rsidRDefault="00000E0D" w:rsidP="00A0138D">
      <w:pPr>
        <w:rPr>
          <w:b/>
          <w:sz w:val="26"/>
          <w:szCs w:val="26"/>
        </w:rPr>
      </w:pPr>
      <w:r w:rsidRPr="00E770D6">
        <w:rPr>
          <w:b/>
          <w:sz w:val="26"/>
          <w:szCs w:val="26"/>
        </w:rPr>
        <w:t>Ход работы:</w:t>
      </w:r>
    </w:p>
    <w:p w14:paraId="568F32FD" w14:textId="2D6AA19A" w:rsidR="00000E0D" w:rsidRPr="00E770D6" w:rsidRDefault="001B1840" w:rsidP="00D0755C">
      <w:pPr>
        <w:jc w:val="center"/>
        <w:rPr>
          <w:sz w:val="26"/>
          <w:szCs w:val="26"/>
        </w:rPr>
      </w:pPr>
      <w:r w:rsidRPr="001B1840">
        <w:rPr>
          <w:noProof/>
          <w:sz w:val="26"/>
          <w:szCs w:val="26"/>
        </w:rPr>
        <w:drawing>
          <wp:inline distT="0" distB="0" distL="0" distR="0" wp14:anchorId="6EC65521" wp14:editId="49BCB811">
            <wp:extent cx="1476581" cy="1638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842" w14:textId="77777777" w:rsidR="007810F1" w:rsidRPr="00E770D6" w:rsidRDefault="007810F1" w:rsidP="007810F1">
      <w:pPr>
        <w:spacing w:line="216" w:lineRule="auto"/>
        <w:ind w:firstLine="425"/>
        <w:jc w:val="center"/>
        <w:rPr>
          <w:noProof/>
          <w:sz w:val="26"/>
          <w:szCs w:val="26"/>
        </w:rPr>
      </w:pPr>
      <w:r w:rsidRPr="00E770D6">
        <w:rPr>
          <w:noProof/>
          <w:sz w:val="26"/>
          <w:szCs w:val="26"/>
        </w:rPr>
        <w:t>Рисунок Г.1 – Варианты общей модели функциональной структуры ОА</w:t>
      </w:r>
    </w:p>
    <w:p w14:paraId="0126F8F6" w14:textId="77777777" w:rsidR="007810F1" w:rsidRPr="00E770D6" w:rsidRDefault="007810F1" w:rsidP="007810F1">
      <w:pPr>
        <w:tabs>
          <w:tab w:val="left" w:pos="7632"/>
        </w:tabs>
        <w:rPr>
          <w:sz w:val="26"/>
          <w:szCs w:val="26"/>
        </w:rPr>
      </w:pPr>
    </w:p>
    <w:p w14:paraId="7D1F2E00" w14:textId="51F43D34" w:rsidR="00B308BC" w:rsidRPr="00D0755C" w:rsidRDefault="00B308BC" w:rsidP="00D0755C">
      <w:pPr>
        <w:spacing w:before="120" w:line="216" w:lineRule="auto"/>
        <w:ind w:firstLine="425"/>
        <w:jc w:val="center"/>
        <w:rPr>
          <w:noProof/>
          <w:sz w:val="26"/>
          <w:szCs w:val="26"/>
        </w:rPr>
      </w:pPr>
      <w:r w:rsidRPr="00E770D6">
        <w:rPr>
          <w:noProof/>
          <w:sz w:val="26"/>
          <w:szCs w:val="26"/>
        </w:rPr>
        <w:t>Таблица В.1 – Модели организационной структуры ОА</w:t>
      </w:r>
    </w:p>
    <w:tbl>
      <w:tblPr>
        <w:tblW w:w="10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0"/>
        <w:gridCol w:w="1025"/>
        <w:gridCol w:w="689"/>
        <w:gridCol w:w="827"/>
        <w:gridCol w:w="689"/>
        <w:gridCol w:w="827"/>
        <w:gridCol w:w="689"/>
        <w:gridCol w:w="827"/>
        <w:gridCol w:w="689"/>
        <w:gridCol w:w="827"/>
        <w:gridCol w:w="689"/>
        <w:gridCol w:w="1364"/>
      </w:tblGrid>
      <w:tr w:rsidR="00B27ACD" w:rsidRPr="00AE045E" w14:paraId="35B38DEF" w14:textId="77777777" w:rsidTr="00DC06B9">
        <w:trPr>
          <w:trHeight w:val="514"/>
          <w:jc w:val="center"/>
        </w:trPr>
        <w:tc>
          <w:tcPr>
            <w:tcW w:w="930" w:type="dxa"/>
            <w:vMerge w:val="restart"/>
          </w:tcPr>
          <w:p w14:paraId="11D03F0B" w14:textId="77777777" w:rsidR="00B27ACD" w:rsidRPr="00AE045E" w:rsidRDefault="00B27ACD" w:rsidP="00DC06B9">
            <w:pPr>
              <w:jc w:val="center"/>
              <w:rPr>
                <w:noProof/>
                <w:sz w:val="22"/>
                <w:szCs w:val="22"/>
              </w:rPr>
            </w:pPr>
            <w:r w:rsidRPr="00AE045E">
              <w:rPr>
                <w:noProof/>
                <w:sz w:val="22"/>
                <w:szCs w:val="22"/>
              </w:rPr>
              <w:t>Номер</w:t>
            </w:r>
          </w:p>
          <w:p w14:paraId="7D0F40BD" w14:textId="77777777" w:rsidR="00B27ACD" w:rsidRPr="00AE045E" w:rsidRDefault="00B27ACD" w:rsidP="00DC06B9">
            <w:pPr>
              <w:jc w:val="center"/>
              <w:rPr>
                <w:noProof/>
                <w:sz w:val="22"/>
                <w:szCs w:val="22"/>
              </w:rPr>
            </w:pPr>
            <w:r w:rsidRPr="00AE045E">
              <w:rPr>
                <w:noProof/>
                <w:sz w:val="22"/>
                <w:szCs w:val="22"/>
              </w:rPr>
              <w:t>варианта</w:t>
            </w:r>
          </w:p>
          <w:p w14:paraId="4D339842" w14:textId="77777777" w:rsidR="00B27ACD" w:rsidRPr="00AE045E" w:rsidRDefault="00B27ACD" w:rsidP="00DC06B9">
            <w:pPr>
              <w:jc w:val="center"/>
              <w:rPr>
                <w:noProof/>
                <w:sz w:val="22"/>
                <w:szCs w:val="22"/>
              </w:rPr>
            </w:pPr>
            <w:r w:rsidRPr="00AE045E">
              <w:rPr>
                <w:noProof/>
                <w:sz w:val="22"/>
                <w:szCs w:val="22"/>
              </w:rPr>
              <w:t>АСОИ</w:t>
            </w:r>
          </w:p>
        </w:tc>
        <w:tc>
          <w:tcPr>
            <w:tcW w:w="1714" w:type="dxa"/>
            <w:gridSpan w:val="2"/>
          </w:tcPr>
          <w:p w14:paraId="4F64F0B8" w14:textId="77777777" w:rsidR="00B27ACD" w:rsidRPr="00AE045E" w:rsidRDefault="00B27ACD" w:rsidP="00DC06B9">
            <w:pPr>
              <w:jc w:val="center"/>
              <w:rPr>
                <w:noProof/>
              </w:rPr>
            </w:pPr>
            <w:r w:rsidRPr="00AE045E">
              <w:rPr>
                <w:noProof/>
              </w:rPr>
              <w:t>1-я группа</w:t>
            </w:r>
          </w:p>
          <w:p w14:paraId="6E73AD64" w14:textId="77777777" w:rsidR="00B27ACD" w:rsidRPr="00AE045E" w:rsidRDefault="00B27ACD" w:rsidP="00DC06B9">
            <w:pPr>
              <w:jc w:val="center"/>
              <w:rPr>
                <w:noProof/>
              </w:rPr>
            </w:pPr>
            <w:r w:rsidRPr="00AE045E">
              <w:rPr>
                <w:noProof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66CFBA68" w14:textId="77777777" w:rsidR="00B27ACD" w:rsidRPr="00AE045E" w:rsidRDefault="00B27ACD" w:rsidP="00DC06B9">
            <w:pPr>
              <w:jc w:val="center"/>
              <w:rPr>
                <w:noProof/>
              </w:rPr>
            </w:pPr>
            <w:r w:rsidRPr="00AE045E">
              <w:rPr>
                <w:noProof/>
              </w:rPr>
              <w:t>2-я группа</w:t>
            </w:r>
          </w:p>
          <w:p w14:paraId="4A2F02F8" w14:textId="77777777" w:rsidR="00B27ACD" w:rsidRPr="00AE045E" w:rsidRDefault="00B27ACD" w:rsidP="00DC06B9">
            <w:pPr>
              <w:jc w:val="center"/>
              <w:rPr>
                <w:noProof/>
              </w:rPr>
            </w:pPr>
            <w:r w:rsidRPr="00AE045E">
              <w:rPr>
                <w:noProof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0891C01C" w14:textId="77777777" w:rsidR="00B27ACD" w:rsidRPr="00AE045E" w:rsidRDefault="00B27ACD" w:rsidP="00DC06B9">
            <w:pPr>
              <w:jc w:val="center"/>
              <w:rPr>
                <w:noProof/>
              </w:rPr>
            </w:pPr>
            <w:r w:rsidRPr="00AE045E">
              <w:rPr>
                <w:noProof/>
              </w:rPr>
              <w:t>3-я группа</w:t>
            </w:r>
          </w:p>
          <w:p w14:paraId="5A83A7BF" w14:textId="77777777" w:rsidR="00B27ACD" w:rsidRPr="00AE045E" w:rsidRDefault="00B27ACD" w:rsidP="00DC06B9">
            <w:pPr>
              <w:jc w:val="center"/>
              <w:rPr>
                <w:noProof/>
              </w:rPr>
            </w:pPr>
            <w:r w:rsidRPr="00AE045E">
              <w:rPr>
                <w:noProof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07C71F5C" w14:textId="77777777" w:rsidR="00B27ACD" w:rsidRPr="00AE045E" w:rsidRDefault="00B27ACD" w:rsidP="00DC06B9">
            <w:pPr>
              <w:jc w:val="center"/>
              <w:rPr>
                <w:noProof/>
              </w:rPr>
            </w:pPr>
            <w:r w:rsidRPr="00AE045E">
              <w:rPr>
                <w:noProof/>
              </w:rPr>
              <w:t>4-я группа</w:t>
            </w:r>
          </w:p>
          <w:p w14:paraId="7D0ABF25" w14:textId="77777777" w:rsidR="00B27ACD" w:rsidRPr="00AE045E" w:rsidRDefault="00B27ACD" w:rsidP="00DC06B9">
            <w:pPr>
              <w:jc w:val="center"/>
              <w:rPr>
                <w:noProof/>
              </w:rPr>
            </w:pPr>
            <w:r w:rsidRPr="00AE045E">
              <w:rPr>
                <w:noProof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2053ED86" w14:textId="77777777" w:rsidR="00B27ACD" w:rsidRPr="00AE045E" w:rsidRDefault="00B27ACD" w:rsidP="00DC06B9">
            <w:pPr>
              <w:jc w:val="center"/>
              <w:rPr>
                <w:noProof/>
              </w:rPr>
            </w:pPr>
            <w:r w:rsidRPr="00AE045E">
              <w:rPr>
                <w:noProof/>
              </w:rPr>
              <w:t>5-я группа</w:t>
            </w:r>
          </w:p>
          <w:p w14:paraId="4ECBE38D" w14:textId="77777777" w:rsidR="00B27ACD" w:rsidRPr="00AE045E" w:rsidRDefault="00B27ACD" w:rsidP="00DC06B9">
            <w:pPr>
              <w:jc w:val="center"/>
              <w:rPr>
                <w:noProof/>
              </w:rPr>
            </w:pPr>
            <w:r w:rsidRPr="00AE045E">
              <w:rPr>
                <w:noProof/>
              </w:rPr>
              <w:t>пользова-телей</w:t>
            </w:r>
          </w:p>
        </w:tc>
        <w:tc>
          <w:tcPr>
            <w:tcW w:w="1364" w:type="dxa"/>
            <w:vMerge w:val="restart"/>
          </w:tcPr>
          <w:p w14:paraId="7EE58910" w14:textId="77777777" w:rsidR="00B27ACD" w:rsidRPr="00AE045E" w:rsidRDefault="00B27ACD" w:rsidP="00DC06B9">
            <w:pPr>
              <w:jc w:val="both"/>
              <w:rPr>
                <w:noProof/>
              </w:rPr>
            </w:pPr>
            <w:r w:rsidRPr="00AE045E">
              <w:rPr>
                <w:noProof/>
              </w:rPr>
              <w:t xml:space="preserve">Общее </w:t>
            </w:r>
          </w:p>
          <w:p w14:paraId="46C819C8" w14:textId="77777777" w:rsidR="00B27ACD" w:rsidRPr="00AE045E" w:rsidRDefault="00B27ACD" w:rsidP="00DC06B9">
            <w:pPr>
              <w:jc w:val="both"/>
              <w:rPr>
                <w:noProof/>
              </w:rPr>
            </w:pPr>
            <w:r w:rsidRPr="00AE045E">
              <w:rPr>
                <w:noProof/>
              </w:rPr>
              <w:t>колич.</w:t>
            </w:r>
          </w:p>
          <w:p w14:paraId="0591E7F3" w14:textId="77777777" w:rsidR="00B27ACD" w:rsidRPr="00AE045E" w:rsidRDefault="00B27ACD" w:rsidP="00DC06B9">
            <w:pPr>
              <w:jc w:val="both"/>
              <w:rPr>
                <w:noProof/>
              </w:rPr>
            </w:pPr>
            <w:r w:rsidRPr="00AE045E">
              <w:rPr>
                <w:noProof/>
              </w:rPr>
              <w:t>пользо-вателей</w:t>
            </w:r>
          </w:p>
          <w:p w14:paraId="497C0408" w14:textId="77777777" w:rsidR="00B27ACD" w:rsidRPr="00AE045E" w:rsidRDefault="00B27ACD" w:rsidP="00DC06B9">
            <w:pPr>
              <w:jc w:val="center"/>
              <w:rPr>
                <w:noProof/>
              </w:rPr>
            </w:pPr>
            <w:r w:rsidRPr="00AE045E">
              <w:rPr>
                <w:noProof/>
              </w:rPr>
              <w:t>АСОИ</w:t>
            </w:r>
          </w:p>
        </w:tc>
      </w:tr>
      <w:tr w:rsidR="00B27ACD" w:rsidRPr="00AE045E" w14:paraId="265A7FB6" w14:textId="77777777" w:rsidTr="00DC06B9">
        <w:trPr>
          <w:trHeight w:val="659"/>
          <w:jc w:val="center"/>
        </w:trPr>
        <w:tc>
          <w:tcPr>
            <w:tcW w:w="930" w:type="dxa"/>
            <w:vMerge/>
          </w:tcPr>
          <w:p w14:paraId="4458DA4C" w14:textId="77777777" w:rsidR="00B27ACD" w:rsidRPr="00AE045E" w:rsidRDefault="00B27ACD" w:rsidP="00DC06B9">
            <w:pPr>
              <w:jc w:val="both"/>
              <w:rPr>
                <w:noProof/>
              </w:rPr>
            </w:pPr>
          </w:p>
        </w:tc>
        <w:tc>
          <w:tcPr>
            <w:tcW w:w="1025" w:type="dxa"/>
          </w:tcPr>
          <w:p w14:paraId="1FBB7299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Номер</w:t>
            </w:r>
          </w:p>
          <w:p w14:paraId="75281B04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группы</w:t>
            </w:r>
          </w:p>
          <w:p w14:paraId="1EA15494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пользо-</w:t>
            </w:r>
          </w:p>
          <w:p w14:paraId="2E366970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7877C5F3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Кол.</w:t>
            </w:r>
          </w:p>
          <w:p w14:paraId="25F1FA6F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4F21313E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Номер</w:t>
            </w:r>
          </w:p>
          <w:p w14:paraId="476AE4D9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группы</w:t>
            </w:r>
          </w:p>
          <w:p w14:paraId="6ADA440D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пользо-</w:t>
            </w:r>
          </w:p>
          <w:p w14:paraId="5271A427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6CB348B4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Кол.</w:t>
            </w:r>
          </w:p>
          <w:p w14:paraId="34F907BE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50AAE2A8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Номер</w:t>
            </w:r>
          </w:p>
          <w:p w14:paraId="46C630AE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группы</w:t>
            </w:r>
          </w:p>
          <w:p w14:paraId="3C466165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пользо-</w:t>
            </w:r>
          </w:p>
          <w:p w14:paraId="731345E4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456D32BD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Кол.</w:t>
            </w:r>
          </w:p>
          <w:p w14:paraId="094060B1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05CA2C96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Номер</w:t>
            </w:r>
          </w:p>
          <w:p w14:paraId="381D3881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группы</w:t>
            </w:r>
          </w:p>
          <w:p w14:paraId="540D87AD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пользо-</w:t>
            </w:r>
          </w:p>
          <w:p w14:paraId="261AD762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6EC594C7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Кол.</w:t>
            </w:r>
          </w:p>
          <w:p w14:paraId="2CE98FC1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173CA387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Номер</w:t>
            </w:r>
          </w:p>
          <w:p w14:paraId="0C5A1F4E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группы</w:t>
            </w:r>
          </w:p>
          <w:p w14:paraId="786F9BB8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пользо-</w:t>
            </w:r>
          </w:p>
          <w:p w14:paraId="6CB5DE5F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1820DE85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Кол.</w:t>
            </w:r>
          </w:p>
          <w:p w14:paraId="40055F78" w14:textId="77777777" w:rsidR="00B27ACD" w:rsidRPr="00AE045E" w:rsidRDefault="00B27ACD" w:rsidP="00DC06B9">
            <w:pPr>
              <w:rPr>
                <w:noProof/>
                <w:sz w:val="16"/>
                <w:szCs w:val="16"/>
              </w:rPr>
            </w:pPr>
            <w:r w:rsidRPr="00AE045E">
              <w:rPr>
                <w:noProof/>
                <w:sz w:val="16"/>
                <w:szCs w:val="16"/>
              </w:rPr>
              <w:t>польз.</w:t>
            </w:r>
          </w:p>
        </w:tc>
        <w:tc>
          <w:tcPr>
            <w:tcW w:w="1364" w:type="dxa"/>
            <w:vMerge/>
          </w:tcPr>
          <w:p w14:paraId="292C5F8D" w14:textId="77777777" w:rsidR="00B27ACD" w:rsidRPr="00AE045E" w:rsidRDefault="00B27ACD" w:rsidP="00DC06B9">
            <w:pPr>
              <w:jc w:val="both"/>
              <w:rPr>
                <w:noProof/>
              </w:rPr>
            </w:pPr>
          </w:p>
        </w:tc>
      </w:tr>
      <w:tr w:rsidR="003243F6" w:rsidRPr="00AE045E" w14:paraId="596C6983" w14:textId="77777777" w:rsidTr="00DC06B9">
        <w:trPr>
          <w:trHeight w:val="201"/>
          <w:jc w:val="center"/>
        </w:trPr>
        <w:tc>
          <w:tcPr>
            <w:tcW w:w="930" w:type="dxa"/>
          </w:tcPr>
          <w:p w14:paraId="78E23AA3" w14:textId="614A5233" w:rsidR="003243F6" w:rsidRPr="00AE045E" w:rsidRDefault="003243F6" w:rsidP="003243F6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24</w:t>
            </w:r>
          </w:p>
        </w:tc>
        <w:tc>
          <w:tcPr>
            <w:tcW w:w="1025" w:type="dxa"/>
          </w:tcPr>
          <w:p w14:paraId="19F07109" w14:textId="5752AE3B" w:rsidR="003243F6" w:rsidRPr="00AE045E" w:rsidRDefault="003243F6" w:rsidP="003243F6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П1</w:t>
            </w:r>
          </w:p>
        </w:tc>
        <w:tc>
          <w:tcPr>
            <w:tcW w:w="689" w:type="dxa"/>
          </w:tcPr>
          <w:p w14:paraId="382D1673" w14:textId="158586C7" w:rsidR="003243F6" w:rsidRPr="00AE045E" w:rsidRDefault="003243F6" w:rsidP="003243F6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7" w:type="dxa"/>
          </w:tcPr>
          <w:p w14:paraId="34C30BC0" w14:textId="4015BC19" w:rsidR="003243F6" w:rsidRPr="00AE045E" w:rsidRDefault="003243F6" w:rsidP="003243F6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П2</w:t>
            </w:r>
          </w:p>
        </w:tc>
        <w:tc>
          <w:tcPr>
            <w:tcW w:w="689" w:type="dxa"/>
          </w:tcPr>
          <w:p w14:paraId="39A693A6" w14:textId="0581DBFB" w:rsidR="003243F6" w:rsidRPr="00AE045E" w:rsidRDefault="003243F6" w:rsidP="003243F6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7" w:type="dxa"/>
          </w:tcPr>
          <w:p w14:paraId="467B2B69" w14:textId="0D3B8DB0" w:rsidR="003243F6" w:rsidRPr="00AE045E" w:rsidRDefault="003243F6" w:rsidP="003243F6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П3</w:t>
            </w:r>
          </w:p>
        </w:tc>
        <w:tc>
          <w:tcPr>
            <w:tcW w:w="689" w:type="dxa"/>
          </w:tcPr>
          <w:p w14:paraId="7E3D2864" w14:textId="53688B44" w:rsidR="003243F6" w:rsidRPr="00AE045E" w:rsidRDefault="003243F6" w:rsidP="003243F6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7" w:type="dxa"/>
          </w:tcPr>
          <w:p w14:paraId="0B438EF3" w14:textId="3E267160" w:rsidR="003243F6" w:rsidRPr="00AE045E" w:rsidRDefault="003243F6" w:rsidP="003243F6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П4</w:t>
            </w:r>
          </w:p>
        </w:tc>
        <w:tc>
          <w:tcPr>
            <w:tcW w:w="689" w:type="dxa"/>
          </w:tcPr>
          <w:p w14:paraId="39CFB541" w14:textId="7C6B3952" w:rsidR="003243F6" w:rsidRPr="00AE045E" w:rsidRDefault="003243F6" w:rsidP="003243F6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7" w:type="dxa"/>
          </w:tcPr>
          <w:p w14:paraId="70694232" w14:textId="137A73AA" w:rsidR="003243F6" w:rsidRPr="00AE045E" w:rsidRDefault="003243F6" w:rsidP="003243F6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П5</w:t>
            </w:r>
          </w:p>
        </w:tc>
        <w:tc>
          <w:tcPr>
            <w:tcW w:w="689" w:type="dxa"/>
          </w:tcPr>
          <w:p w14:paraId="111D723A" w14:textId="20BEDE34" w:rsidR="003243F6" w:rsidRPr="00AE045E" w:rsidRDefault="003243F6" w:rsidP="003243F6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64" w:type="dxa"/>
          </w:tcPr>
          <w:p w14:paraId="31B3CA80" w14:textId="4335DFF1" w:rsidR="003243F6" w:rsidRPr="00AE045E" w:rsidRDefault="003243F6" w:rsidP="003243F6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36</w:t>
            </w:r>
          </w:p>
        </w:tc>
      </w:tr>
    </w:tbl>
    <w:p w14:paraId="43E1B114" w14:textId="77777777" w:rsidR="00B308BC" w:rsidRPr="00E770D6" w:rsidRDefault="00B308BC" w:rsidP="007810F1">
      <w:pPr>
        <w:tabs>
          <w:tab w:val="left" w:pos="7632"/>
        </w:tabs>
        <w:rPr>
          <w:sz w:val="26"/>
          <w:szCs w:val="26"/>
        </w:rPr>
      </w:pPr>
    </w:p>
    <w:p w14:paraId="5E342066" w14:textId="77777777" w:rsidR="00D7403F" w:rsidRPr="00D0755C" w:rsidRDefault="00D7403F" w:rsidP="00D7403F">
      <w:pPr>
        <w:spacing w:after="120" w:line="216" w:lineRule="auto"/>
        <w:jc w:val="center"/>
        <w:outlineLvl w:val="0"/>
      </w:pPr>
      <w:bookmarkStart w:id="97" w:name="_Toc470536435"/>
      <w:bookmarkStart w:id="98" w:name="_Toc470536192"/>
      <w:r w:rsidRPr="00D0755C">
        <w:t>Таблица М.1 Списки номеров разработчиков элементов АСОИ</w:t>
      </w:r>
      <w:bookmarkEnd w:id="97"/>
      <w:bookmarkEnd w:id="98"/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3286"/>
        <w:gridCol w:w="1817"/>
      </w:tblGrid>
      <w:tr w:rsidR="000D2781" w:rsidRPr="00E770D6" w14:paraId="39DC86CB" w14:textId="77777777" w:rsidTr="00B27ACD">
        <w:trPr>
          <w:trHeight w:val="34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CA2A" w14:textId="77777777" w:rsidR="000D2781" w:rsidRPr="00E770D6" w:rsidRDefault="000D2781" w:rsidP="00D7403F">
            <w:pPr>
              <w:spacing w:line="216" w:lineRule="auto"/>
              <w:ind w:right="-108"/>
              <w:jc w:val="center"/>
              <w:rPr>
                <w:b/>
              </w:rPr>
            </w:pPr>
            <w:r w:rsidRPr="00E770D6">
              <w:rPr>
                <w:b/>
              </w:rPr>
              <w:t>Номер вари</w:t>
            </w:r>
            <w:r w:rsidRPr="00E770D6">
              <w:rPr>
                <w:b/>
              </w:rPr>
              <w:softHyphen/>
              <w:t>анта</w:t>
            </w:r>
          </w:p>
          <w:p w14:paraId="75177051" w14:textId="77777777" w:rsidR="000D2781" w:rsidRPr="00E770D6" w:rsidRDefault="000D2781" w:rsidP="00D7403F">
            <w:pPr>
              <w:spacing w:line="216" w:lineRule="auto"/>
              <w:ind w:right="-108"/>
              <w:jc w:val="center"/>
              <w:rPr>
                <w:b/>
              </w:rPr>
            </w:pPr>
            <w:r w:rsidRPr="00E770D6">
              <w:rPr>
                <w:b/>
              </w:rPr>
              <w:t>АСОИ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C312" w14:textId="77777777" w:rsidR="000D2781" w:rsidRPr="00E770D6" w:rsidRDefault="000D2781" w:rsidP="00D7403F">
            <w:pPr>
              <w:spacing w:line="216" w:lineRule="auto"/>
              <w:jc w:val="center"/>
              <w:rPr>
                <w:b/>
                <w:sz w:val="16"/>
                <w:szCs w:val="16"/>
              </w:rPr>
            </w:pPr>
            <w:r w:rsidRPr="00E770D6">
              <w:rPr>
                <w:b/>
              </w:rPr>
              <w:t>Список номеров раз</w:t>
            </w:r>
            <w:r w:rsidRPr="00E770D6">
              <w:rPr>
                <w:b/>
              </w:rPr>
              <w:softHyphen/>
              <w:t>работчиков из табл.М.2.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55E3" w14:textId="77777777" w:rsidR="000D2781" w:rsidRPr="00E770D6" w:rsidRDefault="000D2781" w:rsidP="00D7403F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E770D6">
              <w:rPr>
                <w:b/>
                <w:sz w:val="22"/>
                <w:szCs w:val="22"/>
              </w:rPr>
              <w:t>Общее коли</w:t>
            </w:r>
            <w:r w:rsidRPr="00E770D6">
              <w:rPr>
                <w:b/>
                <w:sz w:val="22"/>
                <w:szCs w:val="22"/>
              </w:rPr>
              <w:softHyphen/>
              <w:t>чество раз</w:t>
            </w:r>
            <w:r w:rsidRPr="00E770D6">
              <w:rPr>
                <w:b/>
                <w:sz w:val="22"/>
                <w:szCs w:val="22"/>
              </w:rPr>
              <w:softHyphen/>
              <w:t>работчиков</w:t>
            </w:r>
          </w:p>
        </w:tc>
      </w:tr>
      <w:tr w:rsidR="003243F6" w:rsidRPr="00B27ACD" w14:paraId="3F60B304" w14:textId="77777777" w:rsidTr="005C3CD1">
        <w:trPr>
          <w:trHeight w:val="2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6484" w14:textId="00A1A7B5" w:rsidR="003243F6" w:rsidRPr="00B27ACD" w:rsidRDefault="003243F6" w:rsidP="003243F6">
            <w:pPr>
              <w:spacing w:line="216" w:lineRule="auto"/>
              <w:jc w:val="center"/>
            </w:pPr>
            <w:bookmarkStart w:id="99" w:name="_Toc470536193"/>
            <w:r>
              <w:rPr>
                <w:rFonts w:ascii="Arial Narrow" w:hAnsi="Arial Narro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CDA1" w14:textId="50560348" w:rsidR="003243F6" w:rsidRPr="00B27ACD" w:rsidRDefault="003243F6" w:rsidP="003243F6">
            <w:pPr>
              <w:spacing w:line="216" w:lineRule="auto"/>
              <w:jc w:val="center"/>
            </w:pPr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>1,  8</w:t>
            </w:r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>,  15, 17, 19, 23, 30, 34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83BC" w14:textId="45FCB756" w:rsidR="003243F6" w:rsidRPr="00B27ACD" w:rsidRDefault="003243F6" w:rsidP="003243F6"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8</w:t>
            </w:r>
          </w:p>
        </w:tc>
      </w:tr>
    </w:tbl>
    <w:p w14:paraId="3B2FB945" w14:textId="77777777" w:rsidR="00D7403F" w:rsidRPr="00E770D6" w:rsidRDefault="00D7403F" w:rsidP="00D7403F">
      <w:pPr>
        <w:jc w:val="center"/>
        <w:rPr>
          <w:b/>
          <w:sz w:val="28"/>
          <w:szCs w:val="28"/>
        </w:rPr>
      </w:pPr>
    </w:p>
    <w:p w14:paraId="30E368E7" w14:textId="77777777" w:rsidR="00D7403F" w:rsidRPr="00D0755C" w:rsidRDefault="00D7403F" w:rsidP="00D7403F">
      <w:pPr>
        <w:jc w:val="center"/>
      </w:pPr>
      <w:r w:rsidRPr="00D0755C">
        <w:t>Таблица М.2   Каталог разработчиков элементов АСОИ</w:t>
      </w:r>
      <w:bookmarkEnd w:id="99"/>
    </w:p>
    <w:p w14:paraId="1F3C41C8" w14:textId="77777777" w:rsidR="00D7403F" w:rsidRPr="00E770D6" w:rsidRDefault="00D7403F" w:rsidP="00D7403F">
      <w:pPr>
        <w:spacing w:line="216" w:lineRule="auto"/>
        <w:ind w:firstLine="426"/>
        <w:jc w:val="both"/>
        <w:rPr>
          <w:sz w:val="16"/>
          <w:szCs w:val="16"/>
        </w:rPr>
      </w:pPr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1"/>
        <w:gridCol w:w="1568"/>
        <w:gridCol w:w="1269"/>
        <w:gridCol w:w="1470"/>
        <w:gridCol w:w="1094"/>
        <w:gridCol w:w="1417"/>
        <w:gridCol w:w="1362"/>
      </w:tblGrid>
      <w:tr w:rsidR="00D7403F" w:rsidRPr="00E770D6" w14:paraId="5F7D3D5D" w14:textId="77777777" w:rsidTr="00B27ACD">
        <w:trPr>
          <w:trHeight w:val="372"/>
          <w:jc w:val="center"/>
        </w:trPr>
        <w:tc>
          <w:tcPr>
            <w:tcW w:w="1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63A8" w14:textId="77777777" w:rsidR="00D7403F" w:rsidRPr="00E770D6" w:rsidRDefault="00D7403F" w:rsidP="0043750B">
            <w:pPr>
              <w:jc w:val="center"/>
            </w:pPr>
          </w:p>
          <w:p w14:paraId="5460013E" w14:textId="77777777" w:rsidR="00D7403F" w:rsidRPr="00E770D6" w:rsidRDefault="00D7403F" w:rsidP="0043750B">
            <w:pPr>
              <w:jc w:val="center"/>
              <w:rPr>
                <w:b/>
              </w:rPr>
            </w:pPr>
            <w:r w:rsidRPr="00E770D6">
              <w:rPr>
                <w:b/>
              </w:rPr>
              <w:t>Номер</w:t>
            </w:r>
          </w:p>
          <w:p w14:paraId="021C7FDE" w14:textId="77777777" w:rsidR="00D7403F" w:rsidRPr="00E770D6" w:rsidRDefault="00D7403F" w:rsidP="0043750B">
            <w:pPr>
              <w:jc w:val="center"/>
            </w:pPr>
            <w:r w:rsidRPr="00E770D6">
              <w:rPr>
                <w:b/>
              </w:rPr>
              <w:t>разработчика</w:t>
            </w:r>
          </w:p>
        </w:tc>
        <w:tc>
          <w:tcPr>
            <w:tcW w:w="8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210C" w14:textId="77777777" w:rsidR="00D7403F" w:rsidRPr="00E770D6" w:rsidRDefault="00D7403F" w:rsidP="0043750B">
            <w:pPr>
              <w:jc w:val="center"/>
              <w:rPr>
                <w:b/>
              </w:rPr>
            </w:pPr>
            <w:r w:rsidRPr="00E770D6">
              <w:rPr>
                <w:b/>
              </w:rPr>
              <w:t xml:space="preserve">Модель разработчика </w:t>
            </w:r>
          </w:p>
          <w:p w14:paraId="419A8215" w14:textId="77777777" w:rsidR="00D7403F" w:rsidRPr="00E770D6" w:rsidRDefault="00D7403F" w:rsidP="0043750B">
            <w:pPr>
              <w:jc w:val="center"/>
              <w:rPr>
                <w:b/>
              </w:rPr>
            </w:pPr>
            <w:r w:rsidRPr="00E770D6">
              <w:rPr>
                <w:b/>
              </w:rPr>
              <w:t>(перечень функциональных обязанностей)</w:t>
            </w:r>
          </w:p>
        </w:tc>
      </w:tr>
      <w:tr w:rsidR="00D7403F" w:rsidRPr="00E770D6" w14:paraId="76D3E03B" w14:textId="77777777" w:rsidTr="00B27ACD">
        <w:trPr>
          <w:trHeight w:val="3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7FB8A" w14:textId="77777777" w:rsidR="00D7403F" w:rsidRPr="00E770D6" w:rsidRDefault="00D7403F" w:rsidP="0043750B"/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C668" w14:textId="77777777" w:rsidR="00D7403F" w:rsidRPr="00E770D6" w:rsidRDefault="00D7403F" w:rsidP="0043750B">
            <w:pPr>
              <w:jc w:val="center"/>
              <w:rPr>
                <w:b/>
                <w:sz w:val="22"/>
                <w:szCs w:val="22"/>
              </w:rPr>
            </w:pPr>
            <w:r w:rsidRPr="00E770D6">
              <w:rPr>
                <w:b/>
                <w:sz w:val="22"/>
                <w:szCs w:val="22"/>
              </w:rPr>
              <w:t>Создание БД</w:t>
            </w:r>
          </w:p>
        </w:tc>
        <w:tc>
          <w:tcPr>
            <w:tcW w:w="2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657D" w14:textId="77777777" w:rsidR="00D7403F" w:rsidRPr="00E770D6" w:rsidRDefault="00D7403F" w:rsidP="0043750B">
            <w:pPr>
              <w:jc w:val="center"/>
              <w:rPr>
                <w:b/>
                <w:sz w:val="22"/>
                <w:szCs w:val="22"/>
              </w:rPr>
            </w:pPr>
            <w:r w:rsidRPr="00E770D6">
              <w:rPr>
                <w:b/>
                <w:sz w:val="22"/>
                <w:szCs w:val="22"/>
              </w:rPr>
              <w:t xml:space="preserve">Подготовка данных и их загрузка в файлы и </w:t>
            </w:r>
            <w:proofErr w:type="gramStart"/>
            <w:r w:rsidRPr="00E770D6">
              <w:rPr>
                <w:b/>
                <w:sz w:val="22"/>
                <w:szCs w:val="22"/>
              </w:rPr>
              <w:t>в  БД</w:t>
            </w:r>
            <w:proofErr w:type="gramEnd"/>
          </w:p>
        </w:tc>
        <w:tc>
          <w:tcPr>
            <w:tcW w:w="2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40DA" w14:textId="77777777" w:rsidR="00D7403F" w:rsidRPr="00E770D6" w:rsidRDefault="00D7403F" w:rsidP="0043750B">
            <w:pPr>
              <w:jc w:val="center"/>
              <w:rPr>
                <w:b/>
                <w:sz w:val="22"/>
                <w:szCs w:val="22"/>
              </w:rPr>
            </w:pPr>
            <w:r w:rsidRPr="00E770D6">
              <w:rPr>
                <w:b/>
                <w:sz w:val="22"/>
                <w:szCs w:val="22"/>
              </w:rPr>
              <w:t>Создание программ</w:t>
            </w:r>
          </w:p>
        </w:tc>
      </w:tr>
      <w:tr w:rsidR="00D7403F" w:rsidRPr="00E770D6" w14:paraId="0ABE0268" w14:textId="77777777" w:rsidTr="00B27ACD">
        <w:trPr>
          <w:trHeight w:val="9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2D26" w14:textId="77777777" w:rsidR="00D7403F" w:rsidRPr="00E770D6" w:rsidRDefault="00D7403F" w:rsidP="0043750B"/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CC12" w14:textId="77777777" w:rsidR="00D7403F" w:rsidRPr="00E770D6" w:rsidRDefault="00D7403F" w:rsidP="0043750B">
            <w:pPr>
              <w:jc w:val="center"/>
              <w:rPr>
                <w:noProof/>
              </w:rPr>
            </w:pPr>
            <w:r w:rsidRPr="00E770D6">
              <w:rPr>
                <w:noProof/>
              </w:rPr>
              <w:t>Производи-тельность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8A07" w14:textId="77777777" w:rsidR="00D7403F" w:rsidRPr="00E770D6" w:rsidRDefault="00D7403F" w:rsidP="0043750B">
            <w:pPr>
              <w:jc w:val="center"/>
            </w:pPr>
            <w:r w:rsidRPr="00E770D6">
              <w:t>Дневная стоимость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374A" w14:textId="77777777" w:rsidR="00D7403F" w:rsidRPr="00E770D6" w:rsidRDefault="00D7403F" w:rsidP="0043750B">
            <w:pPr>
              <w:jc w:val="center"/>
              <w:rPr>
                <w:noProof/>
              </w:rPr>
            </w:pPr>
            <w:r w:rsidRPr="00E770D6">
              <w:rPr>
                <w:noProof/>
              </w:rPr>
              <w:t>Производи-тельность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D864" w14:textId="77777777" w:rsidR="00D7403F" w:rsidRPr="00E770D6" w:rsidRDefault="00D7403F" w:rsidP="0043750B">
            <w:pPr>
              <w:jc w:val="center"/>
            </w:pPr>
            <w:r w:rsidRPr="00E770D6">
              <w:t>Дневная стои</w:t>
            </w:r>
            <w:r w:rsidRPr="00E770D6">
              <w:softHyphen/>
              <w:t>мость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24B3E" w14:textId="77777777" w:rsidR="00D7403F" w:rsidRPr="00E770D6" w:rsidRDefault="00D7403F" w:rsidP="0043750B">
            <w:pPr>
              <w:jc w:val="center"/>
              <w:rPr>
                <w:noProof/>
              </w:rPr>
            </w:pPr>
            <w:r w:rsidRPr="00E770D6">
              <w:rPr>
                <w:noProof/>
              </w:rPr>
              <w:t>Производи-тельность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7E57" w14:textId="77777777" w:rsidR="00D7403F" w:rsidRPr="00E770D6" w:rsidRDefault="00D7403F" w:rsidP="0043750B">
            <w:pPr>
              <w:jc w:val="center"/>
            </w:pPr>
            <w:r w:rsidRPr="00E770D6">
              <w:t xml:space="preserve">Дневная </w:t>
            </w:r>
          </w:p>
          <w:p w14:paraId="0ED489FA" w14:textId="77777777" w:rsidR="00D7403F" w:rsidRPr="00E770D6" w:rsidRDefault="00D7403F" w:rsidP="0043750B">
            <w:pPr>
              <w:jc w:val="center"/>
            </w:pPr>
            <w:r w:rsidRPr="00E770D6">
              <w:t>стоимость</w:t>
            </w:r>
          </w:p>
        </w:tc>
      </w:tr>
      <w:tr w:rsidR="003243F6" w:rsidRPr="00B27ACD" w14:paraId="1F42916D" w14:textId="77777777" w:rsidTr="00B27ACD">
        <w:trPr>
          <w:trHeight w:val="9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15B0" w14:textId="52384F3E" w:rsidR="003243F6" w:rsidRPr="00B27ACD" w:rsidRDefault="003243F6" w:rsidP="003243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E80A" w14:textId="38823F12" w:rsidR="003243F6" w:rsidRPr="00B27ACD" w:rsidRDefault="003243F6" w:rsidP="003243F6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9F12" w14:textId="77BA66E8" w:rsidR="003243F6" w:rsidRPr="00B27ACD" w:rsidRDefault="003243F6" w:rsidP="003243F6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74C5" w14:textId="77777777" w:rsidR="003243F6" w:rsidRPr="00B27ACD" w:rsidRDefault="003243F6" w:rsidP="003243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6D87" w14:textId="77777777" w:rsidR="003243F6" w:rsidRPr="00B27ACD" w:rsidRDefault="003243F6" w:rsidP="003243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A438" w14:textId="77777777" w:rsidR="003243F6" w:rsidRPr="00B27ACD" w:rsidRDefault="003243F6" w:rsidP="003243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B975" w14:textId="77777777" w:rsidR="003243F6" w:rsidRPr="00B27ACD" w:rsidRDefault="003243F6" w:rsidP="003243F6">
            <w:pPr>
              <w:jc w:val="center"/>
              <w:rPr>
                <w:sz w:val="22"/>
                <w:szCs w:val="22"/>
              </w:rPr>
            </w:pPr>
          </w:p>
        </w:tc>
      </w:tr>
      <w:tr w:rsidR="001B1840" w:rsidRPr="00B27ACD" w14:paraId="1EF9DDC2" w14:textId="77777777" w:rsidTr="00B27ACD">
        <w:trPr>
          <w:trHeight w:val="9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16FD" w14:textId="500659ED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B6F6" w14:textId="67515508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C70B" w14:textId="36380A25" w:rsidR="001B1840" w:rsidRPr="00B27ACD" w:rsidRDefault="001B1840" w:rsidP="001B1840">
            <w:pPr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DC5F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E727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19750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B139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</w:tr>
      <w:tr w:rsidR="001B1840" w:rsidRPr="00B27ACD" w14:paraId="62C46B70" w14:textId="77777777" w:rsidTr="00B27ACD">
        <w:trPr>
          <w:trHeight w:val="9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D411" w14:textId="1704BE8F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 w:rsidRPr="00B27AC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6E49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C5C1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51C8" w14:textId="297E4DF9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493C" w14:textId="6D820639" w:rsidR="001B1840" w:rsidRPr="00B27ACD" w:rsidRDefault="001B1840" w:rsidP="001B1840">
            <w:pPr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6BFF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F060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</w:tr>
      <w:tr w:rsidR="001B1840" w:rsidRPr="00B27ACD" w14:paraId="4CDF1354" w14:textId="77777777" w:rsidTr="00B27ACD">
        <w:trPr>
          <w:trHeight w:val="9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50C0" w14:textId="5D1D6A1F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 w:rsidRPr="00B27AC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C997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78A6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6D7E" w14:textId="257A5B7E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57E8" w14:textId="6214C30B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5705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187B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</w:tr>
      <w:tr w:rsidR="001B1840" w:rsidRPr="00B27ACD" w14:paraId="32D79F7D" w14:textId="77777777" w:rsidTr="00B27ACD">
        <w:trPr>
          <w:trHeight w:val="9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2391" w14:textId="1297F82C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4752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DFDE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21A3" w14:textId="18D9BBAE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2.75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49D2" w14:textId="7401D0A8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F4CD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2B73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</w:tr>
      <w:tr w:rsidR="001B1840" w:rsidRPr="00B27ACD" w14:paraId="1C537CDC" w14:textId="77777777" w:rsidTr="00B27ACD">
        <w:trPr>
          <w:trHeight w:val="9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965B" w14:textId="36E8609B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 w:rsidRPr="00B27AC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2250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1747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CBD2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06A3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82C4" w14:textId="6041B032" w:rsidR="001B1840" w:rsidRPr="00B27ACD" w:rsidRDefault="001B1840" w:rsidP="001B1840">
            <w:pPr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57417" w14:textId="531146CE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45</w:t>
            </w:r>
          </w:p>
        </w:tc>
      </w:tr>
      <w:tr w:rsidR="001B1840" w:rsidRPr="00B27ACD" w14:paraId="517D481E" w14:textId="77777777" w:rsidTr="00B27ACD">
        <w:trPr>
          <w:trHeight w:val="9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C5DF" w14:textId="129A6DE0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B5A1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D57A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8A0D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01AB" w14:textId="77777777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DB01" w14:textId="45DFAA1F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A60E" w14:textId="308E461F" w:rsidR="001B1840" w:rsidRPr="00B27ACD" w:rsidRDefault="001B1840" w:rsidP="001B1840">
            <w:pPr>
              <w:jc w:val="center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35</w:t>
            </w:r>
          </w:p>
        </w:tc>
      </w:tr>
      <w:tr w:rsidR="00B27ACD" w:rsidRPr="00B27ACD" w14:paraId="2BDD2C58" w14:textId="77777777" w:rsidTr="00B27ACD">
        <w:trPr>
          <w:trHeight w:val="96"/>
          <w:jc w:val="center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BA15" w14:textId="77777777" w:rsidR="00B27ACD" w:rsidRPr="00B27ACD" w:rsidRDefault="00B27ACD" w:rsidP="00B27ACD">
            <w:pPr>
              <w:jc w:val="center"/>
              <w:rPr>
                <w:sz w:val="22"/>
                <w:szCs w:val="22"/>
              </w:rPr>
            </w:pPr>
            <w:r w:rsidRPr="00B27ACD">
              <w:rPr>
                <w:sz w:val="22"/>
                <w:szCs w:val="22"/>
              </w:rPr>
              <w:t>34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65DD" w14:textId="77777777" w:rsidR="00B27ACD" w:rsidRPr="00B27ACD" w:rsidRDefault="00B27ACD" w:rsidP="00B27ACD">
            <w:pPr>
              <w:jc w:val="center"/>
              <w:rPr>
                <w:sz w:val="22"/>
                <w:szCs w:val="22"/>
              </w:rPr>
            </w:pPr>
            <w:r w:rsidRPr="00B27ACD">
              <w:rPr>
                <w:sz w:val="22"/>
                <w:szCs w:val="22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858A" w14:textId="77777777" w:rsidR="00B27ACD" w:rsidRPr="00B27ACD" w:rsidRDefault="00B27ACD" w:rsidP="00B27ACD">
            <w:pPr>
              <w:jc w:val="center"/>
              <w:rPr>
                <w:sz w:val="22"/>
                <w:szCs w:val="22"/>
              </w:rPr>
            </w:pPr>
            <w:r w:rsidRPr="00B27ACD">
              <w:rPr>
                <w:sz w:val="22"/>
                <w:szCs w:val="22"/>
              </w:rPr>
              <w:t>25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9FBA" w14:textId="77777777" w:rsidR="00B27ACD" w:rsidRPr="00B27ACD" w:rsidRDefault="00B27ACD" w:rsidP="00B27ACD">
            <w:pPr>
              <w:jc w:val="center"/>
              <w:rPr>
                <w:sz w:val="22"/>
                <w:szCs w:val="22"/>
              </w:rPr>
            </w:pPr>
            <w:r w:rsidRPr="00B27ACD">
              <w:rPr>
                <w:sz w:val="22"/>
                <w:szCs w:val="22"/>
              </w:rPr>
              <w:t>1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7CEF" w14:textId="77777777" w:rsidR="00B27ACD" w:rsidRPr="00B27ACD" w:rsidRDefault="00B27ACD" w:rsidP="00B27ACD">
            <w:pPr>
              <w:jc w:val="center"/>
              <w:rPr>
                <w:sz w:val="22"/>
                <w:szCs w:val="22"/>
              </w:rPr>
            </w:pPr>
            <w:r w:rsidRPr="00B27ACD">
              <w:rPr>
                <w:sz w:val="22"/>
                <w:szCs w:val="22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C460" w14:textId="77777777" w:rsidR="00B27ACD" w:rsidRPr="00B27ACD" w:rsidRDefault="00B27ACD" w:rsidP="00B27ACD">
            <w:pPr>
              <w:jc w:val="center"/>
              <w:rPr>
                <w:sz w:val="22"/>
                <w:szCs w:val="22"/>
              </w:rPr>
            </w:pPr>
            <w:r w:rsidRPr="00B27ACD">
              <w:rPr>
                <w:sz w:val="22"/>
                <w:szCs w:val="22"/>
              </w:rPr>
              <w:t>2.25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71C3" w14:textId="77777777" w:rsidR="00B27ACD" w:rsidRPr="00B27ACD" w:rsidRDefault="00B27ACD" w:rsidP="00B27ACD">
            <w:pPr>
              <w:jc w:val="center"/>
              <w:rPr>
                <w:sz w:val="22"/>
                <w:szCs w:val="22"/>
              </w:rPr>
            </w:pPr>
            <w:r w:rsidRPr="00B27ACD">
              <w:rPr>
                <w:sz w:val="22"/>
                <w:szCs w:val="22"/>
              </w:rPr>
              <w:t>70</w:t>
            </w:r>
          </w:p>
        </w:tc>
      </w:tr>
    </w:tbl>
    <w:p w14:paraId="67BA1617" w14:textId="77777777" w:rsidR="00D7403F" w:rsidRPr="00E770D6" w:rsidRDefault="00D7403F" w:rsidP="007810F1">
      <w:pPr>
        <w:tabs>
          <w:tab w:val="left" w:pos="7632"/>
        </w:tabs>
        <w:rPr>
          <w:sz w:val="26"/>
          <w:szCs w:val="26"/>
        </w:rPr>
      </w:pPr>
    </w:p>
    <w:p w14:paraId="3F7179B8" w14:textId="6F8A6728" w:rsidR="00B27ACD" w:rsidRPr="00B27ACD" w:rsidRDefault="00B27ACD" w:rsidP="00B27ACD">
      <w:pPr>
        <w:tabs>
          <w:tab w:val="left" w:pos="7632"/>
        </w:tabs>
        <w:rPr>
          <w:sz w:val="25"/>
          <w:szCs w:val="25"/>
        </w:rPr>
      </w:pPr>
      <w:r w:rsidRPr="00B27ACD">
        <w:rPr>
          <w:b/>
          <w:bCs/>
          <w:sz w:val="25"/>
          <w:szCs w:val="25"/>
          <w:lang w:val="ru-BY"/>
        </w:rPr>
        <w:t>Разработка общей логической структуры ПС АСОИ</w:t>
      </w:r>
      <w:r w:rsidRPr="00B27ACD">
        <w:rPr>
          <w:sz w:val="25"/>
          <w:szCs w:val="25"/>
          <w:lang w:val="ru-BY"/>
        </w:rPr>
        <w:t xml:space="preserve">. В качестве основы для построения логическая структура ПС используется функциональная модель ОА (см. рис. Г.1, файл </w:t>
      </w:r>
      <w:proofErr w:type="spellStart"/>
      <w:r w:rsidRPr="00B27ACD">
        <w:rPr>
          <w:sz w:val="25"/>
          <w:szCs w:val="25"/>
          <w:lang w:val="ru-BY"/>
        </w:rPr>
        <w:t>ИндТреб</w:t>
      </w:r>
      <w:proofErr w:type="spellEnd"/>
      <w:r w:rsidRPr="00B27ACD">
        <w:rPr>
          <w:sz w:val="25"/>
          <w:szCs w:val="25"/>
          <w:lang w:val="ru-BY"/>
        </w:rPr>
        <w:t xml:space="preserve">). Логическая </w:t>
      </w:r>
      <w:proofErr w:type="gramStart"/>
      <w:r w:rsidRPr="00B27ACD">
        <w:rPr>
          <w:sz w:val="25"/>
          <w:szCs w:val="25"/>
          <w:lang w:val="ru-BY"/>
        </w:rPr>
        <w:t>структура  включает</w:t>
      </w:r>
      <w:proofErr w:type="gramEnd"/>
      <w:r w:rsidRPr="00B27ACD">
        <w:rPr>
          <w:sz w:val="25"/>
          <w:szCs w:val="25"/>
          <w:lang w:val="ru-BY"/>
        </w:rPr>
        <w:t xml:space="preserve"> следующие компоненты</w:t>
      </w:r>
      <w:r>
        <w:rPr>
          <w:sz w:val="25"/>
          <w:szCs w:val="25"/>
        </w:rPr>
        <w:t>:</w:t>
      </w:r>
    </w:p>
    <w:p w14:paraId="7F576EA2" w14:textId="77777777" w:rsidR="00B27ACD" w:rsidRPr="00B27ACD" w:rsidRDefault="00B27ACD" w:rsidP="00B27ACD">
      <w:pPr>
        <w:numPr>
          <w:ilvl w:val="0"/>
          <w:numId w:val="23"/>
        </w:numPr>
        <w:tabs>
          <w:tab w:val="left" w:pos="7632"/>
        </w:tabs>
        <w:rPr>
          <w:sz w:val="25"/>
          <w:szCs w:val="25"/>
          <w:lang w:val="ru-BY"/>
        </w:rPr>
      </w:pPr>
      <w:r w:rsidRPr="00B27ACD">
        <w:rPr>
          <w:sz w:val="25"/>
          <w:szCs w:val="25"/>
          <w:lang w:val="ru-BY"/>
        </w:rPr>
        <w:t>Функциональная модель ОА (П1 – П5), которая определяет схему взаимосвязей между отдельными приложениями. При планировании реализации целесообразно учитывать связи между отдельными приложениями.</w:t>
      </w:r>
    </w:p>
    <w:p w14:paraId="583C35DC" w14:textId="77777777" w:rsidR="00B27ACD" w:rsidRPr="00B27ACD" w:rsidRDefault="00B27ACD" w:rsidP="00B27ACD">
      <w:pPr>
        <w:numPr>
          <w:ilvl w:val="0"/>
          <w:numId w:val="23"/>
        </w:numPr>
        <w:tabs>
          <w:tab w:val="left" w:pos="7632"/>
        </w:tabs>
        <w:rPr>
          <w:sz w:val="25"/>
          <w:szCs w:val="25"/>
          <w:lang w:val="ru-BY"/>
        </w:rPr>
      </w:pPr>
      <w:r w:rsidRPr="00B27ACD">
        <w:rPr>
          <w:sz w:val="25"/>
          <w:szCs w:val="25"/>
          <w:lang w:val="ru-BY"/>
        </w:rPr>
        <w:t>Системные и прикладные программ (П0), которые необходимо приобрести на начала создания приложений ПС.</w:t>
      </w:r>
    </w:p>
    <w:p w14:paraId="2B8D52D2" w14:textId="73F87CBF" w:rsidR="00D7403F" w:rsidRPr="00B27ACD" w:rsidRDefault="00B27ACD" w:rsidP="007810F1">
      <w:pPr>
        <w:numPr>
          <w:ilvl w:val="0"/>
          <w:numId w:val="23"/>
        </w:numPr>
        <w:tabs>
          <w:tab w:val="left" w:pos="7632"/>
        </w:tabs>
        <w:rPr>
          <w:sz w:val="25"/>
          <w:szCs w:val="25"/>
          <w:lang w:val="ru-BY"/>
        </w:rPr>
      </w:pPr>
      <w:r w:rsidRPr="00B27ACD">
        <w:rPr>
          <w:sz w:val="25"/>
          <w:szCs w:val="25"/>
          <w:lang w:val="ru-BY"/>
        </w:rPr>
        <w:t>Приложение эксплуатационного персонала (П6), которое реализуется в первую очередь.</w:t>
      </w:r>
    </w:p>
    <w:p w14:paraId="52010218" w14:textId="4D2CA4A6" w:rsidR="00A27EC7" w:rsidRPr="00E770D6" w:rsidRDefault="00FB3822" w:rsidP="00B27ACD">
      <w:pPr>
        <w:tabs>
          <w:tab w:val="left" w:pos="7632"/>
        </w:tabs>
        <w:jc w:val="center"/>
      </w:pPr>
      <w:r w:rsidRPr="00E770D6">
        <w:object w:dxaOrig="5625" w:dyaOrig="1995" w14:anchorId="008A2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53.75pt" o:ole="">
            <v:imagedata r:id="rId7" o:title="" cropbottom="4968f"/>
          </v:shape>
          <o:OLEObject Type="Embed" ProgID="Visio.Drawing.15" ShapeID="_x0000_i1025" DrawAspect="Content" ObjectID="_1709915920" r:id="rId8"/>
        </w:object>
      </w:r>
    </w:p>
    <w:p w14:paraId="13A00263" w14:textId="77777777" w:rsidR="00A27EC7" w:rsidRPr="00E770D6" w:rsidRDefault="00A27EC7" w:rsidP="00A27EC7">
      <w:pPr>
        <w:spacing w:line="216" w:lineRule="auto"/>
        <w:ind w:left="426"/>
        <w:jc w:val="both"/>
        <w:rPr>
          <w:sz w:val="16"/>
          <w:szCs w:val="16"/>
        </w:rPr>
      </w:pPr>
    </w:p>
    <w:p w14:paraId="7C8857BE" w14:textId="683F5B28" w:rsidR="00A27EC7" w:rsidRDefault="00A062D0" w:rsidP="00A27EC7">
      <w:pPr>
        <w:spacing w:line="216" w:lineRule="auto"/>
        <w:jc w:val="center"/>
        <w:rPr>
          <w:sz w:val="26"/>
          <w:szCs w:val="26"/>
        </w:rPr>
      </w:pPr>
      <w:r w:rsidRPr="00E770D6">
        <w:rPr>
          <w:sz w:val="26"/>
          <w:szCs w:val="26"/>
        </w:rPr>
        <w:t>Рисунок 1</w:t>
      </w:r>
      <w:r w:rsidR="00A27EC7" w:rsidRPr="00E770D6">
        <w:rPr>
          <w:sz w:val="26"/>
          <w:szCs w:val="26"/>
        </w:rPr>
        <w:t xml:space="preserve">.1 </w:t>
      </w:r>
      <w:proofErr w:type="gramStart"/>
      <w:r w:rsidR="00A27EC7" w:rsidRPr="00E770D6">
        <w:rPr>
          <w:sz w:val="26"/>
          <w:szCs w:val="26"/>
        </w:rPr>
        <w:t>-  Общая</w:t>
      </w:r>
      <w:proofErr w:type="gramEnd"/>
      <w:r w:rsidR="00A27EC7" w:rsidRPr="00E770D6">
        <w:rPr>
          <w:sz w:val="26"/>
          <w:szCs w:val="26"/>
        </w:rPr>
        <w:t xml:space="preserve"> логическая структура ПС АСОИ</w:t>
      </w:r>
    </w:p>
    <w:p w14:paraId="6198F754" w14:textId="77777777" w:rsidR="00AE67D9" w:rsidRPr="00E770D6" w:rsidRDefault="00AE67D9" w:rsidP="00A27EC7">
      <w:pPr>
        <w:spacing w:line="216" w:lineRule="auto"/>
        <w:jc w:val="center"/>
        <w:rPr>
          <w:sz w:val="26"/>
          <w:szCs w:val="26"/>
        </w:rPr>
      </w:pPr>
    </w:p>
    <w:p w14:paraId="0B02BC6B" w14:textId="77777777" w:rsidR="00AE67D9" w:rsidRPr="00AE67D9" w:rsidRDefault="00AE67D9" w:rsidP="00AE67D9">
      <w:pPr>
        <w:tabs>
          <w:tab w:val="left" w:pos="7632"/>
        </w:tabs>
        <w:rPr>
          <w:b/>
          <w:sz w:val="25"/>
          <w:szCs w:val="25"/>
        </w:rPr>
      </w:pPr>
      <w:r w:rsidRPr="00AE67D9">
        <w:rPr>
          <w:b/>
          <w:sz w:val="25"/>
          <w:szCs w:val="25"/>
        </w:rPr>
        <w:t xml:space="preserve">Время реализации = Трудоемкость реализации / Производительность </w:t>
      </w:r>
    </w:p>
    <w:p w14:paraId="03031BD5" w14:textId="77777777" w:rsidR="00AE67D9" w:rsidRPr="00AE67D9" w:rsidRDefault="00AE67D9" w:rsidP="00AE67D9">
      <w:pPr>
        <w:tabs>
          <w:tab w:val="left" w:pos="7632"/>
        </w:tabs>
        <w:rPr>
          <w:sz w:val="25"/>
          <w:szCs w:val="25"/>
        </w:rPr>
      </w:pPr>
      <w:r w:rsidRPr="00AE67D9">
        <w:rPr>
          <w:b/>
          <w:sz w:val="25"/>
          <w:szCs w:val="25"/>
        </w:rPr>
        <w:t xml:space="preserve">Стоимость реализации </w:t>
      </w:r>
      <w:proofErr w:type="gramStart"/>
      <w:r w:rsidRPr="00AE67D9">
        <w:rPr>
          <w:b/>
          <w:sz w:val="25"/>
          <w:szCs w:val="25"/>
        </w:rPr>
        <w:t>=  Время</w:t>
      </w:r>
      <w:proofErr w:type="gramEnd"/>
      <w:r w:rsidRPr="00AE67D9">
        <w:rPr>
          <w:b/>
          <w:sz w:val="25"/>
          <w:szCs w:val="25"/>
        </w:rPr>
        <w:t xml:space="preserve"> реализации * Дневная стоимость</w:t>
      </w:r>
    </w:p>
    <w:p w14:paraId="294F6E61" w14:textId="77777777" w:rsidR="00AE67D9" w:rsidRPr="00AE67D9" w:rsidRDefault="00AE67D9" w:rsidP="00AE67D9">
      <w:pPr>
        <w:tabs>
          <w:tab w:val="left" w:pos="7632"/>
        </w:tabs>
        <w:rPr>
          <w:sz w:val="25"/>
          <w:szCs w:val="25"/>
        </w:rPr>
      </w:pPr>
      <w:r w:rsidRPr="00AE67D9">
        <w:rPr>
          <w:b/>
          <w:sz w:val="25"/>
          <w:szCs w:val="25"/>
        </w:rPr>
        <w:t>Трудоемкость реализации</w:t>
      </w:r>
      <w:r w:rsidRPr="00AE67D9">
        <w:rPr>
          <w:sz w:val="25"/>
          <w:szCs w:val="25"/>
        </w:rPr>
        <w:t xml:space="preserve"> = </w:t>
      </w:r>
      <w:r w:rsidRPr="00AE67D9">
        <w:rPr>
          <w:b/>
          <w:sz w:val="25"/>
          <w:szCs w:val="25"/>
        </w:rPr>
        <w:t>общая стоимость элемента/средняя зарплата разработчика</w:t>
      </w:r>
    </w:p>
    <w:p w14:paraId="674A5B53" w14:textId="77777777" w:rsidR="00AE67D9" w:rsidRPr="00AE67D9" w:rsidRDefault="00AE67D9" w:rsidP="00AE67D9">
      <w:pPr>
        <w:tabs>
          <w:tab w:val="left" w:pos="7632"/>
        </w:tabs>
        <w:rPr>
          <w:sz w:val="25"/>
          <w:szCs w:val="25"/>
        </w:rPr>
      </w:pPr>
      <w:r w:rsidRPr="00AE67D9">
        <w:rPr>
          <w:sz w:val="25"/>
          <w:szCs w:val="25"/>
        </w:rPr>
        <w:t xml:space="preserve">Производительность (коэффициент) – значение для конкретного разработчика выбирается из табл. М.2 </w:t>
      </w:r>
    </w:p>
    <w:p w14:paraId="260EEEFF" w14:textId="44553DA3" w:rsidR="00AE67D9" w:rsidRPr="00AE67D9" w:rsidRDefault="00AE67D9" w:rsidP="00AE67D9">
      <w:pPr>
        <w:tabs>
          <w:tab w:val="left" w:pos="7632"/>
        </w:tabs>
        <w:rPr>
          <w:sz w:val="25"/>
          <w:szCs w:val="25"/>
        </w:rPr>
      </w:pPr>
      <w:r w:rsidRPr="00AE67D9">
        <w:rPr>
          <w:sz w:val="25"/>
          <w:szCs w:val="25"/>
        </w:rPr>
        <w:t>Дневная стоимость (в руб.) – значение для конкретного разработчика выбирается из табл.М.2</w:t>
      </w:r>
    </w:p>
    <w:p w14:paraId="70576BCC" w14:textId="77777777" w:rsidR="00A27EC7" w:rsidRPr="00AE67D9" w:rsidRDefault="00A27EC7" w:rsidP="00A27EC7">
      <w:pPr>
        <w:spacing w:line="216" w:lineRule="auto"/>
        <w:jc w:val="center"/>
      </w:pPr>
      <w:r w:rsidRPr="00AE67D9">
        <w:t>Таблица 3.2 Расчет времени и стоимости реализации элементов ПС</w:t>
      </w:r>
    </w:p>
    <w:p w14:paraId="11CB970F" w14:textId="77777777" w:rsidR="00A27EC7" w:rsidRPr="00AE67D9" w:rsidRDefault="00A27EC7" w:rsidP="00A27EC7">
      <w:pPr>
        <w:spacing w:line="216" w:lineRule="auto"/>
        <w:jc w:val="center"/>
        <w:rPr>
          <w:sz w:val="22"/>
          <w:szCs w:val="22"/>
        </w:rPr>
      </w:pP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6"/>
        <w:gridCol w:w="1165"/>
        <w:gridCol w:w="1200"/>
        <w:gridCol w:w="1125"/>
        <w:gridCol w:w="1216"/>
        <w:gridCol w:w="1105"/>
        <w:gridCol w:w="1517"/>
        <w:gridCol w:w="1301"/>
      </w:tblGrid>
      <w:tr w:rsidR="00A27EC7" w:rsidRPr="00E770D6" w14:paraId="656955D7" w14:textId="77777777" w:rsidTr="0007598D">
        <w:trPr>
          <w:cantSplit/>
          <w:trHeight w:val="98"/>
          <w:jc w:val="center"/>
        </w:trPr>
        <w:tc>
          <w:tcPr>
            <w:tcW w:w="15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6758" w14:textId="77777777" w:rsidR="00A27EC7" w:rsidRPr="00E770D6" w:rsidRDefault="00A27EC7" w:rsidP="00A27EC7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sz w:val="22"/>
                <w:szCs w:val="22"/>
              </w:rPr>
              <w:t>Номер</w:t>
            </w:r>
          </w:p>
          <w:p w14:paraId="03BC8D17" w14:textId="77777777" w:rsidR="00A27EC7" w:rsidRPr="00E770D6" w:rsidRDefault="00A27EC7" w:rsidP="00A27EC7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sz w:val="22"/>
                <w:szCs w:val="22"/>
              </w:rPr>
              <w:t>разработчика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50F7" w14:textId="77777777" w:rsidR="00A27EC7" w:rsidRPr="00E770D6" w:rsidRDefault="00A27EC7" w:rsidP="00A27EC7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sz w:val="22"/>
                <w:szCs w:val="22"/>
              </w:rPr>
              <w:t>Модель разработчика</w:t>
            </w: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1AFA" w14:textId="77777777" w:rsidR="00A27EC7" w:rsidRPr="00E770D6" w:rsidRDefault="00A27EC7" w:rsidP="00A27EC7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sz w:val="22"/>
                <w:szCs w:val="22"/>
              </w:rPr>
              <w:t>Номер</w:t>
            </w:r>
          </w:p>
          <w:p w14:paraId="4B4FBD6A" w14:textId="77777777" w:rsidR="00A27EC7" w:rsidRPr="00E770D6" w:rsidRDefault="00A27EC7" w:rsidP="00A27EC7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sz w:val="22"/>
                <w:szCs w:val="22"/>
              </w:rPr>
              <w:t>элемента</w:t>
            </w:r>
          </w:p>
        </w:tc>
        <w:tc>
          <w:tcPr>
            <w:tcW w:w="2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681E" w14:textId="77777777" w:rsidR="00A27EC7" w:rsidRPr="00E770D6" w:rsidRDefault="00A27EC7" w:rsidP="00A27EC7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sz w:val="22"/>
                <w:szCs w:val="22"/>
              </w:rPr>
              <w:t>Экспертные данные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3438" w14:textId="77777777" w:rsidR="00A27EC7" w:rsidRPr="00E770D6" w:rsidRDefault="00A27EC7" w:rsidP="00A27EC7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sz w:val="22"/>
                <w:szCs w:val="22"/>
              </w:rPr>
              <w:t>Расчетные</w:t>
            </w:r>
          </w:p>
          <w:p w14:paraId="153D22B6" w14:textId="77777777" w:rsidR="00A27EC7" w:rsidRPr="00E770D6" w:rsidRDefault="00A27EC7" w:rsidP="00A27EC7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sz w:val="22"/>
                <w:szCs w:val="22"/>
              </w:rPr>
              <w:t>характеристики</w:t>
            </w:r>
          </w:p>
        </w:tc>
      </w:tr>
      <w:tr w:rsidR="00A27EC7" w:rsidRPr="00E770D6" w14:paraId="743B5B96" w14:textId="77777777" w:rsidTr="0007598D">
        <w:trPr>
          <w:cantSplit/>
          <w:trHeight w:val="9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EFC04" w14:textId="77777777" w:rsidR="00A27EC7" w:rsidRPr="00E770D6" w:rsidRDefault="00A27EC7" w:rsidP="00A27EC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CFEF" w14:textId="77777777" w:rsidR="00A27EC7" w:rsidRPr="00E770D6" w:rsidRDefault="00A27EC7" w:rsidP="00A27EC7">
            <w:pPr>
              <w:jc w:val="center"/>
              <w:rPr>
                <w:b/>
                <w:bCs/>
                <w:sz w:val="18"/>
                <w:szCs w:val="22"/>
              </w:rPr>
            </w:pPr>
            <w:proofErr w:type="gramStart"/>
            <w:r w:rsidRPr="00E770D6">
              <w:rPr>
                <w:b/>
                <w:bCs/>
                <w:sz w:val="18"/>
                <w:szCs w:val="22"/>
              </w:rPr>
              <w:t>Производи-тельность</w:t>
            </w:r>
            <w:proofErr w:type="gram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03A8" w14:textId="77777777" w:rsidR="00A27EC7" w:rsidRPr="00E770D6" w:rsidRDefault="00A27EC7" w:rsidP="00A27EC7">
            <w:pPr>
              <w:jc w:val="center"/>
              <w:rPr>
                <w:b/>
                <w:bCs/>
                <w:sz w:val="18"/>
                <w:szCs w:val="22"/>
              </w:rPr>
            </w:pPr>
            <w:r w:rsidRPr="00E770D6">
              <w:rPr>
                <w:b/>
                <w:bCs/>
                <w:sz w:val="18"/>
                <w:szCs w:val="22"/>
              </w:rPr>
              <w:t>Дневная</w:t>
            </w:r>
          </w:p>
          <w:p w14:paraId="11CCF304" w14:textId="77777777" w:rsidR="00A27EC7" w:rsidRPr="00E770D6" w:rsidRDefault="00A27EC7" w:rsidP="00A27EC7">
            <w:pPr>
              <w:jc w:val="center"/>
              <w:rPr>
                <w:b/>
                <w:bCs/>
                <w:sz w:val="18"/>
                <w:szCs w:val="22"/>
              </w:rPr>
            </w:pPr>
            <w:r w:rsidRPr="00E770D6">
              <w:rPr>
                <w:b/>
                <w:bCs/>
                <w:sz w:val="18"/>
                <w:szCs w:val="22"/>
              </w:rPr>
              <w:t>стоимость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38FA8" w14:textId="77777777" w:rsidR="00A27EC7" w:rsidRPr="00E770D6" w:rsidRDefault="00A27EC7" w:rsidP="00A27EC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0A80" w14:textId="77777777" w:rsidR="00A27EC7" w:rsidRPr="00E770D6" w:rsidRDefault="00A27EC7" w:rsidP="00A27EC7">
            <w:pPr>
              <w:jc w:val="center"/>
              <w:rPr>
                <w:b/>
                <w:bCs/>
                <w:sz w:val="18"/>
                <w:szCs w:val="22"/>
              </w:rPr>
            </w:pPr>
            <w:proofErr w:type="spellStart"/>
            <w:r w:rsidRPr="00E770D6">
              <w:rPr>
                <w:b/>
                <w:bCs/>
                <w:sz w:val="18"/>
                <w:szCs w:val="22"/>
              </w:rPr>
              <w:t>Трудо</w:t>
            </w:r>
            <w:proofErr w:type="spellEnd"/>
            <w:r w:rsidRPr="00E770D6">
              <w:rPr>
                <w:b/>
                <w:bCs/>
                <w:sz w:val="18"/>
                <w:szCs w:val="22"/>
              </w:rPr>
              <w:t>-</w:t>
            </w:r>
          </w:p>
          <w:p w14:paraId="22CED50D" w14:textId="77777777" w:rsidR="00A27EC7" w:rsidRPr="00E770D6" w:rsidRDefault="00A27EC7" w:rsidP="00A27EC7">
            <w:pPr>
              <w:jc w:val="center"/>
              <w:rPr>
                <w:b/>
                <w:bCs/>
                <w:sz w:val="18"/>
                <w:szCs w:val="22"/>
              </w:rPr>
            </w:pPr>
            <w:r w:rsidRPr="00E770D6">
              <w:rPr>
                <w:b/>
                <w:bCs/>
                <w:sz w:val="18"/>
                <w:szCs w:val="22"/>
              </w:rPr>
              <w:t>емкость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13A2" w14:textId="77777777" w:rsidR="00A27EC7" w:rsidRPr="00E770D6" w:rsidRDefault="00A27EC7" w:rsidP="00A27EC7">
            <w:pPr>
              <w:jc w:val="center"/>
              <w:rPr>
                <w:b/>
                <w:bCs/>
                <w:sz w:val="18"/>
                <w:szCs w:val="22"/>
              </w:rPr>
            </w:pPr>
            <w:r w:rsidRPr="00E770D6">
              <w:rPr>
                <w:b/>
                <w:bCs/>
                <w:sz w:val="18"/>
                <w:szCs w:val="22"/>
              </w:rPr>
              <w:t>Стоимость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2BBC" w14:textId="77777777" w:rsidR="00A27EC7" w:rsidRPr="00E770D6" w:rsidRDefault="00A27EC7" w:rsidP="00A27EC7">
            <w:pPr>
              <w:jc w:val="center"/>
              <w:rPr>
                <w:b/>
                <w:bCs/>
                <w:sz w:val="18"/>
                <w:szCs w:val="22"/>
              </w:rPr>
            </w:pPr>
            <w:r w:rsidRPr="00E770D6">
              <w:rPr>
                <w:b/>
                <w:bCs/>
                <w:sz w:val="18"/>
                <w:szCs w:val="22"/>
              </w:rPr>
              <w:t>Время реализации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84C5" w14:textId="77777777" w:rsidR="00A27EC7" w:rsidRPr="00E770D6" w:rsidRDefault="00A27EC7" w:rsidP="00A27EC7">
            <w:pPr>
              <w:jc w:val="center"/>
              <w:rPr>
                <w:b/>
                <w:bCs/>
                <w:sz w:val="18"/>
                <w:szCs w:val="22"/>
              </w:rPr>
            </w:pPr>
            <w:r w:rsidRPr="00E770D6">
              <w:rPr>
                <w:b/>
                <w:bCs/>
                <w:sz w:val="18"/>
                <w:szCs w:val="22"/>
              </w:rPr>
              <w:t>Стоимость</w:t>
            </w:r>
          </w:p>
          <w:p w14:paraId="15623942" w14:textId="77777777" w:rsidR="00A27EC7" w:rsidRPr="00E770D6" w:rsidRDefault="00A27EC7" w:rsidP="00A27EC7">
            <w:pPr>
              <w:jc w:val="center"/>
              <w:rPr>
                <w:b/>
                <w:bCs/>
                <w:sz w:val="18"/>
                <w:szCs w:val="22"/>
              </w:rPr>
            </w:pPr>
            <w:r w:rsidRPr="00E770D6">
              <w:rPr>
                <w:b/>
                <w:bCs/>
                <w:sz w:val="18"/>
                <w:szCs w:val="22"/>
              </w:rPr>
              <w:t>реализации</w:t>
            </w:r>
          </w:p>
        </w:tc>
      </w:tr>
      <w:tr w:rsidR="000C32B2" w:rsidRPr="00E770D6" w14:paraId="6A869896" w14:textId="77777777" w:rsidTr="0007598D">
        <w:trPr>
          <w:trHeight w:val="98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3575B1" w14:textId="072B9855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F0C5DE" w14:textId="72196D37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2,25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E3A2D2" w14:textId="4F0B63CC" w:rsidR="000C32B2" w:rsidRPr="00C65D3D" w:rsidRDefault="000C32B2" w:rsidP="000C32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A55F0" w14:textId="425B7C64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color w:val="000000"/>
                <w:sz w:val="22"/>
                <w:szCs w:val="22"/>
              </w:rPr>
              <w:t>П6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FB793" w14:textId="57D8F508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247,5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623EA4" w14:textId="10947787" w:rsidR="000C32B2" w:rsidRPr="00E770D6" w:rsidRDefault="00B814B2" w:rsidP="000C32B2">
            <w:pPr>
              <w:jc w:val="center"/>
              <w:rPr>
                <w:bCs/>
                <w:sz w:val="22"/>
                <w:szCs w:val="22"/>
              </w:rPr>
            </w:pPr>
            <w:r>
              <w:t>14744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A1B48" w14:textId="6B27EC56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55CD0" w14:textId="11EDD5C9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7700</w:t>
            </w:r>
          </w:p>
        </w:tc>
      </w:tr>
      <w:tr w:rsidR="000C32B2" w:rsidRPr="00E770D6" w14:paraId="538A6434" w14:textId="77777777" w:rsidTr="0007598D">
        <w:trPr>
          <w:trHeight w:val="98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98AA9A" w14:textId="7DDC4C92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D5B64E" w14:textId="709A7DB4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F9870" w14:textId="3886A039" w:rsidR="000C32B2" w:rsidRPr="00C65D3D" w:rsidRDefault="000C32B2" w:rsidP="000C32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47F32D" w14:textId="16F4626D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color w:val="000000"/>
                <w:sz w:val="22"/>
                <w:szCs w:val="22"/>
              </w:rPr>
              <w:t>П1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8F42A" w14:textId="0FCDBCF5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470,4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BE1E6" w14:textId="31D66902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22700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A60AF3" w14:textId="75A294BA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188,1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FED051" w14:textId="6E3529C5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8464,5</w:t>
            </w:r>
          </w:p>
        </w:tc>
      </w:tr>
      <w:tr w:rsidR="000C32B2" w:rsidRPr="00E770D6" w14:paraId="1E24BA83" w14:textId="77777777" w:rsidTr="0007598D">
        <w:trPr>
          <w:trHeight w:val="98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3023E" w14:textId="5804F49F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9FF2E" w14:textId="6173DBD6" w:rsidR="000C32B2" w:rsidRPr="00C65D3D" w:rsidRDefault="000C32B2" w:rsidP="000C32B2">
            <w:pPr>
              <w:jc w:val="center"/>
              <w:rPr>
                <w:sz w:val="22"/>
                <w:szCs w:val="22"/>
              </w:rPr>
            </w:pPr>
            <w:r w:rsidRPr="00C65D3D">
              <w:rPr>
                <w:sz w:val="22"/>
                <w:szCs w:val="22"/>
              </w:rPr>
              <w:t>2,25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F6EE3" w14:textId="1C325048" w:rsidR="000C32B2" w:rsidRPr="00DA3941" w:rsidRDefault="000C32B2" w:rsidP="000C32B2">
            <w:pPr>
              <w:jc w:val="center"/>
              <w:rPr>
                <w:sz w:val="22"/>
                <w:szCs w:val="22"/>
              </w:rPr>
            </w:pPr>
            <w:r w:rsidRPr="00DA3941">
              <w:rPr>
                <w:sz w:val="22"/>
                <w:szCs w:val="22"/>
              </w:rPr>
              <w:t>70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DD8E1" w14:textId="65AEF3C6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color w:val="000000"/>
                <w:sz w:val="22"/>
                <w:szCs w:val="22"/>
              </w:rPr>
              <w:t>П4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5DE1F" w14:textId="4641E4B9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275,8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570F73" w14:textId="281CA1B9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15220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86D7E" w14:textId="79309C94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122,5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8D55E3" w14:textId="56613F08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8575</w:t>
            </w:r>
          </w:p>
        </w:tc>
      </w:tr>
      <w:tr w:rsidR="000C32B2" w:rsidRPr="00E770D6" w14:paraId="25ECB7A5" w14:textId="77777777" w:rsidTr="0007598D">
        <w:trPr>
          <w:trHeight w:val="98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13ED4A" w14:textId="0B140298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2DE1D" w14:textId="6137B70F" w:rsidR="000C32B2" w:rsidRPr="00FB3822" w:rsidRDefault="000C32B2" w:rsidP="000C32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FDB27" w14:textId="6838BD36" w:rsidR="000C32B2" w:rsidRPr="00FB3822" w:rsidRDefault="000C32B2" w:rsidP="000C32B2">
            <w:pPr>
              <w:jc w:val="center"/>
              <w:rPr>
                <w:sz w:val="22"/>
                <w:szCs w:val="22"/>
              </w:rPr>
            </w:pPr>
            <w:r w:rsidRPr="00FB3822">
              <w:rPr>
                <w:sz w:val="22"/>
                <w:szCs w:val="22"/>
              </w:rPr>
              <w:t>35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71EC4" w14:textId="5B283442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color w:val="000000"/>
                <w:sz w:val="22"/>
                <w:szCs w:val="22"/>
              </w:rPr>
              <w:t>П3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41681" w14:textId="420B363A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468,3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A00968" w14:textId="5A3A55A4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20400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5E3F9" w14:textId="58F3C117" w:rsidR="000C32B2" w:rsidRPr="00E770D6" w:rsidRDefault="000C32B2" w:rsidP="000C32B2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156,1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57C351" w14:textId="3E709CAB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5463,5</w:t>
            </w:r>
          </w:p>
        </w:tc>
      </w:tr>
      <w:tr w:rsidR="000C32B2" w:rsidRPr="00E770D6" w14:paraId="44BB3C46" w14:textId="77777777" w:rsidTr="0007598D">
        <w:trPr>
          <w:trHeight w:val="98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4DF7C8" w14:textId="4E1906D2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76809" w14:textId="417F23F7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color w:val="000000"/>
                <w:sz w:val="22"/>
                <w:szCs w:val="22"/>
              </w:rPr>
              <w:t>2,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ED379" w14:textId="29BB55E4" w:rsidR="000C32B2" w:rsidRPr="00DA3941" w:rsidRDefault="000C32B2" w:rsidP="000C32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939743" w14:textId="26CBF699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color w:val="000000"/>
                <w:sz w:val="22"/>
                <w:szCs w:val="22"/>
              </w:rPr>
              <w:t>П2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1E91B2" w14:textId="10C8C128" w:rsidR="000C32B2" w:rsidRPr="00E770D6" w:rsidRDefault="000C32B2" w:rsidP="000C32B2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326,9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847E3" w14:textId="3CF4F239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18560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A8A5D" w14:textId="1A437BC8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130,7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1ABC6B" w14:textId="741BF605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5881,5</w:t>
            </w:r>
          </w:p>
        </w:tc>
      </w:tr>
      <w:tr w:rsidR="000C32B2" w:rsidRPr="00E770D6" w14:paraId="4F4615CB" w14:textId="77777777" w:rsidTr="0007598D">
        <w:trPr>
          <w:trHeight w:val="98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41661" w14:textId="08FBE1FA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B75FB" w14:textId="494D43E6" w:rsidR="000C32B2" w:rsidRPr="00FB3822" w:rsidRDefault="000C32B2" w:rsidP="000C32B2">
            <w:pPr>
              <w:jc w:val="center"/>
              <w:rPr>
                <w:sz w:val="22"/>
                <w:szCs w:val="22"/>
              </w:rPr>
            </w:pPr>
            <w:r w:rsidRPr="00FB3822">
              <w:rPr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A09DB" w14:textId="1719B4DD" w:rsidR="000C32B2" w:rsidRPr="00DA3941" w:rsidRDefault="000C32B2" w:rsidP="000C32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8F112" w14:textId="3595D9B0" w:rsidR="000C32B2" w:rsidRPr="00E770D6" w:rsidRDefault="000C32B2" w:rsidP="000C32B2">
            <w:pPr>
              <w:jc w:val="center"/>
              <w:rPr>
                <w:b/>
                <w:bCs/>
                <w:sz w:val="22"/>
                <w:szCs w:val="22"/>
              </w:rPr>
            </w:pPr>
            <w:r w:rsidRPr="00E770D6">
              <w:rPr>
                <w:b/>
                <w:bCs/>
                <w:color w:val="000000"/>
                <w:sz w:val="22"/>
                <w:szCs w:val="22"/>
              </w:rPr>
              <w:t>П5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F52991" w14:textId="13038D8D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351,8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8540D" w14:textId="6618BEE6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23360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D4F49" w14:textId="29F054C4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117,2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79830" w14:textId="292BB8EB" w:rsidR="000C32B2" w:rsidRPr="00E770D6" w:rsidRDefault="000C32B2" w:rsidP="000C32B2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4102</w:t>
            </w:r>
          </w:p>
        </w:tc>
      </w:tr>
    </w:tbl>
    <w:p w14:paraId="67FA9842" w14:textId="7BFC4822" w:rsidR="00A062D0" w:rsidRPr="00E770D6" w:rsidRDefault="00EA47D2" w:rsidP="005C1918">
      <w:pPr>
        <w:tabs>
          <w:tab w:val="left" w:pos="7632"/>
        </w:tabs>
        <w:jc w:val="center"/>
      </w:pPr>
      <w:r w:rsidRPr="00E770D6">
        <w:object w:dxaOrig="8580" w:dyaOrig="3420" w14:anchorId="0A48716C">
          <v:shape id="_x0000_i1026" type="#_x0000_t75" style="width:462pt;height:183.75pt" o:ole="">
            <v:imagedata r:id="rId9" o:title=""/>
          </v:shape>
          <o:OLEObject Type="Embed" ProgID="Visio.Drawing.15" ShapeID="_x0000_i1026" DrawAspect="Content" ObjectID="_1709915921" r:id="rId10"/>
        </w:object>
      </w:r>
    </w:p>
    <w:p w14:paraId="194F6403" w14:textId="36B467C6" w:rsidR="003A3CD2" w:rsidRPr="00D20466" w:rsidRDefault="00A062D0" w:rsidP="00D20466">
      <w:pPr>
        <w:tabs>
          <w:tab w:val="left" w:pos="7632"/>
        </w:tabs>
        <w:jc w:val="center"/>
      </w:pPr>
      <w:r w:rsidRPr="00D20466">
        <w:t>Рисунок 1.2 – Сетевой график создания ПС АСОИ</w:t>
      </w:r>
    </w:p>
    <w:p w14:paraId="15BC7819" w14:textId="6911C8A2" w:rsidR="003A3CD2" w:rsidRPr="00E770D6" w:rsidRDefault="00841F16" w:rsidP="005C1918">
      <w:pPr>
        <w:tabs>
          <w:tab w:val="left" w:pos="7632"/>
        </w:tabs>
        <w:ind w:left="142"/>
        <w:jc w:val="center"/>
      </w:pPr>
      <w:r w:rsidRPr="00E770D6">
        <w:object w:dxaOrig="9390" w:dyaOrig="6840" w14:anchorId="35515FFE">
          <v:shape id="_x0000_i1027" type="#_x0000_t75" style="width:546pt;height:324.75pt" o:ole="">
            <v:imagedata r:id="rId11" o:title="" cropbottom="7873f"/>
          </v:shape>
          <o:OLEObject Type="Embed" ProgID="Visio.Drawing.15" ShapeID="_x0000_i1027" DrawAspect="Content" ObjectID="_1709915922" r:id="rId12"/>
        </w:object>
      </w:r>
    </w:p>
    <w:p w14:paraId="39963168" w14:textId="51EC1590" w:rsidR="0068313A" w:rsidRPr="005C1918" w:rsidRDefault="0068313A" w:rsidP="00A27EC7">
      <w:pPr>
        <w:tabs>
          <w:tab w:val="left" w:pos="7632"/>
        </w:tabs>
        <w:jc w:val="center"/>
      </w:pPr>
      <w:r w:rsidRPr="005C1918">
        <w:t>Рисунок 1.3 - План создания ПС разработчиками</w:t>
      </w:r>
    </w:p>
    <w:p w14:paraId="638DF8A8" w14:textId="77777777" w:rsidR="00E770D6" w:rsidRPr="005C1918" w:rsidRDefault="00E770D6" w:rsidP="00A27EC7">
      <w:pPr>
        <w:tabs>
          <w:tab w:val="left" w:pos="7632"/>
        </w:tabs>
        <w:jc w:val="center"/>
      </w:pPr>
    </w:p>
    <w:p w14:paraId="58893AF8" w14:textId="7903C3B1" w:rsidR="00E770D6" w:rsidRPr="005C1918" w:rsidRDefault="00E770D6" w:rsidP="00A27EC7">
      <w:pPr>
        <w:tabs>
          <w:tab w:val="left" w:pos="7632"/>
        </w:tabs>
        <w:jc w:val="center"/>
      </w:pPr>
      <w:r w:rsidRPr="005C1918">
        <w:t>Таблица 1.4 - Общие выводы по ЛР№3</w:t>
      </w:r>
    </w:p>
    <w:p w14:paraId="5B7E0CC7" w14:textId="77777777" w:rsidR="00655237" w:rsidRPr="00E770D6" w:rsidRDefault="00655237" w:rsidP="00A27EC7">
      <w:pPr>
        <w:tabs>
          <w:tab w:val="left" w:pos="7632"/>
        </w:tabs>
        <w:jc w:val="center"/>
        <w:rPr>
          <w:sz w:val="26"/>
          <w:szCs w:val="2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45"/>
        <w:gridCol w:w="1489"/>
        <w:gridCol w:w="1489"/>
        <w:gridCol w:w="1489"/>
        <w:gridCol w:w="1489"/>
        <w:gridCol w:w="1489"/>
        <w:gridCol w:w="1490"/>
      </w:tblGrid>
      <w:tr w:rsidR="00655237" w:rsidRPr="005C1918" w14:paraId="53A04008" w14:textId="77777777" w:rsidTr="00655237">
        <w:tc>
          <w:tcPr>
            <w:tcW w:w="1497" w:type="dxa"/>
          </w:tcPr>
          <w:p w14:paraId="2D2197B4" w14:textId="77777777" w:rsidR="00655237" w:rsidRPr="005C1918" w:rsidRDefault="00655237" w:rsidP="00A27EC7">
            <w:pPr>
              <w:tabs>
                <w:tab w:val="left" w:pos="7632"/>
              </w:tabs>
              <w:jc w:val="center"/>
            </w:pPr>
          </w:p>
        </w:tc>
        <w:tc>
          <w:tcPr>
            <w:tcW w:w="1497" w:type="dxa"/>
          </w:tcPr>
          <w:p w14:paraId="7CC5A695" w14:textId="46A263F5" w:rsidR="00655237" w:rsidRPr="005C1918" w:rsidRDefault="00655237" w:rsidP="00A27EC7">
            <w:pPr>
              <w:tabs>
                <w:tab w:val="left" w:pos="7632"/>
              </w:tabs>
              <w:jc w:val="center"/>
            </w:pPr>
            <w:r w:rsidRPr="005C1918">
              <w:t>П1</w:t>
            </w:r>
          </w:p>
        </w:tc>
        <w:tc>
          <w:tcPr>
            <w:tcW w:w="1497" w:type="dxa"/>
          </w:tcPr>
          <w:p w14:paraId="4594AC4C" w14:textId="18D81D20" w:rsidR="00655237" w:rsidRPr="005C1918" w:rsidRDefault="00655237" w:rsidP="00A27EC7">
            <w:pPr>
              <w:tabs>
                <w:tab w:val="left" w:pos="7632"/>
              </w:tabs>
              <w:jc w:val="center"/>
            </w:pPr>
            <w:r w:rsidRPr="005C1918">
              <w:t>П2</w:t>
            </w:r>
          </w:p>
        </w:tc>
        <w:tc>
          <w:tcPr>
            <w:tcW w:w="1497" w:type="dxa"/>
          </w:tcPr>
          <w:p w14:paraId="73A2B759" w14:textId="3DFB60FC" w:rsidR="00655237" w:rsidRPr="005C1918" w:rsidRDefault="00655237" w:rsidP="00A27EC7">
            <w:pPr>
              <w:tabs>
                <w:tab w:val="left" w:pos="7632"/>
              </w:tabs>
              <w:jc w:val="center"/>
            </w:pPr>
            <w:r w:rsidRPr="005C1918">
              <w:t>П3</w:t>
            </w:r>
          </w:p>
        </w:tc>
        <w:tc>
          <w:tcPr>
            <w:tcW w:w="1497" w:type="dxa"/>
          </w:tcPr>
          <w:p w14:paraId="4460C612" w14:textId="5FCEB35A" w:rsidR="00655237" w:rsidRPr="005C1918" w:rsidRDefault="00655237" w:rsidP="00A27EC7">
            <w:pPr>
              <w:tabs>
                <w:tab w:val="left" w:pos="7632"/>
              </w:tabs>
              <w:jc w:val="center"/>
            </w:pPr>
            <w:r w:rsidRPr="005C1918">
              <w:t>П4</w:t>
            </w:r>
          </w:p>
        </w:tc>
        <w:tc>
          <w:tcPr>
            <w:tcW w:w="1497" w:type="dxa"/>
          </w:tcPr>
          <w:p w14:paraId="4F9B7A61" w14:textId="3E525226" w:rsidR="00655237" w:rsidRPr="005C1918" w:rsidRDefault="00655237" w:rsidP="00A27EC7">
            <w:pPr>
              <w:tabs>
                <w:tab w:val="left" w:pos="7632"/>
              </w:tabs>
              <w:jc w:val="center"/>
            </w:pPr>
            <w:r w:rsidRPr="005C1918">
              <w:t>П5</w:t>
            </w:r>
          </w:p>
        </w:tc>
        <w:tc>
          <w:tcPr>
            <w:tcW w:w="1498" w:type="dxa"/>
          </w:tcPr>
          <w:p w14:paraId="1AB2ACEA" w14:textId="118B90D4" w:rsidR="00655237" w:rsidRPr="005C1918" w:rsidRDefault="00655237" w:rsidP="00A27EC7">
            <w:pPr>
              <w:tabs>
                <w:tab w:val="left" w:pos="7632"/>
              </w:tabs>
              <w:jc w:val="center"/>
            </w:pPr>
            <w:r w:rsidRPr="005C1918">
              <w:t>П6</w:t>
            </w:r>
          </w:p>
        </w:tc>
      </w:tr>
      <w:tr w:rsidR="00655237" w:rsidRPr="005C1918" w14:paraId="192A8FC6" w14:textId="77777777" w:rsidTr="00655237">
        <w:tc>
          <w:tcPr>
            <w:tcW w:w="1497" w:type="dxa"/>
          </w:tcPr>
          <w:p w14:paraId="45C5677F" w14:textId="2BAA8249" w:rsidR="00655237" w:rsidRPr="005C1918" w:rsidRDefault="00655237" w:rsidP="00A27EC7">
            <w:pPr>
              <w:tabs>
                <w:tab w:val="left" w:pos="7632"/>
              </w:tabs>
              <w:jc w:val="center"/>
            </w:pPr>
            <w:r w:rsidRPr="005C1918">
              <w:t xml:space="preserve">Предыдущая стоимость, </w:t>
            </w:r>
            <w:proofErr w:type="spellStart"/>
            <w:r w:rsidRPr="005C1918">
              <w:t>руб</w:t>
            </w:r>
            <w:proofErr w:type="spellEnd"/>
          </w:p>
        </w:tc>
        <w:tc>
          <w:tcPr>
            <w:tcW w:w="1497" w:type="dxa"/>
          </w:tcPr>
          <w:p w14:paraId="41203EE4" w14:textId="498363D8" w:rsidR="00655237" w:rsidRPr="005C1918" w:rsidRDefault="00841F16" w:rsidP="00A27EC7">
            <w:pPr>
              <w:tabs>
                <w:tab w:val="left" w:pos="7632"/>
              </w:tabs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22700</w:t>
            </w:r>
          </w:p>
        </w:tc>
        <w:tc>
          <w:tcPr>
            <w:tcW w:w="1497" w:type="dxa"/>
          </w:tcPr>
          <w:p w14:paraId="0D197CCF" w14:textId="46738BDE" w:rsidR="00655237" w:rsidRPr="005C1918" w:rsidRDefault="00841F16" w:rsidP="00A27EC7">
            <w:pPr>
              <w:tabs>
                <w:tab w:val="left" w:pos="7632"/>
              </w:tabs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18560</w:t>
            </w:r>
          </w:p>
        </w:tc>
        <w:tc>
          <w:tcPr>
            <w:tcW w:w="1497" w:type="dxa"/>
          </w:tcPr>
          <w:p w14:paraId="25D5CBB8" w14:textId="078FE394" w:rsidR="00655237" w:rsidRPr="00D20466" w:rsidRDefault="00841F16" w:rsidP="00A27EC7">
            <w:pPr>
              <w:tabs>
                <w:tab w:val="left" w:pos="7632"/>
              </w:tabs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20400</w:t>
            </w:r>
          </w:p>
        </w:tc>
        <w:tc>
          <w:tcPr>
            <w:tcW w:w="1497" w:type="dxa"/>
          </w:tcPr>
          <w:p w14:paraId="15F5265E" w14:textId="0CB2D30C" w:rsidR="00655237" w:rsidRPr="005C1918" w:rsidRDefault="00841F16" w:rsidP="00655237">
            <w:pPr>
              <w:tabs>
                <w:tab w:val="left" w:pos="7632"/>
              </w:tabs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15220</w:t>
            </w:r>
          </w:p>
        </w:tc>
        <w:tc>
          <w:tcPr>
            <w:tcW w:w="1497" w:type="dxa"/>
          </w:tcPr>
          <w:p w14:paraId="78CD936D" w14:textId="02D09F2A" w:rsidR="00655237" w:rsidRPr="005C1918" w:rsidRDefault="00841F16" w:rsidP="00A27EC7">
            <w:pPr>
              <w:tabs>
                <w:tab w:val="left" w:pos="7632"/>
              </w:tabs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23360</w:t>
            </w:r>
          </w:p>
        </w:tc>
        <w:tc>
          <w:tcPr>
            <w:tcW w:w="1498" w:type="dxa"/>
          </w:tcPr>
          <w:p w14:paraId="019DAE0B" w14:textId="26DDDA4B" w:rsidR="00655237" w:rsidRPr="005C1918" w:rsidRDefault="00B814B2" w:rsidP="00A27EC7">
            <w:pPr>
              <w:tabs>
                <w:tab w:val="left" w:pos="7632"/>
              </w:tabs>
              <w:jc w:val="center"/>
            </w:pPr>
            <w:r>
              <w:t>14744</w:t>
            </w:r>
          </w:p>
        </w:tc>
      </w:tr>
      <w:tr w:rsidR="00655237" w:rsidRPr="005C1918" w14:paraId="6152E66C" w14:textId="77777777" w:rsidTr="00655237">
        <w:tc>
          <w:tcPr>
            <w:tcW w:w="1497" w:type="dxa"/>
          </w:tcPr>
          <w:p w14:paraId="10DA661E" w14:textId="2B20CB51" w:rsidR="00655237" w:rsidRPr="005C1918" w:rsidRDefault="00655237" w:rsidP="00A27EC7">
            <w:pPr>
              <w:tabs>
                <w:tab w:val="left" w:pos="7632"/>
              </w:tabs>
              <w:jc w:val="center"/>
            </w:pPr>
            <w:r w:rsidRPr="005C1918">
              <w:t xml:space="preserve">Новая стоимость, </w:t>
            </w:r>
            <w:proofErr w:type="spellStart"/>
            <w:r w:rsidRPr="005C1918">
              <w:t>руб</w:t>
            </w:r>
            <w:proofErr w:type="spellEnd"/>
          </w:p>
        </w:tc>
        <w:tc>
          <w:tcPr>
            <w:tcW w:w="1497" w:type="dxa"/>
          </w:tcPr>
          <w:p w14:paraId="258C3AF2" w14:textId="19B55BD1" w:rsidR="00655237" w:rsidRPr="005C1918" w:rsidRDefault="00841F16" w:rsidP="00A27EC7">
            <w:pPr>
              <w:tabs>
                <w:tab w:val="left" w:pos="7632"/>
              </w:tabs>
              <w:jc w:val="center"/>
            </w:pPr>
            <w:r>
              <w:rPr>
                <w:bCs/>
                <w:sz w:val="22"/>
                <w:szCs w:val="22"/>
              </w:rPr>
              <w:t>8464,5</w:t>
            </w:r>
          </w:p>
        </w:tc>
        <w:tc>
          <w:tcPr>
            <w:tcW w:w="1497" w:type="dxa"/>
          </w:tcPr>
          <w:p w14:paraId="0FBE0DED" w14:textId="19CEA7F9" w:rsidR="00655237" w:rsidRPr="005C1918" w:rsidRDefault="00441F5D" w:rsidP="00A27EC7">
            <w:pPr>
              <w:tabs>
                <w:tab w:val="left" w:pos="7632"/>
              </w:tabs>
              <w:jc w:val="center"/>
            </w:pPr>
            <w:r>
              <w:rPr>
                <w:bCs/>
                <w:sz w:val="22"/>
                <w:szCs w:val="22"/>
              </w:rPr>
              <w:t>5881,5</w:t>
            </w:r>
          </w:p>
        </w:tc>
        <w:tc>
          <w:tcPr>
            <w:tcW w:w="1497" w:type="dxa"/>
          </w:tcPr>
          <w:p w14:paraId="0928FB2E" w14:textId="284AC11C" w:rsidR="00655237" w:rsidRPr="00D20466" w:rsidRDefault="00441F5D" w:rsidP="00A27EC7">
            <w:pPr>
              <w:tabs>
                <w:tab w:val="left" w:pos="7632"/>
              </w:tabs>
              <w:jc w:val="center"/>
            </w:pPr>
            <w:r>
              <w:rPr>
                <w:bCs/>
                <w:sz w:val="22"/>
                <w:szCs w:val="22"/>
              </w:rPr>
              <w:t>5463,5</w:t>
            </w:r>
          </w:p>
        </w:tc>
        <w:tc>
          <w:tcPr>
            <w:tcW w:w="1497" w:type="dxa"/>
          </w:tcPr>
          <w:p w14:paraId="0438C6C7" w14:textId="047BBCF0" w:rsidR="00655237" w:rsidRPr="005C1918" w:rsidRDefault="00441F5D" w:rsidP="00A27EC7">
            <w:pPr>
              <w:tabs>
                <w:tab w:val="left" w:pos="7632"/>
              </w:tabs>
              <w:jc w:val="center"/>
            </w:pPr>
            <w:r>
              <w:rPr>
                <w:bCs/>
                <w:sz w:val="22"/>
                <w:szCs w:val="22"/>
              </w:rPr>
              <w:t>8575</w:t>
            </w:r>
          </w:p>
        </w:tc>
        <w:tc>
          <w:tcPr>
            <w:tcW w:w="1497" w:type="dxa"/>
          </w:tcPr>
          <w:p w14:paraId="112E7ED3" w14:textId="65F2DB55" w:rsidR="00655237" w:rsidRPr="005C1918" w:rsidRDefault="00441F5D" w:rsidP="00A27EC7">
            <w:pPr>
              <w:tabs>
                <w:tab w:val="left" w:pos="7632"/>
              </w:tabs>
              <w:jc w:val="center"/>
            </w:pPr>
            <w:r>
              <w:rPr>
                <w:bCs/>
                <w:sz w:val="22"/>
                <w:szCs w:val="22"/>
              </w:rPr>
              <w:t>4102</w:t>
            </w:r>
          </w:p>
        </w:tc>
        <w:tc>
          <w:tcPr>
            <w:tcW w:w="1498" w:type="dxa"/>
          </w:tcPr>
          <w:p w14:paraId="3FC41B2A" w14:textId="1BEE4DD8" w:rsidR="00655237" w:rsidRPr="005C1918" w:rsidRDefault="00D20466" w:rsidP="00A27EC7">
            <w:pPr>
              <w:tabs>
                <w:tab w:val="left" w:pos="7632"/>
              </w:tabs>
              <w:jc w:val="center"/>
            </w:pPr>
            <w:r>
              <w:t>7700</w:t>
            </w:r>
          </w:p>
        </w:tc>
      </w:tr>
      <w:tr w:rsidR="00655237" w:rsidRPr="005C1918" w14:paraId="0C2A6482" w14:textId="77777777" w:rsidTr="00655237">
        <w:tc>
          <w:tcPr>
            <w:tcW w:w="1497" w:type="dxa"/>
          </w:tcPr>
          <w:p w14:paraId="445E9C65" w14:textId="0E6BA943" w:rsidR="00655237" w:rsidRPr="005C1918" w:rsidRDefault="00655237" w:rsidP="00A27EC7">
            <w:pPr>
              <w:tabs>
                <w:tab w:val="left" w:pos="7632"/>
              </w:tabs>
              <w:jc w:val="center"/>
            </w:pPr>
            <w:r w:rsidRPr="005C1918">
              <w:t>Время реализации, дни</w:t>
            </w:r>
          </w:p>
        </w:tc>
        <w:tc>
          <w:tcPr>
            <w:tcW w:w="1497" w:type="dxa"/>
          </w:tcPr>
          <w:p w14:paraId="7CA29C63" w14:textId="383931D2" w:rsidR="00655237" w:rsidRPr="005C1918" w:rsidRDefault="00441F5D" w:rsidP="00A27EC7">
            <w:pPr>
              <w:tabs>
                <w:tab w:val="left" w:pos="7632"/>
              </w:tabs>
              <w:jc w:val="center"/>
            </w:pPr>
            <w:r>
              <w:rPr>
                <w:bCs/>
                <w:sz w:val="22"/>
                <w:szCs w:val="22"/>
              </w:rPr>
              <w:t>188,1</w:t>
            </w:r>
          </w:p>
        </w:tc>
        <w:tc>
          <w:tcPr>
            <w:tcW w:w="1497" w:type="dxa"/>
          </w:tcPr>
          <w:p w14:paraId="05569008" w14:textId="0085E9A9" w:rsidR="00655237" w:rsidRPr="005C1918" w:rsidRDefault="00441F5D" w:rsidP="00A27EC7">
            <w:pPr>
              <w:tabs>
                <w:tab w:val="left" w:pos="7632"/>
              </w:tabs>
              <w:jc w:val="center"/>
            </w:pPr>
            <w:r>
              <w:rPr>
                <w:bCs/>
                <w:sz w:val="22"/>
                <w:szCs w:val="22"/>
              </w:rPr>
              <w:t>130,7</w:t>
            </w:r>
          </w:p>
        </w:tc>
        <w:tc>
          <w:tcPr>
            <w:tcW w:w="1497" w:type="dxa"/>
          </w:tcPr>
          <w:p w14:paraId="64E0455E" w14:textId="794E48B5" w:rsidR="00655237" w:rsidRPr="005C1918" w:rsidRDefault="00441F5D" w:rsidP="00A27EC7">
            <w:pPr>
              <w:tabs>
                <w:tab w:val="left" w:pos="7632"/>
              </w:tabs>
              <w:jc w:val="center"/>
            </w:pPr>
            <w:r>
              <w:rPr>
                <w:bCs/>
                <w:sz w:val="22"/>
                <w:szCs w:val="22"/>
              </w:rPr>
              <w:t>156,1</w:t>
            </w:r>
          </w:p>
        </w:tc>
        <w:tc>
          <w:tcPr>
            <w:tcW w:w="1497" w:type="dxa"/>
          </w:tcPr>
          <w:p w14:paraId="0AD20569" w14:textId="1EA8F056" w:rsidR="00655237" w:rsidRPr="005C1918" w:rsidRDefault="00441F5D" w:rsidP="00A27EC7">
            <w:pPr>
              <w:tabs>
                <w:tab w:val="left" w:pos="7632"/>
              </w:tabs>
              <w:jc w:val="center"/>
            </w:pPr>
            <w:r>
              <w:rPr>
                <w:bCs/>
                <w:sz w:val="22"/>
                <w:szCs w:val="22"/>
              </w:rPr>
              <w:t>122,5</w:t>
            </w:r>
          </w:p>
        </w:tc>
        <w:tc>
          <w:tcPr>
            <w:tcW w:w="1497" w:type="dxa"/>
          </w:tcPr>
          <w:p w14:paraId="362653F4" w14:textId="56D5C5CD" w:rsidR="00655237" w:rsidRPr="005C1918" w:rsidRDefault="00441F5D" w:rsidP="00A27EC7">
            <w:pPr>
              <w:tabs>
                <w:tab w:val="left" w:pos="7632"/>
              </w:tabs>
              <w:jc w:val="center"/>
            </w:pPr>
            <w:r>
              <w:rPr>
                <w:bCs/>
                <w:sz w:val="22"/>
                <w:szCs w:val="22"/>
              </w:rPr>
              <w:t>117,2</w:t>
            </w:r>
          </w:p>
        </w:tc>
        <w:tc>
          <w:tcPr>
            <w:tcW w:w="1498" w:type="dxa"/>
          </w:tcPr>
          <w:p w14:paraId="776F8410" w14:textId="4CA9BD8D" w:rsidR="00655237" w:rsidRPr="005C1918" w:rsidRDefault="00D20466" w:rsidP="00A27EC7">
            <w:pPr>
              <w:tabs>
                <w:tab w:val="left" w:pos="7632"/>
              </w:tabs>
              <w:jc w:val="center"/>
            </w:pPr>
            <w:r>
              <w:t>110</w:t>
            </w:r>
          </w:p>
        </w:tc>
      </w:tr>
    </w:tbl>
    <w:p w14:paraId="0DBD05BD" w14:textId="77777777" w:rsidR="00655237" w:rsidRPr="00E770D6" w:rsidRDefault="00655237" w:rsidP="005C1918">
      <w:pPr>
        <w:tabs>
          <w:tab w:val="left" w:pos="7632"/>
        </w:tabs>
        <w:rPr>
          <w:sz w:val="26"/>
          <w:szCs w:val="26"/>
        </w:rPr>
      </w:pPr>
    </w:p>
    <w:sectPr w:rsidR="00655237" w:rsidRPr="00E770D6" w:rsidSect="00ED0EA4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3D9"/>
    <w:multiLevelType w:val="hybridMultilevel"/>
    <w:tmpl w:val="20ACC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5223"/>
    <w:multiLevelType w:val="hybridMultilevel"/>
    <w:tmpl w:val="29342D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C3BDE"/>
    <w:multiLevelType w:val="multilevel"/>
    <w:tmpl w:val="08DA061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 Narrow" w:eastAsia="Times New Roman" w:hAnsi="Arial Narrow" w:cs="Times New Roman"/>
      </w:rPr>
    </w:lvl>
    <w:lvl w:ilvl="1">
      <w:start w:val="3"/>
      <w:numFmt w:val="decimal"/>
      <w:isLgl/>
      <w:lvlText w:val="%1.%2."/>
      <w:lvlJc w:val="left"/>
      <w:pPr>
        <w:tabs>
          <w:tab w:val="num" w:pos="1145"/>
        </w:tabs>
        <w:ind w:left="1145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1505"/>
        </w:tabs>
        <w:ind w:left="1505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505"/>
        </w:tabs>
        <w:ind w:left="1505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865"/>
        </w:tabs>
        <w:ind w:left="1865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65"/>
        </w:tabs>
        <w:ind w:left="186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65"/>
        </w:tabs>
        <w:ind w:left="1865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225"/>
        </w:tabs>
        <w:ind w:left="2225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225"/>
        </w:tabs>
        <w:ind w:left="2225" w:hanging="1440"/>
      </w:pPr>
    </w:lvl>
  </w:abstractNum>
  <w:abstractNum w:abstractNumId="3" w15:restartNumberingAfterBreak="0">
    <w:nsid w:val="13C229CB"/>
    <w:multiLevelType w:val="multilevel"/>
    <w:tmpl w:val="22905D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146"/>
        </w:tabs>
        <w:ind w:left="114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506"/>
        </w:tabs>
        <w:ind w:left="1506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506"/>
        </w:tabs>
        <w:ind w:left="1506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506"/>
        </w:tabs>
        <w:ind w:left="1506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66"/>
        </w:tabs>
        <w:ind w:left="1866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66"/>
        </w:tabs>
        <w:ind w:left="1866" w:hanging="1440"/>
      </w:pPr>
    </w:lvl>
  </w:abstractNum>
  <w:abstractNum w:abstractNumId="4" w15:restartNumberingAfterBreak="0">
    <w:nsid w:val="14AE0D6B"/>
    <w:multiLevelType w:val="hybridMultilevel"/>
    <w:tmpl w:val="3112F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6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8" w15:restartNumberingAfterBreak="0">
    <w:nsid w:val="3C112296"/>
    <w:multiLevelType w:val="hybridMultilevel"/>
    <w:tmpl w:val="535203CE"/>
    <w:lvl w:ilvl="0" w:tplc="25C8BE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D52390D"/>
    <w:multiLevelType w:val="multilevel"/>
    <w:tmpl w:val="8AD8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212"/>
        </w:tabs>
        <w:ind w:left="1212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278"/>
        </w:tabs>
        <w:ind w:left="1278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344"/>
        </w:tabs>
        <w:ind w:left="1344" w:hanging="720"/>
      </w:pPr>
    </w:lvl>
    <w:lvl w:ilvl="5">
      <w:start w:val="1"/>
      <w:numFmt w:val="decimal"/>
      <w:isLgl/>
      <w:lvlText w:val="%1.%2.%3.%4.%5.%6"/>
      <w:lvlJc w:val="left"/>
      <w:pPr>
        <w:tabs>
          <w:tab w:val="num" w:pos="1770"/>
        </w:tabs>
        <w:ind w:left="177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836"/>
        </w:tabs>
        <w:ind w:left="1836" w:hanging="108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262"/>
        </w:tabs>
        <w:ind w:left="2262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328"/>
        </w:tabs>
        <w:ind w:left="2328" w:hanging="1440"/>
      </w:pPr>
    </w:lvl>
  </w:abstractNum>
  <w:abstractNum w:abstractNumId="10" w15:restartNumberingAfterBreak="0">
    <w:nsid w:val="3D674E23"/>
    <w:multiLevelType w:val="hybridMultilevel"/>
    <w:tmpl w:val="D646EA18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1" w15:restartNumberingAfterBreak="0">
    <w:nsid w:val="424A448F"/>
    <w:multiLevelType w:val="hybridMultilevel"/>
    <w:tmpl w:val="4A809712"/>
    <w:lvl w:ilvl="0" w:tplc="2E0017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708EF"/>
    <w:multiLevelType w:val="hybridMultilevel"/>
    <w:tmpl w:val="14B6E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40CE6"/>
    <w:multiLevelType w:val="hybridMultilevel"/>
    <w:tmpl w:val="1014329C"/>
    <w:lvl w:ilvl="0" w:tplc="72F45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93801"/>
    <w:multiLevelType w:val="multilevel"/>
    <w:tmpl w:val="9746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371C3"/>
    <w:multiLevelType w:val="multilevel"/>
    <w:tmpl w:val="C0D8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16" w15:restartNumberingAfterBreak="0">
    <w:nsid w:val="55A026A6"/>
    <w:multiLevelType w:val="hybridMultilevel"/>
    <w:tmpl w:val="956E3B08"/>
    <w:lvl w:ilvl="0" w:tplc="861C6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9C52FB"/>
    <w:multiLevelType w:val="multilevel"/>
    <w:tmpl w:val="DA9C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1212"/>
        </w:tabs>
        <w:ind w:left="1212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278"/>
        </w:tabs>
        <w:ind w:left="1278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704"/>
        </w:tabs>
        <w:ind w:left="1704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770"/>
        </w:tabs>
        <w:ind w:left="177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36"/>
        </w:tabs>
        <w:ind w:left="1836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262"/>
        </w:tabs>
        <w:ind w:left="2262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328"/>
        </w:tabs>
        <w:ind w:left="2328" w:hanging="1440"/>
      </w:pPr>
    </w:lvl>
  </w:abstractNum>
  <w:abstractNum w:abstractNumId="18" w15:restartNumberingAfterBreak="0">
    <w:nsid w:val="5C254E6A"/>
    <w:multiLevelType w:val="multilevel"/>
    <w:tmpl w:val="F11C62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1FF2E0A"/>
    <w:multiLevelType w:val="hybridMultilevel"/>
    <w:tmpl w:val="F14451F0"/>
    <w:lvl w:ilvl="0" w:tplc="72F4588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Arial Narrow" w:eastAsia="Times New Roman" w:hAnsi="Arial Narrow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0" w15:restartNumberingAfterBreak="0">
    <w:nsid w:val="74384A25"/>
    <w:multiLevelType w:val="hybridMultilevel"/>
    <w:tmpl w:val="44B40FB0"/>
    <w:lvl w:ilvl="0" w:tplc="72F4588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Arial Narrow" w:eastAsia="Times New Roman" w:hAnsi="Arial Narrow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1" w15:restartNumberingAfterBreak="0">
    <w:nsid w:val="769C0FF8"/>
    <w:multiLevelType w:val="hybridMultilevel"/>
    <w:tmpl w:val="915AB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26310"/>
    <w:multiLevelType w:val="multilevel"/>
    <w:tmpl w:val="22905D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146"/>
        </w:tabs>
        <w:ind w:left="1146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506"/>
        </w:tabs>
        <w:ind w:left="1506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506"/>
        </w:tabs>
        <w:ind w:left="1506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506"/>
        </w:tabs>
        <w:ind w:left="1506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66"/>
        </w:tabs>
        <w:ind w:left="1866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66"/>
        </w:tabs>
        <w:ind w:left="1866" w:hanging="1440"/>
      </w:pPr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12"/>
  </w:num>
  <w:num w:numId="5">
    <w:abstractNumId w:val="4"/>
  </w:num>
  <w:num w:numId="6">
    <w:abstractNumId w:val="0"/>
  </w:num>
  <w:num w:numId="7">
    <w:abstractNumId w:val="21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1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540"/>
    <w:rsid w:val="00000E0D"/>
    <w:rsid w:val="00007741"/>
    <w:rsid w:val="00014011"/>
    <w:rsid w:val="00017150"/>
    <w:rsid w:val="00023E40"/>
    <w:rsid w:val="00044C0E"/>
    <w:rsid w:val="00060E4E"/>
    <w:rsid w:val="0007598D"/>
    <w:rsid w:val="000C32B2"/>
    <w:rsid w:val="000D0404"/>
    <w:rsid w:val="000D2781"/>
    <w:rsid w:val="000D3E7A"/>
    <w:rsid w:val="000F4C74"/>
    <w:rsid w:val="001B1840"/>
    <w:rsid w:val="001B2391"/>
    <w:rsid w:val="001B4827"/>
    <w:rsid w:val="00202233"/>
    <w:rsid w:val="00230AB0"/>
    <w:rsid w:val="0023233F"/>
    <w:rsid w:val="00277D35"/>
    <w:rsid w:val="002948E9"/>
    <w:rsid w:val="00297CF8"/>
    <w:rsid w:val="002A5B2E"/>
    <w:rsid w:val="002C7FCB"/>
    <w:rsid w:val="002D1B4A"/>
    <w:rsid w:val="00305102"/>
    <w:rsid w:val="003243F6"/>
    <w:rsid w:val="00327070"/>
    <w:rsid w:val="00336485"/>
    <w:rsid w:val="00340FBA"/>
    <w:rsid w:val="003438A3"/>
    <w:rsid w:val="00356F3E"/>
    <w:rsid w:val="00364D9A"/>
    <w:rsid w:val="003826C3"/>
    <w:rsid w:val="0038509B"/>
    <w:rsid w:val="00392A14"/>
    <w:rsid w:val="00394C0F"/>
    <w:rsid w:val="00395D4A"/>
    <w:rsid w:val="003A3CD2"/>
    <w:rsid w:val="003D3DE6"/>
    <w:rsid w:val="003D75E4"/>
    <w:rsid w:val="003F27F9"/>
    <w:rsid w:val="00400DB3"/>
    <w:rsid w:val="004076AB"/>
    <w:rsid w:val="00422743"/>
    <w:rsid w:val="00441F5D"/>
    <w:rsid w:val="00453DB3"/>
    <w:rsid w:val="00460B98"/>
    <w:rsid w:val="00483A6A"/>
    <w:rsid w:val="00496F25"/>
    <w:rsid w:val="004A3C4C"/>
    <w:rsid w:val="004A77D1"/>
    <w:rsid w:val="004C156A"/>
    <w:rsid w:val="004F6846"/>
    <w:rsid w:val="00514970"/>
    <w:rsid w:val="00522F2C"/>
    <w:rsid w:val="0053684F"/>
    <w:rsid w:val="00543DE8"/>
    <w:rsid w:val="005478F9"/>
    <w:rsid w:val="005869B7"/>
    <w:rsid w:val="005C1918"/>
    <w:rsid w:val="005C6441"/>
    <w:rsid w:val="005E636F"/>
    <w:rsid w:val="005F2C22"/>
    <w:rsid w:val="005F540D"/>
    <w:rsid w:val="00615471"/>
    <w:rsid w:val="0064599F"/>
    <w:rsid w:val="00652BED"/>
    <w:rsid w:val="00655237"/>
    <w:rsid w:val="0067422E"/>
    <w:rsid w:val="0068313A"/>
    <w:rsid w:val="006D4FB5"/>
    <w:rsid w:val="00712020"/>
    <w:rsid w:val="007150A0"/>
    <w:rsid w:val="00766669"/>
    <w:rsid w:val="007810F1"/>
    <w:rsid w:val="0078316A"/>
    <w:rsid w:val="00792044"/>
    <w:rsid w:val="007A4903"/>
    <w:rsid w:val="007B43CA"/>
    <w:rsid w:val="007D6135"/>
    <w:rsid w:val="007D6155"/>
    <w:rsid w:val="007E678B"/>
    <w:rsid w:val="0081274C"/>
    <w:rsid w:val="0082260C"/>
    <w:rsid w:val="00841F16"/>
    <w:rsid w:val="00870F32"/>
    <w:rsid w:val="0089724E"/>
    <w:rsid w:val="008C4A30"/>
    <w:rsid w:val="008C6DF1"/>
    <w:rsid w:val="008D467E"/>
    <w:rsid w:val="008D5001"/>
    <w:rsid w:val="008D6C67"/>
    <w:rsid w:val="008E27DF"/>
    <w:rsid w:val="008E3223"/>
    <w:rsid w:val="008F71A1"/>
    <w:rsid w:val="00934576"/>
    <w:rsid w:val="00936AE0"/>
    <w:rsid w:val="00945C6D"/>
    <w:rsid w:val="00954131"/>
    <w:rsid w:val="00973642"/>
    <w:rsid w:val="009A3F36"/>
    <w:rsid w:val="009D711D"/>
    <w:rsid w:val="009D72B1"/>
    <w:rsid w:val="009D7B5B"/>
    <w:rsid w:val="00A0138D"/>
    <w:rsid w:val="00A0559F"/>
    <w:rsid w:val="00A062D0"/>
    <w:rsid w:val="00A07058"/>
    <w:rsid w:val="00A22920"/>
    <w:rsid w:val="00A27EC7"/>
    <w:rsid w:val="00A757BB"/>
    <w:rsid w:val="00A84E9F"/>
    <w:rsid w:val="00A90004"/>
    <w:rsid w:val="00AC42C6"/>
    <w:rsid w:val="00AD0295"/>
    <w:rsid w:val="00AE67D9"/>
    <w:rsid w:val="00B15E26"/>
    <w:rsid w:val="00B16894"/>
    <w:rsid w:val="00B27ACD"/>
    <w:rsid w:val="00B308BC"/>
    <w:rsid w:val="00B31500"/>
    <w:rsid w:val="00B77A4A"/>
    <w:rsid w:val="00B814B2"/>
    <w:rsid w:val="00B852A7"/>
    <w:rsid w:val="00BB25F5"/>
    <w:rsid w:val="00BB54CC"/>
    <w:rsid w:val="00BD0E9C"/>
    <w:rsid w:val="00BE799C"/>
    <w:rsid w:val="00C00A3F"/>
    <w:rsid w:val="00C05290"/>
    <w:rsid w:val="00C12155"/>
    <w:rsid w:val="00C17BED"/>
    <w:rsid w:val="00C53CA0"/>
    <w:rsid w:val="00C57A68"/>
    <w:rsid w:val="00C65D3D"/>
    <w:rsid w:val="00C977D9"/>
    <w:rsid w:val="00CB03FB"/>
    <w:rsid w:val="00CC02E6"/>
    <w:rsid w:val="00D05540"/>
    <w:rsid w:val="00D0755C"/>
    <w:rsid w:val="00D20466"/>
    <w:rsid w:val="00D33065"/>
    <w:rsid w:val="00D42644"/>
    <w:rsid w:val="00D447BA"/>
    <w:rsid w:val="00D7403F"/>
    <w:rsid w:val="00DA25F6"/>
    <w:rsid w:val="00DA3941"/>
    <w:rsid w:val="00DB350D"/>
    <w:rsid w:val="00DB3966"/>
    <w:rsid w:val="00DB72F0"/>
    <w:rsid w:val="00E770D6"/>
    <w:rsid w:val="00E83065"/>
    <w:rsid w:val="00EA47D2"/>
    <w:rsid w:val="00EC2FAA"/>
    <w:rsid w:val="00ED0EA4"/>
    <w:rsid w:val="00EF2ED7"/>
    <w:rsid w:val="00F4661A"/>
    <w:rsid w:val="00F46846"/>
    <w:rsid w:val="00F53B10"/>
    <w:rsid w:val="00F6277F"/>
    <w:rsid w:val="00F84F78"/>
    <w:rsid w:val="00FB0EA4"/>
    <w:rsid w:val="00FB3822"/>
    <w:rsid w:val="00FB54F2"/>
    <w:rsid w:val="00F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D55"/>
  <w15:chartTrackingRefBased/>
  <w15:docId w15:val="{9B1F46C0-815B-4F55-A1CC-C13D19FA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5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0554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522F2C"/>
    <w:rPr>
      <w:rFonts w:ascii="Calibri" w:hAnsi="Calibri" w:cs="Calibri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DB350D"/>
    <w:pPr>
      <w:ind w:left="720"/>
      <w:contextualSpacing/>
    </w:pPr>
  </w:style>
  <w:style w:type="paragraph" w:styleId="a4">
    <w:name w:val="No Spacing"/>
    <w:uiPriority w:val="1"/>
    <w:qFormat/>
    <w:rsid w:val="00DB3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DB35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B350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3233F"/>
    <w:rPr>
      <w:color w:val="954F72" w:themeColor="followedHyperlink"/>
      <w:u w:val="single"/>
    </w:rPr>
  </w:style>
  <w:style w:type="paragraph" w:styleId="a7">
    <w:name w:val="Body Text"/>
    <w:basedOn w:val="a"/>
    <w:link w:val="a8"/>
    <w:semiHidden/>
    <w:unhideWhenUsed/>
    <w:rsid w:val="00000E0D"/>
    <w:pPr>
      <w:widowControl/>
      <w:autoSpaceDE/>
      <w:autoSpaceDN/>
      <w:adjustRightInd/>
    </w:pPr>
    <w:rPr>
      <w:b/>
      <w:sz w:val="16"/>
      <w:szCs w:val="20"/>
    </w:rPr>
  </w:style>
  <w:style w:type="character" w:customStyle="1" w:styleId="a8">
    <w:name w:val="Основной текст Знак"/>
    <w:basedOn w:val="a0"/>
    <w:link w:val="a7"/>
    <w:semiHidden/>
    <w:rsid w:val="00000E0D"/>
    <w:rPr>
      <w:rFonts w:ascii="Times New Roman" w:eastAsia="Times New Roman" w:hAnsi="Times New Roman" w:cs="Times New Roman"/>
      <w:b/>
      <w:sz w:val="16"/>
      <w:szCs w:val="20"/>
      <w:lang w:val="ru-RU" w:eastAsia="ru-RU"/>
    </w:rPr>
  </w:style>
  <w:style w:type="paragraph" w:styleId="a9">
    <w:name w:val="Plain Text"/>
    <w:basedOn w:val="a"/>
    <w:link w:val="aa"/>
    <w:semiHidden/>
    <w:unhideWhenUsed/>
    <w:rsid w:val="00400DB3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00DB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10">
    <w:name w:val="Обычный1"/>
    <w:rsid w:val="00400DB3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Normal (Web)"/>
    <w:basedOn w:val="a"/>
    <w:uiPriority w:val="99"/>
    <w:semiHidden/>
    <w:unhideWhenUsed/>
    <w:rsid w:val="00336485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2">
    <w:name w:val="Обычный2"/>
    <w:rsid w:val="00B31500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3">
    <w:name w:val="Обычный3"/>
    <w:rsid w:val="00C977D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0">
    <w:name w:val="Body Text 2"/>
    <w:basedOn w:val="a"/>
    <w:link w:val="21"/>
    <w:uiPriority w:val="99"/>
    <w:unhideWhenUsed/>
    <w:rsid w:val="004076AB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407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c">
    <w:name w:val="Table Grid"/>
    <w:basedOn w:val="a1"/>
    <w:uiPriority w:val="39"/>
    <w:rsid w:val="0065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26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070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5B62-B118-4519-A3E0-1D33283A2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Ilya Yakovchik</cp:lastModifiedBy>
  <cp:revision>11</cp:revision>
  <cp:lastPrinted>2022-03-22T23:46:00Z</cp:lastPrinted>
  <dcterms:created xsi:type="dcterms:W3CDTF">2022-03-22T22:16:00Z</dcterms:created>
  <dcterms:modified xsi:type="dcterms:W3CDTF">2022-03-27T16:52:00Z</dcterms:modified>
</cp:coreProperties>
</file>