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9F905" w14:textId="77777777" w:rsid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2CF2D8EF" w14:textId="77777777" w:rsidR="00BE6124" w:rsidRDefault="00BE6124" w:rsidP="00BE612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7B79116D" w14:textId="77777777" w:rsidR="00BE6124" w:rsidRDefault="00BE6124" w:rsidP="00BE612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6E9E832C" w14:textId="77777777" w:rsidR="00BE6124" w:rsidRDefault="00BE6124" w:rsidP="00BE612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14:paraId="521B237F" w14:textId="77777777" w:rsid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62DAA5B" w14:textId="77777777" w:rsid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0ED627D" w14:textId="77777777" w:rsid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DE831F2" w14:textId="77777777" w:rsid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FD0F745" w14:textId="77777777" w:rsidR="00BE6124" w:rsidRDefault="00BE6124" w:rsidP="00BE6124">
      <w:pPr>
        <w:rPr>
          <w:rFonts w:ascii="Times New Roman" w:hAnsi="Times New Roman" w:cs="Times New Roman"/>
          <w:sz w:val="26"/>
          <w:szCs w:val="26"/>
        </w:rPr>
      </w:pPr>
    </w:p>
    <w:p w14:paraId="5EAACA30" w14:textId="77777777" w:rsidR="00BE6124" w:rsidRDefault="00BE6124" w:rsidP="00BE6124">
      <w:pPr>
        <w:rPr>
          <w:rFonts w:ascii="Times New Roman" w:hAnsi="Times New Roman" w:cs="Times New Roman"/>
          <w:sz w:val="26"/>
          <w:szCs w:val="26"/>
        </w:rPr>
      </w:pPr>
    </w:p>
    <w:p w14:paraId="591B6F26" w14:textId="6D7114E9" w:rsidR="00BE6124" w:rsidRPr="00BE6124" w:rsidRDefault="00BE6124" w:rsidP="00BE6124">
      <w:pPr>
        <w:contextualSpacing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>
        <w:rPr>
          <w:rFonts w:ascii="Times New Roman" w:hAnsi="Times New Roman" w:cs="Times New Roman"/>
          <w:sz w:val="26"/>
          <w:szCs w:val="26"/>
          <w:lang w:val="ru-RU"/>
        </w:rPr>
        <w:t>2</w:t>
      </w:r>
    </w:p>
    <w:p w14:paraId="0C83EB3C" w14:textId="77777777" w:rsidR="00BE6124" w:rsidRDefault="00BE6124" w:rsidP="00BE612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 w14:paraId="3BE41BE3" w14:textId="77777777" w:rsidR="00BE6124" w:rsidRDefault="00BE6124" w:rsidP="00BE612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 w14:paraId="390EAB0F" w14:textId="3478EF48" w:rsidR="00BE6124" w:rsidRDefault="00BE6124" w:rsidP="00BE612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Линейная искусственная нейронная сеть.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Адаптивынй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шаг 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 xml:space="preserve">обучения </w:t>
      </w:r>
      <w:r>
        <w:rPr>
          <w:rFonts w:ascii="Times New Roman" w:hAnsi="Times New Roman" w:cs="Times New Roman"/>
          <w:sz w:val="26"/>
          <w:szCs w:val="26"/>
        </w:rPr>
        <w:t>»</w:t>
      </w:r>
      <w:proofErr w:type="gramEnd"/>
    </w:p>
    <w:p w14:paraId="02C51EE4" w14:textId="77777777" w:rsidR="00BE6124" w:rsidRDefault="00BE6124" w:rsidP="00BE6124">
      <w:pPr>
        <w:rPr>
          <w:rFonts w:ascii="Times New Roman" w:hAnsi="Times New Roman" w:cs="Times New Roman"/>
          <w:sz w:val="26"/>
          <w:szCs w:val="26"/>
        </w:rPr>
      </w:pPr>
    </w:p>
    <w:p w14:paraId="5F3ECC65" w14:textId="77777777" w:rsidR="00BE6124" w:rsidRDefault="00BE6124" w:rsidP="00BE6124">
      <w:pPr>
        <w:rPr>
          <w:rFonts w:ascii="Times New Roman" w:hAnsi="Times New Roman" w:cs="Times New Roman"/>
          <w:sz w:val="26"/>
          <w:szCs w:val="26"/>
        </w:rPr>
      </w:pPr>
    </w:p>
    <w:p w14:paraId="0734280C" w14:textId="77777777" w:rsidR="00BE6124" w:rsidRDefault="00BE6124" w:rsidP="00BE6124">
      <w:pPr>
        <w:rPr>
          <w:rFonts w:ascii="Times New Roman" w:hAnsi="Times New Roman" w:cs="Times New Roman"/>
          <w:sz w:val="26"/>
          <w:szCs w:val="26"/>
        </w:rPr>
      </w:pPr>
    </w:p>
    <w:p w14:paraId="76F1074F" w14:textId="77777777" w:rsidR="00BE6124" w:rsidRDefault="00BE6124" w:rsidP="00BE6124">
      <w:pPr>
        <w:rPr>
          <w:rFonts w:ascii="Times New Roman" w:hAnsi="Times New Roman" w:cs="Times New Roman"/>
          <w:sz w:val="26"/>
          <w:szCs w:val="26"/>
        </w:rPr>
      </w:pPr>
    </w:p>
    <w:p w14:paraId="17B24F52" w14:textId="77777777" w:rsidR="00BE6124" w:rsidRDefault="00BE6124" w:rsidP="00BE6124">
      <w:pPr>
        <w:rPr>
          <w:rFonts w:ascii="Times New Roman" w:hAnsi="Times New Roman" w:cs="Times New Roman"/>
          <w:sz w:val="26"/>
          <w:szCs w:val="26"/>
        </w:rPr>
      </w:pPr>
    </w:p>
    <w:p w14:paraId="2E99CCBD" w14:textId="77777777" w:rsidR="00BE6124" w:rsidRDefault="00BE6124" w:rsidP="00BE6124">
      <w:pPr>
        <w:rPr>
          <w:rFonts w:ascii="Times New Roman" w:hAnsi="Times New Roman" w:cs="Times New Roman"/>
          <w:sz w:val="26"/>
          <w:szCs w:val="26"/>
        </w:rPr>
      </w:pPr>
    </w:p>
    <w:p w14:paraId="5D50413B" w14:textId="77777777" w:rsidR="00BE6124" w:rsidRDefault="00BE6124" w:rsidP="00BE6124">
      <w:pPr>
        <w:rPr>
          <w:rFonts w:ascii="Times New Roman" w:hAnsi="Times New Roman" w:cs="Times New Roman"/>
          <w:sz w:val="26"/>
          <w:szCs w:val="26"/>
        </w:rPr>
      </w:pPr>
    </w:p>
    <w:p w14:paraId="6AE354B7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14:paraId="2E35D9FB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62F8426E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 w14:paraId="69196467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Иваненко И. Л.</w:t>
      </w:r>
    </w:p>
    <w:p w14:paraId="0E2DB995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0B354DC4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 w14:paraId="16F51A5E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54014A89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5095410F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08EDCDBF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25FABE14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1F5AC6C1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7887AA82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07A5399C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689FDD3A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57F6E5D1" w14:textId="77777777" w:rsid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5DB6469" w14:textId="77777777" w:rsid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14:paraId="0CD7479E" w14:textId="427F3026" w:rsid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</w:t>
      </w:r>
      <w:r>
        <w:rPr>
          <w:rFonts w:ascii="Times New Roman" w:hAnsi="Times New Roman" w:cs="Times New Roman"/>
          <w:sz w:val="26"/>
          <w:szCs w:val="26"/>
          <w:lang w:val="ru-RU"/>
        </w:rPr>
        <w:t>2</w:t>
      </w:r>
    </w:p>
    <w:p w14:paraId="39E3201C" w14:textId="05E1A09D" w:rsidR="00BE6124" w:rsidRP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Линейная искусственная нейронная сеть. </w:t>
      </w:r>
      <w:r>
        <w:rPr>
          <w:rFonts w:ascii="Times New Roman" w:hAnsi="Times New Roman" w:cs="Times New Roman"/>
          <w:sz w:val="26"/>
          <w:szCs w:val="26"/>
          <w:lang w:val="ru-RU"/>
        </w:rPr>
        <w:t>Адаптивный шаг обучения</w:t>
      </w:r>
    </w:p>
    <w:p w14:paraId="5953B65A" w14:textId="77777777" w:rsid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 работы: изучить обучение и функционирование линейной ИНС при решении</w:t>
      </w:r>
    </w:p>
    <w:p w14:paraId="7B876EE9" w14:textId="77C7F4D4" w:rsid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 прогнозирования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с применением адаптивного шага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5B6E725" w14:textId="77777777" w:rsidR="00BE6124" w:rsidRDefault="00BE6124" w:rsidP="00BE6124">
      <w:pPr>
        <w:rPr>
          <w:rFonts w:ascii="Times New Roman" w:hAnsi="Times New Roman" w:cs="Times New Roman"/>
          <w:sz w:val="26"/>
          <w:szCs w:val="26"/>
        </w:rPr>
      </w:pPr>
    </w:p>
    <w:p w14:paraId="24CE2BB8" w14:textId="202DA57A" w:rsidR="00BE6124" w:rsidRPr="00340B5F" w:rsidRDefault="00BE6124" w:rsidP="00BE6124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340B5F">
        <w:rPr>
          <w:rFonts w:ascii="Times New Roman" w:hAnsi="Times New Roman" w:cs="Times New Roman"/>
          <w:sz w:val="26"/>
          <w:szCs w:val="26"/>
          <w:lang w:val="en-US"/>
        </w:rPr>
        <w:t>2</w:t>
      </w:r>
    </w:p>
    <w:p w14:paraId="23C6D78B" w14:textId="77777777" w:rsidR="00BE6124" w:rsidRPr="00BE6124" w:rsidRDefault="00BE6124" w:rsidP="00BE61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6124">
        <w:rPr>
          <w:rFonts w:ascii="Times New Roman" w:hAnsi="Times New Roman" w:cs="Times New Roman"/>
          <w:sz w:val="28"/>
          <w:szCs w:val="28"/>
          <w:lang w:val="ru-RU"/>
        </w:rPr>
        <w:t>Задание:</w:t>
      </w:r>
    </w:p>
    <w:p w14:paraId="31B13C2D" w14:textId="4DA6E3DF" w:rsidR="00122F8A" w:rsidRDefault="00BE6124" w:rsidP="00BE61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6124">
        <w:rPr>
          <w:rFonts w:ascii="Times New Roman" w:hAnsi="Times New Roman" w:cs="Times New Roman"/>
          <w:sz w:val="28"/>
          <w:szCs w:val="28"/>
          <w:lang w:val="ru-RU"/>
        </w:rPr>
        <w:t>Модифицировать программу из лабораторной работы №1, используя правило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6124">
        <w:rPr>
          <w:rFonts w:ascii="Times New Roman" w:hAnsi="Times New Roman" w:cs="Times New Roman"/>
          <w:sz w:val="28"/>
          <w:szCs w:val="28"/>
          <w:lang w:val="ru-RU"/>
        </w:rPr>
        <w:t>адаптивного шага обучения. Произвести исследование получившейся модели ИНС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6124">
        <w:rPr>
          <w:rFonts w:ascii="Times New Roman" w:hAnsi="Times New Roman" w:cs="Times New Roman"/>
          <w:sz w:val="28"/>
          <w:szCs w:val="28"/>
          <w:lang w:val="ru-RU"/>
        </w:rPr>
        <w:t xml:space="preserve">на задачах прогнозирования, согласно варианту лабораторной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№ 1</w:t>
      </w:r>
    </w:p>
    <w:p w14:paraId="6468D7C0" w14:textId="063FEA4A" w:rsidR="00BE6124" w:rsidRDefault="00BE6124" w:rsidP="00BE6124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BE6124">
        <w:rPr>
          <w:rFonts w:ascii="Times New Roman" w:hAnsi="Times New Roman" w:cs="Times New Roman"/>
          <w:sz w:val="28"/>
          <w:szCs w:val="28"/>
          <w:lang w:val="ru-RU"/>
        </w:rPr>
        <w:t>Задание из лабораторной работы № 1:</w:t>
      </w:r>
    </w:p>
    <w:p w14:paraId="5D0BCFF4" w14:textId="77777777" w:rsidR="00BE6124" w:rsidRPr="00BE6124" w:rsidRDefault="00BE6124" w:rsidP="00BE6124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4765D772" w14:textId="77777777" w:rsidR="00BE6124" w:rsidRPr="00BE6124" w:rsidRDefault="00BE6124" w:rsidP="00BE6124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E6124">
        <w:rPr>
          <w:rFonts w:ascii="Times New Roman" w:hAnsi="Times New Roman" w:cs="Times New Roman"/>
          <w:sz w:val="28"/>
          <w:szCs w:val="28"/>
        </w:rPr>
        <w:t>Написать на любом ЯВУ программу моделирования прогнозирующей линейной</w:t>
      </w:r>
    </w:p>
    <w:p w14:paraId="290707B5" w14:textId="77777777" w:rsidR="00BE6124" w:rsidRPr="00BE6124" w:rsidRDefault="00BE6124" w:rsidP="00BE6124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E6124">
        <w:rPr>
          <w:rFonts w:ascii="Times New Roman" w:hAnsi="Times New Roman" w:cs="Times New Roman"/>
          <w:sz w:val="28"/>
          <w:szCs w:val="28"/>
        </w:rPr>
        <w:t>ИНС. Для тестирования использовать функцию</w:t>
      </w:r>
    </w:p>
    <w:p w14:paraId="0DBF75B0" w14:textId="77777777" w:rsidR="00BE6124" w:rsidRPr="00BE6124" w:rsidRDefault="00BE6124" w:rsidP="00BE6124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E6124">
        <w:rPr>
          <w:rFonts w:ascii="Times New Roman" w:hAnsi="Times New Roman" w:cs="Times New Roman"/>
          <w:sz w:val="28"/>
          <w:szCs w:val="28"/>
        </w:rPr>
        <w:t>y = a*sin(bx) + d</w:t>
      </w:r>
    </w:p>
    <w:p w14:paraId="051286A1" w14:textId="4D7AC926" w:rsidR="00BE6124" w:rsidRPr="00BE6124" w:rsidRDefault="00BE6124" w:rsidP="00BE6124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E6124">
        <w:rPr>
          <w:rFonts w:ascii="Times New Roman" w:hAnsi="Times New Roman" w:cs="Times New Roman"/>
          <w:sz w:val="28"/>
          <w:szCs w:val="28"/>
        </w:rPr>
        <w:t xml:space="preserve">a = 2, b = </w:t>
      </w:r>
      <w:r w:rsidR="00340B5F" w:rsidRPr="00340B5F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BE6124">
        <w:rPr>
          <w:rFonts w:ascii="Times New Roman" w:hAnsi="Times New Roman" w:cs="Times New Roman"/>
          <w:sz w:val="28"/>
          <w:szCs w:val="28"/>
        </w:rPr>
        <w:t xml:space="preserve"> d = 0.</w:t>
      </w:r>
      <w:r w:rsidR="00340B5F" w:rsidRPr="00340B5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E6124">
        <w:rPr>
          <w:rFonts w:ascii="Times New Roman" w:hAnsi="Times New Roman" w:cs="Times New Roman"/>
          <w:sz w:val="28"/>
          <w:szCs w:val="28"/>
        </w:rPr>
        <w:t xml:space="preserve">, кол-во входов ИНС = </w:t>
      </w:r>
      <w:r w:rsidR="00340B5F" w:rsidRPr="00340B5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E6124">
        <w:rPr>
          <w:rFonts w:ascii="Times New Roman" w:hAnsi="Times New Roman" w:cs="Times New Roman"/>
          <w:sz w:val="28"/>
          <w:szCs w:val="28"/>
        </w:rPr>
        <w:t>.</w:t>
      </w:r>
    </w:p>
    <w:p w14:paraId="3BFEC653" w14:textId="25AB63C0" w:rsidR="00BE6124" w:rsidRPr="00BE6124" w:rsidRDefault="00BE6124" w:rsidP="00BE6124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E6124">
        <w:rPr>
          <w:rFonts w:ascii="Times New Roman" w:hAnsi="Times New Roman" w:cs="Times New Roman"/>
          <w:sz w:val="28"/>
          <w:szCs w:val="28"/>
        </w:rPr>
        <w:t>Обучение и прогнозирование производить на 30 и 15 значениях соответственно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6124">
        <w:rPr>
          <w:rFonts w:ascii="Times New Roman" w:hAnsi="Times New Roman" w:cs="Times New Roman"/>
          <w:sz w:val="28"/>
          <w:szCs w:val="28"/>
        </w:rPr>
        <w:t>табулируя функцию с шагом 0.1. Скорость обучения выбирается студентом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6124">
        <w:rPr>
          <w:rFonts w:ascii="Times New Roman" w:hAnsi="Times New Roman" w:cs="Times New Roman"/>
          <w:sz w:val="28"/>
          <w:szCs w:val="28"/>
        </w:rPr>
        <w:t xml:space="preserve">самостоятельно, для чего моделирование проводится несколько раз для разных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E61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6124">
        <w:rPr>
          <w:rFonts w:ascii="Times New Roman" w:hAnsi="Times New Roman" w:cs="Times New Roman"/>
          <w:sz w:val="28"/>
          <w:szCs w:val="28"/>
        </w:rPr>
        <w:t>Результаты оцениваются по двум критериям - скорости обучения и минимальной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6124">
        <w:rPr>
          <w:rFonts w:ascii="Times New Roman" w:hAnsi="Times New Roman" w:cs="Times New Roman"/>
          <w:sz w:val="28"/>
          <w:szCs w:val="28"/>
        </w:rPr>
        <w:t>достигнутой ошибке. Необходимо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6124">
        <w:rPr>
          <w:rFonts w:ascii="Times New Roman" w:hAnsi="Times New Roman" w:cs="Times New Roman"/>
          <w:sz w:val="28"/>
          <w:szCs w:val="28"/>
        </w:rPr>
        <w:t>заметить, что эти критерии в общем случае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6124">
        <w:rPr>
          <w:rFonts w:ascii="Times New Roman" w:hAnsi="Times New Roman" w:cs="Times New Roman"/>
          <w:sz w:val="28"/>
          <w:szCs w:val="28"/>
        </w:rPr>
        <w:t>являются взаимоисключающими, и оптимальные значения для каждого критерия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6124">
        <w:rPr>
          <w:rFonts w:ascii="Times New Roman" w:hAnsi="Times New Roman" w:cs="Times New Roman"/>
          <w:sz w:val="28"/>
          <w:szCs w:val="28"/>
        </w:rPr>
        <w:t xml:space="preserve">достигаются при разных </w:t>
      </w:r>
      <w:r w:rsidRPr="00BE612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6124">
        <w:rPr>
          <w:rFonts w:ascii="Times New Roman" w:hAnsi="Times New Roman" w:cs="Times New Roman"/>
          <w:sz w:val="28"/>
          <w:szCs w:val="28"/>
        </w:rPr>
        <w:t>.</w:t>
      </w:r>
    </w:p>
    <w:p w14:paraId="620CDEE0" w14:textId="77777777" w:rsidR="00BE6124" w:rsidRDefault="00BE6124" w:rsidP="00BE612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FFC995" w14:textId="630529FC" w:rsidR="00BE6124" w:rsidRPr="00340B5F" w:rsidRDefault="00BE6124" w:rsidP="00BE61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340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340B5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F0E2CC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14:paraId="0F395D6A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>import random</w:t>
      </w:r>
    </w:p>
    <w:p w14:paraId="26C172EB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6258D1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x, a, b, d):</w:t>
      </w:r>
    </w:p>
    <w:p w14:paraId="65F633A6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a * </w:t>
      </w:r>
      <w:proofErr w:type="spellStart"/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b * x) + d</w:t>
      </w:r>
    </w:p>
    <w:p w14:paraId="31284C76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0A0695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t>a = 2</w:t>
      </w:r>
    </w:p>
    <w:p w14:paraId="05AB796B" w14:textId="1A3305BC" w:rsidR="00153FE5" w:rsidRPr="00340B5F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b = </w:t>
      </w:r>
      <w:r w:rsidR="00340B5F" w:rsidRPr="00340B5F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1E5DB7F1" w14:textId="018CF13A" w:rsidR="00153FE5" w:rsidRPr="00340B5F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t>d = 0.</w:t>
      </w:r>
      <w:r w:rsidR="00340B5F" w:rsidRPr="00340B5F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C6669A0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EEE721" w14:textId="334F99CB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3FE5">
        <w:rPr>
          <w:rFonts w:ascii="Times New Roman" w:hAnsi="Times New Roman" w:cs="Times New Roman"/>
          <w:sz w:val="28"/>
          <w:szCs w:val="28"/>
          <w:lang w:val="ru-RU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40B5F" w:rsidRPr="00340B5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  <w:t># Количество входов нейронной сети</w:t>
      </w:r>
    </w:p>
    <w:p w14:paraId="1B25CC2F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3FE5">
        <w:rPr>
          <w:rFonts w:ascii="Times New Roman" w:hAnsi="Times New Roman" w:cs="Times New Roman"/>
          <w:sz w:val="28"/>
          <w:szCs w:val="28"/>
          <w:lang w:val="ru-RU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ru-RU"/>
        </w:rPr>
        <w:t xml:space="preserve"> = 30       # Количество элементов, на которых происходит обучение нейронной сети</w:t>
      </w:r>
    </w:p>
    <w:p w14:paraId="1416EFD5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3FE5">
        <w:rPr>
          <w:rFonts w:ascii="Times New Roman" w:hAnsi="Times New Roman" w:cs="Times New Roman"/>
          <w:sz w:val="28"/>
          <w:szCs w:val="28"/>
          <w:lang w:val="ru-RU"/>
        </w:rPr>
        <w:t>amount_of_predicated_values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ru-RU"/>
        </w:rPr>
        <w:t xml:space="preserve"> = 15    # Количество элементов, на которых происходит тестирование нейронной сети</w:t>
      </w:r>
    </w:p>
    <w:p w14:paraId="4EFB802A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3FE5">
        <w:rPr>
          <w:rFonts w:ascii="Times New Roman" w:hAnsi="Times New Roman" w:cs="Times New Roman"/>
          <w:sz w:val="28"/>
          <w:szCs w:val="28"/>
          <w:lang w:val="ru-RU"/>
        </w:rPr>
        <w:t>min_error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ru-RU"/>
        </w:rPr>
        <w:t xml:space="preserve"> = 0.001                 # Минимальная среднеквадратичная ошибка</w:t>
      </w:r>
    </w:p>
    <w:p w14:paraId="2170B788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3FE5">
        <w:rPr>
          <w:rFonts w:ascii="Times New Roman" w:hAnsi="Times New Roman" w:cs="Times New Roman"/>
          <w:sz w:val="28"/>
          <w:szCs w:val="28"/>
          <w:lang w:val="ru-RU"/>
        </w:rPr>
        <w:t>step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ru-RU"/>
        </w:rPr>
        <w:t xml:space="preserve"> = 0.1                          # Шаг</w:t>
      </w:r>
    </w:p>
    <w:p w14:paraId="7C3DA1F0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3FE5">
        <w:rPr>
          <w:rFonts w:ascii="Times New Roman" w:hAnsi="Times New Roman" w:cs="Times New Roman"/>
          <w:sz w:val="28"/>
          <w:szCs w:val="28"/>
          <w:lang w:val="ru-RU"/>
        </w:rPr>
        <w:t>training_speed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ru-RU"/>
        </w:rPr>
        <w:t xml:space="preserve"> = 0.1                # Скорость обучения              </w:t>
      </w:r>
    </w:p>
    <w:p w14:paraId="637A639B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4C0F0B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t xml:space="preserve">T = </w:t>
      </w:r>
      <w:proofErr w:type="spellStart"/>
      <w:proofErr w:type="gramStart"/>
      <w:r w:rsidRPr="00153FE5">
        <w:rPr>
          <w:rFonts w:ascii="Times New Roman" w:hAnsi="Times New Roman" w:cs="Times New Roman"/>
          <w:sz w:val="28"/>
          <w:szCs w:val="28"/>
          <w:lang w:val="ru-RU"/>
        </w:rPr>
        <w:t>random.uniform</w:t>
      </w:r>
      <w:proofErr w:type="spellEnd"/>
      <w:proofErr w:type="gramEnd"/>
      <w:r w:rsidRPr="00153FE5">
        <w:rPr>
          <w:rFonts w:ascii="Times New Roman" w:hAnsi="Times New Roman" w:cs="Times New Roman"/>
          <w:sz w:val="28"/>
          <w:szCs w:val="28"/>
          <w:lang w:val="ru-RU"/>
        </w:rPr>
        <w:t xml:space="preserve">(0.5, 1)          # Порог нейронной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ru-RU"/>
        </w:rPr>
        <w:t>сести</w:t>
      </w:r>
      <w:proofErr w:type="spellEnd"/>
    </w:p>
    <w:p w14:paraId="25E9FBC1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6BDE07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3FE5">
        <w:rPr>
          <w:rFonts w:ascii="Times New Roman" w:hAnsi="Times New Roman" w:cs="Times New Roman"/>
          <w:sz w:val="28"/>
          <w:szCs w:val="28"/>
          <w:lang w:val="ru-RU"/>
        </w:rPr>
        <w:t>synaptic_weights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ru-RU"/>
        </w:rPr>
        <w:t xml:space="preserve">[]   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ru-RU"/>
        </w:rPr>
        <w:t xml:space="preserve">            # Синаптические веса</w:t>
      </w:r>
    </w:p>
    <w:p w14:paraId="71316DE2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5171EA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8BC665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t>#Случайно задаем синаптические веса нейронной сети</w:t>
      </w:r>
    </w:p>
    <w:p w14:paraId="5046E6DC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B135B6A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synaptic_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weights.append</w:t>
      </w:r>
      <w:proofErr w:type="spellEnd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random.uniform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(0, 1))</w:t>
      </w:r>
    </w:p>
    <w:p w14:paraId="40A6D503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46B652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CD46A6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[]   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           # </w:t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Эталонные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выходные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значения</w:t>
      </w:r>
    </w:p>
    <w:p w14:paraId="581C267F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FDA7F5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amount_of_predicated_values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0214956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 xml:space="preserve">x =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* step</w:t>
      </w:r>
    </w:p>
    <w:p w14:paraId="180707DD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outputs.append</w:t>
      </w:r>
      <w:proofErr w:type="spellEnd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(function(x, a, b, d))</w:t>
      </w:r>
    </w:p>
    <w:p w14:paraId="60C575C9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4499B0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>error = 10</w:t>
      </w:r>
    </w:p>
    <w:p w14:paraId="6CC8AFAE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088FA2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>print(T)</w:t>
      </w:r>
    </w:p>
    <w:p w14:paraId="657B2991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synaptic_weights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F69936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6077EB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epochas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42E56144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D140F2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error &gt;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min_error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AB57C8D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77F1C8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error = 0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#</w:t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Суммарная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среднеквадратичная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ошибка</w:t>
      </w:r>
    </w:p>
    <w:p w14:paraId="77836736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1B6F7E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290E567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X = 0</w:t>
      </w:r>
    </w:p>
    <w:p w14:paraId="4BBD75D6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for j in range(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E5E6F47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X += 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j])**2</w:t>
      </w:r>
    </w:p>
    <w:p w14:paraId="47DFDD25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ru-RU"/>
        </w:rPr>
        <w:t>training_speed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ru-RU"/>
        </w:rPr>
        <w:t>/(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ru-RU"/>
        </w:rPr>
        <w:t>1 + X)</w:t>
      </w:r>
    </w:p>
    <w:p w14:paraId="7233B2EC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6409CF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ru-RU"/>
        </w:rPr>
        <w:t>output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14:paraId="4CD930A0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2B4F94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  <w:t># Вычисляем выходное значение нейронной сети</w:t>
      </w:r>
    </w:p>
    <w:p w14:paraId="6F98B85B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>for j in range(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0E561DC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output += 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synaptic_weights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[j] *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j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0AE816DB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C1928C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ru-RU"/>
        </w:rPr>
        <w:t>output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ru-RU"/>
        </w:rPr>
        <w:t xml:space="preserve"> -= T</w:t>
      </w:r>
    </w:p>
    <w:p w14:paraId="111FC72D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28B350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  <w:t>#Корректируем порог нейронной сети, веса и ошибку</w:t>
      </w:r>
    </w:p>
    <w:p w14:paraId="3373ACC0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>for j in range(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7B70D6D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synaptic_weights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[j] -=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training_speed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* (output -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]) *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j]</w:t>
      </w:r>
    </w:p>
    <w:p w14:paraId="448AF9F8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2A4842D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 xml:space="preserve">T +=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training_speed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* (output -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]) </w:t>
      </w:r>
    </w:p>
    <w:p w14:paraId="1C6F671A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 xml:space="preserve">error += 0.5 * ((output -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]) ** 2)</w:t>
      </w:r>
    </w:p>
    <w:p w14:paraId="78D2FF1F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924EAF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epochas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+=1</w:t>
      </w:r>
    </w:p>
    <w:p w14:paraId="74E16451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D261FA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>print(str(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epochas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) + " -- </w:t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ЭПОХИ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30572AF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0D8CA0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D8A314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>outputs = []</w:t>
      </w:r>
    </w:p>
    <w:p w14:paraId="76F4FEA5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D9EB9D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Результаты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обучения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5630C09F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" %2s %2s %2s %2s " % (</w:t>
      </w:r>
    </w:p>
    <w:p w14:paraId="275A84C1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"N",</w:t>
      </w:r>
    </w:p>
    <w:p w14:paraId="56A3B6A8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  <w:t>"Эталонное значение",</w:t>
      </w:r>
    </w:p>
    <w:p w14:paraId="61A31D00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  <w:t>"Полученное значение",</w:t>
      </w:r>
    </w:p>
    <w:p w14:paraId="499C7E43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3A4B472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))</w:t>
      </w:r>
    </w:p>
    <w:p w14:paraId="30AB46AB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C2CC03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D196A48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outputs.append</w:t>
      </w:r>
      <w:proofErr w:type="spellEnd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(0)</w:t>
      </w:r>
    </w:p>
    <w:p w14:paraId="230F01CF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C517C7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for j in range(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12DDBE6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outputs[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] +=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synaptic_weights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[j] *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j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759DFA4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E595A7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outputs[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 -= T</w:t>
      </w:r>
    </w:p>
    <w:p w14:paraId="6BAB2A44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81639F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" %2d %9lf %18lf %19lf " % (</w:t>
      </w:r>
    </w:p>
    <w:p w14:paraId="1ED79A6A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04B8B34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],</w:t>
      </w:r>
    </w:p>
    <w:p w14:paraId="7D283AA7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outputs[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],</w:t>
      </w:r>
    </w:p>
    <w:p w14:paraId="0B5F2709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outputs[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] -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C693C3D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))</w:t>
      </w:r>
    </w:p>
    <w:p w14:paraId="4C38E44C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9B2647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53FE5">
        <w:rPr>
          <w:rFonts w:ascii="Times New Roman" w:hAnsi="Times New Roman" w:cs="Times New Roman"/>
          <w:sz w:val="28"/>
          <w:szCs w:val="28"/>
          <w:lang w:val="ru-RU"/>
        </w:rPr>
        <w:t>print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ru-RU"/>
        </w:rPr>
        <w:t>"Результаты прогнозирования:")</w:t>
      </w:r>
    </w:p>
    <w:p w14:paraId="04185680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53FE5">
        <w:rPr>
          <w:rFonts w:ascii="Times New Roman" w:hAnsi="Times New Roman" w:cs="Times New Roman"/>
          <w:sz w:val="28"/>
          <w:szCs w:val="28"/>
          <w:lang w:val="ru-RU"/>
        </w:rPr>
        <w:t>print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ru-RU"/>
        </w:rPr>
        <w:t>" %2s %2s %2s %2s " % (</w:t>
      </w:r>
    </w:p>
    <w:p w14:paraId="34BB24C6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  <w:t>"N",</w:t>
      </w:r>
    </w:p>
    <w:p w14:paraId="0A7E8338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  <w:t>"Эталонное значение",</w:t>
      </w:r>
    </w:p>
    <w:p w14:paraId="327CB32B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Полученное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74F23875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B6CD76B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))</w:t>
      </w:r>
    </w:p>
    <w:p w14:paraId="6990E189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29316A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amount_of_predicated_values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55997E3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outputs.append</w:t>
      </w:r>
      <w:proofErr w:type="spellEnd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(0)</w:t>
      </w:r>
    </w:p>
    <w:p w14:paraId="792493FD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4E376A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for j in range(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2B0A391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] +=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synaptic_weights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[j] *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j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D7FC525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BB039F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 -= T</w:t>
      </w:r>
    </w:p>
    <w:p w14:paraId="6686A2CE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20B3F1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" %2d %9lf %18lf %19lf " % (</w:t>
      </w:r>
    </w:p>
    <w:p w14:paraId="3FA40F19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3E4172A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],</w:t>
      </w:r>
    </w:p>
    <w:p w14:paraId="30595B02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],</w:t>
      </w:r>
    </w:p>
    <w:p w14:paraId="6F0530C5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] -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52CD5A0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))</w:t>
      </w:r>
    </w:p>
    <w:p w14:paraId="23195D3F" w14:textId="6741B842" w:rsid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469C08" w14:textId="1CD1E085" w:rsid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с </w:t>
      </w:r>
      <w:r w:rsidR="0087257B">
        <w:rPr>
          <w:rFonts w:ascii="Times New Roman" w:hAnsi="Times New Roman" w:cs="Times New Roman"/>
          <w:sz w:val="28"/>
          <w:szCs w:val="28"/>
          <w:lang w:val="ru-RU"/>
        </w:rPr>
        <w:t>адаптивным шагом обучения:</w:t>
      </w:r>
    </w:p>
    <w:p w14:paraId="3A9F01B8" w14:textId="5C8DBB58" w:rsidR="0087257B" w:rsidRDefault="00340B5F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E416F0B" wp14:editId="1806EBB8">
            <wp:extent cx="5940425" cy="4327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F874" w14:textId="6667B7D6" w:rsidR="00340B5F" w:rsidRDefault="00340B5F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404750B" wp14:editId="2A0AFAD8">
            <wp:extent cx="5543550" cy="3438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D727" w14:textId="4558168C" w:rsidR="0087257B" w:rsidRDefault="0087257B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D0BFDD" w14:textId="387F7D37" w:rsidR="0087257B" w:rsidRPr="0087257B" w:rsidRDefault="0087257B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адаптивный шаг обучения нейронной сети позволяет сократить количество эпох обучения искусственной нейронной сети.</w:t>
      </w:r>
    </w:p>
    <w:p w14:paraId="1F1AEEA3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289E55" w14:textId="77777777" w:rsidR="00BE6124" w:rsidRPr="00BE6124" w:rsidRDefault="00BE6124" w:rsidP="00BE612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BE6124" w:rsidRPr="00BE6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54"/>
    <w:rsid w:val="00122F8A"/>
    <w:rsid w:val="00153FE5"/>
    <w:rsid w:val="00340B5F"/>
    <w:rsid w:val="005D7B54"/>
    <w:rsid w:val="007C2121"/>
    <w:rsid w:val="00847CE4"/>
    <w:rsid w:val="0087257B"/>
    <w:rsid w:val="009E19E5"/>
    <w:rsid w:val="00BE6124"/>
    <w:rsid w:val="00C55152"/>
    <w:rsid w:val="00D1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7F153"/>
  <w15:chartTrackingRefBased/>
  <w15:docId w15:val="{474AE4C9-EB9A-477B-A4C8-CAF923B7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12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5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Пользователь Windows</cp:lastModifiedBy>
  <cp:revision>2</cp:revision>
  <dcterms:created xsi:type="dcterms:W3CDTF">2020-11-23T16:36:00Z</dcterms:created>
  <dcterms:modified xsi:type="dcterms:W3CDTF">2020-11-23T16:36:00Z</dcterms:modified>
</cp:coreProperties>
</file>