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787558B0" w:rsidR="00BC3D7E" w:rsidRPr="001169FD" w:rsidRDefault="00604D95" w:rsidP="00BC3D7E">
      <w:pPr>
        <w:jc w:val="center"/>
        <w:rPr>
          <w:sz w:val="26"/>
          <w:szCs w:val="26"/>
          <w:lang w:val="en-AU"/>
        </w:rPr>
      </w:pPr>
      <w:r>
        <w:rPr>
          <w:sz w:val="26"/>
          <w:szCs w:val="26"/>
        </w:rPr>
        <w:t>Лабораторная работа №</w:t>
      </w:r>
      <w:r w:rsidR="006A4DF4">
        <w:rPr>
          <w:sz w:val="26"/>
          <w:szCs w:val="26"/>
          <w:lang w:val="en-AU"/>
        </w:rPr>
        <w:t>5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r w:rsidR="00084E8F">
        <w:rPr>
          <w:sz w:val="26"/>
          <w:szCs w:val="26"/>
        </w:rPr>
        <w:t>МиАПР</w:t>
      </w:r>
      <w:r w:rsidR="00BC3D7E" w:rsidRPr="00B47D5B">
        <w:rPr>
          <w:sz w:val="26"/>
          <w:szCs w:val="26"/>
        </w:rPr>
        <w:t>»</w:t>
      </w:r>
    </w:p>
    <w:p w14:paraId="4E2D6E1B" w14:textId="6FB17A69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>«</w:t>
      </w:r>
      <w:r w:rsidR="006A4DF4" w:rsidRPr="006A4DF4">
        <w:rPr>
          <w:color w:val="000000"/>
          <w:sz w:val="26"/>
          <w:szCs w:val="26"/>
        </w:rPr>
        <w:t>Нелинейные ИНС в задачах распознавания образов</w:t>
      </w:r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351A1FE9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6DFDBA21" w:rsidR="00BC3D7E" w:rsidRPr="00AA21A6" w:rsidRDefault="00AA21A6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Боровский М.В.</w:t>
      </w:r>
    </w:p>
    <w:p w14:paraId="09C0061E" w14:textId="4646FC78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5BC34A14" w:rsidR="00BC3D7E" w:rsidRPr="00D34100" w:rsidRDefault="00084E8F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 xml:space="preserve">Крощенко </w:t>
      </w:r>
      <w:r w:rsidR="00D34100">
        <w:rPr>
          <w:sz w:val="26"/>
          <w:szCs w:val="26"/>
        </w:rPr>
        <w:t>А</w:t>
      </w:r>
      <w:r w:rsidR="00AA21A6">
        <w:rPr>
          <w:sz w:val="26"/>
          <w:szCs w:val="26"/>
        </w:rPr>
        <w:t>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E0234E1" w:rsidR="00BC3D7E" w:rsidRPr="00B47D5B" w:rsidRDefault="009A464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 </w:t>
      </w:r>
      <w:r w:rsidR="00BC3D7E"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32537BCD" w:rsidR="00084E8F" w:rsidRPr="00CC717B" w:rsidRDefault="00BC3D7E" w:rsidP="00084E8F">
      <w:pPr>
        <w:widowControl/>
        <w:autoSpaceDE/>
        <w:autoSpaceDN/>
        <w:adjustRightInd/>
        <w:jc w:val="center"/>
        <w:rPr>
          <w:sz w:val="25"/>
          <w:szCs w:val="25"/>
          <w:lang w:val="en-AU"/>
        </w:rPr>
      </w:pPr>
      <w:r w:rsidRPr="00B47D5B">
        <w:rPr>
          <w:sz w:val="26"/>
          <w:szCs w:val="26"/>
        </w:rPr>
        <w:br w:type="page"/>
      </w:r>
      <w:r w:rsidR="00084E8F" w:rsidRPr="00803768">
        <w:rPr>
          <w:sz w:val="25"/>
          <w:szCs w:val="25"/>
        </w:rPr>
        <w:lastRenderedPageBreak/>
        <w:t>Лабораторная работа №</w:t>
      </w:r>
      <w:r w:rsidR="00CC717B">
        <w:rPr>
          <w:sz w:val="25"/>
          <w:szCs w:val="25"/>
          <w:lang w:val="en-AU"/>
        </w:rPr>
        <w:t>5</w:t>
      </w:r>
    </w:p>
    <w:p w14:paraId="0F6B246D" w14:textId="77777777" w:rsidR="006A4DF4" w:rsidRDefault="006A4DF4" w:rsidP="006A4DF4">
      <w:pPr>
        <w:widowControl/>
        <w:autoSpaceDE/>
        <w:autoSpaceDN/>
        <w:adjustRightInd/>
        <w:ind w:left="1416" w:firstLine="708"/>
        <w:rPr>
          <w:sz w:val="25"/>
          <w:szCs w:val="25"/>
        </w:rPr>
      </w:pPr>
      <w:r w:rsidRPr="006A4DF4">
        <w:rPr>
          <w:color w:val="000000"/>
          <w:sz w:val="26"/>
          <w:szCs w:val="26"/>
        </w:rPr>
        <w:t>Нелинейные ИНС в зада</w:t>
      </w:r>
      <w:bookmarkStart w:id="0" w:name="_GoBack"/>
      <w:bookmarkEnd w:id="0"/>
      <w:r w:rsidRPr="006A4DF4">
        <w:rPr>
          <w:color w:val="000000"/>
          <w:sz w:val="26"/>
          <w:szCs w:val="26"/>
        </w:rPr>
        <w:t>чах распознавания образов</w:t>
      </w:r>
      <w:r w:rsidRPr="00803768">
        <w:rPr>
          <w:sz w:val="25"/>
          <w:szCs w:val="25"/>
        </w:rPr>
        <w:t xml:space="preserve"> </w:t>
      </w:r>
    </w:p>
    <w:p w14:paraId="468406D9" w14:textId="2A09A97D" w:rsidR="002A697F" w:rsidRPr="00803768" w:rsidRDefault="00084E8F" w:rsidP="00803768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 xml:space="preserve">Цель работы: </w:t>
      </w:r>
      <w:r w:rsidR="006A4DF4" w:rsidRPr="006A4DF4">
        <w:rPr>
          <w:color w:val="000000"/>
          <w:sz w:val="26"/>
          <w:szCs w:val="26"/>
        </w:rPr>
        <w:t>Изучить обучение и функционирование нелинейной ИНС при решении задач распознавания образов.</w:t>
      </w:r>
    </w:p>
    <w:p w14:paraId="32855D63" w14:textId="06B2C85E" w:rsidR="002A697F" w:rsidRPr="00803768" w:rsidRDefault="00AA21A6" w:rsidP="002A697F">
      <w:pPr>
        <w:widowControl/>
        <w:autoSpaceDE/>
        <w:autoSpaceDN/>
        <w:adjustRightInd/>
        <w:spacing w:after="240"/>
        <w:rPr>
          <w:sz w:val="25"/>
          <w:szCs w:val="25"/>
        </w:rPr>
      </w:pPr>
      <w:r>
        <w:rPr>
          <w:sz w:val="25"/>
          <w:szCs w:val="25"/>
        </w:rPr>
        <w:t>Вариант 3</w:t>
      </w:r>
    </w:p>
    <w:p w14:paraId="415C7A74" w14:textId="77777777" w:rsidR="002A697F" w:rsidRPr="00803768" w:rsidRDefault="002A697F" w:rsidP="002A697F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>Задание:</w:t>
      </w:r>
    </w:p>
    <w:p w14:paraId="71BA481A" w14:textId="77777777" w:rsidR="00A468D4" w:rsidRDefault="00A468D4" w:rsidP="00A468D4">
      <w:pPr>
        <w:pStyle w:val="a5"/>
        <w:spacing w:before="120" w:beforeAutospacing="0" w:after="120" w:afterAutospacing="0"/>
      </w:pPr>
      <w:r w:rsidRPr="0041377A">
        <w:rPr>
          <w:b/>
          <w:bCs/>
          <w:iCs/>
          <w:color w:val="000000"/>
        </w:rPr>
        <w:t>Задание</w:t>
      </w:r>
      <w:r>
        <w:rPr>
          <w:b/>
          <w:bCs/>
          <w:i/>
          <w:iCs/>
          <w:color w:val="000000"/>
        </w:rPr>
        <w:t>.</w:t>
      </w:r>
    </w:p>
    <w:p w14:paraId="6D159076" w14:textId="77777777" w:rsidR="006A4DF4" w:rsidRPr="006A4DF4" w:rsidRDefault="006A4DF4" w:rsidP="006A4DF4">
      <w:pPr>
        <w:widowControl/>
        <w:numPr>
          <w:ilvl w:val="0"/>
          <w:numId w:val="7"/>
        </w:numPr>
        <w:autoSpaceDE/>
        <w:autoSpaceDN/>
        <w:adjustRightInd/>
        <w:ind w:left="360"/>
        <w:jc w:val="both"/>
        <w:textAlignment w:val="baseline"/>
        <w:rPr>
          <w:color w:val="000000"/>
          <w:sz w:val="26"/>
          <w:szCs w:val="26"/>
        </w:rPr>
      </w:pPr>
      <w:r w:rsidRPr="006A4DF4">
        <w:rPr>
          <w:color w:val="000000"/>
          <w:sz w:val="26"/>
          <w:szCs w:val="26"/>
        </w:rPr>
        <w:t>Изучить теоретические сведения, приведенные в данных методических указания и методических указаниях для работ №3 и №4. </w:t>
      </w:r>
    </w:p>
    <w:p w14:paraId="6F53F866" w14:textId="77777777" w:rsidR="006A4DF4" w:rsidRPr="006A4DF4" w:rsidRDefault="006A4DF4" w:rsidP="006A4DF4">
      <w:pPr>
        <w:widowControl/>
        <w:numPr>
          <w:ilvl w:val="0"/>
          <w:numId w:val="7"/>
        </w:numPr>
        <w:autoSpaceDE/>
        <w:autoSpaceDN/>
        <w:adjustRightInd/>
        <w:ind w:left="360"/>
        <w:jc w:val="both"/>
        <w:textAlignment w:val="baseline"/>
        <w:rPr>
          <w:color w:val="000000"/>
          <w:sz w:val="26"/>
          <w:szCs w:val="26"/>
        </w:rPr>
      </w:pPr>
      <w:r w:rsidRPr="006A4DF4">
        <w:rPr>
          <w:color w:val="000000"/>
          <w:sz w:val="26"/>
          <w:szCs w:val="26"/>
        </w:rPr>
        <w:t>Написать на любом ЯВУ программу моделирования нелинейной ИНС для распознавания образов. Рекомендуется использовать сигмоидную функцию, но это не является обязательным. Количество НЭ в скрытом слое взять согласно варианту работы №3. Его можно варьировать, если сеть не обучается или некорректно функционирует.</w:t>
      </w:r>
    </w:p>
    <w:p w14:paraId="036D52E0" w14:textId="77777777" w:rsidR="006A4DF4" w:rsidRPr="006A4DF4" w:rsidRDefault="006A4DF4" w:rsidP="006A4DF4">
      <w:pPr>
        <w:widowControl/>
        <w:numPr>
          <w:ilvl w:val="0"/>
          <w:numId w:val="7"/>
        </w:numPr>
        <w:autoSpaceDE/>
        <w:autoSpaceDN/>
        <w:adjustRightInd/>
        <w:ind w:left="360"/>
        <w:jc w:val="both"/>
        <w:textAlignment w:val="baseline"/>
        <w:rPr>
          <w:color w:val="000000"/>
          <w:sz w:val="19"/>
          <w:szCs w:val="19"/>
        </w:rPr>
      </w:pPr>
      <w:r w:rsidRPr="006A4DF4">
        <w:rPr>
          <w:color w:val="000000"/>
          <w:sz w:val="26"/>
          <w:szCs w:val="26"/>
        </w:rPr>
        <w:t>Провести исследование полученной модели. При этом на вход сети необходимо подавать искаженные образы, в которых инвертированы некоторые биты. Критерий эффективности процесса распознавания - максимальное кодовое расстояние (количество искаженных битов) между исходным и поданным образом.</w:t>
      </w:r>
    </w:p>
    <w:p w14:paraId="2C5D6D81" w14:textId="29E5B9CC" w:rsidR="00A468D4" w:rsidRDefault="00A468D4" w:rsidP="00A468D4">
      <w:pPr>
        <w:pStyle w:val="a5"/>
        <w:spacing w:before="0" w:beforeAutospacing="0" w:after="0" w:afterAutospacing="0"/>
        <w:jc w:val="both"/>
      </w:pPr>
    </w:p>
    <w:p w14:paraId="02B96845" w14:textId="11B1EB16" w:rsidR="00FD1924" w:rsidRDefault="009A4645" w:rsidP="002A697F">
      <w:pPr>
        <w:widowControl/>
        <w:autoSpaceDE/>
        <w:autoSpaceDN/>
        <w:adjustRightInd/>
        <w:rPr>
          <w:color w:val="000000"/>
          <w:sz w:val="25"/>
          <w:szCs w:val="25"/>
        </w:rPr>
      </w:pPr>
      <w:r w:rsidRPr="00803768">
        <w:rPr>
          <w:color w:val="000000"/>
          <w:sz w:val="25"/>
          <w:szCs w:val="25"/>
        </w:rPr>
        <w:t xml:space="preserve"> </w:t>
      </w:r>
      <w:r w:rsidR="006A4DF4" w:rsidRPr="006A4DF4">
        <w:rPr>
          <w:color w:val="000000"/>
          <w:sz w:val="25"/>
          <w:szCs w:val="25"/>
        </w:rPr>
        <w:drawing>
          <wp:inline distT="0" distB="0" distL="0" distR="0" wp14:anchorId="71946B5A" wp14:editId="28153E11">
            <wp:extent cx="6480175" cy="6934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1716" w14:textId="77777777" w:rsidR="006A4DF4" w:rsidRDefault="006A4DF4" w:rsidP="002A697F">
      <w:pPr>
        <w:widowControl/>
        <w:autoSpaceDE/>
        <w:autoSpaceDN/>
        <w:adjustRightInd/>
        <w:rPr>
          <w:color w:val="000000"/>
          <w:sz w:val="25"/>
          <w:szCs w:val="25"/>
        </w:rPr>
      </w:pPr>
    </w:p>
    <w:p w14:paraId="04C1FCF5" w14:textId="2A184DEB" w:rsidR="006A4DF4" w:rsidRPr="006A4DF4" w:rsidRDefault="006A4DF4" w:rsidP="002A697F">
      <w:pPr>
        <w:widowControl/>
        <w:autoSpaceDE/>
        <w:autoSpaceDN/>
        <w:adjustRightInd/>
        <w:rPr>
          <w:color w:val="000000"/>
          <w:sz w:val="25"/>
          <w:szCs w:val="25"/>
        </w:rPr>
      </w:pPr>
      <w:r w:rsidRPr="006A4DF4">
        <w:rPr>
          <w:color w:val="000000"/>
          <w:sz w:val="25"/>
          <w:szCs w:val="25"/>
        </w:rPr>
        <w:drawing>
          <wp:inline distT="0" distB="0" distL="0" distR="0" wp14:anchorId="0171FA42" wp14:editId="14B49797">
            <wp:extent cx="6480175" cy="14243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65AD" w14:textId="310F8CFA" w:rsidR="002A697F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AC1B87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AC1B87">
        <w:rPr>
          <w:sz w:val="26"/>
          <w:szCs w:val="26"/>
          <w:lang w:val="en-US"/>
        </w:rPr>
        <w:t>:</w:t>
      </w:r>
    </w:p>
    <w:p w14:paraId="63748404" w14:textId="63EE5B2A" w:rsidR="0016155A" w:rsidRPr="00A468D4" w:rsidRDefault="0016155A" w:rsidP="00A468D4">
      <w:pPr>
        <w:widowControl/>
        <w:autoSpaceDE/>
        <w:autoSpaceDN/>
        <w:adjustRightInd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0DCEA0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#include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CC717B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&lt;iostream&gt;</w:t>
      </w:r>
    </w:p>
    <w:p w14:paraId="0EBCB73B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#include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CC717B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&lt;math.h&gt;</w:t>
      </w:r>
    </w:p>
    <w:p w14:paraId="78CE0382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#define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10</w:t>
      </w:r>
    </w:p>
    <w:p w14:paraId="12699175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#define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4</w:t>
      </w:r>
    </w:p>
    <w:p w14:paraId="76FDF976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#define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OUTPUT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1</w:t>
      </w:r>
    </w:p>
    <w:p w14:paraId="08581A68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36F9C90B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using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namespace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std;</w:t>
      </w:r>
    </w:p>
    <w:p w14:paraId="27A28CDB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22026994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sigmoid(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CC717B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</w:p>
    <w:p w14:paraId="51991933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{</w:t>
      </w:r>
    </w:p>
    <w:p w14:paraId="79688979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return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1 / (1 + pow(2.7, -</w:t>
      </w:r>
      <w:r w:rsidRPr="00CC717B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));</w:t>
      </w:r>
    </w:p>
    <w:p w14:paraId="3A6EDFE4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}</w:t>
      </w:r>
    </w:p>
    <w:p w14:paraId="4A900E43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137FF16A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* get_hiddens(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bool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r w:rsidRPr="00CC717B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Inputs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CC717B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w12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][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], 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CC717B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T_Hid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[])</w:t>
      </w:r>
    </w:p>
    <w:p w14:paraId="2E5D3784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{</w:t>
      </w:r>
    </w:p>
    <w:p w14:paraId="49278BC8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Hiddens = 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new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];</w:t>
      </w:r>
    </w:p>
    <w:p w14:paraId="0D2A66C7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 = 0; i &lt; 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i++) Hiddens[i] = 0;</w:t>
      </w:r>
    </w:p>
    <w:p w14:paraId="2EB5A215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 = 0; i &lt; 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i++) {</w:t>
      </w:r>
    </w:p>
    <w:p w14:paraId="0917C58A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j = 0; j &lt; 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j++) {</w:t>
      </w:r>
    </w:p>
    <w:p w14:paraId="700204AA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Hiddens[i] += </w:t>
      </w:r>
      <w:r w:rsidRPr="00CC717B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w12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[j][i] * </w:t>
      </w:r>
      <w:r w:rsidRPr="00CC717B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Inputs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[j];</w:t>
      </w:r>
    </w:p>
    <w:p w14:paraId="1879DD2E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1626E516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Hiddens[i] -= </w:t>
      </w:r>
      <w:r w:rsidRPr="00CC717B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T_Hid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[i];</w:t>
      </w:r>
    </w:p>
    <w:p w14:paraId="6D2F3962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Hiddens[i] = sigmoid(Hiddens[i]);</w:t>
      </w:r>
    </w:p>
    <w:p w14:paraId="47B94DE0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2AED6C28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lastRenderedPageBreak/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return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Hiddens;</w:t>
      </w:r>
    </w:p>
    <w:p w14:paraId="715B15F1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}</w:t>
      </w:r>
    </w:p>
    <w:p w14:paraId="4E65AF78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2E095E3E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* get_result(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bool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r w:rsidRPr="00CC717B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Inputs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CC717B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w12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][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], 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CC717B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T_Hid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[], 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CC717B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w23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][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OUTPUT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], 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CC717B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T_Out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[], 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CC717B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])</w:t>
      </w:r>
    </w:p>
    <w:p w14:paraId="38714D96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{</w:t>
      </w:r>
    </w:p>
    <w:p w14:paraId="6DBA3DE5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Results = 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new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OUTPUT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];</w:t>
      </w:r>
    </w:p>
    <w:p w14:paraId="1CE56232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 = 0; i &lt; 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OUTPUT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i++)</w:t>
      </w:r>
    </w:p>
    <w:p w14:paraId="26F4D023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Results[i] = 0;</w:t>
      </w:r>
    </w:p>
    <w:p w14:paraId="18E19C7E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j = 0; j &lt; 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OUTPUT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j++) {</w:t>
      </w:r>
    </w:p>
    <w:p w14:paraId="223D5615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 = 0; i &lt; 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i++) {</w:t>
      </w:r>
    </w:p>
    <w:p w14:paraId="261C21F9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Results[j] += </w:t>
      </w:r>
      <w:r w:rsidRPr="00CC717B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[i] * </w:t>
      </w:r>
      <w:r w:rsidRPr="00CC717B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w23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[i][j];</w:t>
      </w:r>
    </w:p>
    <w:p w14:paraId="205005BB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38F89A38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Results[j] -= </w:t>
      </w:r>
      <w:r w:rsidRPr="00CC717B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T_Out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[j];</w:t>
      </w:r>
    </w:p>
    <w:p w14:paraId="34413488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Results[j] = sigmoid(Results[j]);</w:t>
      </w:r>
    </w:p>
    <w:p w14:paraId="4489053F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579B126F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return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Results;</w:t>
      </w:r>
    </w:p>
    <w:p w14:paraId="731F1047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}</w:t>
      </w:r>
    </w:p>
    <w:p w14:paraId="09C05979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33353D2A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main()</w:t>
      </w:r>
    </w:p>
    <w:p w14:paraId="1C7855AB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{</w:t>
      </w:r>
    </w:p>
    <w:p w14:paraId="4F7B39B1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setlocale(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LC_ALL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CC717B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"rus"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45611A76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3940EE92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bool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Vect1[] = { 1,1,1,1,0,0,0,0,1,1,1,1,0,0,0,0,1,1,1,1 };</w:t>
      </w:r>
    </w:p>
    <w:p w14:paraId="0B0D1861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bool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Vect2[] = { 0,0,0,0,1,1,1,1,0,0,0,0,1,1,1,1,0,0,0,0 };</w:t>
      </w:r>
    </w:p>
    <w:p w14:paraId="106D03B4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bool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Vect3[] = { 1,1,1,0,0,0,1,1,1,0,0,0,1,1,1,0,0,0,1,1 };</w:t>
      </w:r>
    </w:p>
    <w:p w14:paraId="4133C84A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7A9785B0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bool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Inputs = 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new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bool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];</w:t>
      </w:r>
    </w:p>
    <w:p w14:paraId="21F0A3BB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 = 0; i &lt; 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i++) Inputs[i] = 0;</w:t>
      </w:r>
    </w:p>
    <w:p w14:paraId="27C5FAE7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bool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** Vectors = 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new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bool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* [11];</w:t>
      </w:r>
    </w:p>
    <w:p w14:paraId="71372BB5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Vectors[0] = Vect1;</w:t>
      </w:r>
    </w:p>
    <w:p w14:paraId="6C94BD01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Vectors[1] = Vect2;</w:t>
      </w:r>
    </w:p>
    <w:p w14:paraId="2123D21E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Vectors[2] = Vect3;</w:t>
      </w:r>
    </w:p>
    <w:p w14:paraId="76407B06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22BC82E0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w12[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][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], w23[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][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OUTPUT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], T_Hid[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], T_Out[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OUTPUT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], E_min = 0.0001, alpha = 0.04, Ethalon, E = 0, Outputs[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OUTPUT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 = { 0 };</w:t>
      </w:r>
    </w:p>
    <w:p w14:paraId="34F5A238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Currents = 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new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OUTPUT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];</w:t>
      </w:r>
    </w:p>
    <w:p w14:paraId="4E5D05D3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Hiddens = 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new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];</w:t>
      </w:r>
    </w:p>
    <w:p w14:paraId="61B5546E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Mistakes[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OUTPUT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 = { 0 };</w:t>
      </w:r>
    </w:p>
    <w:p w14:paraId="0474E591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Ethalons[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OUTPUT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 = { 0 };</w:t>
      </w:r>
    </w:p>
    <w:p w14:paraId="1397AAD8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MistakesHid[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 = { 0 };</w:t>
      </w:r>
    </w:p>
    <w:p w14:paraId="3C81D8AA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Iter = 1;</w:t>
      </w:r>
    </w:p>
    <w:p w14:paraId="5C61D470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301FAEFF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 = 0; i &lt; 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i++) {</w:t>
      </w:r>
    </w:p>
    <w:p w14:paraId="4A892C1A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j = 0; j &lt; 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j++) {</w:t>
      </w:r>
    </w:p>
    <w:p w14:paraId="0B6DB585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w12[i][j] = ((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)rand() / (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RAND_MAX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)) - 0.5;</w:t>
      </w:r>
    </w:p>
    <w:p w14:paraId="0AD95B27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k = 0; k &lt; 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OUTPUT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k++) {</w:t>
      </w:r>
    </w:p>
    <w:p w14:paraId="4F8AA49C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w23[j][k] = ((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)rand() / (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RAND_MAX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)) - 0.5;</w:t>
      </w:r>
    </w:p>
    <w:p w14:paraId="14D9CC6A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T_Out[k] = ((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)rand() / (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RAND_MAX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)) - 0.5;</w:t>
      </w:r>
    </w:p>
    <w:p w14:paraId="0283CCE3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1557D3CB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T_Hid[j] = ((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)rand() / (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RAND_MAX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)) - 0.5;</w:t>
      </w:r>
    </w:p>
    <w:p w14:paraId="6564D67B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68852551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56F57F33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231D9B26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H = 0;</w:t>
      </w:r>
    </w:p>
    <w:p w14:paraId="41D5CF8E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{</w:t>
      </w:r>
    </w:p>
    <w:p w14:paraId="428850C1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E = 0;</w:t>
      </w:r>
    </w:p>
    <w:p w14:paraId="028ED19C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N = 0; N &lt; 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OUTPUT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N++) {</w:t>
      </w:r>
    </w:p>
    <w:p w14:paraId="3C0C0AD0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Ethalons[0] = 0;</w:t>
      </w:r>
    </w:p>
    <w:p w14:paraId="3507AFCC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Ethalons[N] = 1;</w:t>
      </w:r>
    </w:p>
    <w:p w14:paraId="02EFF49D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q = 0; q &lt; Iter; q++) {</w:t>
      </w:r>
    </w:p>
    <w:p w14:paraId="4A87D3CC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57D50BC2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Inputs = Vectors[N];</w:t>
      </w:r>
    </w:p>
    <w:p w14:paraId="2330E95F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Hiddens = get_hiddens(Inputs, w12, T_Hid);</w:t>
      </w:r>
    </w:p>
    <w:p w14:paraId="26759776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Currents = get_result(Inputs, w12, T_Hid, w23, T_Out, Hiddens);</w:t>
      </w:r>
    </w:p>
    <w:p w14:paraId="08405B51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 = 0; i &lt; 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OUTPUT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i++)</w:t>
      </w:r>
    </w:p>
    <w:p w14:paraId="27FBF6E9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Mistakes[i] = Currents[i] - Ethalons[i];</w:t>
      </w:r>
    </w:p>
    <w:p w14:paraId="083C233D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06207F6E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j = 0; j &lt; 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j++) {</w:t>
      </w:r>
    </w:p>
    <w:p w14:paraId="27C54F24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m = 0; m &lt; 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OUTPUT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m++) {</w:t>
      </w:r>
    </w:p>
    <w:p w14:paraId="5779EA0C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lastRenderedPageBreak/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MistakesHid[j] += Mistakes[m] * Currents[m] * (1 - Currents[m]) * w23[j][m];</w:t>
      </w:r>
    </w:p>
    <w:p w14:paraId="7B14C39E" w14:textId="77777777" w:rsid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6A18EDD" w14:textId="77777777" w:rsid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EF2A7E6" w14:textId="77777777" w:rsid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2006D0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j = 0; j &lt; 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OUTPUT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j++) {</w:t>
      </w:r>
    </w:p>
    <w:p w14:paraId="4DB20E63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 = 0; i &lt; 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i++) {</w:t>
      </w:r>
    </w:p>
    <w:p w14:paraId="42DEC7FA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w23[i][j] -= alpha * Mistakes[j] * Currents[j] * (1 - Currents[j]) * Hiddens[i];</w:t>
      </w:r>
    </w:p>
    <w:p w14:paraId="77AA9DC1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6772F071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T_Out[j] += alpha * Mistakes[j] * Currents[j] * (1 - Currents[j]);</w:t>
      </w:r>
    </w:p>
    <w:p w14:paraId="3F7F1EA7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0AC7D353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2F02C4C9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j = 0; j &lt; 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j++) {</w:t>
      </w:r>
    </w:p>
    <w:p w14:paraId="18441E40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 = 0; i &lt; </w:t>
      </w:r>
      <w:r w:rsidRPr="00CC717B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i++) {</w:t>
      </w:r>
    </w:p>
    <w:p w14:paraId="08493ED1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w12[i][j] -= alpha * MistakesHid[j] * Hiddens[j] * (1 - Hiddens[j]) * Inputs[i];</w:t>
      </w:r>
    </w:p>
    <w:p w14:paraId="7CFB88ED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58C0E45B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T_Hid[j] += alpha * MistakesHid[j] * Hiddens[j] * (1 - Hiddens[j]);</w:t>
      </w:r>
    </w:p>
    <w:p w14:paraId="7B05656D" w14:textId="77777777" w:rsid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910F5CB" w14:textId="77777777" w:rsid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 += pow(Mistakes[N], 2);</w:t>
      </w:r>
    </w:p>
    <w:p w14:paraId="3AB23581" w14:textId="77777777" w:rsid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1BB57A6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}</w:t>
      </w:r>
    </w:p>
    <w:p w14:paraId="6B1E6793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E /= 2;</w:t>
      </w:r>
    </w:p>
    <w:p w14:paraId="08785E4E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cout </w:t>
      </w:r>
      <w:r w:rsidRPr="00CC717B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E </w:t>
      </w:r>
      <w:r w:rsidRPr="00CC717B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endl;</w:t>
      </w:r>
    </w:p>
    <w:p w14:paraId="0CC67908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H++;</w:t>
      </w:r>
    </w:p>
    <w:p w14:paraId="351DDF34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5608A9AD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} 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while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(E &gt; E_min);</w:t>
      </w:r>
    </w:p>
    <w:p w14:paraId="25623F3F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cout </w:t>
      </w:r>
      <w:r w:rsidRPr="00CC717B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H </w:t>
      </w:r>
      <w:r w:rsidRPr="00CC717B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endl;</w:t>
      </w:r>
    </w:p>
    <w:p w14:paraId="45210EDB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2043BF87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* HiddenPred;</w:t>
      </w:r>
    </w:p>
    <w:p w14:paraId="62175AF5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* Values;</w:t>
      </w:r>
    </w:p>
    <w:p w14:paraId="35095CB2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bool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Vectors3[] = { 1,0,1,0,1,0,1,0,1,0,1,0,1,0,1,0,1,0,1,0 };</w:t>
      </w:r>
    </w:p>
    <w:p w14:paraId="4335DD86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bool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Vectors4[] = { 0,0,0,0,1,1,1,1,0,0,0,0,1,1,1,1,0,0,0,0 };</w:t>
      </w:r>
    </w:p>
    <w:p w14:paraId="048034C0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bool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Vectors5[] = { 1,1,1,1,0,0,0,0,1,1,1,1,0,0,0,0,1,1,1,1 };</w:t>
      </w:r>
    </w:p>
    <w:p w14:paraId="45745FC6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bool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Vectors6[] = { 1,1,0,0,1,1,0,0,1,1,0,0,1,1,0,0,1,1,0,0 };</w:t>
      </w:r>
    </w:p>
    <w:p w14:paraId="1C8B0759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bool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Vectors7[] = { 0,0,0,0,0,0,0,0,1,1,1,1,1,1,1,1,1,1,1,1 };</w:t>
      </w:r>
    </w:p>
    <w:p w14:paraId="1CA5A1B3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bool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Vectors8[] = { 1,1,1,1,1,1,1,0,1,1,1,1,0,0,0,0,1,1,1,1 };</w:t>
      </w:r>
    </w:p>
    <w:p w14:paraId="193904A1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bool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Vectors9[] = { 1,1,1,0,0,0,1,1,1,0,0,0,1,1,1,0,0,0,1,0 };</w:t>
      </w:r>
    </w:p>
    <w:p w14:paraId="3B735B99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bool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Vectors10[] = { 1,1,1,0,0,0,1,1,1,0,0,0,1,1,1,0,0,0,0,0 };</w:t>
      </w:r>
    </w:p>
    <w:p w14:paraId="538DBE85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Vectors[3] = Vectors3;</w:t>
      </w:r>
    </w:p>
    <w:p w14:paraId="7FD2C828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Vectors[4] = Vectors4;</w:t>
      </w:r>
    </w:p>
    <w:p w14:paraId="5455B08C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Vectors[5] = Vectors5;</w:t>
      </w:r>
    </w:p>
    <w:p w14:paraId="7662DB2D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Vectors[6] = Vectors6;</w:t>
      </w:r>
    </w:p>
    <w:p w14:paraId="497F31E7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Vectors[7] = Vectors7;</w:t>
      </w:r>
    </w:p>
    <w:p w14:paraId="2FAA3BC4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Vectors[8] = Vectors8;</w:t>
      </w:r>
    </w:p>
    <w:p w14:paraId="30C3A7AB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Vectors[9] = Vectors9;</w:t>
      </w:r>
    </w:p>
    <w:p w14:paraId="5D042050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Vectors[10] = Vectors10;</w:t>
      </w:r>
    </w:p>
    <w:p w14:paraId="02588B10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19DB8ACE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 = 0; i &lt; 11; i++) {</w:t>
      </w:r>
    </w:p>
    <w:p w14:paraId="1668B7D7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Inputs = Vectors[i];</w:t>
      </w:r>
    </w:p>
    <w:p w14:paraId="4A6163A9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cout </w:t>
      </w:r>
      <w:r w:rsidRPr="00CC717B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CC717B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Вектор</w:t>
      </w:r>
      <w:r w:rsidRPr="00CC717B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 xml:space="preserve"> "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CC717B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 + 1 </w:t>
      </w:r>
      <w:r w:rsidRPr="00CC717B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CC717B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 - "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</w:t>
      </w:r>
    </w:p>
    <w:p w14:paraId="153918D9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CC717B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j = 0; j &lt; 20; j++) {</w:t>
      </w:r>
    </w:p>
    <w:p w14:paraId="4A7AF720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cout </w:t>
      </w:r>
      <w:r w:rsidRPr="00CC717B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Inputs[j] </w:t>
      </w:r>
      <w:r w:rsidRPr="00CC717B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CC717B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' '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</w:t>
      </w:r>
    </w:p>
    <w:p w14:paraId="6A676C9A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1CBE31F4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cout </w:t>
      </w:r>
      <w:r w:rsidRPr="00CC717B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endl </w:t>
      </w:r>
      <w:r w:rsidRPr="00CC717B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CC717B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CC717B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</w:t>
      </w:r>
    </w:p>
    <w:p w14:paraId="478F2798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HiddenPred = get_hiddens(Inputs, w12, T_Hid);</w:t>
      </w:r>
    </w:p>
    <w:p w14:paraId="59EED6C5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Values = get_result(Inputs, w12, T_Hid, w23, T_Out, HiddenPred);</w:t>
      </w:r>
    </w:p>
    <w:p w14:paraId="3AB23AA1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cout </w:t>
      </w:r>
      <w:r w:rsidRPr="00CC717B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Values[0] </w:t>
      </w:r>
      <w:r w:rsidRPr="00CC717B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endl;</w:t>
      </w:r>
    </w:p>
    <w:p w14:paraId="627FFE04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6340BCE3" w14:textId="77777777" w:rsidR="00CC717B" w:rsidRPr="00CC717B" w:rsidRDefault="00CC717B" w:rsidP="00CC71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system(</w:t>
      </w:r>
      <w:r w:rsidRPr="00CC717B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"pause"</w:t>
      </w:r>
      <w:r w:rsidRPr="00CC717B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437CA425" w14:textId="459B3DB6" w:rsidR="00803768" w:rsidRDefault="00CC717B" w:rsidP="00CC717B">
      <w:pPr>
        <w:widowControl/>
        <w:autoSpaceDE/>
        <w:autoSpaceDN/>
        <w:adjustRightInd/>
        <w:rPr>
          <w:sz w:val="26"/>
          <w:szCs w:val="26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26EB571" w14:textId="21B13CE3" w:rsidR="00A468D4" w:rsidRDefault="00A468D4" w:rsidP="00292D7A">
      <w:pPr>
        <w:widowControl/>
        <w:autoSpaceDE/>
        <w:autoSpaceDN/>
        <w:adjustRightInd/>
        <w:rPr>
          <w:sz w:val="26"/>
          <w:szCs w:val="26"/>
        </w:rPr>
      </w:pPr>
    </w:p>
    <w:p w14:paraId="1FFA8FC3" w14:textId="19F112D7" w:rsidR="00A468D4" w:rsidRDefault="00CC717B" w:rsidP="00292D7A">
      <w:pPr>
        <w:widowControl/>
        <w:autoSpaceDE/>
        <w:autoSpaceDN/>
        <w:adjustRightInd/>
        <w:rPr>
          <w:sz w:val="26"/>
          <w:szCs w:val="26"/>
        </w:rPr>
      </w:pPr>
      <w:r w:rsidRPr="00CC717B">
        <w:rPr>
          <w:sz w:val="26"/>
          <w:szCs w:val="26"/>
        </w:rPr>
        <w:lastRenderedPageBreak/>
        <w:drawing>
          <wp:inline distT="0" distB="0" distL="0" distR="0" wp14:anchorId="506C8FBB" wp14:editId="6FD2D9AA">
            <wp:extent cx="3619814" cy="33378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C82C" w14:textId="3250BE94" w:rsidR="00292D7A" w:rsidRPr="009909C2" w:rsidRDefault="00292D7A" w:rsidP="009909C2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Вывод:</w:t>
      </w:r>
      <w:r w:rsidR="001A673B" w:rsidRPr="001A673B">
        <w:rPr>
          <w:sz w:val="25"/>
          <w:szCs w:val="25"/>
        </w:rPr>
        <w:t xml:space="preserve"> </w:t>
      </w:r>
      <w:r w:rsidR="001A673B" w:rsidRPr="00505C55">
        <w:rPr>
          <w:sz w:val="25"/>
          <w:szCs w:val="25"/>
        </w:rPr>
        <w:t>В ходе работы разработал нелинейную ИНС для задач распознавания образов</w:t>
      </w:r>
      <w:r w:rsidR="00BA20B5">
        <w:rPr>
          <w:sz w:val="26"/>
          <w:szCs w:val="26"/>
        </w:rPr>
        <w:t>.</w:t>
      </w:r>
      <w:r w:rsidR="009909C2">
        <w:rPr>
          <w:sz w:val="26"/>
          <w:szCs w:val="26"/>
        </w:rPr>
        <w:t xml:space="preserve"> </w:t>
      </w:r>
    </w:p>
    <w:sectPr w:rsidR="00292D7A" w:rsidRPr="009909C2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A9904FE"/>
    <w:multiLevelType w:val="multilevel"/>
    <w:tmpl w:val="557E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D48FA"/>
    <w:multiLevelType w:val="multilevel"/>
    <w:tmpl w:val="C4D2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A93C31"/>
    <w:multiLevelType w:val="multilevel"/>
    <w:tmpl w:val="C144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4994"/>
    <w:rsid w:val="000069F3"/>
    <w:rsid w:val="000429D4"/>
    <w:rsid w:val="00083789"/>
    <w:rsid w:val="00084E8F"/>
    <w:rsid w:val="00097D56"/>
    <w:rsid w:val="000A7FC9"/>
    <w:rsid w:val="001169FD"/>
    <w:rsid w:val="00120A46"/>
    <w:rsid w:val="00122A85"/>
    <w:rsid w:val="00124530"/>
    <w:rsid w:val="00141815"/>
    <w:rsid w:val="0016155A"/>
    <w:rsid w:val="0017044B"/>
    <w:rsid w:val="00180E2C"/>
    <w:rsid w:val="00193728"/>
    <w:rsid w:val="001A673B"/>
    <w:rsid w:val="001D2FFD"/>
    <w:rsid w:val="001F28AC"/>
    <w:rsid w:val="002359DD"/>
    <w:rsid w:val="002440CB"/>
    <w:rsid w:val="00245BEA"/>
    <w:rsid w:val="0024717D"/>
    <w:rsid w:val="0027190E"/>
    <w:rsid w:val="00281C3D"/>
    <w:rsid w:val="00292D7A"/>
    <w:rsid w:val="002A2E3B"/>
    <w:rsid w:val="002A697F"/>
    <w:rsid w:val="002C475B"/>
    <w:rsid w:val="002F5DB7"/>
    <w:rsid w:val="0030462A"/>
    <w:rsid w:val="0030599D"/>
    <w:rsid w:val="00310127"/>
    <w:rsid w:val="003274C1"/>
    <w:rsid w:val="00347F80"/>
    <w:rsid w:val="003515E2"/>
    <w:rsid w:val="003645D2"/>
    <w:rsid w:val="00386D80"/>
    <w:rsid w:val="003C3888"/>
    <w:rsid w:val="003C5C96"/>
    <w:rsid w:val="003D3B63"/>
    <w:rsid w:val="003F2E83"/>
    <w:rsid w:val="0041377A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07C57"/>
    <w:rsid w:val="006A4DF4"/>
    <w:rsid w:val="006C1F27"/>
    <w:rsid w:val="006E1C84"/>
    <w:rsid w:val="006F0D28"/>
    <w:rsid w:val="00712FF3"/>
    <w:rsid w:val="00720258"/>
    <w:rsid w:val="007234CF"/>
    <w:rsid w:val="00744B56"/>
    <w:rsid w:val="00745641"/>
    <w:rsid w:val="00767CB6"/>
    <w:rsid w:val="00796793"/>
    <w:rsid w:val="007E77E0"/>
    <w:rsid w:val="00803768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19E8"/>
    <w:rsid w:val="00932D31"/>
    <w:rsid w:val="00936049"/>
    <w:rsid w:val="00951BED"/>
    <w:rsid w:val="00965C25"/>
    <w:rsid w:val="00976174"/>
    <w:rsid w:val="00983A3D"/>
    <w:rsid w:val="009909C2"/>
    <w:rsid w:val="009A4645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68D4"/>
    <w:rsid w:val="00A479E6"/>
    <w:rsid w:val="00A57CBA"/>
    <w:rsid w:val="00AA21A6"/>
    <w:rsid w:val="00AC1B87"/>
    <w:rsid w:val="00AE36D0"/>
    <w:rsid w:val="00AE3C31"/>
    <w:rsid w:val="00B151CA"/>
    <w:rsid w:val="00B43BCF"/>
    <w:rsid w:val="00B47D5B"/>
    <w:rsid w:val="00B50737"/>
    <w:rsid w:val="00B613F5"/>
    <w:rsid w:val="00BA20B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90C5D"/>
    <w:rsid w:val="00CA1A51"/>
    <w:rsid w:val="00CA22C2"/>
    <w:rsid w:val="00CB53F5"/>
    <w:rsid w:val="00CC717B"/>
    <w:rsid w:val="00CD5728"/>
    <w:rsid w:val="00CE4A56"/>
    <w:rsid w:val="00CF3746"/>
    <w:rsid w:val="00D34100"/>
    <w:rsid w:val="00D71C6A"/>
    <w:rsid w:val="00D817E1"/>
    <w:rsid w:val="00E017AD"/>
    <w:rsid w:val="00E264C5"/>
    <w:rsid w:val="00E53825"/>
    <w:rsid w:val="00E55788"/>
    <w:rsid w:val="00E55AFA"/>
    <w:rsid w:val="00E62A05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1924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  <w:style w:type="paragraph" w:styleId="a5">
    <w:name w:val="Normal (Web)"/>
    <w:basedOn w:val="a"/>
    <w:uiPriority w:val="99"/>
    <w:semiHidden/>
    <w:unhideWhenUsed/>
    <w:rsid w:val="009A4645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15758-4980-44FD-BA7E-3760D2675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Пользователь</cp:lastModifiedBy>
  <cp:revision>3</cp:revision>
  <dcterms:created xsi:type="dcterms:W3CDTF">2020-12-01T10:04:00Z</dcterms:created>
  <dcterms:modified xsi:type="dcterms:W3CDTF">2020-12-01T10:15:00Z</dcterms:modified>
</cp:coreProperties>
</file>