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classe generale: ANIMALE:</w:t>
      </w:r>
    </w:p>
    <w:p w:rsidR="00000000" w:rsidDel="00000000" w:rsidP="00000000" w:rsidRDefault="00000000" w:rsidRPr="00000000" w14:paraId="0000000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attributi: nome, abitat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metodi: muoviti(), verso()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sottoclasse: </w:t>
        <w:tab/>
        <w:t xml:space="preserve">MAMMIFERO: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attributi aggiuntivi: tipo_pelo()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metodi aggiuntivi: allatta()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sottoclasse_ oviparo (deriva da animale=</w:t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attributi aggiuntivi: tipo_uovo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metodi aggiuntivi: depone_uova()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oggetti da creare: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cane(mammifero) -&gt; nome. habitat, tipo_pelo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passero(oviparo) -&gt; nome, habitat, tipo_uovo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classe generale: GIOCO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attributi: nome, numero_g., durata</w:t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metodi: avvia(), termina()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sottoclasse: gioco da tavolo: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attributi aggiuntivi: tipo_componenti, età_consigliata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metodi aggiuntivi: mescola_carte(), lancia_dado()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sottoclasse gioco di carte (deriva da gioco da tavolo):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attributi aggiuntivi: numero_mazzi, tipo_regole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metodi aggiuntivi: distribuisci_carte(), pesca()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sottoclasse: gioco di strategia (deriva da gioco da tavolo):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attributi aggiuntivi: complessità, tempo_medio_partita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metodi aggiuntivi: pianifica_mossa()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sottoclasse videogioco ( deriva da gioco)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attributi aggiuntivi: piattaforma, genere 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metodi aggiuntivi:salva_partita(), carica_partita()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ckmjvk9xsf6c" w:id="0"/>
      <w:bookmarkEnd w:id="0"/>
      <w:r w:rsidDel="00000000" w:rsidR="00000000" w:rsidRPr="00000000">
        <w:rPr>
          <w:rtl w:val="0"/>
        </w:rPr>
        <w:t xml:space="preserve">Ulteriore sottoclasse: Videogame Sparatutto (deriva da Videogame)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Attributi aggiuntivi: tipo_arma, modalità_multiplayer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Metodi aggiuntivi: spara(), ricarica()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nvtwfir5954s" w:id="1"/>
      <w:bookmarkEnd w:id="1"/>
      <w:r w:rsidDel="00000000" w:rsidR="00000000" w:rsidRPr="00000000">
        <w:rPr>
          <w:rtl w:val="0"/>
        </w:rPr>
        <w:t xml:space="preserve">Oggetti da creare: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Monopoli (Gioco di Strategia) → nome, numero_giocatori, durata, complessità, tempo_medio_partita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Poker (Gioco di Carte) → nome, numero_giocatori, durata, numero_mazzi, tipo_regole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Witcher 3 (Videogame di Ruolo) → nome, numero_giocatori, durata, piattaforma, genere, livello_personaggio, mondo_aperto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of Duty (Videogame Sparatutto) → nome, numero_giocatori, durata, piattaforma, genere, tipo_arma, modalità_multiplayer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classe generale: CIBO: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attributi: nome, calorie, origine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metodi: consumare(), conservare() #data di scadenza e come consumare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sottoclasse frutta (deriva da cibo):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attributi aggiuntivi: dolcezza, stagione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metodi aggiuntivi: spremere(), sbucciare()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sottoclasse: agrumi (deriva da frutta):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attributi aggiuntivi: acidità, vitamina_c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metodi aggiuntivi: fare_succo()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sottoclasse: frutta secca( deriva da frutta)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attributi aggiuntivi : contenuto_grassi, croccantezza, proteine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metodi aggiuntivi: tostare(), sgusciare()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sottoclasse: verdura(deriva da cibo):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attributi aggiuntivi: fibra, calorie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metodi aggiuntivi: bollire(), tagliare()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sottoclasse ortaggi(deriva da verdura)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attributi aggiuntivi: tipo di coltivazione</w:t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metodi aggiuntivi: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oggetti da creare: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arancia(agrumi) -&gt; nome, calorie, origine, dolcezza, stagione, acidità, vitamina_c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