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ys8pgye24g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🌀 Python Polymorphism - Complete Guide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9ccm3rlq0c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What is Polymorphism?</w:t>
      </w:r>
    </w:p>
    <w:p w:rsidR="00000000" w:rsidDel="00000000" w:rsidP="00000000" w:rsidRDefault="00000000" w:rsidRPr="00000000" w14:paraId="0000000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Polymorphism</w:t>
      </w:r>
      <w:r w:rsidDel="00000000" w:rsidR="00000000" w:rsidRPr="00000000">
        <w:rPr>
          <w:rtl w:val="0"/>
        </w:rPr>
        <w:t xml:space="preserve"> means </w:t>
      </w:r>
      <w:r w:rsidDel="00000000" w:rsidR="00000000" w:rsidRPr="00000000">
        <w:rPr>
          <w:b w:val="1"/>
          <w:rtl w:val="0"/>
        </w:rPr>
        <w:t xml:space="preserve">"many forms"</w:t>
      </w:r>
      <w:r w:rsidDel="00000000" w:rsidR="00000000" w:rsidRPr="00000000">
        <w:rPr>
          <w:rtl w:val="0"/>
        </w:rPr>
        <w:t xml:space="preserve">. It allows the </w:t>
      </w:r>
      <w:r w:rsidDel="00000000" w:rsidR="00000000" w:rsidRPr="00000000">
        <w:rPr>
          <w:b w:val="1"/>
          <w:rtl w:val="0"/>
        </w:rPr>
        <w:t xml:space="preserve">same method name</w:t>
      </w:r>
      <w:r w:rsidDel="00000000" w:rsidR="00000000" w:rsidRPr="00000000">
        <w:rPr>
          <w:rtl w:val="0"/>
        </w:rPr>
        <w:t xml:space="preserve"> to perform </w:t>
      </w:r>
      <w:r w:rsidDel="00000000" w:rsidR="00000000" w:rsidRPr="00000000">
        <w:rPr>
          <w:b w:val="1"/>
          <w:rtl w:val="0"/>
        </w:rPr>
        <w:t xml:space="preserve">different behaviors</w:t>
      </w:r>
      <w:r w:rsidDel="00000000" w:rsidR="00000000" w:rsidRPr="00000000">
        <w:rPr>
          <w:rtl w:val="0"/>
        </w:rPr>
        <w:t xml:space="preserve"> depending on the object that is calling it.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mo1dea71uq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🔑 Real-Life Analogy</w:t>
      </w:r>
    </w:p>
    <w:p w:rsidR="00000000" w:rsidDel="00000000" w:rsidP="00000000" w:rsidRDefault="00000000" w:rsidRPr="00000000" w14:paraId="0000000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Imagine both your </w:t>
      </w:r>
      <w:r w:rsidDel="00000000" w:rsidR="00000000" w:rsidRPr="00000000">
        <w:rPr>
          <w:b w:val="1"/>
          <w:rtl w:val="0"/>
        </w:rPr>
        <w:t xml:space="preserve">father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mother</w:t>
      </w:r>
      <w:r w:rsidDel="00000000" w:rsidR="00000000" w:rsidRPr="00000000">
        <w:rPr>
          <w:rtl w:val="0"/>
        </w:rPr>
        <w:t xml:space="preserve"> say "Good morning."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1320" w:right="600" w:hanging="360"/>
      </w:pPr>
      <w:r w:rsidDel="00000000" w:rsidR="00000000" w:rsidRPr="00000000">
        <w:rPr>
          <w:rtl w:val="0"/>
        </w:rPr>
        <w:t xml:space="preserve">Father says it formally (strict tone)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Mother says it softly (warm tone)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Even though the </w:t>
      </w:r>
      <w:r w:rsidDel="00000000" w:rsidR="00000000" w:rsidRPr="00000000">
        <w:rPr>
          <w:b w:val="1"/>
          <w:rtl w:val="0"/>
        </w:rPr>
        <w:t xml:space="preserve">action is same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b w:val="1"/>
          <w:rtl w:val="0"/>
        </w:rPr>
        <w:t xml:space="preserve">behavior is different</w:t>
      </w:r>
      <w:r w:rsidDel="00000000" w:rsidR="00000000" w:rsidRPr="00000000">
        <w:rPr>
          <w:rtl w:val="0"/>
        </w:rPr>
        <w:t xml:space="preserve">.</w:t>
        <w:br w:type="textWrapping"/>
        <w:t xml:space="preserve"> That is exactly what </w:t>
      </w:r>
      <w:r w:rsidDel="00000000" w:rsidR="00000000" w:rsidRPr="00000000">
        <w:rPr>
          <w:b w:val="1"/>
          <w:rtl w:val="0"/>
        </w:rPr>
        <w:t xml:space="preserve">polymorphism</w:t>
      </w:r>
      <w:r w:rsidDel="00000000" w:rsidR="00000000" w:rsidRPr="00000000">
        <w:rPr>
          <w:rtl w:val="0"/>
        </w:rPr>
        <w:t xml:space="preserve"> is in programming.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ifffuiqtb85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💪 Types of Polymorphism in Python</w:t>
      </w:r>
    </w:p>
    <w:tbl>
      <w:tblPr>
        <w:tblStyle w:val="Table1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40"/>
        <w:gridCol w:w="4610"/>
        <w:gridCol w:w="1985"/>
        <w:tblGridChange w:id="0">
          <w:tblGrid>
            <w:gridCol w:w="2240"/>
            <w:gridCol w:w="4610"/>
            <w:gridCol w:w="19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Python Support?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Method Overriding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Child class redefines parent's 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Method Overloading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Same method name with different parameters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Not natively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Duck Typing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Type doesn't matter, behavior does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9c3bl6eyekj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📆 Example 1: Method Overriding (Runtime Polymorphism)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class Animal: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def sound(self):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print("Some generic sound")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class Dog(Animal):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def sound(self):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print("Bark")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class Cat(Animal):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def sound(self):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print("Meow")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Polymorphic behavior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for animal in [Dog(), Cat()]: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animal.sound()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hxw5wm2wow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🖊️ Output: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Bark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Meow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Same method name, different behavior based on the object.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ayjq8c3z6xz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🦆 Example 2: Duck Typing (Dynamic Polymorphism)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class Pycharm: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def execute(self):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print("Compiling + Running")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class VSCode: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def execute(self):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print("Running + Linting")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def code(editor):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editor.execute()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code(Pycharm())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code(VSCode())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Python doesn't care about the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editor</w:t>
      </w:r>
      <w:r w:rsidDel="00000000" w:rsidR="00000000" w:rsidRPr="00000000">
        <w:rPr>
          <w:rtl w:val="0"/>
        </w:rPr>
        <w:t xml:space="preserve">. As long as it has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execute()</w:t>
      </w:r>
      <w:r w:rsidDel="00000000" w:rsidR="00000000" w:rsidRPr="00000000">
        <w:rPr>
          <w:rtl w:val="0"/>
        </w:rPr>
        <w:t xml:space="preserve"> method, it works!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This is called </w:t>
      </w:r>
      <w:r w:rsidDel="00000000" w:rsidR="00000000" w:rsidRPr="00000000">
        <w:rPr>
          <w:b w:val="1"/>
          <w:rtl w:val="0"/>
        </w:rPr>
        <w:t xml:space="preserve">Duck Typing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"If it walks like a duck and quacks like a duck, treat it like a duck."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nke16dr88bz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❌ What About Method Overloading?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Python does </w:t>
      </w:r>
      <w:r w:rsidDel="00000000" w:rsidR="00000000" w:rsidRPr="00000000">
        <w:rPr>
          <w:b w:val="1"/>
          <w:rtl w:val="0"/>
        </w:rPr>
        <w:t xml:space="preserve">not support method overloading directly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class Demo: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def show(self, a):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print("One argument")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def show(self, a, b):  # This will override the previous method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print("Two arguments")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obj = Demo()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obj.show(1)  # Error: missing 1 required positional argument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rf3fwcea8v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Workaround: Using *args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class Demo: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def show(self, *args):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if len(args) == 1: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print("One argument")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elif len(args) == 2: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print("Two arguments")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obj = Demo()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obj.show(1)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obj.show(1, 2)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ct9kduq8ahz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🚀 Benefits of Polymorphism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Flexible Code</w:t>
      </w:r>
      <w:r w:rsidDel="00000000" w:rsidR="00000000" w:rsidRPr="00000000">
        <w:rPr>
          <w:rtl w:val="0"/>
        </w:rPr>
        <w:t xml:space="preserve"> – Functions work with any object with correct method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Reusable</w:t>
      </w:r>
      <w:r w:rsidDel="00000000" w:rsidR="00000000" w:rsidRPr="00000000">
        <w:rPr>
          <w:rtl w:val="0"/>
        </w:rPr>
        <w:t xml:space="preserve"> – Same method name reused across classes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Cleaner Design</w:t>
      </w:r>
      <w:r w:rsidDel="00000000" w:rsidR="00000000" w:rsidRPr="00000000">
        <w:rPr>
          <w:rtl w:val="0"/>
        </w:rPr>
        <w:t xml:space="preserve"> – Encourages abstraction and loose coupling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Supports OOP</w:t>
      </w:r>
      <w:r w:rsidDel="00000000" w:rsidR="00000000" w:rsidRPr="00000000">
        <w:rPr>
          <w:rtl w:val="0"/>
        </w:rPr>
        <w:t xml:space="preserve"> – Fundamental to dynamic typing and late binding</w:t>
        <w:br w:type="textWrapping"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j5dafmfioy2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❓ Common Interview Questions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polymorphism in Python?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overloading and overriding?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Python handle method overloading?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duck typing?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Python achieve compile-time polymorphism?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is polymorphism different from inheritance?</w:t>
        <w:br w:type="textWrapping"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xa3u2ygph35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💼 Resume Tip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Line Example:</w:t>
      </w:r>
    </w:p>
    <w:p w:rsidR="00000000" w:rsidDel="00000000" w:rsidP="00000000" w:rsidRDefault="00000000" w:rsidRPr="00000000" w14:paraId="0000006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"Designed a plugin-based editor using polymorphism by defining a base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Plugin</w:t>
      </w:r>
      <w:r w:rsidDel="00000000" w:rsidR="00000000" w:rsidRPr="00000000">
        <w:rPr>
          <w:rtl w:val="0"/>
        </w:rPr>
        <w:t xml:space="preserve"> interface and dynamically loading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SyntaxHighlighter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AutoFormatter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Linter</w:t>
      </w:r>
      <w:r w:rsidDel="00000000" w:rsidR="00000000" w:rsidRPr="00000000">
        <w:rPr>
          <w:rtl w:val="0"/>
        </w:rPr>
        <w:t xml:space="preserve"> classes implementing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run()</w:t>
      </w:r>
      <w:r w:rsidDel="00000000" w:rsidR="00000000" w:rsidRPr="00000000">
        <w:rPr>
          <w:rtl w:val="0"/>
        </w:rPr>
        <w:t xml:space="preserve"> differently."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Highlights code flexibility and extensibility.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u w:val="single"/>
        </w:rPr>
      </w:pPr>
      <w:bookmarkStart w:colFirst="0" w:colLast="0" w:name="_ltrqsh4bwf86" w:id="12"/>
      <w:bookmarkEnd w:id="12"/>
      <w:r w:rsidDel="00000000" w:rsidR="00000000" w:rsidRPr="00000000">
        <w:rPr>
          <w:b w:val="1"/>
          <w:color w:val="000000"/>
          <w:u w:val="single"/>
          <w:rtl w:val="0"/>
        </w:rPr>
        <w:t xml:space="preserve">About the Author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Gowtham SB</w:t>
      </w:r>
      <w:r w:rsidDel="00000000" w:rsidR="00000000" w:rsidRPr="00000000">
        <w:rPr>
          <w:sz w:val="24"/>
          <w:szCs w:val="24"/>
          <w:rtl w:val="0"/>
        </w:rPr>
        <w:t xml:space="preserve">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Engineering expert, educator,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 content creator</w:t>
      </w:r>
      <w:r w:rsidDel="00000000" w:rsidR="00000000" w:rsidRPr="00000000">
        <w:rPr>
          <w:sz w:val="24"/>
          <w:szCs w:val="24"/>
          <w:rtl w:val="0"/>
        </w:rPr>
        <w:t xml:space="preserve"> with a passion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big data technologies, as well as cloud and Gen AI </w:t>
      </w:r>
      <w:r w:rsidDel="00000000" w:rsidR="00000000" w:rsidRPr="00000000">
        <w:rPr>
          <w:sz w:val="24"/>
          <w:szCs w:val="24"/>
          <w:rtl w:val="0"/>
        </w:rPr>
        <w:t xml:space="preserve">. With years of experience in the field, he has worked extensively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cloud platforms, distributed systems, and data pipelines</w:t>
      </w:r>
      <w:r w:rsidDel="00000000" w:rsidR="00000000" w:rsidRPr="00000000">
        <w:rPr>
          <w:sz w:val="24"/>
          <w:szCs w:val="24"/>
          <w:rtl w:val="0"/>
        </w:rPr>
        <w:t xml:space="preserve">, helping professionals and aspiring engineers master the art of data engineering.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Beyond his technical expertise, Gowtham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renowned mentor and speaker</w:t>
      </w:r>
      <w:r w:rsidDel="00000000" w:rsidR="00000000" w:rsidRPr="00000000">
        <w:rPr>
          <w:sz w:val="24"/>
          <w:szCs w:val="24"/>
          <w:rtl w:val="0"/>
        </w:rPr>
        <w:t xml:space="preserve">, sharing his insights through engaging content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YouTube and LinkedIn</w:t>
      </w:r>
      <w:r w:rsidDel="00000000" w:rsidR="00000000" w:rsidRPr="00000000">
        <w:rPr>
          <w:sz w:val="24"/>
          <w:szCs w:val="24"/>
          <w:rtl w:val="0"/>
        </w:rPr>
        <w:t xml:space="preserve">. He has built one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largest Tamil Data Engineering communities</w:t>
      </w:r>
      <w:r w:rsidDel="00000000" w:rsidR="00000000" w:rsidRPr="00000000">
        <w:rPr>
          <w:sz w:val="24"/>
          <w:szCs w:val="24"/>
          <w:rtl w:val="0"/>
        </w:rPr>
        <w:t xml:space="preserve">, guiding thousands of learners to excel in their careers.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his deep industry knowledge and hands-on approach, Gowtham continues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bridge the gap between learning and real-world implementation</w:t>
      </w:r>
      <w:r w:rsidDel="00000000" w:rsidR="00000000" w:rsidRPr="00000000">
        <w:rPr>
          <w:sz w:val="24"/>
          <w:szCs w:val="24"/>
          <w:rtl w:val="0"/>
        </w:rPr>
        <w:t xml:space="preserve">, empowering individuals to build </w:t>
      </w:r>
      <w:r w:rsidDel="00000000" w:rsidR="00000000" w:rsidRPr="00000000">
        <w:rPr>
          <w:b w:val="1"/>
          <w:sz w:val="24"/>
          <w:szCs w:val="24"/>
          <w:rtl w:val="0"/>
        </w:rPr>
        <w:t xml:space="preserve">scalable, high-performance data solutions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  <w:rtl w:val="0"/>
        </w:rPr>
        <w:t xml:space="preserve">𝐒𝐨𝐜𝐢𝐚𝐥𝐬 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🎥𝐘𝐨𝐮𝐓𝐮𝐛𝐞 - https://www.youtube.com/@dataengineeringvideos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https://instagram.com/dataengineeringtamil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thedatatech.in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🤝𝐂𝐨𝐧𝐧𝐞𝐜𝐭 𝐟𝐨𝐫 𝟏:𝟏 - https://topmate.io/dataengineering/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💼𝐋𝐢𝐧𝐤𝐞𝐝𝐈𝐧 - https://www.linkedin.com/in/sbgowtham/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🌐𝐖𝐞𝐛𝐬𝐢𝐭𝐞 - https://codewithgowtham.blogspot.com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💻𝐆𝐢𝐭𝐇𝐮𝐛 - http://github.com/Gowthamdataengineer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💬𝐖𝐡𝐚𝐭𝐬 𝐀𝐩𝐩 -  https://lnkd.in/g5JrHw8q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📧𝐄𝐦𝐚𝐢𝐥 - atozknowledge.com@gmail.com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📱𝐀𝐥𝐥 𝐌𝐲 𝐒𝐨𝐜𝐢𝐚𝐥𝐬 -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https://lnkd.in/gf8k3aCH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rPr>
        <w:rFonts w:ascii="Roboto" w:cs="Roboto" w:eastAsia="Roboto" w:hAnsi="Roboto"/>
        <w:color w:val="0d0d0d"/>
        <w:sz w:val="23"/>
        <w:szCs w:val="23"/>
        <w:highlight w:val="white"/>
      </w:rPr>
    </w:pP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</w:rPr>
      <w:pict>
        <v:shape id="PowerPlusWaterMarkObject1" style="position:absolute;width:606.3460415735051pt;height:55.505905617103494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linkedin.com/in/sbgowtham/ " style="font-family:&amp;quot;Arial&amp;quot;;font-size:1pt;"/>
        </v:shape>
      </w:pict>
    </w: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Gowtham SB</w:t>
    </w:r>
  </w:p>
  <w:p w:rsidR="00000000" w:rsidDel="00000000" w:rsidP="00000000" w:rsidRDefault="00000000" w:rsidRPr="00000000" w14:paraId="00000081">
    <w:pPr>
      <w:rPr>
        <w:sz w:val="18"/>
        <w:szCs w:val="18"/>
      </w:rPr>
    </w:pPr>
    <w:hyperlink r:id="rId1">
      <w:r w:rsidDel="00000000" w:rsidR="00000000" w:rsidRPr="00000000">
        <w:rPr>
          <w:rFonts w:ascii="Roboto" w:cs="Roboto" w:eastAsia="Roboto" w:hAnsi="Roboto"/>
          <w:color w:val="1155cc"/>
          <w:sz w:val="23"/>
          <w:szCs w:val="23"/>
          <w:highlight w:val="white"/>
          <w:u w:val="single"/>
          <w:rtl w:val="0"/>
        </w:rPr>
        <w:t xml:space="preserve">www.linkedin.com/in/sbgowtham/</w:t>
      </w:r>
    </w:hyperlink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             Instagram - @dataengineeringtamil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instagram.com/dataengineeringtamil" TargetMode="External"/><Relationship Id="rId7" Type="http://schemas.openxmlformats.org/officeDocument/2006/relationships/hyperlink" Target="https://instagram.com/dataengineeringtamil" TargetMode="External"/><Relationship Id="rId8" Type="http://schemas.openxmlformats.org/officeDocument/2006/relationships/hyperlink" Target="https://lnkd.in/gf8k3a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sbgowth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