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emf05mema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What is Streamlit?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is a Python library to create </w:t>
      </w:r>
      <w:r w:rsidDel="00000000" w:rsidR="00000000" w:rsidRPr="00000000">
        <w:rPr>
          <w:b w:val="1"/>
          <w:rtl w:val="0"/>
        </w:rPr>
        <w:t xml:space="preserve">web apps for data projects</w:t>
      </w:r>
      <w:r w:rsidDel="00000000" w:rsidR="00000000" w:rsidRPr="00000000">
        <w:rPr>
          <w:rtl w:val="0"/>
        </w:rPr>
        <w:t xml:space="preserve"> — without needing HTML, CSS, or JavaScript.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turns your Python scripts into interactive web apps </w:t>
      </w:r>
      <w:r w:rsidDel="00000000" w:rsidR="00000000" w:rsidRPr="00000000">
        <w:rPr>
          <w:b w:val="1"/>
          <w:rtl w:val="0"/>
        </w:rPr>
        <w:t xml:space="preserve">just by running a 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q7ye9w2rbx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Guide to Streamlit (Beginner Friendly)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hs5ikb1h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Install Streamlit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terminal or command prompt and run: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pip install streamlit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e2nika3mbp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Create Your First App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app.py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st.title("📊 My First Streamlit App")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st.header("Welcome to the Demo App")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st.write("This is a simple app built with Streamlit!")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Interactive element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= st.text_input("What's your name?")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name: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st.success(f"Hello, {name}! 👋")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Slider example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age = st.slider("Select your age", 1, 100, 25)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st.write("You selected:", age)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kq18uyp9mr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Run the App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terminal, run: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streamlit run app.py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Your default browser will open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dcru4006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🚀 How It Works (Like Magic)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st.title()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st.write()</w:t>
      </w:r>
      <w:r w:rsidDel="00000000" w:rsidR="00000000" w:rsidRPr="00000000">
        <w:rPr>
          <w:rtl w:val="0"/>
        </w:rPr>
        <w:t xml:space="preserve"> etc. are </w:t>
      </w:r>
      <w:r w:rsidDel="00000000" w:rsidR="00000000" w:rsidRPr="00000000">
        <w:rPr>
          <w:b w:val="1"/>
          <w:rtl w:val="0"/>
        </w:rPr>
        <w:t xml:space="preserve">Streamlit commands</w:t>
      </w:r>
      <w:r w:rsidDel="00000000" w:rsidR="00000000" w:rsidRPr="00000000">
        <w:rPr>
          <w:rtl w:val="0"/>
        </w:rPr>
        <w:t xml:space="preserve"> that display content.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st.text_input()</w:t>
      </w:r>
      <w:r w:rsidDel="00000000" w:rsidR="00000000" w:rsidRPr="00000000">
        <w:rPr>
          <w:rtl w:val="0"/>
        </w:rPr>
        <w:t xml:space="preserve"> create </w:t>
      </w:r>
      <w:r w:rsidDel="00000000" w:rsidR="00000000" w:rsidRPr="00000000">
        <w:rPr>
          <w:b w:val="1"/>
          <w:rtl w:val="0"/>
        </w:rPr>
        <w:t xml:space="preserve">interactive UI</w:t>
      </w:r>
      <w:r w:rsidDel="00000000" w:rsidR="00000000" w:rsidRPr="00000000">
        <w:rPr>
          <w:rtl w:val="0"/>
        </w:rPr>
        <w:t xml:space="preserve"> (like forms, sliders).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write Python</w:t>
      </w:r>
      <w:r w:rsidDel="00000000" w:rsidR="00000000" w:rsidRPr="00000000">
        <w:rPr>
          <w:rtl w:val="0"/>
        </w:rPr>
        <w:t xml:space="preserve">, and Streamlit converts it to a </w:t>
      </w:r>
      <w:r w:rsidDel="00000000" w:rsidR="00000000" w:rsidRPr="00000000">
        <w:rPr>
          <w:b w:val="1"/>
          <w:rtl w:val="0"/>
        </w:rPr>
        <w:t xml:space="preserve">web app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ksmaxepis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📦 Bonus: Add a Simple Calculator App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with this 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st.title("🧮 Simple Calculator")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num1 = st.number_input("Enter first number")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num2 = st.number_input("Enter second number")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operation = st.selectbox("Choose operation", ["Add", "Subtract", "Multiply", "Divide"])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st.button("Calculate"):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operation == "Add":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result = num1 + num2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elif operation == "Subtract":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result = num1 - num2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elif operation == "Multiply":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result = num1 * num2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elif operation == "Divide":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result = num1 / num2 if num2 != 0 else "Cannot divide by zero"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st.success(f"Result: {result}")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mtviwdsi0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You Learned</w:t>
      </w:r>
    </w:p>
    <w:tbl>
      <w:tblPr>
        <w:tblStyle w:val="Table1"/>
        <w:tblW w:w="4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2315"/>
        <w:tblGridChange w:id="0">
          <w:tblGrid>
            <w:gridCol w:w="2060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st.write()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Write text, variables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st.text_input()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Take user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st.number_input()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Numeric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st.selectbox()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Dropdown selection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st.button()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Run logic on click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st.success()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Display results nicely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i3qsk0b5r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🛠️ What Can You Build?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dashboards 📊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 model apps 🤖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Image/video tools 📸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Chatbots 💬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 analyzers 📄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explorers 🔍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s9o4llnfwh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Resume Project Description –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Chat with PDF AI Web App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Chat with PDF – AI-powered Document Q&amp;A Web App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Python, Streamlit, LangChain, OpenAI API, FAISS, PyPDF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Developed a Streamlit-based web application that enables users to interact with PDF documents via natural language queries. Utilized LangChain to split and embed PDF text, stored embeddings in a FAISS vector database, and used OpenAI GPT models for semantic question-answering. The application supports real-time Q&amp;A on document content, offering a practical tool for research, legal, and academic use cases.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Highlights: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document chunking and embedding using LangChain.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FAISS for fast similarity search across document segments.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an intuitive frontend using Streamlit to upload and chat with PDF files.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seamless user interaction with OpenAI-powered LLM responses.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to run locally without needing full-stack web development skills.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tmqlm03sh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🎙️ Interview Story – How to Talk About It Confidently</w:t>
      </w:r>
    </w:p>
    <w:p w:rsidR="00000000" w:rsidDel="00000000" w:rsidP="00000000" w:rsidRDefault="00000000" w:rsidRPr="00000000" w14:paraId="0000006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"One of the projects I’m most excited about is something I built called </w:t>
      </w:r>
      <w:r w:rsidDel="00000000" w:rsidR="00000000" w:rsidRPr="00000000">
        <w:rPr>
          <w:b w:val="1"/>
          <w:rtl w:val="0"/>
        </w:rPr>
        <w:t xml:space="preserve">Chat with PDF</w:t>
      </w:r>
      <w:r w:rsidDel="00000000" w:rsidR="00000000" w:rsidRPr="00000000">
        <w:rPr>
          <w:rtl w:val="0"/>
        </w:rPr>
        <w:t xml:space="preserve">. The idea came from a real-world problem — we often have long documents like legal contracts, research papers, or customer policies, and reading through them manually is time-consuming. So I thought — why not build a small app where anyone could upload a PDF and just </w:t>
      </w:r>
      <w:r w:rsidDel="00000000" w:rsidR="00000000" w:rsidRPr="00000000">
        <w:rPr>
          <w:b w:val="1"/>
          <w:rtl w:val="0"/>
        </w:rPr>
        <w:t xml:space="preserve">ask questions</w:t>
      </w:r>
      <w:r w:rsidDel="00000000" w:rsidR="00000000" w:rsidRPr="00000000">
        <w:rPr>
          <w:rtl w:val="0"/>
        </w:rPr>
        <w:t xml:space="preserve"> like chatting with an assistant?</w:t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used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to build a lightweight frontend — it’s perfect because I didn’t need to write any HTML or JavaScript. For the AI part, I used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, which made it super easy to split the PDF into chunks and convert those into embeddings using </w:t>
      </w:r>
      <w:r w:rsidDel="00000000" w:rsidR="00000000" w:rsidRPr="00000000">
        <w:rPr>
          <w:b w:val="1"/>
          <w:rtl w:val="0"/>
        </w:rPr>
        <w:t xml:space="preserve">OpenAI</w:t>
      </w:r>
      <w:r w:rsidDel="00000000" w:rsidR="00000000" w:rsidRPr="00000000">
        <w:rPr>
          <w:rtl w:val="0"/>
        </w:rPr>
        <w:t xml:space="preserve">. Then I stored those embeddings in a </w:t>
      </w:r>
      <w:r w:rsidDel="00000000" w:rsidR="00000000" w:rsidRPr="00000000">
        <w:rPr>
          <w:b w:val="1"/>
          <w:rtl w:val="0"/>
        </w:rPr>
        <w:t xml:space="preserve">FAISS vector database</w:t>
      </w:r>
      <w:r w:rsidDel="00000000" w:rsidR="00000000" w:rsidRPr="00000000">
        <w:rPr>
          <w:rtl w:val="0"/>
        </w:rPr>
        <w:t xml:space="preserve"> for fast retrieval.</w:t>
      </w:r>
    </w:p>
    <w:p w:rsidR="00000000" w:rsidDel="00000000" w:rsidP="00000000" w:rsidRDefault="00000000" w:rsidRPr="00000000" w14:paraId="0000006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So the flow is: user uploads a PDF, the app extracts and embeds the content, and when they type a question, it finds the most relevant chunks and feeds that to a GPT model for the answer.</w:t>
      </w:r>
    </w:p>
    <w:p w:rsidR="00000000" w:rsidDel="00000000" w:rsidP="00000000" w:rsidRDefault="00000000" w:rsidRPr="00000000" w14:paraId="0000006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It was exciting because I learned how to stitch multiple tools together — Streamlit, OpenAI, FAISS — and deliver a useful, working app that can run even on a local machine. In fact, during the demo, I uploaded a 20-page resume guide and asked things like 'What are the top 3 resume mistakes?' and got accurate, meaningful responses.</w:t>
      </w:r>
    </w:p>
    <w:p w:rsidR="00000000" w:rsidDel="00000000" w:rsidP="00000000" w:rsidRDefault="00000000" w:rsidRPr="00000000" w14:paraId="0000006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see this kind of AI app becoming a real productivity booster — and it taught me not just how to build AI pipelines, but how to </w:t>
      </w:r>
      <w:r w:rsidDel="00000000" w:rsidR="00000000" w:rsidRPr="00000000">
        <w:rPr>
          <w:b w:val="1"/>
          <w:rtl w:val="0"/>
        </w:rPr>
        <w:t xml:space="preserve">make them usable</w:t>
      </w:r>
      <w:r w:rsidDel="00000000" w:rsidR="00000000" w:rsidRPr="00000000">
        <w:rPr>
          <w:rtl w:val="0"/>
        </w:rPr>
        <w:t xml:space="preserve"> for non-technical users."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9F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lnkd.in/gf8k3aCH" TargetMode="External"/><Relationship Id="rId9" Type="http://schemas.openxmlformats.org/officeDocument/2006/relationships/hyperlink" Target="https://instagram.com/dataengineeringtami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501/" TargetMode="External"/><Relationship Id="rId7" Type="http://schemas.openxmlformats.org/officeDocument/2006/relationships/hyperlink" Target="http://localhost:8501/" TargetMode="External"/><Relationship Id="rId8" Type="http://schemas.openxmlformats.org/officeDocument/2006/relationships/hyperlink" Target="https://instagram.com/dataengineeringtam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