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>
          <w:color w:val="667eea"/>
          <w:sz w:val="42"/>
          <w:szCs w:val="42"/>
        </w:rPr>
      </w:pPr>
      <w:r w:rsidDel="00000000" w:rsidR="00000000" w:rsidRPr="00000000">
        <w:rPr>
          <w:color w:val="667eea"/>
          <w:sz w:val="42"/>
          <w:szCs w:val="42"/>
          <w:rtl w:val="0"/>
        </w:rPr>
        <w:t xml:space="preserve">🔗 EthFiliates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 No-Code Affiliate Program for Ethereum and EVM Chains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jc w:val="righ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Welcome, Demo User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Connected to Ethereum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667eea"/>
          <w:sz w:val="42"/>
          <w:szCs w:val="42"/>
          <w:highlight w:val="white"/>
        </w:rPr>
      </w:pPr>
      <w:r w:rsidDel="00000000" w:rsidR="00000000" w:rsidRPr="00000000">
        <w:rPr>
          <w:color w:val="667eea"/>
          <w:sz w:val="42"/>
          <w:szCs w:val="42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Active Campaigns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667eea"/>
          <w:sz w:val="42"/>
          <w:szCs w:val="42"/>
          <w:highlight w:val="white"/>
        </w:rPr>
      </w:pPr>
      <w:r w:rsidDel="00000000" w:rsidR="00000000" w:rsidRPr="00000000">
        <w:rPr>
          <w:color w:val="667eea"/>
          <w:sz w:val="42"/>
          <w:szCs w:val="42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Total Referrals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667eea"/>
          <w:sz w:val="42"/>
          <w:szCs w:val="42"/>
          <w:highlight w:val="white"/>
        </w:rPr>
      </w:pPr>
      <w:r w:rsidDel="00000000" w:rsidR="00000000" w:rsidRPr="00000000">
        <w:rPr>
          <w:color w:val="667eea"/>
          <w:sz w:val="42"/>
          <w:szCs w:val="42"/>
          <w:highlight w:val="white"/>
          <w:rtl w:val="0"/>
        </w:rPr>
        <w:t xml:space="preserve">$0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Paid Out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667eea"/>
          <w:sz w:val="42"/>
          <w:szCs w:val="42"/>
          <w:highlight w:val="white"/>
        </w:rPr>
      </w:pPr>
      <w:r w:rsidDel="00000000" w:rsidR="00000000" w:rsidRPr="00000000">
        <w:rPr>
          <w:color w:val="667eea"/>
          <w:sz w:val="42"/>
          <w:szCs w:val="42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Active Partners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375" w:right="3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75" w:right="375" w:firstLine="0"/>
        <w:rPr>
          <w:sz w:val="48"/>
          <w:szCs w:val="4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highlight w:val="white"/>
          <w:rtl w:val="0"/>
        </w:rPr>
        <w:t xml:space="preserve">⚡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75" w:right="375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Create New Campaign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75" w:right="375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Launch a new affiliate program. Set up reward tokens, configure partners, and start tracking referrals.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75" w:right="375" w:firstLine="0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📊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75" w:right="375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View All Campaigns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75" w:right="375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Manage existing campaigns. View campaign performance, manage partners, and track referrals.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75" w:right="375" w:firstLine="0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💳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75" w:right="375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Billing &amp; Subscription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75" w:right="375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Manage your subscription ($150/month) and view payment history. Connect wallet for USDT payments.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🌐 Supported Blockchains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Ethereum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ERC20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Binance Smart Chain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BEP20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Avalanche C-Chain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ERC20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Base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ERC20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Linea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ERC20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XDC Network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XRC20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PulseChain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95" w:right="795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PRC20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highlight w:val="white"/>
          <w:rtl w:val="0"/>
        </w:rPr>
        <w:t xml:space="preserve">✨ Key Features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Multi-Blockchain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Deploy campaigns on 7 major EVM blockchains with automatic network detection.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Any ERC20 Token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Pay affiliates with any ERC20, BEP20, PRC20, or XRC20 token - including your own.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MetaMask Integration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Connect your wallet directly for secure, blockchain-based payments.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Real-Time Tracking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Monitor referrals, conversions, and payouts in real-time with live analytics.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Partner Management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Easily add, manage, and track performance of your affiliate partners.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rPr>
          <w:color w:val="333333"/>
          <w:shd w:fill="f8f9fa" w:val="clear"/>
        </w:rPr>
      </w:pPr>
      <w:r w:rsidDel="00000000" w:rsidR="00000000" w:rsidRPr="00000000">
        <w:rPr>
          <w:color w:val="333333"/>
          <w:shd w:fill="f8f9fa" w:val="clear"/>
          <w:rtl w:val="0"/>
        </w:rPr>
        <w:t xml:space="preserve">No Coding Required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75" w:right="67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Intuitive wizard-based interface - no technical knowledge needed.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🚀 Getting Started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84.0000057220459" w:lineRule="auto"/>
        <w:ind w:left="1650" w:right="450" w:hanging="360"/>
      </w:pPr>
      <w:r w:rsidDel="00000000" w:rsidR="00000000" w:rsidRPr="00000000">
        <w:rPr>
          <w:b w:val="1"/>
          <w:bCs w:val="1"/>
          <w:color w:val="333333"/>
          <w:sz w:val="22"/>
          <w:szCs w:val="22"/>
          <w:highlight w:val="white"/>
          <w:rtl w:val="0"/>
        </w:rPr>
        <w:t xml:space="preserve">Create a campaign</w:t>
      </w:r>
      <w:r w:rsidDel="00000000" w:rsidR="00000000" w:rsidRPr="00000000">
        <w:rPr>
          <w:color w:val="333333"/>
          <w:sz w:val="22"/>
          <w:szCs w:val="22"/>
          <w:highlight w:val="white"/>
          <w:rtl w:val="0"/>
        </w:rPr>
        <w:t xml:space="preserve"> with your reward token configuration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1650" w:right="450" w:hanging="360"/>
      </w:pPr>
      <w:r w:rsidDel="00000000" w:rsidR="00000000" w:rsidRPr="00000000">
        <w:rPr>
          <w:b w:val="1"/>
          <w:bCs w:val="1"/>
          <w:color w:val="333333"/>
          <w:sz w:val="22"/>
          <w:szCs w:val="22"/>
          <w:highlight w:val="white"/>
          <w:rtl w:val="0"/>
        </w:rPr>
        <w:t xml:space="preserve">Add partners</w:t>
      </w:r>
      <w:r w:rsidDel="00000000" w:rsidR="00000000" w:rsidRPr="00000000">
        <w:rPr>
          <w:color w:val="333333"/>
          <w:sz w:val="22"/>
          <w:szCs w:val="22"/>
          <w:highlight w:val="white"/>
          <w:rtl w:val="0"/>
        </w:rPr>
        <w:t xml:space="preserve"> and generate unique referral links for each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1650" w:right="450" w:hanging="360"/>
      </w:pPr>
      <w:r w:rsidDel="00000000" w:rsidR="00000000" w:rsidRPr="00000000">
        <w:rPr>
          <w:b w:val="1"/>
          <w:bCs w:val="1"/>
          <w:color w:val="333333"/>
          <w:sz w:val="22"/>
          <w:szCs w:val="22"/>
          <w:highlight w:val="white"/>
          <w:rtl w:val="0"/>
        </w:rPr>
        <w:t xml:space="preserve">Share links</w:t>
      </w:r>
      <w:r w:rsidDel="00000000" w:rsidR="00000000" w:rsidRPr="00000000">
        <w:rPr>
          <w:color w:val="333333"/>
          <w:sz w:val="22"/>
          <w:szCs w:val="22"/>
          <w:highlight w:val="white"/>
          <w:rtl w:val="0"/>
        </w:rPr>
        <w:t xml:space="preserve"> with your community and track performance in real-time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beforeAutospacing="0" w:line="384.0000057220459" w:lineRule="auto"/>
        <w:ind w:left="1650" w:right="450" w:hanging="360"/>
      </w:pPr>
      <w:r w:rsidDel="00000000" w:rsidR="00000000" w:rsidRPr="00000000">
        <w:rPr>
          <w:b w:val="1"/>
          <w:bCs w:val="1"/>
          <w:color w:val="333333"/>
          <w:sz w:val="22"/>
          <w:szCs w:val="22"/>
          <w:highlight w:val="white"/>
          <w:rtl w:val="0"/>
        </w:rPr>
        <w:t xml:space="preserve">Manage payouts</w:t>
      </w:r>
      <w:r w:rsidDel="00000000" w:rsidR="00000000" w:rsidRPr="00000000">
        <w:rPr>
          <w:color w:val="333333"/>
          <w:sz w:val="22"/>
          <w:szCs w:val="22"/>
          <w:highlight w:val="white"/>
          <w:rtl w:val="0"/>
        </w:rPr>
        <w:t xml:space="preserve"> and rewards distribution from the dashboard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© 2024 EthFiliates. All rights reserved. | Powered by Ethereum &amp; EVM Blockchains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333333"/>
          <w:sz w:val="36"/>
          <w:szCs w:val="36"/>
          <w:highlight w:val="white"/>
        </w:rPr>
      </w:pPr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Create New Campaign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Campaign Name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Blockchain Network Select a blockchain... Ethereum Mainnet (ERC20) Binance Smart Chain (BEP20) Avalanche C-Chain (ERC20) Base (ERC20) Linea (ERC20) XDC Network (XRC20) PulseChain (PRC20)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Reward Token Address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Reward Amount (per referral)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Cancel Create Campaign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333333"/>
          <w:sz w:val="36"/>
          <w:szCs w:val="36"/>
          <w:highlight w:val="white"/>
        </w:rPr>
      </w:pPr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Your Campaigns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900" w:right="900" w:firstLine="0"/>
        <w:jc w:val="center"/>
        <w:rPr>
          <w:color w:val="333333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900" w:right="900" w:firstLine="0"/>
        <w:jc w:val="center"/>
        <w:rPr>
          <w:color w:val="666666"/>
          <w:shd w:fill="f8f9fa" w:val="clear"/>
        </w:rPr>
      </w:pPr>
      <w:r w:rsidDel="00000000" w:rsidR="00000000" w:rsidRPr="00000000">
        <w:rPr>
          <w:color w:val="666666"/>
          <w:shd w:fill="f8f9fa" w:val="clear"/>
          <w:rtl w:val="0"/>
        </w:rPr>
        <w:t xml:space="preserve">No campaigns created yet.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jc w:val="center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Create your first campaign to get started!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Close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333333"/>
          <w:sz w:val="36"/>
          <w:szCs w:val="36"/>
          <w:highlight w:val="white"/>
        </w:rPr>
      </w:pPr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Billing &amp; Subscription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25" w:right="8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Subscription Status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75" w:lineRule="auto"/>
        <w:ind w:left="825" w:right="82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825" w:right="825" w:firstLine="0"/>
        <w:rPr>
          <w:b w:val="1"/>
          <w:bCs w:val="1"/>
          <w:color w:val="333333"/>
          <w:shd w:fill="f0f8ff" w:val="clear"/>
        </w:rPr>
      </w:pPr>
      <w:r w:rsidDel="00000000" w:rsidR="00000000" w:rsidRPr="00000000">
        <w:rPr>
          <w:b w:val="1"/>
          <w:bCs w:val="1"/>
          <w:color w:val="333333"/>
          <w:shd w:fill="f0f8ff" w:val="clear"/>
          <w:rtl w:val="0"/>
        </w:rPr>
        <w:t xml:space="preserve">Active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25" w:right="825" w:firstLine="0"/>
        <w:rPr>
          <w:color w:val="666666"/>
          <w:sz w:val="18"/>
          <w:szCs w:val="18"/>
          <w:shd w:fill="f0f8ff" w:val="clear"/>
        </w:rPr>
      </w:pPr>
      <w:r w:rsidDel="00000000" w:rsidR="00000000" w:rsidRPr="00000000">
        <w:rPr>
          <w:color w:val="666666"/>
          <w:sz w:val="18"/>
          <w:szCs w:val="18"/>
          <w:shd w:fill="f0f8ff" w:val="clear"/>
          <w:rtl w:val="0"/>
        </w:rPr>
        <w:t xml:space="preserve">$150/month + 5% commission on payouts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Connect Wallet for Payments 🦊 Connect MetaMask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825" w:right="8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Payment Method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75" w:lineRule="auto"/>
        <w:ind w:left="825" w:right="82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25" w:right="82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825" w:right="82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💳 USDT (Ethereum, BSC, Avalanche, Base, Linea, XDC, PulseChain)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25" w:right="825" w:firstLine="0"/>
        <w:rPr>
          <w:color w:val="666666"/>
          <w:sz w:val="18"/>
          <w:szCs w:val="18"/>
          <w:shd w:fill="f8f9fa" w:val="clear"/>
        </w:rPr>
      </w:pPr>
      <w:r w:rsidDel="00000000" w:rsidR="00000000" w:rsidRPr="00000000">
        <w:rPr>
          <w:color w:val="666666"/>
          <w:sz w:val="18"/>
          <w:szCs w:val="18"/>
          <w:shd w:fill="f8f9fa" w:val="clear"/>
          <w:rtl w:val="0"/>
        </w:rPr>
        <w:t xml:space="preserve">Wallet: 0x0bc01063610a23883110c95fab8951c818f4b7e2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Close Pay Now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