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line="240"/>
        <w:jc w:val="center"/>
      </w:pPr>
      <w:r>
        <w:rPr>
          <w:rFonts w:ascii="Times New Roman" w:cs="Times New Roman" w:eastAsia="Times New Roman" w:hAnsi="Times New Roman"/>
          <w:b/>
          <w:bCs/>
          <w:sz w:val="48"/>
          <w:szCs w:val="48"/>
        </w:rPr>
        <w:t xml:space="preserve">Department of Artificial Intelligence &amp; Machine Learning (AIML)</w:t>
      </w:r>
    </w:p>
    <w:p>
      <w:pPr>
        <w:spacing w:after="200" w:before="200" w:line="240"/>
        <w:jc w:val="center"/>
      </w:pPr>
      <w:r>
        <w:rPr>
          <w:rFonts w:ascii="Times New Roman" w:cs="Times New Roman" w:eastAsia="Times New Roman" w:hAnsi="Times New Roman"/>
          <w:b/>
          <w:bCs/>
          <w:sz w:val="36"/>
          <w:szCs w:val="36"/>
        </w:rPr>
        <w:t xml:space="preserve">Workshop Report on Microsoft Azure Cloud Infrastructure</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Event Details :</w:t>
      </w:r>
    </w:p>
    <w:p>
      <w:pPr>
        <w:spacing w:after="80" w:line="240"/>
        <w:jc w:val="both"/>
      </w:pPr>
      <w:r>
        <w:rPr>
          <w:rFonts w:ascii="Times New Roman" w:cs="Times New Roman" w:eastAsia="Times New Roman" w:hAnsi="Times New Roman"/>
          <w:b/>
          <w:bCs/>
          <w:sz w:val="24"/>
          <w:szCs w:val="24"/>
        </w:rPr>
        <w:t xml:space="preserve">Title of the Event:</w:t>
      </w:r>
      <w:r>
        <w:rPr>
          <w:rFonts w:ascii="Times New Roman" w:cs="Times New Roman" w:eastAsia="Times New Roman" w:hAnsi="Times New Roman"/>
          <w:sz w:val="24"/>
          <w:szCs w:val="24"/>
        </w:rPr>
        <w:t xml:space="preserve"> Microsoft Azure Cloud Infrastructure: The Future of Cloud Computing and Job Prospects</w:t>
      </w:r>
    </w:p>
    <w:p>
      <w:pPr>
        <w:spacing w:after="80" w:line="240"/>
        <w:jc w:val="both"/>
      </w:pPr>
      <w:r>
        <w:rPr>
          <w:rFonts w:ascii="Times New Roman" w:cs="Times New Roman" w:eastAsia="Times New Roman" w:hAnsi="Times New Roman"/>
          <w:b/>
          <w:bCs/>
          <w:sz w:val="24"/>
          <w:szCs w:val="24"/>
        </w:rPr>
        <w:t xml:space="preserve">Organized By:</w:t>
      </w:r>
      <w:r>
        <w:rPr>
          <w:rFonts w:ascii="Times New Roman" w:cs="Times New Roman" w:eastAsia="Times New Roman" w:hAnsi="Times New Roman"/>
          <w:sz w:val="24"/>
          <w:szCs w:val="24"/>
        </w:rPr>
        <w:t xml:space="preserve"> Department of Artificial Intelligence &amp; Machine Learning (AIML)</w:t>
      </w:r>
    </w:p>
    <w:p>
      <w:pPr>
        <w:spacing w:after="80" w:line="240"/>
        <w:jc w:val="both"/>
      </w:pPr>
      <w:r>
        <w:rPr>
          <w:rFonts w:ascii="Times New Roman" w:cs="Times New Roman" w:eastAsia="Times New Roman" w:hAnsi="Times New Roman"/>
          <w:b/>
          <w:bCs/>
          <w:sz w:val="24"/>
          <w:szCs w:val="24"/>
        </w:rPr>
        <w:t xml:space="preserve">Resource Person:</w:t>
      </w:r>
      <w:r>
        <w:rPr>
          <w:rFonts w:ascii="Times New Roman" w:cs="Times New Roman" w:eastAsia="Times New Roman" w:hAnsi="Times New Roman"/>
          <w:sz w:val="24"/>
          <w:szCs w:val="24"/>
        </w:rPr>
        <w:t xml:space="preserve"> Dr. Mahesh Patil</w:t>
      </w:r>
    </w:p>
    <w:p>
      <w:pPr>
        <w:spacing w:after="80" w:line="240"/>
        <w:jc w:val="both"/>
      </w:pPr>
      <w:r>
        <w:rPr>
          <w:rFonts w:ascii="Times New Roman" w:cs="Times New Roman" w:eastAsia="Times New Roman" w:hAnsi="Times New Roman"/>
          <w:b/>
          <w:bCs/>
          <w:sz w:val="24"/>
          <w:szCs w:val="24"/>
        </w:rPr>
        <w:t xml:space="preserve">Head of Department:</w:t>
      </w:r>
      <w:r>
        <w:rPr>
          <w:rFonts w:ascii="Times New Roman" w:cs="Times New Roman" w:eastAsia="Times New Roman" w:hAnsi="Times New Roman"/>
          <w:sz w:val="24"/>
          <w:szCs w:val="24"/>
        </w:rPr>
        <w:t xml:space="preserve"> Prof. Siddheshwar Patil</w:t>
      </w:r>
    </w:p>
    <w:p>
      <w:pPr>
        <w:spacing w:after="80" w:line="240"/>
        <w:jc w:val="both"/>
      </w:pPr>
      <w:r>
        <w:rPr>
          <w:rFonts w:ascii="Times New Roman" w:cs="Times New Roman" w:eastAsia="Times New Roman" w:hAnsi="Times New Roman"/>
          <w:b/>
          <w:bCs/>
          <w:sz w:val="24"/>
          <w:szCs w:val="24"/>
        </w:rPr>
        <w:t xml:space="preserve">Venue:</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2026-08-03</w:t>
      </w:r>
    </w:p>
    <w:p>
      <w:pPr>
        <w:spacing w:after="80" w:line="240"/>
        <w:jc w:val="both"/>
      </w:pPr>
      <w:r>
        <w:rPr>
          <w:rFonts w:ascii="Times New Roman" w:cs="Times New Roman" w:eastAsia="Times New Roman" w:hAnsi="Times New Roman"/>
          <w:b/>
          <w:bCs/>
          <w:sz w:val="24"/>
          <w:szCs w:val="24"/>
        </w:rPr>
        <w:t xml:space="preserve">Time:</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Participants:</w:t>
      </w:r>
      <w:r>
        <w:rPr>
          <w:rFonts w:ascii="Times New Roman" w:cs="Times New Roman" w:eastAsia="Times New Roman" w:hAnsi="Times New Roman"/>
          <w:sz w:val="24"/>
          <w:szCs w:val="24"/>
        </w:rPr>
        <w:t xml:space="preserve"> 50 students</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Introduction</w:t>
      </w:r>
    </w:p>
    <w:p>
      <w:pPr>
        <w:spacing w:after="120" w:line="240"/>
        <w:jc w:val="both"/>
      </w:pPr>
      <w:r>
        <w:rPr>
          <w:rFonts w:ascii="Times New Roman" w:cs="Times New Roman" w:eastAsia="Times New Roman" w:hAnsi="Times New Roman"/>
          <w:sz w:val="24"/>
          <w:szCs w:val="24"/>
        </w:rPr>
        <w:t xml:space="preserve">The Department of Artificial Intelligence &amp; Machine Learning (AIML) organized a specialized workshop focused on Microsoft Azure Cloud to enhance the technical proficiency of its students.</w:t>
      </w:r>
    </w:p>
    <w:p>
      <w:pPr>
        <w:spacing w:after="120" w:line="240"/>
        <w:jc w:val="both"/>
      </w:pPr>
      <w:r>
        <w:rPr>
          <w:rFonts w:ascii="Times New Roman" w:cs="Times New Roman" w:eastAsia="Times New Roman" w:hAnsi="Times New Roman"/>
          <w:sz w:val="24"/>
          <w:szCs w:val="24"/>
        </w:rPr>
        <w:t xml:space="preserve">The event aimed to provide a comprehensive understanding of cloud infrastructure and its critical role in modern computing, aligning with the department's goal of industry-ready education.</w:t>
      </w:r>
    </w:p>
    <w:p>
      <w:pPr>
        <w:spacing w:after="120" w:before="200" w:line="240"/>
        <w:jc w:val="left"/>
      </w:pPr>
      <w:r>
        <w:rPr>
          <w:rFonts w:ascii="Times New Roman" w:cs="Times New Roman" w:eastAsia="Times New Roman" w:hAnsi="Times New Roman"/>
          <w:b/>
          <w:bCs/>
          <w:sz w:val="28"/>
          <w:szCs w:val="28"/>
        </w:rPr>
        <w:t xml:space="preserve">Objectives</w:t>
      </w:r>
    </w:p>
    <w:p>
      <w:pPr>
        <w:spacing w:after="120" w:line="240"/>
        <w:jc w:val="both"/>
      </w:pPr>
      <w:r>
        <w:rPr>
          <w:rFonts w:ascii="Times New Roman" w:cs="Times New Roman" w:eastAsia="Times New Roman" w:hAnsi="Times New Roman"/>
          <w:sz w:val="24"/>
          <w:szCs w:val="24"/>
        </w:rPr>
        <w:t xml:space="preserve">The objectives of the workshop were:</w:t>
      </w:r>
    </w:p>
    <w:p>
      <w:pPr>
        <w:spacing w:after="80" w:line="240"/>
        <w:jc w:val="both"/>
      </w:pPr>
      <w:r>
        <w:rPr>
          <w:rFonts w:ascii="Times New Roman" w:cs="Times New Roman" w:eastAsia="Times New Roman" w:hAnsi="Times New Roman"/>
          <w:sz w:val="24"/>
          <w:szCs w:val="24"/>
        </w:rPr>
        <w:t xml:space="preserve">1. To impart knowledge on Microsoft Azure Cloud services.</w:t>
      </w:r>
    </w:p>
    <w:p>
      <w:pPr>
        <w:spacing w:after="80" w:line="240"/>
        <w:jc w:val="both"/>
      </w:pPr>
      <w:r>
        <w:rPr>
          <w:rFonts w:ascii="Times New Roman" w:cs="Times New Roman" w:eastAsia="Times New Roman" w:hAnsi="Times New Roman"/>
          <w:sz w:val="24"/>
          <w:szCs w:val="24"/>
        </w:rPr>
        <w:t xml:space="preserve">2. To explain cloud infrastructure and deployment techniques.</w:t>
      </w:r>
    </w:p>
    <w:p>
      <w:pPr>
        <w:spacing w:after="80" w:line="240"/>
        <w:jc w:val="both"/>
      </w:pPr>
      <w:r>
        <w:rPr>
          <w:rFonts w:ascii="Times New Roman" w:cs="Times New Roman" w:eastAsia="Times New Roman" w:hAnsi="Times New Roman"/>
          <w:sz w:val="24"/>
          <w:szCs w:val="24"/>
        </w:rPr>
        <w:t xml:space="preserve">3. To discuss industry best practices and professional certifications.</w:t>
      </w:r>
    </w:p>
    <w:p>
      <w:pPr>
        <w:spacing w:after="80" w:line="240"/>
        <w:jc w:val="both"/>
      </w:pPr>
      <w:r>
        <w:rPr>
          <w:rFonts w:ascii="Times New Roman" w:cs="Times New Roman" w:eastAsia="Times New Roman" w:hAnsi="Times New Roman"/>
          <w:sz w:val="24"/>
          <w:szCs w:val="24"/>
        </w:rPr>
        <w:t xml:space="preserve">4. To provide insights into career opportunities in cloud computing.</w:t>
      </w:r>
    </w:p>
    <w:p>
      <w:pPr>
        <w:spacing w:after="120" w:before="200" w:line="240"/>
        <w:jc w:val="left"/>
      </w:pPr>
      <w:r>
        <w:rPr>
          <w:rFonts w:ascii="Times New Roman" w:cs="Times New Roman" w:eastAsia="Times New Roman" w:hAnsi="Times New Roman"/>
          <w:b/>
          <w:bCs/>
          <w:sz w:val="28"/>
          <w:szCs w:val="28"/>
        </w:rPr>
        <w:t xml:space="preserve">Workshop Proceedings</w:t>
      </w:r>
    </w:p>
    <w:p>
      <w:pPr>
        <w:spacing w:after="120" w:line="240"/>
        <w:jc w:val="both"/>
      </w:pPr>
      <w:r>
        <w:rPr>
          <w:rFonts w:ascii="Times New Roman" w:cs="Times New Roman" w:eastAsia="Times New Roman" w:hAnsi="Times New Roman"/>
          <w:sz w:val="24"/>
          <w:szCs w:val="24"/>
        </w:rPr>
        <w:t xml:space="preserve">The workshop commenced with a formal welcome, followed by an in-depth technical session led by Dr. Mahesh Patil. The session was highly interactive, with the speaker effectively balancing theoretical concepts with practical industry applications. Students engaged in active discussions, making the learning process dynamic and collaborative.</w:t>
      </w:r>
    </w:p>
    <w:p>
      <w:pPr>
        <w:spacing w:after="120" w:line="240"/>
        <w:jc w:val="both"/>
      </w:pPr>
      <w:r>
        <w:rPr>
          <w:rFonts w:ascii="Times New Roman" w:cs="Times New Roman" w:eastAsia="Times New Roman" w:hAnsi="Times New Roman"/>
          <w:sz w:val="24"/>
          <w:szCs w:val="24"/>
        </w:rPr>
        <w:t xml:space="preserve">Dr. Mahesh Patil served as the resource person for the workshop. He brought extensive expertise in Microsoft Azure Cloud services, providing students with valuable insights into cloud infrastructure, deployment techniques, and the evolving landscape of the cloud computing industry.</w:t>
      </w:r>
    </w:p>
    <w:p>
      <w:pPr>
        <w:spacing w:after="120" w:line="240"/>
        <w:jc w:val="both"/>
      </w:pPr>
      <w:r>
        <w:rPr>
          <w:rFonts w:ascii="Times New Roman" w:cs="Times New Roman" w:eastAsia="Times New Roman" w:hAnsi="Times New Roman"/>
          <w:sz w:val="24"/>
          <w:szCs w:val="24"/>
        </w:rPr>
        <w:t xml:space="preserve">Approximately 50 students from the AIML department participated in the workshop. The students showed great enthusiasm and actively engaged with the speaker, contributing to a highly productive and successful event.</w:t>
      </w:r>
    </w:p>
    <w:p>
      <w:pPr>
        <w:spacing w:after="8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Group photograph of the participants, faculty, and speaker during the Microsoft Azure Cloud workshop.</w:t>
      </w:r>
    </w:p>
    <w:p>
      <w:pPr>
        <w:spacing w:after="120" w:before="200" w:line="240"/>
        <w:jc w:val="left"/>
      </w:pPr>
      <w:r>
        <w:rPr>
          <w:rFonts w:ascii="Times New Roman" w:cs="Times New Roman" w:eastAsia="Times New Roman" w:hAnsi="Times New Roman"/>
          <w:b/>
          <w:bCs/>
          <w:sz w:val="28"/>
          <w:szCs w:val="28"/>
        </w:rPr>
        <w:t xml:space="preserve">Topics Covered</w:t>
      </w:r>
    </w:p>
    <w:p>
      <w:pPr>
        <w:spacing w:after="80" w:line="240"/>
        <w:jc w:val="both"/>
      </w:pPr>
      <w:r>
        <w:rPr>
          <w:rFonts w:ascii="Times New Roman" w:cs="Times New Roman" w:eastAsia="Times New Roman" w:hAnsi="Times New Roman"/>
          <w:sz w:val="24"/>
          <w:szCs w:val="24"/>
        </w:rPr>
        <w:t xml:space="preserve">1. Microsoft Azure Cloud services</w:t>
      </w:r>
    </w:p>
    <w:p>
      <w:pPr>
        <w:spacing w:after="80" w:line="240"/>
        <w:jc w:val="both"/>
      </w:pPr>
      <w:r>
        <w:rPr>
          <w:rFonts w:ascii="Times New Roman" w:cs="Times New Roman" w:eastAsia="Times New Roman" w:hAnsi="Times New Roman"/>
          <w:sz w:val="24"/>
          <w:szCs w:val="24"/>
        </w:rPr>
        <w:t xml:space="preserve">2. Cloud infrastructure design</w:t>
      </w:r>
    </w:p>
    <w:p>
      <w:pPr>
        <w:spacing w:after="80" w:line="240"/>
        <w:jc w:val="both"/>
      </w:pPr>
      <w:r>
        <w:rPr>
          <w:rFonts w:ascii="Times New Roman" w:cs="Times New Roman" w:eastAsia="Times New Roman" w:hAnsi="Times New Roman"/>
          <w:sz w:val="24"/>
          <w:szCs w:val="24"/>
        </w:rPr>
        <w:t xml:space="preserve">3. Deployment techniques</w:t>
      </w:r>
    </w:p>
    <w:p>
      <w:pPr>
        <w:spacing w:after="80" w:line="240"/>
        <w:jc w:val="both"/>
      </w:pPr>
      <w:r>
        <w:rPr>
          <w:rFonts w:ascii="Times New Roman" w:cs="Times New Roman" w:eastAsia="Times New Roman" w:hAnsi="Times New Roman"/>
          <w:sz w:val="24"/>
          <w:szCs w:val="24"/>
        </w:rPr>
        <w:t xml:space="preserve">4. Industry best practices</w:t>
      </w:r>
    </w:p>
    <w:p>
      <w:pPr>
        <w:spacing w:after="80" w:line="240"/>
        <w:jc w:val="both"/>
      </w:pPr>
      <w:r>
        <w:rPr>
          <w:rFonts w:ascii="Times New Roman" w:cs="Times New Roman" w:eastAsia="Times New Roman" w:hAnsi="Times New Roman"/>
          <w:sz w:val="24"/>
          <w:szCs w:val="24"/>
        </w:rPr>
        <w:t xml:space="preserve">5. Professional certification pathways</w:t>
      </w:r>
    </w:p>
    <w:p>
      <w:pPr>
        <w:spacing w:after="80" w:line="240"/>
        <w:jc w:val="both"/>
      </w:pPr>
      <w:r>
        <w:rPr>
          <w:rFonts w:ascii="Times New Roman" w:cs="Times New Roman" w:eastAsia="Times New Roman" w:hAnsi="Times New Roman"/>
          <w:sz w:val="24"/>
          <w:szCs w:val="24"/>
        </w:rPr>
        <w:t xml:space="preserve">6. Career opportunities in cloud computing</w:t>
      </w:r>
    </w:p>
    <w:p>
      <w:pPr>
        <w:spacing w:after="120" w:before="200" w:line="240"/>
        <w:jc w:val="left"/>
      </w:pPr>
      <w:r>
        <w:rPr>
          <w:rFonts w:ascii="Times New Roman" w:cs="Times New Roman" w:eastAsia="Times New Roman" w:hAnsi="Times New Roman"/>
          <w:b/>
          <w:bCs/>
          <w:sz w:val="28"/>
          <w:szCs w:val="28"/>
        </w:rPr>
        <w:t xml:space="preserve">Schedule Summary</w:t>
      </w:r>
    </w:p>
    <w:p>
      <w:pPr>
        <w:spacing w:after="80" w:line="240"/>
        <w:jc w:val="both"/>
      </w:pPr>
      <w:r>
        <w:rPr>
          <w:rFonts w:ascii="Times New Roman" w:cs="Times New Roman" w:eastAsia="Times New Roman" w:hAnsi="Times New Roman"/>
          <w:sz w:val="24"/>
          <w:szCs w:val="24"/>
        </w:rPr>
        <w:t xml:space="preserve">1. Information was not available in the provided WhatsApp conversation or uploaded documents.</w:t>
      </w:r>
    </w:p>
    <w:p>
      <w:pPr>
        <w:spacing w:after="120" w:before="200" w:line="240"/>
        <w:jc w:val="left"/>
      </w:pPr>
      <w:r>
        <w:rPr>
          <w:rFonts w:ascii="Times New Roman" w:cs="Times New Roman" w:eastAsia="Times New Roman" w:hAnsi="Times New Roman"/>
          <w:b/>
          <w:bCs/>
          <w:sz w:val="28"/>
          <w:szCs w:val="28"/>
        </w:rPr>
        <w:t xml:space="preserve">Learning Outcomes</w:t>
      </w:r>
    </w:p>
    <w:p>
      <w:pPr>
        <w:spacing w:after="120" w:line="240"/>
        <w:jc w:val="both"/>
      </w:pPr>
      <w:r>
        <w:rPr>
          <w:rFonts w:ascii="Times New Roman" w:cs="Times New Roman" w:eastAsia="Times New Roman" w:hAnsi="Times New Roman"/>
          <w:sz w:val="24"/>
          <w:szCs w:val="24"/>
        </w:rPr>
        <w:t xml:space="preserve">After attending the workshop, students were able to:</w:t>
      </w:r>
    </w:p>
    <w:p>
      <w:pPr>
        <w:spacing w:after="80" w:line="240"/>
        <w:jc w:val="both"/>
      </w:pPr>
      <w:r>
        <w:rPr>
          <w:rFonts w:ascii="Times New Roman" w:cs="Times New Roman" w:eastAsia="Times New Roman" w:hAnsi="Times New Roman"/>
          <w:sz w:val="24"/>
          <w:szCs w:val="24"/>
        </w:rPr>
        <w:t xml:space="preserve">1. Students gained a clear understanding of Azure Cloud infrastructure.</w:t>
      </w:r>
    </w:p>
    <w:p>
      <w:pPr>
        <w:spacing w:after="80" w:line="240"/>
        <w:jc w:val="both"/>
      </w:pPr>
      <w:r>
        <w:rPr>
          <w:rFonts w:ascii="Times New Roman" w:cs="Times New Roman" w:eastAsia="Times New Roman" w:hAnsi="Times New Roman"/>
          <w:sz w:val="24"/>
          <w:szCs w:val="24"/>
        </w:rPr>
        <w:t xml:space="preserve">2. Participants learned about industry-standard deployment techniques.</w:t>
      </w:r>
    </w:p>
    <w:p>
      <w:pPr>
        <w:spacing w:after="80" w:line="240"/>
        <w:jc w:val="both"/>
      </w:pPr>
      <w:r>
        <w:rPr>
          <w:rFonts w:ascii="Times New Roman" w:cs="Times New Roman" w:eastAsia="Times New Roman" w:hAnsi="Times New Roman"/>
          <w:sz w:val="24"/>
          <w:szCs w:val="24"/>
        </w:rPr>
        <w:t xml:space="preserve">3. Students became aware of the importance of cloud certifications for career advancement.</w:t>
      </w:r>
    </w:p>
    <w:p>
      <w:pPr>
        <w:spacing w:after="120" w:before="200" w:line="240"/>
        <w:jc w:val="left"/>
      </w:pPr>
      <w:r>
        <w:rPr>
          <w:rFonts w:ascii="Times New Roman" w:cs="Times New Roman" w:eastAsia="Times New Roman" w:hAnsi="Times New Roman"/>
          <w:b/>
          <w:bCs/>
          <w:sz w:val="28"/>
          <w:szCs w:val="28"/>
        </w:rPr>
        <w:t xml:space="preserve">Key Highlights</w:t>
      </w:r>
    </w:p>
    <w:p>
      <w:pPr>
        <w:spacing w:after="80" w:line="240"/>
        <w:jc w:val="both"/>
      </w:pPr>
      <w:r>
        <w:rPr>
          <w:rFonts w:ascii="Times New Roman" w:cs="Times New Roman" w:eastAsia="Times New Roman" w:hAnsi="Times New Roman"/>
          <w:sz w:val="24"/>
          <w:szCs w:val="24"/>
        </w:rPr>
        <w:t xml:space="preserve">1. Expert session by Dr. Mahesh Patil.</w:t>
      </w:r>
    </w:p>
    <w:p>
      <w:pPr>
        <w:spacing w:after="80" w:line="240"/>
        <w:jc w:val="both"/>
      </w:pPr>
      <w:r>
        <w:rPr>
          <w:rFonts w:ascii="Times New Roman" w:cs="Times New Roman" w:eastAsia="Times New Roman" w:hAnsi="Times New Roman"/>
          <w:sz w:val="24"/>
          <w:szCs w:val="24"/>
        </w:rPr>
        <w:t xml:space="preserve">2. Presence of HOD Prof. Siddheshwar Patil.</w:t>
      </w:r>
    </w:p>
    <w:p>
      <w:pPr>
        <w:spacing w:after="80" w:line="240"/>
        <w:jc w:val="both"/>
      </w:pPr>
      <w:r>
        <w:rPr>
          <w:rFonts w:ascii="Times New Roman" w:cs="Times New Roman" w:eastAsia="Times New Roman" w:hAnsi="Times New Roman"/>
          <w:sz w:val="24"/>
          <w:szCs w:val="24"/>
        </w:rPr>
        <w:t xml:space="preserve">3. High student engagement and interactive session format.</w:t>
      </w:r>
    </w:p>
    <w:p>
      <w:pPr>
        <w:spacing w:after="120" w:before="200" w:line="240"/>
        <w:jc w:val="left"/>
      </w:pPr>
      <w:r>
        <w:rPr>
          <w:rFonts w:ascii="Times New Roman" w:cs="Times New Roman" w:eastAsia="Times New Roman" w:hAnsi="Times New Roman"/>
          <w:b/>
          <w:bCs/>
          <w:sz w:val="28"/>
          <w:szCs w:val="28"/>
        </w:rPr>
        <w:t xml:space="preserve">Benefits</w:t>
      </w:r>
    </w:p>
    <w:p>
      <w:pPr>
        <w:spacing w:after="80" w:line="240"/>
        <w:jc w:val="both"/>
      </w:pPr>
      <w:r>
        <w:rPr>
          <w:rFonts w:ascii="Times New Roman" w:cs="Times New Roman" w:eastAsia="Times New Roman" w:hAnsi="Times New Roman"/>
          <w:sz w:val="24"/>
          <w:szCs w:val="24"/>
        </w:rPr>
        <w:t xml:space="preserve">1. Bridging the gap between academic curriculum and industry requirements.</w:t>
      </w:r>
    </w:p>
    <w:p>
      <w:pPr>
        <w:spacing w:after="80" w:line="240"/>
        <w:jc w:val="both"/>
      </w:pPr>
      <w:r>
        <w:rPr>
          <w:rFonts w:ascii="Times New Roman" w:cs="Times New Roman" w:eastAsia="Times New Roman" w:hAnsi="Times New Roman"/>
          <w:sz w:val="24"/>
          <w:szCs w:val="24"/>
        </w:rPr>
        <w:t xml:space="preserve">2. Enhanced awareness of professional growth opportunities in cloud computing.</w:t>
      </w:r>
    </w:p>
    <w:p>
      <w:pPr>
        <w:spacing w:after="120" w:before="200" w:line="240"/>
        <w:jc w:val="left"/>
      </w:pPr>
      <w:r>
        <w:rPr>
          <w:rFonts w:ascii="Times New Roman" w:cs="Times New Roman" w:eastAsia="Times New Roman" w:hAnsi="Times New Roman"/>
          <w:b/>
          <w:bCs/>
          <w:sz w:val="28"/>
          <w:szCs w:val="28"/>
        </w:rPr>
        <w:t xml:space="preserve">Conclusion</w:t>
      </w:r>
    </w:p>
    <w:p>
      <w:pPr>
        <w:spacing w:after="120" w:line="240"/>
        <w:jc w:val="both"/>
      </w:pPr>
      <w:r>
        <w:rPr>
          <w:rFonts w:ascii="Times New Roman" w:cs="Times New Roman" w:eastAsia="Times New Roman" w:hAnsi="Times New Roman"/>
          <w:sz w:val="24"/>
          <w:szCs w:val="24"/>
        </w:rPr>
        <w:t xml:space="preserve">The workshop successfully achieved its objectives, providing students with a solid foundation in Microsoft Azure Cloud.</w:t>
      </w:r>
    </w:p>
    <w:p>
      <w:pPr>
        <w:spacing w:after="120" w:line="240"/>
        <w:jc w:val="both"/>
      </w:pPr>
      <w:r>
        <w:rPr>
          <w:rFonts w:ascii="Times New Roman" w:cs="Times New Roman" w:eastAsia="Times New Roman" w:hAnsi="Times New Roman"/>
          <w:sz w:val="24"/>
          <w:szCs w:val="24"/>
        </w:rPr>
        <w:t xml:space="preserve">The department remains committed to organizing such events to ensure students are well-prepared for the professional world.</w:t>
      </w:r>
    </w:p>
    <w:p>
      <w:pPr>
        <w:spacing w:after="120" w:before="200" w:line="240"/>
        <w:jc w:val="left"/>
      </w:pPr>
      <w:r>
        <w:rPr>
          <w:rFonts w:ascii="Times New Roman" w:cs="Times New Roman" w:eastAsia="Times New Roman" w:hAnsi="Times New Roman"/>
          <w:b/>
          <w:bCs/>
          <w:sz w:val="28"/>
          <w:szCs w:val="28"/>
        </w:rPr>
        <w:t xml:space="preserve">AI Executive Summary</w:t>
      </w:r>
    </w:p>
    <w:p>
      <w:pPr>
        <w:spacing w:after="120" w:line="240"/>
        <w:jc w:val="both"/>
      </w:pPr>
      <w:r>
        <w:rPr>
          <w:rFonts w:ascii="Times New Roman" w:cs="Times New Roman" w:eastAsia="Times New Roman" w:hAnsi="Times New Roman"/>
          <w:sz w:val="24"/>
          <w:szCs w:val="24"/>
        </w:rPr>
        <w:t xml:space="preserve">This workshop on Microsoft Azure Cloud, organized by the AIML Department, provided 50 students with essential knowledge on cloud infrastructure and career prospects. Led by Dr. Mahesh Patil, the session covered technical deployment, industry best practices, and certification pathways, fostering a deeper understanding of cloud computing in a real-world context.</w:t>
      </w:r>
    </w:p>
    <w:p>
      <w:pPr>
        <w:spacing w:after="120" w:before="200" w:line="240"/>
        <w:jc w:val="left"/>
      </w:pPr>
      <w:r>
        <w:rPr>
          <w:rFonts w:ascii="Times New Roman" w:cs="Times New Roman" w:eastAsia="Times New Roman" w:hAnsi="Times New Roman"/>
          <w:b/>
          <w:bCs/>
          <w:sz w:val="28"/>
          <w:szCs w:val="28"/>
        </w:rPr>
        <w:t xml:space="preserve">Acknowledgement</w:t>
      </w:r>
    </w:p>
    <w:p>
      <w:pPr>
        <w:spacing w:after="120" w:line="240"/>
        <w:jc w:val="both"/>
      </w:pPr>
      <w:r>
        <w:rPr>
          <w:rFonts w:ascii="Times New Roman" w:cs="Times New Roman" w:eastAsia="Times New Roman" w:hAnsi="Times New Roman"/>
          <w:sz w:val="24"/>
          <w:szCs w:val="24"/>
        </w:rPr>
        <w:t xml:space="preserve">We sincerely thank Dr. Mahesh Patil for his valuable time and expertise. We also extend our gratitude to our HOD, Prof. Siddheshwar Patil, for his constant support, and to all faculty members and students for their active participation.</w:t>
      </w:r>
    </w:p>
    <w:p>
      <w:pPr>
        <w:spacing w:after="120" w:before="200" w:line="240"/>
        <w:jc w:val="left"/>
      </w:pPr>
      <w:r>
        <w:rPr>
          <w:rFonts w:ascii="Times New Roman" w:cs="Times New Roman" w:eastAsia="Times New Roman" w:hAnsi="Times New Roman"/>
          <w:b/>
          <w:bCs/>
          <w:sz w:val="28"/>
          <w:szCs w:val="28"/>
        </w:rPr>
        <w:t xml:space="preserve">Workshop Photographs</w:t>
      </w:r>
    </w:p>
    <w:p>
      <w:pPr>
        <w:spacing w:after="8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Group photograph of the participants, faculty, and speaker during the Microsoft Azure Cloud workshop.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2fca44f095586ae809472aadffc6eeb9ad52ad.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2026-08-03T07:37:16.933Z</dcterms:created>
  <dcterms:modified xsi:type="dcterms:W3CDTF">2026-08-03T07:37:16.933Z</dcterms:modified>
</cp:coreProperties>
</file>

<file path=docProps/custom.xml><?xml version="1.0" encoding="utf-8"?>
<Properties xmlns="http://schemas.openxmlformats.org/officeDocument/2006/custom-properties" xmlns:vt="http://schemas.openxmlformats.org/officeDocument/2006/docPropsVTypes"/>
</file>