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8714" w14:textId="77777777" w:rsidR="002314F3" w:rsidRDefault="00000000">
      <w:pPr>
        <w:spacing w:before="200" w:after="40"/>
      </w:pPr>
      <w:r>
        <w:rPr>
          <w:rFonts w:ascii="Calibri" w:hAnsi="Calibri"/>
          <w:b/>
          <w:color w:val="0F172A"/>
          <w:sz w:val="52"/>
        </w:rPr>
        <w:t>ACCURE CODE</w:t>
      </w:r>
    </w:p>
    <w:p w14:paraId="39E1FC9B" w14:textId="77777777" w:rsidR="002314F3" w:rsidRDefault="00000000">
      <w:pPr>
        <w:spacing w:after="240"/>
      </w:pPr>
      <w:r>
        <w:rPr>
          <w:rFonts w:ascii="Calibri" w:hAnsi="Calibri"/>
          <w:color w:val="1E3A8A"/>
          <w:sz w:val="28"/>
        </w:rPr>
        <w:t>Complete Deployment, Model Configuration &amp; CLI Guide</w:t>
      </w:r>
    </w:p>
    <w:tbl>
      <w:tblPr>
        <w:tblW w:w="0" w:type="auto"/>
        <w:jc w:val="center"/>
        <w:tblLook w:val="04A0" w:firstRow="1" w:lastRow="0" w:firstColumn="1" w:lastColumn="0" w:noHBand="0" w:noVBand="1"/>
      </w:tblPr>
      <w:tblGrid>
        <w:gridCol w:w="2340"/>
        <w:gridCol w:w="2340"/>
        <w:gridCol w:w="2340"/>
        <w:gridCol w:w="2340"/>
      </w:tblGrid>
      <w:tr w:rsidR="002314F3" w14:paraId="36F96C68" w14:textId="77777777">
        <w:trPr>
          <w:jc w:val="center"/>
        </w:trPr>
        <w:tc>
          <w:tcPr>
            <w:tcW w:w="2340" w:type="dxa"/>
            <w:shd w:val="clear" w:color="auto" w:fill="0F172A"/>
          </w:tcPr>
          <w:p w14:paraId="2DA4A731" w14:textId="77777777" w:rsidR="002314F3" w:rsidRDefault="00000000">
            <w:pPr>
              <w:spacing w:before="100" w:after="100"/>
            </w:pPr>
            <w:r>
              <w:rPr>
                <w:rFonts w:ascii="Calibri" w:hAnsi="Calibri"/>
                <w:b/>
                <w:color w:val="FFFFFF"/>
                <w:sz w:val="19"/>
              </w:rPr>
              <w:t>Document Version</w:t>
            </w:r>
          </w:p>
        </w:tc>
        <w:tc>
          <w:tcPr>
            <w:tcW w:w="2340" w:type="dxa"/>
            <w:shd w:val="clear" w:color="auto" w:fill="0F172A"/>
          </w:tcPr>
          <w:p w14:paraId="20AED752" w14:textId="77777777" w:rsidR="002314F3" w:rsidRDefault="00000000">
            <w:pPr>
              <w:spacing w:before="100" w:after="100"/>
            </w:pPr>
            <w:r>
              <w:rPr>
                <w:rFonts w:ascii="Calibri" w:hAnsi="Calibri"/>
                <w:b/>
                <w:color w:val="FFFFFF"/>
                <w:sz w:val="19"/>
              </w:rPr>
              <w:t>Product Release</w:t>
            </w:r>
          </w:p>
        </w:tc>
        <w:tc>
          <w:tcPr>
            <w:tcW w:w="2340" w:type="dxa"/>
            <w:shd w:val="clear" w:color="auto" w:fill="0F172A"/>
          </w:tcPr>
          <w:p w14:paraId="6E873A6E" w14:textId="77777777" w:rsidR="002314F3" w:rsidRDefault="00000000">
            <w:pPr>
              <w:spacing w:before="100" w:after="100"/>
            </w:pPr>
            <w:r>
              <w:rPr>
                <w:rFonts w:ascii="Calibri" w:hAnsi="Calibri"/>
                <w:b/>
                <w:color w:val="FFFFFF"/>
                <w:sz w:val="19"/>
              </w:rPr>
              <w:t>Publisher / Scope</w:t>
            </w:r>
          </w:p>
        </w:tc>
        <w:tc>
          <w:tcPr>
            <w:tcW w:w="2340" w:type="dxa"/>
            <w:shd w:val="clear" w:color="auto" w:fill="0F172A"/>
          </w:tcPr>
          <w:p w14:paraId="54D97F67" w14:textId="77777777" w:rsidR="002314F3" w:rsidRDefault="00000000">
            <w:pPr>
              <w:spacing w:before="100" w:after="100"/>
            </w:pPr>
            <w:r>
              <w:rPr>
                <w:rFonts w:ascii="Calibri" w:hAnsi="Calibri"/>
                <w:b/>
                <w:color w:val="FFFFFF"/>
                <w:sz w:val="19"/>
              </w:rPr>
              <w:t>Target Environments</w:t>
            </w:r>
          </w:p>
        </w:tc>
      </w:tr>
      <w:tr w:rsidR="002314F3" w14:paraId="556E2BEB"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9C0B164" w14:textId="77777777" w:rsidR="002314F3" w:rsidRDefault="00000000">
            <w:pPr>
              <w:spacing w:before="80" w:after="80"/>
            </w:pPr>
            <w:r>
              <w:rPr>
                <w:rFonts w:ascii="Calibri" w:hAnsi="Calibri"/>
                <w:color w:val="334155"/>
                <w:sz w:val="19"/>
              </w:rPr>
              <w:t>2.0.0 (Production)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0621A7B" w14:textId="37ADB89D" w:rsidR="002314F3" w:rsidRDefault="00000000">
            <w:pPr>
              <w:spacing w:before="80" w:after="80"/>
            </w:pPr>
            <w:r>
              <w:rPr>
                <w:rFonts w:ascii="Calibri" w:hAnsi="Calibri"/>
                <w:color w:val="334155"/>
                <w:sz w:val="19"/>
              </w:rPr>
              <w:t>v1.1.2</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E9E894C" w14:textId="77777777" w:rsidR="002314F3" w:rsidRDefault="00000000">
            <w:pPr>
              <w:spacing w:before="80" w:after="80"/>
            </w:pPr>
            <w:r>
              <w:rPr>
                <w:rFonts w:ascii="Calibri" w:hAnsi="Calibri"/>
                <w:color w:val="334155"/>
                <w:sz w:val="19"/>
              </w:rPr>
              <w:t>Accure Inc. / Accure Code Team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305ED52" w14:textId="1E506E86" w:rsidR="002314F3" w:rsidRDefault="00F33DFF">
            <w:pPr>
              <w:spacing w:before="80" w:after="80"/>
            </w:pPr>
            <w:r>
              <w:rPr>
                <w:rFonts w:ascii="Calibri" w:hAnsi="Calibri"/>
                <w:color w:val="334155"/>
                <w:sz w:val="19"/>
              </w:rPr>
              <w:t xml:space="preserve">AccureIQx, </w:t>
            </w:r>
            <w:r w:rsidR="00000000">
              <w:rPr>
                <w:rFonts w:ascii="Calibri" w:hAnsi="Calibri"/>
                <w:color w:val="334155"/>
                <w:sz w:val="19"/>
              </w:rPr>
              <w:t>VS Code, Cursor, Terminal (CLI)</w:t>
            </w:r>
          </w:p>
        </w:tc>
      </w:tr>
    </w:tbl>
    <w:p w14:paraId="7E97BAFF" w14:textId="77777777" w:rsidR="002314F3" w:rsidRDefault="002314F3">
      <w:pPr>
        <w:spacing w:after="120"/>
      </w:pPr>
    </w:p>
    <w:p w14:paraId="1DEDC6AB" w14:textId="77777777" w:rsidR="002314F3" w:rsidRDefault="00000000">
      <w:pPr>
        <w:spacing w:before="160" w:after="80"/>
      </w:pPr>
      <w:r>
        <w:rPr>
          <w:rFonts w:ascii="Calibri" w:hAnsi="Calibri"/>
          <w:b/>
          <w:color w:val="0F172A"/>
          <w:sz w:val="24"/>
        </w:rPr>
        <w:t>Executive Summary</w:t>
      </w:r>
    </w:p>
    <w:p w14:paraId="45EB5587" w14:textId="21E2F193" w:rsidR="002314F3" w:rsidRDefault="00000000">
      <w:r>
        <w:rPr>
          <w:rFonts w:ascii="Calibri" w:hAnsi="Calibri"/>
          <w:color w:val="334155"/>
          <w:sz w:val="21"/>
        </w:rPr>
        <w:t>Accure Code is an enterprise-grade autonomous AI coding agent designed to operate both as an interactive extension inside Visual Studio Code (and compatible IDEs such as Cursor and VSCodium) and as a high-performance standalone Command Line Interface (CLI). The distributed VSIX package (version</w:t>
      </w:r>
      <w:r w:rsidR="00F33DFF">
        <w:rPr>
          <w:rFonts w:ascii="Calibri" w:hAnsi="Calibri"/>
          <w:color w:val="334155"/>
          <w:sz w:val="21"/>
        </w:rPr>
        <w:t xml:space="preserve"> </w:t>
      </w:r>
      <w:r>
        <w:rPr>
          <w:rFonts w:ascii="Calibri" w:hAnsi="Calibri"/>
          <w:color w:val="334155"/>
          <w:sz w:val="21"/>
        </w:rPr>
        <w:t>1.1.2) is a self-contained bundle that delivers both the VS Code Webview client and the precompiled, multiplatform native Accure CLI engine.</w:t>
      </w:r>
    </w:p>
    <w:tbl>
      <w:tblPr>
        <w:tblW w:w="0" w:type="auto"/>
        <w:jc w:val="center"/>
        <w:tblLook w:val="04A0" w:firstRow="1" w:lastRow="0" w:firstColumn="1" w:lastColumn="0" w:noHBand="0" w:noVBand="1"/>
      </w:tblPr>
      <w:tblGrid>
        <w:gridCol w:w="9360"/>
      </w:tblGrid>
      <w:tr w:rsidR="002314F3" w14:paraId="6E4A09EB" w14:textId="77777777">
        <w:trPr>
          <w:jc w:val="center"/>
        </w:trPr>
        <w:tc>
          <w:tcPr>
            <w:tcW w:w="9360" w:type="dxa"/>
            <w:tcBorders>
              <w:left w:val="single" w:sz="24" w:space="0" w:color="0284C7"/>
            </w:tcBorders>
            <w:shd w:val="clear" w:color="auto" w:fill="F0F9FF"/>
            <w:tcMar>
              <w:top w:w="120" w:type="dxa"/>
              <w:left w:w="180" w:type="dxa"/>
              <w:bottom w:w="120" w:type="dxa"/>
              <w:right w:w="180" w:type="dxa"/>
            </w:tcMar>
          </w:tcPr>
          <w:p w14:paraId="703CF9DA" w14:textId="77777777" w:rsidR="002314F3" w:rsidRDefault="00000000">
            <w:pPr>
              <w:spacing w:before="80" w:after="80"/>
            </w:pPr>
            <w:r>
              <w:rPr>
                <w:rFonts w:ascii="Calibri" w:hAnsi="Calibri"/>
                <w:b/>
                <w:color w:val="1E293B"/>
                <w:sz w:val="20"/>
              </w:rPr>
              <w:t>ℹ️  NOTE: Package Architecture Notice</w:t>
            </w:r>
            <w:r>
              <w:rPr>
                <w:rFonts w:ascii="Calibri" w:hAnsi="Calibri"/>
                <w:b/>
                <w:color w:val="1E293B"/>
                <w:sz w:val="20"/>
              </w:rPr>
              <w:br/>
            </w:r>
            <w:r>
              <w:rPr>
                <w:rFonts w:ascii="Calibri" w:hAnsi="Calibri"/>
                <w:color w:val="334155"/>
                <w:sz w:val="20"/>
              </w:rPr>
              <w:t>The VSIX archive is a standard zip package containing the full compiled CLI binary (`accure` on macOS/Linux, `accure.exe` on Windows) alongside tree-sitter AST syntax parsers. Users can run Accure Code entirely inside VS Code, or invoke the bundled binary directly from any terminal.</w:t>
            </w:r>
          </w:p>
        </w:tc>
      </w:tr>
    </w:tbl>
    <w:p w14:paraId="296B619A" w14:textId="77777777" w:rsidR="002314F3" w:rsidRDefault="002314F3">
      <w:pPr>
        <w:spacing w:after="80"/>
      </w:pPr>
    </w:p>
    <w:p w14:paraId="178C13B6" w14:textId="77777777" w:rsidR="002314F3" w:rsidRDefault="00000000">
      <w:pPr>
        <w:keepNext/>
        <w:spacing w:before="360" w:after="120"/>
      </w:pPr>
      <w:r>
        <w:rPr>
          <w:rFonts w:ascii="Calibri" w:hAnsi="Calibri"/>
          <w:b/>
          <w:color w:val="0F172A"/>
          <w:sz w:val="36"/>
        </w:rPr>
        <w:t>1. Downloading the VSIX Package from GitHub</w:t>
      </w:r>
    </w:p>
    <w:p w14:paraId="73DCDA85" w14:textId="77777777" w:rsidR="002314F3" w:rsidRDefault="00000000">
      <w:r>
        <w:rPr>
          <w:rFonts w:ascii="Calibri" w:hAnsi="Calibri"/>
          <w:b/>
          <w:color w:val="0D9488"/>
          <w:sz w:val="18"/>
        </w:rPr>
        <w:t>―――――――――――――――――――――――――――――――――――――――――――――</w:t>
      </w:r>
    </w:p>
    <w:p w14:paraId="7AB8235D" w14:textId="77777777" w:rsidR="002314F3" w:rsidRDefault="00000000">
      <w:pPr>
        <w:spacing w:after="120"/>
      </w:pPr>
      <w:r>
        <w:rPr>
          <w:rFonts w:ascii="Calibri" w:hAnsi="Calibri"/>
          <w:color w:val="334155"/>
          <w:sz w:val="21"/>
        </w:rPr>
        <w:t>Accure Code releases are published directly to the official GitHub repository under the Releases section. Each release includes the pre-packaged `.vsix` distribution asset.</w:t>
      </w:r>
    </w:p>
    <w:p w14:paraId="05319B27" w14:textId="77777777" w:rsidR="002314F3" w:rsidRDefault="00000000">
      <w:pPr>
        <w:keepNext/>
        <w:spacing w:before="280" w:after="80"/>
      </w:pPr>
      <w:r>
        <w:rPr>
          <w:rFonts w:ascii="Calibri" w:hAnsi="Calibri"/>
          <w:b/>
          <w:color w:val="1E3A8A"/>
          <w:sz w:val="28"/>
        </w:rPr>
        <w:t>1.1 Official Repository &amp; Release Links</w:t>
      </w:r>
    </w:p>
    <w:p w14:paraId="5B19DE17" w14:textId="77777777" w:rsidR="002314F3" w:rsidRDefault="00000000">
      <w:pPr>
        <w:pStyle w:val="ListBullet"/>
        <w:spacing w:before="40" w:after="60"/>
      </w:pPr>
      <w:r>
        <w:rPr>
          <w:rFonts w:ascii="Calibri" w:hAnsi="Calibri"/>
          <w:b/>
          <w:color w:val="0F172A"/>
          <w:sz w:val="21"/>
        </w:rPr>
        <w:t xml:space="preserve">Repository URL: </w:t>
      </w:r>
      <w:r>
        <w:rPr>
          <w:rFonts w:ascii="Calibri" w:hAnsi="Calibri"/>
          <w:color w:val="334155"/>
          <w:sz w:val="21"/>
        </w:rPr>
        <w:t>https://github.com/Accure-Inc/accure-code</w:t>
      </w:r>
    </w:p>
    <w:p w14:paraId="0A69F7AB" w14:textId="77777777" w:rsidR="002314F3" w:rsidRDefault="00000000">
      <w:pPr>
        <w:pStyle w:val="ListBullet"/>
        <w:spacing w:before="40" w:after="60"/>
      </w:pPr>
      <w:r>
        <w:rPr>
          <w:rFonts w:ascii="Calibri" w:hAnsi="Calibri"/>
          <w:b/>
          <w:color w:val="0F172A"/>
          <w:sz w:val="21"/>
        </w:rPr>
        <w:t xml:space="preserve">Releases Page: </w:t>
      </w:r>
      <w:r>
        <w:rPr>
          <w:rFonts w:ascii="Calibri" w:hAnsi="Calibri"/>
          <w:color w:val="334155"/>
          <w:sz w:val="21"/>
        </w:rPr>
        <w:t>https://github.com/Accure-Inc/accure-code/releases</w:t>
      </w:r>
    </w:p>
    <w:p w14:paraId="1E4F1066" w14:textId="77777777" w:rsidR="002314F3" w:rsidRDefault="00000000">
      <w:pPr>
        <w:pStyle w:val="ListBullet"/>
        <w:spacing w:before="40" w:after="60"/>
      </w:pPr>
      <w:r>
        <w:rPr>
          <w:rFonts w:ascii="Calibri" w:hAnsi="Calibri"/>
          <w:b/>
          <w:color w:val="0F172A"/>
          <w:sz w:val="21"/>
        </w:rPr>
        <w:t xml:space="preserve">Target Release Assets: </w:t>
      </w:r>
      <w:r>
        <w:rPr>
          <w:rFonts w:ascii="Calibri" w:hAnsi="Calibri"/>
          <w:color w:val="334155"/>
          <w:sz w:val="21"/>
        </w:rPr>
        <w:t>accure-code-1.1.2.vsix (Latest Stable) or accure-code-1.1.1.vsix</w:t>
      </w:r>
    </w:p>
    <w:p w14:paraId="5A34D226" w14:textId="77777777" w:rsidR="002314F3" w:rsidRDefault="00000000">
      <w:pPr>
        <w:keepNext/>
        <w:spacing w:before="280" w:after="80"/>
      </w:pPr>
      <w:r>
        <w:rPr>
          <w:rFonts w:ascii="Calibri" w:hAnsi="Calibri"/>
          <w:b/>
          <w:color w:val="1E3A8A"/>
          <w:sz w:val="28"/>
        </w:rPr>
        <w:t>1.2 Method A: Downloading via Web Browser (GUI)</w:t>
      </w:r>
    </w:p>
    <w:p w14:paraId="376EE561" w14:textId="77777777" w:rsidR="002314F3" w:rsidRDefault="00000000">
      <w:pPr>
        <w:spacing w:before="60" w:after="80"/>
        <w:ind w:left="360"/>
      </w:pPr>
      <w:r>
        <w:rPr>
          <w:rFonts w:ascii="Calibri" w:hAnsi="Calibri"/>
          <w:b/>
          <w:color w:val="1E3A8A"/>
          <w:sz w:val="21"/>
        </w:rPr>
        <w:t xml:space="preserve">Step 1: </w:t>
      </w:r>
      <w:r>
        <w:rPr>
          <w:rFonts w:ascii="Calibri" w:hAnsi="Calibri"/>
          <w:b/>
          <w:color w:val="0F172A"/>
          <w:sz w:val="21"/>
        </w:rPr>
        <w:t xml:space="preserve">Navigate to the Releases page </w:t>
      </w:r>
      <w:r>
        <w:rPr>
          <w:rFonts w:ascii="Calibri" w:hAnsi="Calibri"/>
          <w:color w:val="334155"/>
          <w:sz w:val="21"/>
        </w:rPr>
        <w:t>Open your web browser and navigate to https://github.com/Accure-Inc/accure-code/releases.</w:t>
      </w:r>
    </w:p>
    <w:p w14:paraId="34629175" w14:textId="77777777" w:rsidR="002314F3" w:rsidRDefault="00000000">
      <w:pPr>
        <w:spacing w:before="60" w:after="80"/>
        <w:ind w:left="360"/>
      </w:pPr>
      <w:r>
        <w:rPr>
          <w:rFonts w:ascii="Calibri" w:hAnsi="Calibri"/>
          <w:b/>
          <w:color w:val="1E3A8A"/>
          <w:sz w:val="21"/>
        </w:rPr>
        <w:t xml:space="preserve">Step 2: </w:t>
      </w:r>
      <w:r>
        <w:rPr>
          <w:rFonts w:ascii="Calibri" w:hAnsi="Calibri"/>
          <w:b/>
          <w:color w:val="0F172A"/>
          <w:sz w:val="21"/>
        </w:rPr>
        <w:t xml:space="preserve">Select the Target Release </w:t>
      </w:r>
      <w:r>
        <w:rPr>
          <w:rFonts w:ascii="Calibri" w:hAnsi="Calibri"/>
          <w:color w:val="334155"/>
          <w:sz w:val="21"/>
        </w:rPr>
        <w:t>Locate the latest release card (e.g., Release 1.1.2 or 1.1.1).</w:t>
      </w:r>
    </w:p>
    <w:p w14:paraId="4472F977" w14:textId="77777777" w:rsidR="002314F3" w:rsidRDefault="00000000">
      <w:pPr>
        <w:spacing w:before="60" w:after="80"/>
        <w:ind w:left="360"/>
      </w:pPr>
      <w:r>
        <w:rPr>
          <w:rFonts w:ascii="Calibri" w:hAnsi="Calibri"/>
          <w:b/>
          <w:color w:val="1E3A8A"/>
          <w:sz w:val="21"/>
        </w:rPr>
        <w:lastRenderedPageBreak/>
        <w:t xml:space="preserve">Step 3: </w:t>
      </w:r>
      <w:r>
        <w:rPr>
          <w:rFonts w:ascii="Calibri" w:hAnsi="Calibri"/>
          <w:b/>
          <w:color w:val="0F172A"/>
          <w:sz w:val="21"/>
        </w:rPr>
        <w:t xml:space="preserve">Expand the Assets Accordion </w:t>
      </w:r>
      <w:r>
        <w:rPr>
          <w:rFonts w:ascii="Calibri" w:hAnsi="Calibri"/>
          <w:color w:val="334155"/>
          <w:sz w:val="21"/>
        </w:rPr>
        <w:t>At the bottom of the release notes, click on the 'Assets' dropdown if it is not already expanded.</w:t>
      </w:r>
    </w:p>
    <w:p w14:paraId="09D91A68" w14:textId="77777777" w:rsidR="002314F3" w:rsidRDefault="00000000">
      <w:pPr>
        <w:spacing w:before="60" w:after="80"/>
        <w:ind w:left="360"/>
      </w:pPr>
      <w:r>
        <w:rPr>
          <w:rFonts w:ascii="Calibri" w:hAnsi="Calibri"/>
          <w:b/>
          <w:color w:val="1E3A8A"/>
          <w:sz w:val="21"/>
        </w:rPr>
        <w:t xml:space="preserve">Step 4: </w:t>
      </w:r>
      <w:r>
        <w:rPr>
          <w:rFonts w:ascii="Calibri" w:hAnsi="Calibri"/>
          <w:b/>
          <w:color w:val="0F172A"/>
          <w:sz w:val="21"/>
        </w:rPr>
        <w:t xml:space="preserve">Download the VSIX file </w:t>
      </w:r>
      <w:r>
        <w:rPr>
          <w:rFonts w:ascii="Calibri" w:hAnsi="Calibri"/>
          <w:color w:val="334155"/>
          <w:sz w:val="21"/>
        </w:rPr>
        <w:t>Click on accure-code-1.1.2.vsix (or the specific version desired). Save the file to a known folder (such as your ~/Downloads directory).</w:t>
      </w:r>
    </w:p>
    <w:p w14:paraId="68D6C8E4" w14:textId="77777777" w:rsidR="002314F3" w:rsidRDefault="00000000">
      <w:pPr>
        <w:keepNext/>
        <w:spacing w:before="280" w:after="80"/>
      </w:pPr>
      <w:r>
        <w:rPr>
          <w:rFonts w:ascii="Calibri" w:hAnsi="Calibri"/>
          <w:b/>
          <w:color w:val="1E3A8A"/>
          <w:sz w:val="28"/>
        </w:rPr>
        <w:t>1.3 Method B: Downloading via GitHub CLI (gh)</w:t>
      </w:r>
    </w:p>
    <w:p w14:paraId="12E5CD1D" w14:textId="77777777" w:rsidR="002314F3" w:rsidRDefault="00000000">
      <w:pPr>
        <w:spacing w:after="120"/>
      </w:pPr>
      <w:r>
        <w:rPr>
          <w:rFonts w:ascii="Calibri" w:hAnsi="Calibri"/>
          <w:color w:val="334155"/>
        </w:rPr>
        <w:t>If you have the GitHub CLI installed and authenticated, you can download the release asset directly with a single command:</w:t>
      </w:r>
    </w:p>
    <w:tbl>
      <w:tblPr>
        <w:tblW w:w="0" w:type="auto"/>
        <w:jc w:val="center"/>
        <w:tblLook w:val="04A0" w:firstRow="1" w:lastRow="0" w:firstColumn="1" w:lastColumn="0" w:noHBand="0" w:noVBand="1"/>
      </w:tblPr>
      <w:tblGrid>
        <w:gridCol w:w="9360"/>
      </w:tblGrid>
      <w:tr w:rsidR="002314F3" w14:paraId="6C5178CA"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14FA95CC"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 Download the 1.1.2 release VSIX asset into your current working directory</w:t>
            </w:r>
            <w:r>
              <w:rPr>
                <w:rFonts w:ascii="Consolas" w:hAnsi="Consolas"/>
                <w:color w:val="0F172A"/>
                <w:sz w:val="19"/>
              </w:rPr>
              <w:br/>
              <w:t>gh release download v1.1.2 --repo Accure-Inc/accure-code --pattern '*.vsix'</w:t>
            </w:r>
            <w:r>
              <w:rPr>
                <w:rFonts w:ascii="Consolas" w:hAnsi="Consolas"/>
                <w:color w:val="0F172A"/>
                <w:sz w:val="19"/>
              </w:rPr>
              <w:br/>
            </w:r>
            <w:r>
              <w:rPr>
                <w:rFonts w:ascii="Consolas" w:hAnsi="Consolas"/>
                <w:color w:val="0F172A"/>
                <w:sz w:val="19"/>
              </w:rPr>
              <w:br/>
              <w:t># Or download the previous 1.1.1 release:</w:t>
            </w:r>
            <w:r>
              <w:rPr>
                <w:rFonts w:ascii="Consolas" w:hAnsi="Consolas"/>
                <w:color w:val="0F172A"/>
                <w:sz w:val="19"/>
              </w:rPr>
              <w:br/>
              <w:t>gh release download v1.1.1 --repo Accure-Inc/accure-code --pattern '*.vsix'</w:t>
            </w:r>
            <w:r>
              <w:rPr>
                <w:rFonts w:ascii="Consolas" w:hAnsi="Consolas"/>
                <w:color w:val="0F172A"/>
                <w:sz w:val="19"/>
              </w:rPr>
              <w:br/>
            </w:r>
          </w:p>
        </w:tc>
      </w:tr>
    </w:tbl>
    <w:p w14:paraId="0C93DABE" w14:textId="77777777" w:rsidR="002314F3" w:rsidRDefault="002314F3">
      <w:pPr>
        <w:spacing w:after="80"/>
      </w:pPr>
    </w:p>
    <w:p w14:paraId="1F3B5A28" w14:textId="77777777" w:rsidR="002314F3" w:rsidRDefault="00000000">
      <w:pPr>
        <w:keepNext/>
        <w:spacing w:before="280" w:after="80"/>
      </w:pPr>
      <w:r>
        <w:rPr>
          <w:rFonts w:ascii="Calibri" w:hAnsi="Calibri"/>
          <w:b/>
          <w:color w:val="1E3A8A"/>
          <w:sz w:val="28"/>
        </w:rPr>
        <w:t>1.4 Method C: Downloading via curl or wget</w:t>
      </w:r>
    </w:p>
    <w:p w14:paraId="42FE6DAC" w14:textId="77777777" w:rsidR="002314F3" w:rsidRDefault="00000000">
      <w:pPr>
        <w:spacing w:after="120"/>
      </w:pPr>
      <w:r>
        <w:rPr>
          <w:rFonts w:ascii="Calibri" w:hAnsi="Calibri"/>
          <w:color w:val="334155"/>
        </w:rPr>
        <w:t>For headless Linux servers or automated provisioning scripts, use curl or wget to fetch the asset:</w:t>
      </w:r>
    </w:p>
    <w:tbl>
      <w:tblPr>
        <w:tblW w:w="0" w:type="auto"/>
        <w:jc w:val="center"/>
        <w:tblLook w:val="04A0" w:firstRow="1" w:lastRow="0" w:firstColumn="1" w:lastColumn="0" w:noHBand="0" w:noVBand="1"/>
      </w:tblPr>
      <w:tblGrid>
        <w:gridCol w:w="9360"/>
      </w:tblGrid>
      <w:tr w:rsidR="002314F3" w14:paraId="785FE856"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35C241B7"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 Download via curl (following redirects with -L):</w:t>
            </w:r>
            <w:r>
              <w:rPr>
                <w:rFonts w:ascii="Consolas" w:hAnsi="Consolas"/>
                <w:color w:val="0F172A"/>
                <w:sz w:val="19"/>
              </w:rPr>
              <w:br/>
              <w:t>curl -L -O https://github.com/Accure-Inc/accure-code/releases/download/v1.1.2/accure-code-1.1.2.vsix</w:t>
            </w:r>
            <w:r>
              <w:rPr>
                <w:rFonts w:ascii="Consolas" w:hAnsi="Consolas"/>
                <w:color w:val="0F172A"/>
                <w:sz w:val="19"/>
              </w:rPr>
              <w:br/>
            </w:r>
            <w:r>
              <w:rPr>
                <w:rFonts w:ascii="Consolas" w:hAnsi="Consolas"/>
                <w:color w:val="0F172A"/>
                <w:sz w:val="19"/>
              </w:rPr>
              <w:br/>
              <w:t># Verify download file size:</w:t>
            </w:r>
            <w:r>
              <w:rPr>
                <w:rFonts w:ascii="Consolas" w:hAnsi="Consolas"/>
                <w:color w:val="0F172A"/>
                <w:sz w:val="19"/>
              </w:rPr>
              <w:br/>
              <w:t>ls -lh accure-code-1.1.2.vsix</w:t>
            </w:r>
            <w:r>
              <w:rPr>
                <w:rFonts w:ascii="Consolas" w:hAnsi="Consolas"/>
                <w:color w:val="0F172A"/>
                <w:sz w:val="19"/>
              </w:rPr>
              <w:br/>
            </w:r>
          </w:p>
        </w:tc>
      </w:tr>
    </w:tbl>
    <w:p w14:paraId="126129CD" w14:textId="77777777" w:rsidR="002314F3" w:rsidRDefault="002314F3">
      <w:pPr>
        <w:spacing w:after="80"/>
      </w:pPr>
    </w:p>
    <w:tbl>
      <w:tblPr>
        <w:tblW w:w="0" w:type="auto"/>
        <w:jc w:val="center"/>
        <w:tblLook w:val="04A0" w:firstRow="1" w:lastRow="0" w:firstColumn="1" w:lastColumn="0" w:noHBand="0" w:noVBand="1"/>
      </w:tblPr>
      <w:tblGrid>
        <w:gridCol w:w="9360"/>
      </w:tblGrid>
      <w:tr w:rsidR="002314F3" w14:paraId="2B3699A9" w14:textId="77777777">
        <w:trPr>
          <w:jc w:val="center"/>
        </w:trPr>
        <w:tc>
          <w:tcPr>
            <w:tcW w:w="9360" w:type="dxa"/>
            <w:tcBorders>
              <w:left w:val="single" w:sz="24" w:space="0" w:color="059669"/>
            </w:tcBorders>
            <w:shd w:val="clear" w:color="auto" w:fill="F0FDF4"/>
            <w:tcMar>
              <w:top w:w="120" w:type="dxa"/>
              <w:left w:w="180" w:type="dxa"/>
              <w:bottom w:w="120" w:type="dxa"/>
              <w:right w:w="180" w:type="dxa"/>
            </w:tcMar>
          </w:tcPr>
          <w:p w14:paraId="348D4902" w14:textId="77777777" w:rsidR="002314F3" w:rsidRDefault="00000000">
            <w:pPr>
              <w:spacing w:before="80" w:after="80"/>
            </w:pPr>
            <w:r>
              <w:rPr>
                <w:rFonts w:ascii="Calibri" w:hAnsi="Calibri"/>
                <w:b/>
                <w:color w:val="1E293B"/>
                <w:sz w:val="20"/>
              </w:rPr>
              <w:t>💡  TIP: Asset Size Note</w:t>
            </w:r>
            <w:r>
              <w:rPr>
                <w:rFonts w:ascii="Calibri" w:hAnsi="Calibri"/>
                <w:b/>
                <w:color w:val="1E293B"/>
                <w:sz w:val="20"/>
              </w:rPr>
              <w:br/>
            </w:r>
            <w:r>
              <w:rPr>
                <w:rFonts w:ascii="Calibri" w:hAnsi="Calibri"/>
                <w:color w:val="334155"/>
                <w:sz w:val="20"/>
              </w:rPr>
              <w:t>The VSIX file size is approximately 100MB – 180MB because it bundles standalone native binary executables and Tree-Sitter WebAssembly grammars for 40+ programming languages.</w:t>
            </w:r>
          </w:p>
        </w:tc>
      </w:tr>
    </w:tbl>
    <w:p w14:paraId="68B1AA41" w14:textId="77777777" w:rsidR="002314F3" w:rsidRDefault="002314F3">
      <w:pPr>
        <w:spacing w:after="80"/>
      </w:pPr>
    </w:p>
    <w:p w14:paraId="02DD72DB" w14:textId="77777777" w:rsidR="002314F3" w:rsidRDefault="00000000">
      <w:pPr>
        <w:keepNext/>
        <w:spacing w:before="360" w:after="120"/>
      </w:pPr>
      <w:r>
        <w:rPr>
          <w:rFonts w:ascii="Calibri" w:hAnsi="Calibri"/>
          <w:b/>
          <w:color w:val="0F172A"/>
          <w:sz w:val="36"/>
        </w:rPr>
        <w:t>2. Installing the VSIX in Visual Studio Code</w:t>
      </w:r>
    </w:p>
    <w:p w14:paraId="048BFCFA" w14:textId="77777777" w:rsidR="002314F3" w:rsidRDefault="00000000">
      <w:r>
        <w:rPr>
          <w:rFonts w:ascii="Calibri" w:hAnsi="Calibri"/>
          <w:b/>
          <w:color w:val="0D9488"/>
          <w:sz w:val="18"/>
        </w:rPr>
        <w:t>―――――――――――――――――――――――――――――――――――――――――――――</w:t>
      </w:r>
    </w:p>
    <w:p w14:paraId="0974A5E5" w14:textId="77777777" w:rsidR="002314F3" w:rsidRDefault="00000000">
      <w:pPr>
        <w:spacing w:after="120"/>
      </w:pPr>
      <w:r>
        <w:rPr>
          <w:rFonts w:ascii="Calibri" w:hAnsi="Calibri"/>
          <w:color w:val="334155"/>
          <w:sz w:val="21"/>
        </w:rPr>
        <w:t>Visual Studio Code supports installing extensions from local `.vsix` packages through either its graphical interface or the command line.</w:t>
      </w:r>
    </w:p>
    <w:p w14:paraId="5B0CE69A" w14:textId="1A5A47E1" w:rsidR="002314F3" w:rsidRDefault="00000000">
      <w:pPr>
        <w:keepNext/>
        <w:spacing w:before="280" w:after="80"/>
      </w:pPr>
      <w:r>
        <w:rPr>
          <w:rFonts w:ascii="Calibri" w:hAnsi="Calibri"/>
          <w:b/>
          <w:color w:val="1E3A8A"/>
          <w:sz w:val="28"/>
        </w:rPr>
        <w:lastRenderedPageBreak/>
        <w:t>2.1 Graphical Interface Installation (VS Code UI)</w:t>
      </w:r>
    </w:p>
    <w:p w14:paraId="18F77ECE" w14:textId="77777777" w:rsidR="002314F3" w:rsidRDefault="00000000">
      <w:pPr>
        <w:spacing w:before="60" w:after="80"/>
        <w:ind w:left="360"/>
      </w:pPr>
      <w:r>
        <w:rPr>
          <w:rFonts w:ascii="Calibri" w:hAnsi="Calibri"/>
          <w:b/>
          <w:color w:val="1E3A8A"/>
          <w:sz w:val="21"/>
        </w:rPr>
        <w:t xml:space="preserve">Step 1: </w:t>
      </w:r>
      <w:r>
        <w:rPr>
          <w:rFonts w:ascii="Calibri" w:hAnsi="Calibri"/>
          <w:b/>
          <w:color w:val="0F172A"/>
          <w:sz w:val="21"/>
        </w:rPr>
        <w:t xml:space="preserve">Launch VS Code </w:t>
      </w:r>
      <w:r>
        <w:rPr>
          <w:rFonts w:ascii="Calibri" w:hAnsi="Calibri"/>
          <w:color w:val="334155"/>
          <w:sz w:val="21"/>
        </w:rPr>
        <w:t>Open Visual Studio Code on your system.</w:t>
      </w:r>
    </w:p>
    <w:p w14:paraId="69C85277" w14:textId="77777777" w:rsidR="002314F3" w:rsidRDefault="00000000">
      <w:pPr>
        <w:spacing w:before="60" w:after="80"/>
        <w:ind w:left="360"/>
      </w:pPr>
      <w:r>
        <w:rPr>
          <w:rFonts w:ascii="Calibri" w:hAnsi="Calibri"/>
          <w:b/>
          <w:color w:val="1E3A8A"/>
          <w:sz w:val="21"/>
        </w:rPr>
        <w:t xml:space="preserve">Step 2: </w:t>
      </w:r>
      <w:r>
        <w:rPr>
          <w:rFonts w:ascii="Calibri" w:hAnsi="Calibri"/>
          <w:b/>
          <w:color w:val="0F172A"/>
          <w:sz w:val="21"/>
        </w:rPr>
        <w:t xml:space="preserve">Open the Extensions View </w:t>
      </w:r>
      <w:r>
        <w:rPr>
          <w:rFonts w:ascii="Calibri" w:hAnsi="Calibri"/>
          <w:color w:val="334155"/>
          <w:sz w:val="21"/>
        </w:rPr>
        <w:t>Click the Extensions icon in the left-hand Activity Bar, or press Ctrl+Shift+X (Windows/Linux) or Cmd+Shift+X (macOS).</w:t>
      </w:r>
    </w:p>
    <w:p w14:paraId="451090D2" w14:textId="77777777" w:rsidR="002314F3" w:rsidRDefault="00000000">
      <w:pPr>
        <w:spacing w:before="60" w:after="80"/>
        <w:ind w:left="360"/>
      </w:pPr>
      <w:r>
        <w:rPr>
          <w:rFonts w:ascii="Calibri" w:hAnsi="Calibri"/>
          <w:b/>
          <w:color w:val="1E3A8A"/>
          <w:sz w:val="21"/>
        </w:rPr>
        <w:t xml:space="preserve">Step 3: </w:t>
      </w:r>
      <w:r>
        <w:rPr>
          <w:rFonts w:ascii="Calibri" w:hAnsi="Calibri"/>
          <w:b/>
          <w:color w:val="0F172A"/>
          <w:sz w:val="21"/>
        </w:rPr>
        <w:t xml:space="preserve">Open More Actions Menu </w:t>
      </w:r>
      <w:r>
        <w:rPr>
          <w:rFonts w:ascii="Calibri" w:hAnsi="Calibri"/>
          <w:color w:val="334155"/>
          <w:sz w:val="21"/>
        </w:rPr>
        <w:t>In the top-right corner of the Extensions sidebar, click the 'Views and More Actions' button (represented by three horizontal dots '...').</w:t>
      </w:r>
    </w:p>
    <w:p w14:paraId="2790B037" w14:textId="77777777" w:rsidR="002314F3" w:rsidRDefault="00000000">
      <w:pPr>
        <w:spacing w:before="60" w:after="80"/>
        <w:ind w:left="360"/>
      </w:pPr>
      <w:r>
        <w:rPr>
          <w:rFonts w:ascii="Calibri" w:hAnsi="Calibri"/>
          <w:b/>
          <w:color w:val="1E3A8A"/>
          <w:sz w:val="21"/>
        </w:rPr>
        <w:t xml:space="preserve">Step 4: </w:t>
      </w:r>
      <w:r>
        <w:rPr>
          <w:rFonts w:ascii="Calibri" w:hAnsi="Calibri"/>
          <w:b/>
          <w:color w:val="0F172A"/>
          <w:sz w:val="21"/>
        </w:rPr>
        <w:t xml:space="preserve">Select 'Install from VSIX...' </w:t>
      </w:r>
      <w:r>
        <w:rPr>
          <w:rFonts w:ascii="Calibri" w:hAnsi="Calibri"/>
          <w:color w:val="334155"/>
          <w:sz w:val="21"/>
        </w:rPr>
        <w:t>From the context menu, choose the 'Install from VSIX...' option.</w:t>
      </w:r>
    </w:p>
    <w:p w14:paraId="74C50558" w14:textId="77777777" w:rsidR="002314F3" w:rsidRDefault="00000000">
      <w:pPr>
        <w:spacing w:before="60" w:after="80"/>
        <w:ind w:left="360"/>
      </w:pPr>
      <w:r>
        <w:rPr>
          <w:rFonts w:ascii="Calibri" w:hAnsi="Calibri"/>
          <w:b/>
          <w:color w:val="1E3A8A"/>
          <w:sz w:val="21"/>
        </w:rPr>
        <w:t xml:space="preserve">Step 5: </w:t>
      </w:r>
      <w:r>
        <w:rPr>
          <w:rFonts w:ascii="Calibri" w:hAnsi="Calibri"/>
          <w:b/>
          <w:color w:val="0F172A"/>
          <w:sz w:val="21"/>
        </w:rPr>
        <w:t xml:space="preserve">Choose the File </w:t>
      </w:r>
      <w:r>
        <w:rPr>
          <w:rFonts w:ascii="Calibri" w:hAnsi="Calibri"/>
          <w:color w:val="334155"/>
          <w:sz w:val="21"/>
        </w:rPr>
        <w:t>In the system file dialog, navigate to your downloaded accure-code-1.1.2.vsix file and click 'Install'.</w:t>
      </w:r>
    </w:p>
    <w:p w14:paraId="456AF93B" w14:textId="77777777" w:rsidR="002314F3" w:rsidRDefault="00000000">
      <w:pPr>
        <w:spacing w:before="60" w:after="80"/>
        <w:ind w:left="360"/>
      </w:pPr>
      <w:r>
        <w:rPr>
          <w:rFonts w:ascii="Calibri" w:hAnsi="Calibri"/>
          <w:b/>
          <w:color w:val="1E3A8A"/>
          <w:sz w:val="21"/>
        </w:rPr>
        <w:t xml:space="preserve">Step 6: </w:t>
      </w:r>
      <w:r>
        <w:rPr>
          <w:rFonts w:ascii="Calibri" w:hAnsi="Calibri"/>
          <w:b/>
          <w:color w:val="0F172A"/>
          <w:sz w:val="21"/>
        </w:rPr>
        <w:t xml:space="preserve">Reload / Restart Window </w:t>
      </w:r>
      <w:r>
        <w:rPr>
          <w:rFonts w:ascii="Calibri" w:hAnsi="Calibri"/>
          <w:color w:val="334155"/>
          <w:sz w:val="21"/>
        </w:rPr>
        <w:t>Once the installation finishes, a notification will appear stating 'Completed installing extension Accure Code from VSIX'. If prompted, click 'Reload Window' (or press Cmd/Ctrl+Shift+P and type 'Developer: Reload Window').</w:t>
      </w:r>
    </w:p>
    <w:p w14:paraId="61E49826" w14:textId="77777777" w:rsidR="002314F3" w:rsidRDefault="00000000">
      <w:pPr>
        <w:keepNext/>
        <w:spacing w:before="280" w:after="80"/>
      </w:pPr>
      <w:r>
        <w:rPr>
          <w:rFonts w:ascii="Calibri" w:hAnsi="Calibri"/>
          <w:b/>
          <w:color w:val="1E3A8A"/>
          <w:sz w:val="28"/>
        </w:rPr>
        <w:t>2.3 Verifying the Installation</w:t>
      </w:r>
    </w:p>
    <w:p w14:paraId="19ADE032" w14:textId="77777777" w:rsidR="002314F3" w:rsidRDefault="00000000">
      <w:pPr>
        <w:pStyle w:val="ListBullet"/>
        <w:spacing w:before="40" w:after="60"/>
      </w:pPr>
      <w:r>
        <w:rPr>
          <w:rFonts w:ascii="Calibri" w:hAnsi="Calibri"/>
          <w:b/>
          <w:color w:val="0F172A"/>
          <w:sz w:val="21"/>
        </w:rPr>
        <w:t xml:space="preserve">Activity Bar Icon: </w:t>
      </w:r>
      <w:r>
        <w:rPr>
          <w:rFonts w:ascii="Calibri" w:hAnsi="Calibri"/>
          <w:color w:val="334155"/>
          <w:sz w:val="21"/>
        </w:rPr>
        <w:t>A new Accure Code icon will appear on your primary Activity Bar (left sidebar).</w:t>
      </w:r>
    </w:p>
    <w:p w14:paraId="3E7E9157" w14:textId="77777777" w:rsidR="002314F3" w:rsidRDefault="00000000">
      <w:pPr>
        <w:pStyle w:val="ListBullet"/>
        <w:spacing w:before="40" w:after="60"/>
      </w:pPr>
      <w:r>
        <w:rPr>
          <w:rFonts w:ascii="Calibri" w:hAnsi="Calibri"/>
          <w:b/>
          <w:color w:val="0F172A"/>
          <w:sz w:val="21"/>
        </w:rPr>
        <w:t xml:space="preserve">Chat Sidebar: </w:t>
      </w:r>
      <w:r>
        <w:rPr>
          <w:rFonts w:ascii="Calibri" w:hAnsi="Calibri"/>
          <w:color w:val="334155"/>
          <w:sz w:val="21"/>
        </w:rPr>
        <w:t>Clicking the Accure Code icon reveals the autonomous agent sidebar with session history, terminal execution badges, and the model selector.</w:t>
      </w:r>
    </w:p>
    <w:p w14:paraId="189A92C5" w14:textId="77777777" w:rsidR="002314F3" w:rsidRDefault="00000000">
      <w:pPr>
        <w:pStyle w:val="ListBullet"/>
        <w:spacing w:before="40" w:after="60"/>
      </w:pPr>
      <w:r>
        <w:rPr>
          <w:rFonts w:ascii="Calibri" w:hAnsi="Calibri"/>
          <w:b/>
          <w:color w:val="0F172A"/>
          <w:sz w:val="21"/>
        </w:rPr>
        <w:t xml:space="preserve">Command Palette: </w:t>
      </w:r>
      <w:r>
        <w:rPr>
          <w:rFonts w:ascii="Calibri" w:hAnsi="Calibri"/>
          <w:color w:val="334155"/>
          <w:sz w:val="21"/>
        </w:rPr>
        <w:t>Press Cmd/Ctrl+Shift+P and type 'Accure Code' to see all available commands, such as 'Accure Code: Focus on Chat View' and 'Accure Code: Open Settings'.</w:t>
      </w:r>
    </w:p>
    <w:p w14:paraId="7CFD5313" w14:textId="77777777" w:rsidR="002314F3" w:rsidRDefault="00000000">
      <w:pPr>
        <w:keepNext/>
        <w:spacing w:before="360" w:after="120"/>
      </w:pPr>
      <w:r>
        <w:rPr>
          <w:rFonts w:ascii="Calibri" w:hAnsi="Calibri"/>
          <w:b/>
          <w:color w:val="0F172A"/>
          <w:sz w:val="36"/>
        </w:rPr>
        <w:t>3. Configuring the Accure Model in VS Code</w:t>
      </w:r>
    </w:p>
    <w:p w14:paraId="1D68F2FF" w14:textId="77777777" w:rsidR="002314F3" w:rsidRDefault="00000000">
      <w:r>
        <w:rPr>
          <w:rFonts w:ascii="Calibri" w:hAnsi="Calibri"/>
          <w:b/>
          <w:color w:val="0D9488"/>
          <w:sz w:val="18"/>
        </w:rPr>
        <w:t>―――――――――――――――――――――――――――――――――――――――――――――</w:t>
      </w:r>
    </w:p>
    <w:p w14:paraId="5E3ED41C" w14:textId="77777777" w:rsidR="002314F3" w:rsidRDefault="00000000">
      <w:pPr>
        <w:spacing w:after="120"/>
      </w:pPr>
      <w:r>
        <w:rPr>
          <w:rFonts w:ascii="Calibri" w:hAnsi="Calibri"/>
          <w:color w:val="334155"/>
          <w:sz w:val="21"/>
        </w:rPr>
        <w:t>Accure Code features native integration with the Accure platform (AccureIQx), allowing you to route tasks through your enterprise Accure Models, Accure Gateway, or direct private LLM instances. The model and agent persona can be configured via the chat UI or through global VS Code configuration.</w:t>
      </w:r>
    </w:p>
    <w:p w14:paraId="37CF1261" w14:textId="01974FEA" w:rsidR="00F33DFF" w:rsidRDefault="00000000">
      <w:pPr>
        <w:keepNext/>
        <w:spacing w:before="280" w:after="80"/>
        <w:rPr>
          <w:rFonts w:ascii="Calibri" w:hAnsi="Calibri"/>
          <w:b/>
          <w:color w:val="1E3A8A"/>
          <w:sz w:val="28"/>
        </w:rPr>
      </w:pPr>
      <w:r>
        <w:rPr>
          <w:rFonts w:ascii="Calibri" w:hAnsi="Calibri"/>
          <w:b/>
          <w:color w:val="1E3A8A"/>
          <w:sz w:val="28"/>
        </w:rPr>
        <w:t>3.1 Accure Model Architecture &amp; Default</w:t>
      </w:r>
      <w:r w:rsidR="00F33DFF">
        <w:rPr>
          <w:rFonts w:ascii="Calibri" w:hAnsi="Calibri"/>
          <w:b/>
          <w:color w:val="1E3A8A"/>
          <w:sz w:val="28"/>
        </w:rPr>
        <w:t>s</w:t>
      </w:r>
    </w:p>
    <w:p w14:paraId="772AB34E" w14:textId="54FF22F8" w:rsidR="00F33DFF" w:rsidRDefault="00F33DFF">
      <w:pPr>
        <w:keepNext/>
        <w:spacing w:before="280" w:after="80"/>
        <w:rPr>
          <w:rFonts w:ascii="Calibri" w:hAnsi="Calibri"/>
          <w:color w:val="334155"/>
          <w:sz w:val="21"/>
        </w:rPr>
      </w:pPr>
      <w:r>
        <w:rPr>
          <w:rFonts w:ascii="Calibri" w:hAnsi="Calibri"/>
          <w:color w:val="334155"/>
          <w:sz w:val="21"/>
        </w:rPr>
        <w:t xml:space="preserve">Click Accure Code icon &gt; Click the model arrow (as shown in the figure below) &gt; Search for Accure &gt; Click on the gear icon next to the </w:t>
      </w:r>
      <w:r w:rsidR="00C65B57">
        <w:rPr>
          <w:rFonts w:ascii="Calibri" w:hAnsi="Calibri"/>
          <w:color w:val="334155"/>
          <w:sz w:val="21"/>
        </w:rPr>
        <w:t>model’s</w:t>
      </w:r>
      <w:r>
        <w:rPr>
          <w:rFonts w:ascii="Calibri" w:hAnsi="Calibri"/>
          <w:color w:val="334155"/>
          <w:sz w:val="21"/>
        </w:rPr>
        <w:t xml:space="preserve"> name</w:t>
      </w:r>
      <w:r w:rsidR="00C65B57">
        <w:rPr>
          <w:rFonts w:ascii="Calibri" w:hAnsi="Calibri"/>
          <w:color w:val="334155"/>
          <w:sz w:val="21"/>
        </w:rPr>
        <w:t xml:space="preserve"> &gt; provide the model Id, URL and API Key. You can configure any </w:t>
      </w:r>
      <w:proofErr w:type="spellStart"/>
      <w:r w:rsidR="00C65B57">
        <w:rPr>
          <w:rFonts w:ascii="Calibri" w:hAnsi="Calibri"/>
          <w:color w:val="334155"/>
          <w:sz w:val="21"/>
        </w:rPr>
        <w:t>vLLM</w:t>
      </w:r>
      <w:proofErr w:type="spellEnd"/>
      <w:r w:rsidR="00C65B57">
        <w:rPr>
          <w:rFonts w:ascii="Calibri" w:hAnsi="Calibri"/>
          <w:color w:val="334155"/>
          <w:sz w:val="21"/>
        </w:rPr>
        <w:t xml:space="preserve"> </w:t>
      </w:r>
      <w:r w:rsidR="00C65B57">
        <w:rPr>
          <w:rFonts w:ascii="Calibri" w:hAnsi="Calibri"/>
          <w:color w:val="334155"/>
          <w:sz w:val="21"/>
        </w:rPr>
        <w:lastRenderedPageBreak/>
        <w:t>or OpenAI compatible models.</w:t>
      </w:r>
      <w:r>
        <w:rPr>
          <w:rFonts w:ascii="Calibri" w:hAnsi="Calibri"/>
          <w:color w:val="334155"/>
          <w:sz w:val="21"/>
        </w:rPr>
        <w:br/>
      </w:r>
      <w:r w:rsidRPr="00F33DFF">
        <w:rPr>
          <w:rFonts w:ascii="Calibri" w:hAnsi="Calibri"/>
          <w:b/>
          <w:color w:val="1E3A8A"/>
          <w:sz w:val="28"/>
        </w:rPr>
        <w:drawing>
          <wp:inline distT="0" distB="0" distL="0" distR="0" wp14:anchorId="6969463D" wp14:editId="16D82089">
            <wp:extent cx="5943600" cy="4813300"/>
            <wp:effectExtent l="0" t="0" r="0" b="0"/>
            <wp:docPr id="1660841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1594" name="Picture 1" descr="A screenshot of a computer&#10;&#10;AI-generated content may be incorrect."/>
                    <pic:cNvPicPr/>
                  </pic:nvPicPr>
                  <pic:blipFill>
                    <a:blip r:embed="rId8"/>
                    <a:stretch>
                      <a:fillRect/>
                    </a:stretch>
                  </pic:blipFill>
                  <pic:spPr>
                    <a:xfrm>
                      <a:off x="0" y="0"/>
                      <a:ext cx="5943600" cy="4813300"/>
                    </a:xfrm>
                    <a:prstGeom prst="rect">
                      <a:avLst/>
                    </a:prstGeom>
                  </pic:spPr>
                </pic:pic>
              </a:graphicData>
            </a:graphic>
          </wp:inline>
        </w:drawing>
      </w:r>
    </w:p>
    <w:p w14:paraId="6C74C0DE" w14:textId="1E34A731" w:rsidR="00F33DFF" w:rsidRPr="00F33DFF" w:rsidRDefault="00C65B57">
      <w:pPr>
        <w:keepNext/>
        <w:spacing w:before="280" w:after="80"/>
        <w:rPr>
          <w:rFonts w:ascii="Calibri" w:hAnsi="Calibri"/>
          <w:b/>
          <w:color w:val="1E3A8A"/>
          <w:sz w:val="28"/>
        </w:rPr>
      </w:pPr>
      <w:r w:rsidRPr="00C65B57">
        <w:rPr>
          <w:rFonts w:ascii="Calibri" w:hAnsi="Calibri"/>
          <w:b/>
          <w:color w:val="1E3A8A"/>
          <w:sz w:val="28"/>
        </w:rPr>
        <w:lastRenderedPageBreak/>
        <w:drawing>
          <wp:inline distT="0" distB="0" distL="0" distR="0" wp14:anchorId="64FEB3A7" wp14:editId="5E1FA9AA">
            <wp:extent cx="5943600" cy="4986655"/>
            <wp:effectExtent l="0" t="0" r="0" b="4445"/>
            <wp:docPr id="8883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55" name="Picture 1" descr="A screenshot of a computer&#10;&#10;AI-generated content may be incorrect."/>
                    <pic:cNvPicPr/>
                  </pic:nvPicPr>
                  <pic:blipFill>
                    <a:blip r:embed="rId9"/>
                    <a:stretch>
                      <a:fillRect/>
                    </a:stretch>
                  </pic:blipFill>
                  <pic:spPr>
                    <a:xfrm>
                      <a:off x="0" y="0"/>
                      <a:ext cx="5943600" cy="4986655"/>
                    </a:xfrm>
                    <a:prstGeom prst="rect">
                      <a:avLst/>
                    </a:prstGeom>
                  </pic:spPr>
                </pic:pic>
              </a:graphicData>
            </a:graphic>
          </wp:inline>
        </w:drawing>
      </w:r>
    </w:p>
    <w:p w14:paraId="0C739562" w14:textId="5AED6F64" w:rsidR="002314F3" w:rsidRDefault="00000000">
      <w:pPr>
        <w:keepNext/>
        <w:spacing w:before="360" w:after="120"/>
      </w:pPr>
      <w:r>
        <w:rPr>
          <w:rFonts w:ascii="Calibri" w:hAnsi="Calibri"/>
          <w:b/>
          <w:color w:val="0F172A"/>
          <w:sz w:val="36"/>
        </w:rPr>
        <w:t>4. Running Accure Code as a CLI</w:t>
      </w:r>
    </w:p>
    <w:p w14:paraId="49369982" w14:textId="77777777" w:rsidR="002314F3" w:rsidRDefault="00000000">
      <w:r>
        <w:rPr>
          <w:rFonts w:ascii="Calibri" w:hAnsi="Calibri"/>
          <w:b/>
          <w:color w:val="0D9488"/>
          <w:sz w:val="18"/>
        </w:rPr>
        <w:t>―――――――――――――――――――――――――――――――――――――――――――――</w:t>
      </w:r>
    </w:p>
    <w:p w14:paraId="4EABDFF3" w14:textId="77777777" w:rsidR="002314F3" w:rsidRDefault="00000000">
      <w:pPr>
        <w:spacing w:after="120"/>
      </w:pPr>
      <w:r>
        <w:rPr>
          <w:rFonts w:ascii="Calibri" w:hAnsi="Calibri"/>
          <w:color w:val="334155"/>
          <w:sz w:val="21"/>
        </w:rPr>
        <w:t>The Accure Code VSIX package bundles the full, standalone native CLI binary (`accure`). The CLI contains the entire agent runtime, session manager, TUI interface, and headless HTTP/SSE server. You can run this CLI directly from your terminal using either of the two methods detailed below.</w:t>
      </w:r>
    </w:p>
    <w:p w14:paraId="32BB514F" w14:textId="77777777" w:rsidR="002314F3" w:rsidRDefault="00000000">
      <w:pPr>
        <w:keepNext/>
        <w:spacing w:before="280" w:after="80"/>
      </w:pPr>
      <w:r>
        <w:rPr>
          <w:rFonts w:ascii="Calibri" w:hAnsi="Calibri"/>
          <w:b/>
          <w:color w:val="1E3A8A"/>
          <w:sz w:val="28"/>
        </w:rPr>
        <w:t>4.1 Option 1: Running the CLI from the Installed VS Code Extension</w:t>
      </w:r>
    </w:p>
    <w:p w14:paraId="572B09FB" w14:textId="77777777" w:rsidR="002314F3" w:rsidRDefault="00000000">
      <w:pPr>
        <w:spacing w:after="120"/>
      </w:pPr>
      <w:r>
        <w:rPr>
          <w:rFonts w:ascii="Calibri" w:hAnsi="Calibri"/>
          <w:color w:val="334155"/>
          <w:sz w:val="21"/>
        </w:rPr>
        <w:t>If you have already installed the VSIX within VS Code (Section 2), VS Code has already unpacked the binary into your extensions folder. You do not need to download or compile anything else.</w:t>
      </w:r>
    </w:p>
    <w:p w14:paraId="292ACA8F" w14:textId="77777777" w:rsidR="002314F3" w:rsidRDefault="00000000">
      <w:pPr>
        <w:spacing w:after="120"/>
      </w:pPr>
      <w:r>
        <w:rPr>
          <w:rFonts w:ascii="Calibri" w:hAnsi="Calibri"/>
          <w:b/>
          <w:color w:val="334155"/>
          <w:sz w:val="21"/>
        </w:rPr>
        <w:t>Binary Location by Operating System:</w:t>
      </w:r>
    </w:p>
    <w:p w14:paraId="69A9AAC3" w14:textId="77777777" w:rsidR="002314F3" w:rsidRDefault="00000000">
      <w:pPr>
        <w:pStyle w:val="ListBullet"/>
        <w:spacing w:before="40" w:after="60"/>
      </w:pPr>
      <w:r>
        <w:rPr>
          <w:rFonts w:ascii="Calibri" w:hAnsi="Calibri"/>
          <w:b/>
          <w:color w:val="0F172A"/>
          <w:sz w:val="21"/>
        </w:rPr>
        <w:t xml:space="preserve">macOS / Linux: </w:t>
      </w:r>
      <w:r>
        <w:rPr>
          <w:rFonts w:ascii="Calibri" w:hAnsi="Calibri"/>
          <w:color w:val="334155"/>
          <w:sz w:val="21"/>
        </w:rPr>
        <w:t>~/.vscode/extensions/accure.accure-code-1.1.2/bin/accure</w:t>
      </w:r>
    </w:p>
    <w:p w14:paraId="2D08DA60" w14:textId="77777777" w:rsidR="002314F3" w:rsidRDefault="00000000">
      <w:pPr>
        <w:pStyle w:val="ListBullet"/>
        <w:spacing w:before="40" w:after="60"/>
      </w:pPr>
      <w:r>
        <w:rPr>
          <w:rFonts w:ascii="Calibri" w:hAnsi="Calibri"/>
          <w:b/>
          <w:color w:val="0F172A"/>
          <w:sz w:val="21"/>
        </w:rPr>
        <w:t xml:space="preserve">Windows: </w:t>
      </w:r>
      <w:r>
        <w:rPr>
          <w:rFonts w:ascii="Calibri" w:hAnsi="Calibri"/>
          <w:color w:val="334155"/>
          <w:sz w:val="21"/>
        </w:rPr>
        <w:t>%USERPROFILE%\.vscode\extensions\accure.accure-code-1.1.2\bin\accure.exe</w:t>
      </w:r>
    </w:p>
    <w:p w14:paraId="47AE5F0E" w14:textId="77777777" w:rsidR="002314F3" w:rsidRDefault="00000000">
      <w:pPr>
        <w:spacing w:after="120"/>
      </w:pPr>
      <w:r>
        <w:rPr>
          <w:rFonts w:ascii="Calibri" w:hAnsi="Calibri"/>
          <w:b/>
          <w:color w:val="334155"/>
          <w:sz w:val="21"/>
        </w:rPr>
        <w:lastRenderedPageBreak/>
        <w:t>Step 1: Test Direct Execution</w:t>
      </w:r>
    </w:p>
    <w:tbl>
      <w:tblPr>
        <w:tblW w:w="0" w:type="auto"/>
        <w:jc w:val="center"/>
        <w:tblLook w:val="04A0" w:firstRow="1" w:lastRow="0" w:firstColumn="1" w:lastColumn="0" w:noHBand="0" w:noVBand="1"/>
      </w:tblPr>
      <w:tblGrid>
        <w:gridCol w:w="9360"/>
      </w:tblGrid>
      <w:tr w:rsidR="002314F3" w14:paraId="0B93226A"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07816F2F"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 macOS / Linux test execution:</w:t>
            </w:r>
            <w:r>
              <w:rPr>
                <w:rFonts w:ascii="Consolas" w:hAnsi="Consolas"/>
                <w:color w:val="0F172A"/>
                <w:sz w:val="19"/>
              </w:rPr>
              <w:br/>
              <w:t>~/.vscode/extensions/accure.accure-code-1.1.2/bin/accure --help</w:t>
            </w:r>
            <w:r>
              <w:rPr>
                <w:rFonts w:ascii="Consolas" w:hAnsi="Consolas"/>
                <w:color w:val="0F172A"/>
                <w:sz w:val="19"/>
              </w:rPr>
              <w:br/>
            </w:r>
            <w:r>
              <w:rPr>
                <w:rFonts w:ascii="Consolas" w:hAnsi="Consolas"/>
                <w:color w:val="0F172A"/>
                <w:sz w:val="19"/>
              </w:rPr>
              <w:br/>
              <w:t># Check CLI version:</w:t>
            </w:r>
            <w:r>
              <w:rPr>
                <w:rFonts w:ascii="Consolas" w:hAnsi="Consolas"/>
                <w:color w:val="0F172A"/>
                <w:sz w:val="19"/>
              </w:rPr>
              <w:br/>
              <w:t>~/.vscode/extensions/accure.accure-code-1.1.2/bin/accure --version</w:t>
            </w:r>
            <w:r>
              <w:rPr>
                <w:rFonts w:ascii="Consolas" w:hAnsi="Consolas"/>
                <w:color w:val="0F172A"/>
                <w:sz w:val="19"/>
              </w:rPr>
              <w:br/>
            </w:r>
          </w:p>
        </w:tc>
      </w:tr>
    </w:tbl>
    <w:p w14:paraId="269BE2CC" w14:textId="77777777" w:rsidR="002314F3" w:rsidRDefault="002314F3">
      <w:pPr>
        <w:spacing w:after="80"/>
      </w:pPr>
    </w:p>
    <w:p w14:paraId="45587EFB" w14:textId="77777777" w:rsidR="002314F3" w:rsidRDefault="00000000">
      <w:pPr>
        <w:spacing w:after="120"/>
      </w:pPr>
      <w:r>
        <w:rPr>
          <w:rFonts w:ascii="Calibri" w:hAnsi="Calibri"/>
          <w:b/>
          <w:color w:val="334155"/>
          <w:sz w:val="21"/>
        </w:rPr>
        <w:t>Step 2: Create a Global Symlink (Run 'accure' from anywhere)</w:t>
      </w:r>
    </w:p>
    <w:p w14:paraId="6F0C38F9" w14:textId="77777777" w:rsidR="002314F3" w:rsidRDefault="00000000">
      <w:pPr>
        <w:spacing w:after="120"/>
      </w:pPr>
      <w:r>
        <w:rPr>
          <w:rFonts w:ascii="Calibri" w:hAnsi="Calibri"/>
          <w:color w:val="334155"/>
        </w:rPr>
        <w:t>To make `accure` executable anywhere in your terminal without typing the full path, link it into `~/.local/bin` or `/usr/local/bin`:</w:t>
      </w:r>
    </w:p>
    <w:tbl>
      <w:tblPr>
        <w:tblW w:w="0" w:type="auto"/>
        <w:jc w:val="center"/>
        <w:tblLook w:val="04A0" w:firstRow="1" w:lastRow="0" w:firstColumn="1" w:lastColumn="0" w:noHBand="0" w:noVBand="1"/>
      </w:tblPr>
      <w:tblGrid>
        <w:gridCol w:w="9360"/>
      </w:tblGrid>
      <w:tr w:rsidR="002314F3" w14:paraId="721D8E7C"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42F2A7D6"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 Create ~/.local/bin if it does not exist:</w:t>
            </w:r>
            <w:r>
              <w:rPr>
                <w:rFonts w:ascii="Consolas" w:hAnsi="Consolas"/>
                <w:color w:val="0F172A"/>
                <w:sz w:val="19"/>
              </w:rPr>
              <w:br/>
              <w:t>mkdir -p ~/.local/bin</w:t>
            </w:r>
            <w:r>
              <w:rPr>
                <w:rFonts w:ascii="Consolas" w:hAnsi="Consolas"/>
                <w:color w:val="0F172A"/>
                <w:sz w:val="19"/>
              </w:rPr>
              <w:br/>
            </w:r>
            <w:r>
              <w:rPr>
                <w:rFonts w:ascii="Consolas" w:hAnsi="Consolas"/>
                <w:color w:val="0F172A"/>
                <w:sz w:val="19"/>
              </w:rPr>
              <w:br/>
              <w:t># Create a symbolic link pointing to the extension binary:</w:t>
            </w:r>
            <w:r>
              <w:rPr>
                <w:rFonts w:ascii="Consolas" w:hAnsi="Consolas"/>
                <w:color w:val="0F172A"/>
                <w:sz w:val="19"/>
              </w:rPr>
              <w:br/>
              <w:t>ln -sf ~/.vscode/extensions/accure.accure-code-1.1.2/bin/accure ~/.local/bin/accure</w:t>
            </w:r>
            <w:r>
              <w:rPr>
                <w:rFonts w:ascii="Consolas" w:hAnsi="Consolas"/>
                <w:color w:val="0F172A"/>
                <w:sz w:val="19"/>
              </w:rPr>
              <w:br/>
            </w:r>
            <w:r>
              <w:rPr>
                <w:rFonts w:ascii="Consolas" w:hAnsi="Consolas"/>
                <w:color w:val="0F172A"/>
                <w:sz w:val="19"/>
              </w:rPr>
              <w:br/>
              <w:t># Verify ~/.local/bin is in your PATH in ~/.zshrc or ~/.bashrc:</w:t>
            </w:r>
            <w:r>
              <w:rPr>
                <w:rFonts w:ascii="Consolas" w:hAnsi="Consolas"/>
                <w:color w:val="0F172A"/>
                <w:sz w:val="19"/>
              </w:rPr>
              <w:br/>
              <w:t>echo 'export PATH="$HOME/.local/bin:$PATH"' &gt;&gt; ~/.zshrc</w:t>
            </w:r>
            <w:r>
              <w:rPr>
                <w:rFonts w:ascii="Consolas" w:hAnsi="Consolas"/>
                <w:color w:val="0F172A"/>
                <w:sz w:val="19"/>
              </w:rPr>
              <w:br/>
              <w:t>source ~/.zshrc</w:t>
            </w:r>
            <w:r>
              <w:rPr>
                <w:rFonts w:ascii="Consolas" w:hAnsi="Consolas"/>
                <w:color w:val="0F172A"/>
                <w:sz w:val="19"/>
              </w:rPr>
              <w:br/>
            </w:r>
          </w:p>
        </w:tc>
      </w:tr>
    </w:tbl>
    <w:p w14:paraId="72F031C4" w14:textId="77777777" w:rsidR="002314F3" w:rsidRDefault="002314F3">
      <w:pPr>
        <w:spacing w:after="80"/>
      </w:pPr>
    </w:p>
    <w:p w14:paraId="03B21CAD" w14:textId="77777777" w:rsidR="002314F3" w:rsidRDefault="00000000">
      <w:pPr>
        <w:keepNext/>
        <w:spacing w:before="280" w:after="80"/>
      </w:pPr>
      <w:r>
        <w:rPr>
          <w:rFonts w:ascii="Calibri" w:hAnsi="Calibri"/>
          <w:b/>
          <w:color w:val="1E3A8A"/>
          <w:sz w:val="28"/>
        </w:rPr>
        <w:t>4.2 Option 2: Extracting Standalone from VSIX (No VS Code Required)</w:t>
      </w:r>
    </w:p>
    <w:p w14:paraId="6302BEAF" w14:textId="77777777" w:rsidR="002314F3" w:rsidRDefault="00000000">
      <w:pPr>
        <w:spacing w:after="120"/>
      </w:pPr>
      <w:r>
        <w:rPr>
          <w:rFonts w:ascii="Calibri" w:hAnsi="Calibri"/>
          <w:color w:val="334155"/>
          <w:sz w:val="21"/>
        </w:rPr>
        <w:t>Because a `.vsix` file is simply a standard zip archive, you can extract and run the CLI on servers, Docker containers, or workstations that do not have Visual Studio Code installed.</w:t>
      </w:r>
    </w:p>
    <w:p w14:paraId="7B5A355C" w14:textId="77777777" w:rsidR="002314F3" w:rsidRDefault="00000000">
      <w:pPr>
        <w:spacing w:after="120"/>
      </w:pPr>
      <w:r>
        <w:rPr>
          <w:rFonts w:ascii="Calibri" w:hAnsi="Calibri"/>
          <w:b/>
          <w:color w:val="334155"/>
          <w:sz w:val="21"/>
        </w:rPr>
        <w:t>macOS and Linux Extraction Steps:</w:t>
      </w:r>
    </w:p>
    <w:tbl>
      <w:tblPr>
        <w:tblW w:w="0" w:type="auto"/>
        <w:jc w:val="center"/>
        <w:tblLook w:val="04A0" w:firstRow="1" w:lastRow="0" w:firstColumn="1" w:lastColumn="0" w:noHBand="0" w:noVBand="1"/>
      </w:tblPr>
      <w:tblGrid>
        <w:gridCol w:w="9360"/>
      </w:tblGrid>
      <w:tr w:rsidR="002314F3" w14:paraId="69040C64"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4EBDF8F1"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 1. Unzip the bin folder directly from the downloaded VSIX file:</w:t>
            </w:r>
            <w:r>
              <w:rPr>
                <w:rFonts w:ascii="Consolas" w:hAnsi="Consolas"/>
                <w:color w:val="0F172A"/>
                <w:sz w:val="19"/>
              </w:rPr>
              <w:br/>
              <w:t>unzip -q accure-code-1.1.2.vsix "extension/bin/*" -d /tmp/accure-pkg</w:t>
            </w:r>
            <w:r>
              <w:rPr>
                <w:rFonts w:ascii="Consolas" w:hAnsi="Consolas"/>
                <w:color w:val="0F172A"/>
                <w:sz w:val="19"/>
              </w:rPr>
              <w:br/>
            </w:r>
            <w:r>
              <w:rPr>
                <w:rFonts w:ascii="Consolas" w:hAnsi="Consolas"/>
                <w:color w:val="0F172A"/>
                <w:sz w:val="19"/>
              </w:rPr>
              <w:br/>
              <w:t># 2. Create a permanent home for the Accure CLI tools:</w:t>
            </w:r>
            <w:r>
              <w:rPr>
                <w:rFonts w:ascii="Consolas" w:hAnsi="Consolas"/>
                <w:color w:val="0F172A"/>
                <w:sz w:val="19"/>
              </w:rPr>
              <w:br/>
              <w:t>mkdir -p ~/.local/lib/accure ~/.local/bin</w:t>
            </w:r>
            <w:r>
              <w:rPr>
                <w:rFonts w:ascii="Consolas" w:hAnsi="Consolas"/>
                <w:color w:val="0F172A"/>
                <w:sz w:val="19"/>
              </w:rPr>
              <w:br/>
            </w:r>
            <w:r>
              <w:rPr>
                <w:rFonts w:ascii="Consolas" w:hAnsi="Consolas"/>
                <w:color w:val="0F172A"/>
                <w:sz w:val="19"/>
              </w:rPr>
              <w:br/>
              <w:t># 3. Copy the binary AND the tree-sitter grammars folder:</w:t>
            </w:r>
            <w:r>
              <w:rPr>
                <w:rFonts w:ascii="Consolas" w:hAnsi="Consolas"/>
                <w:color w:val="0F172A"/>
                <w:sz w:val="19"/>
              </w:rPr>
              <w:br/>
              <w:t>cp -r /tmp/accure-pkg/extension/bin/* ~/.local/lib/accure/</w:t>
            </w:r>
            <w:r>
              <w:rPr>
                <w:rFonts w:ascii="Consolas" w:hAnsi="Consolas"/>
                <w:color w:val="0F172A"/>
                <w:sz w:val="19"/>
              </w:rPr>
              <w:br/>
            </w:r>
            <w:r>
              <w:rPr>
                <w:rFonts w:ascii="Consolas" w:hAnsi="Consolas"/>
                <w:color w:val="0F172A"/>
                <w:sz w:val="19"/>
              </w:rPr>
              <w:br/>
              <w:t># 4. Ensure execute permissions on the binary:</w:t>
            </w:r>
            <w:r>
              <w:rPr>
                <w:rFonts w:ascii="Consolas" w:hAnsi="Consolas"/>
                <w:color w:val="0F172A"/>
                <w:sz w:val="19"/>
              </w:rPr>
              <w:br/>
              <w:t>chmod +x ~/.local/lib/accure/accure</w:t>
            </w:r>
            <w:r>
              <w:rPr>
                <w:rFonts w:ascii="Consolas" w:hAnsi="Consolas"/>
                <w:color w:val="0F172A"/>
                <w:sz w:val="19"/>
              </w:rPr>
              <w:br/>
            </w:r>
            <w:r>
              <w:rPr>
                <w:rFonts w:ascii="Consolas" w:hAnsi="Consolas"/>
                <w:color w:val="0F172A"/>
                <w:sz w:val="19"/>
              </w:rPr>
              <w:br/>
              <w:t># 5. Create a symlink to your PATH:</w:t>
            </w:r>
            <w:r>
              <w:rPr>
                <w:rFonts w:ascii="Consolas" w:hAnsi="Consolas"/>
                <w:color w:val="0F172A"/>
                <w:sz w:val="19"/>
              </w:rPr>
              <w:br/>
            </w:r>
            <w:r>
              <w:rPr>
                <w:rFonts w:ascii="Consolas" w:hAnsi="Consolas"/>
                <w:color w:val="0F172A"/>
                <w:sz w:val="19"/>
              </w:rPr>
              <w:lastRenderedPageBreak/>
              <w:t>ln -sf ~/.local/lib/accure/accure ~/.local/bin/accure</w:t>
            </w:r>
            <w:r>
              <w:rPr>
                <w:rFonts w:ascii="Consolas" w:hAnsi="Consolas"/>
                <w:color w:val="0F172A"/>
                <w:sz w:val="19"/>
              </w:rPr>
              <w:br/>
            </w:r>
            <w:r>
              <w:rPr>
                <w:rFonts w:ascii="Consolas" w:hAnsi="Consolas"/>
                <w:color w:val="0F172A"/>
                <w:sz w:val="19"/>
              </w:rPr>
              <w:br/>
              <w:t># 6. Clean up temporary files:</w:t>
            </w:r>
            <w:r>
              <w:rPr>
                <w:rFonts w:ascii="Consolas" w:hAnsi="Consolas"/>
                <w:color w:val="0F172A"/>
                <w:sz w:val="19"/>
              </w:rPr>
              <w:br/>
              <w:t>rm -rf /tmp/accure-pkg</w:t>
            </w:r>
            <w:r>
              <w:rPr>
                <w:rFonts w:ascii="Consolas" w:hAnsi="Consolas"/>
                <w:color w:val="0F172A"/>
                <w:sz w:val="19"/>
              </w:rPr>
              <w:br/>
            </w:r>
          </w:p>
        </w:tc>
      </w:tr>
    </w:tbl>
    <w:p w14:paraId="5B5C462C" w14:textId="77777777" w:rsidR="002314F3" w:rsidRDefault="002314F3">
      <w:pPr>
        <w:spacing w:after="80"/>
      </w:pPr>
    </w:p>
    <w:tbl>
      <w:tblPr>
        <w:tblW w:w="0" w:type="auto"/>
        <w:jc w:val="center"/>
        <w:tblLook w:val="04A0" w:firstRow="1" w:lastRow="0" w:firstColumn="1" w:lastColumn="0" w:noHBand="0" w:noVBand="1"/>
      </w:tblPr>
      <w:tblGrid>
        <w:gridCol w:w="9360"/>
      </w:tblGrid>
      <w:tr w:rsidR="002314F3" w14:paraId="6AC72071" w14:textId="77777777">
        <w:trPr>
          <w:jc w:val="center"/>
        </w:trPr>
        <w:tc>
          <w:tcPr>
            <w:tcW w:w="9360" w:type="dxa"/>
            <w:tcBorders>
              <w:left w:val="single" w:sz="24" w:space="0" w:color="D97706"/>
            </w:tcBorders>
            <w:shd w:val="clear" w:color="auto" w:fill="FFFBEB"/>
            <w:tcMar>
              <w:top w:w="120" w:type="dxa"/>
              <w:left w:w="180" w:type="dxa"/>
              <w:bottom w:w="120" w:type="dxa"/>
              <w:right w:w="180" w:type="dxa"/>
            </w:tcMar>
          </w:tcPr>
          <w:p w14:paraId="7DFCEAC2" w14:textId="77777777" w:rsidR="002314F3" w:rsidRDefault="00000000">
            <w:pPr>
              <w:spacing w:before="80" w:after="80"/>
            </w:pPr>
            <w:r>
              <w:rPr>
                <w:rFonts w:ascii="Calibri" w:hAnsi="Calibri"/>
                <w:b/>
                <w:color w:val="1E293B"/>
                <w:sz w:val="20"/>
              </w:rPr>
              <w:t>⚠️  IMPORTANT: Critical Directory Structure Requirement</w:t>
            </w:r>
            <w:r>
              <w:rPr>
                <w:rFonts w:ascii="Calibri" w:hAnsi="Calibri"/>
                <w:b/>
                <w:color w:val="1E293B"/>
                <w:sz w:val="20"/>
              </w:rPr>
              <w:br/>
            </w:r>
            <w:r>
              <w:rPr>
                <w:rFonts w:ascii="Calibri" w:hAnsi="Calibri"/>
                <w:color w:val="334155"/>
                <w:sz w:val="20"/>
              </w:rPr>
              <w:t>It is essential to copy the entire `tree-sitter/` directory alongside the `accure` binary. The CLI requires these WebAssembly grammars to perform syntax analysis and AST codebase indexing. Do not move the `accure` binary without its accompanying `tree-sitter/` directory.</w:t>
            </w:r>
          </w:p>
        </w:tc>
      </w:tr>
    </w:tbl>
    <w:p w14:paraId="74347493" w14:textId="77777777" w:rsidR="002314F3" w:rsidRDefault="002314F3">
      <w:pPr>
        <w:spacing w:after="80"/>
      </w:pPr>
    </w:p>
    <w:p w14:paraId="1B693067" w14:textId="77777777" w:rsidR="002314F3" w:rsidRDefault="00000000">
      <w:pPr>
        <w:spacing w:after="120"/>
      </w:pPr>
      <w:r>
        <w:rPr>
          <w:rFonts w:ascii="Calibri" w:hAnsi="Calibri"/>
          <w:b/>
          <w:color w:val="334155"/>
          <w:sz w:val="21"/>
        </w:rPr>
        <w:t>Windows (PowerShell) Extraction Steps:</w:t>
      </w:r>
    </w:p>
    <w:tbl>
      <w:tblPr>
        <w:tblW w:w="0" w:type="auto"/>
        <w:jc w:val="center"/>
        <w:tblLook w:val="04A0" w:firstRow="1" w:lastRow="0" w:firstColumn="1" w:lastColumn="0" w:noHBand="0" w:noVBand="1"/>
      </w:tblPr>
      <w:tblGrid>
        <w:gridCol w:w="9360"/>
      </w:tblGrid>
      <w:tr w:rsidR="002314F3" w14:paraId="21DB9173"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360E807A" w14:textId="77777777" w:rsidR="0091718A" w:rsidRPr="0091718A" w:rsidRDefault="00000000" w:rsidP="0091718A">
            <w:pPr>
              <w:spacing w:before="80" w:after="80" w:line="252" w:lineRule="auto"/>
              <w:rPr>
                <w:rFonts w:ascii="Consolas" w:hAnsi="Consolas"/>
                <w:color w:val="0F172A"/>
                <w:sz w:val="19"/>
              </w:rPr>
            </w:pPr>
            <w:r>
              <w:rPr>
                <w:rFonts w:ascii="Consolas" w:hAnsi="Consolas"/>
                <w:i/>
                <w:color w:val="64748B"/>
                <w:sz w:val="18"/>
              </w:rPr>
              <w:t># PowerShell (Windows)</w:t>
            </w:r>
            <w:r>
              <w:rPr>
                <w:rFonts w:ascii="Consolas" w:hAnsi="Consolas"/>
                <w:i/>
                <w:color w:val="64748B"/>
                <w:sz w:val="18"/>
              </w:rPr>
              <w:br/>
            </w:r>
            <w:r>
              <w:rPr>
                <w:rFonts w:ascii="Consolas" w:hAnsi="Consolas"/>
                <w:color w:val="0F172A"/>
                <w:sz w:val="19"/>
              </w:rPr>
              <w:t># 1. Extract the VSIX archive using PowerShell:</w:t>
            </w:r>
            <w:r>
              <w:rPr>
                <w:rFonts w:ascii="Consolas" w:hAnsi="Consolas"/>
                <w:color w:val="0F172A"/>
                <w:sz w:val="19"/>
              </w:rPr>
              <w:br/>
            </w:r>
            <w:r w:rsidR="0091718A" w:rsidRPr="0091718A">
              <w:rPr>
                <w:rFonts w:ascii="Consolas" w:hAnsi="Consolas"/>
                <w:color w:val="0F172A"/>
                <w:sz w:val="19"/>
              </w:rPr>
              <w:t>Copy-Item .\accure-code-1.1.2.vsix .\accure-code-1.1.2.zip</w:t>
            </w:r>
          </w:p>
          <w:p w14:paraId="65639F29" w14:textId="77777777" w:rsidR="0091718A" w:rsidRPr="0091718A" w:rsidRDefault="0091718A" w:rsidP="0091718A">
            <w:pPr>
              <w:spacing w:before="80" w:after="80" w:line="252" w:lineRule="auto"/>
              <w:rPr>
                <w:rFonts w:ascii="Consolas" w:hAnsi="Consolas"/>
                <w:color w:val="0F172A"/>
                <w:sz w:val="19"/>
              </w:rPr>
            </w:pPr>
            <w:r w:rsidRPr="0091718A">
              <w:rPr>
                <w:rFonts w:ascii="Consolas" w:hAnsi="Consolas"/>
                <w:color w:val="0F172A"/>
                <w:sz w:val="19"/>
              </w:rPr>
              <w:t>Expand-Archive -Path .\accure-code-1.1.2.zip -</w:t>
            </w:r>
            <w:proofErr w:type="spellStart"/>
            <w:r w:rsidRPr="0091718A">
              <w:rPr>
                <w:rFonts w:ascii="Consolas" w:hAnsi="Consolas"/>
                <w:color w:val="0F172A"/>
                <w:sz w:val="19"/>
              </w:rPr>
              <w:t>DestinationPath</w:t>
            </w:r>
            <w:proofErr w:type="spellEnd"/>
            <w:r w:rsidRPr="0091718A">
              <w:rPr>
                <w:rFonts w:ascii="Consolas" w:hAnsi="Consolas"/>
                <w:color w:val="0F172A"/>
                <w:sz w:val="19"/>
              </w:rPr>
              <w:t xml:space="preserve"> .\accure-pkg -Force</w:t>
            </w:r>
          </w:p>
          <w:p w14:paraId="2D72A2C8" w14:textId="39DDD5BD" w:rsidR="002314F3" w:rsidRDefault="0091718A" w:rsidP="0091718A">
            <w:pPr>
              <w:spacing w:before="80" w:after="80" w:line="252" w:lineRule="auto"/>
            </w:pPr>
            <w:r w:rsidRPr="0091718A">
              <w:rPr>
                <w:rFonts w:ascii="Consolas" w:hAnsi="Consolas"/>
                <w:color w:val="0F172A"/>
                <w:sz w:val="19"/>
              </w:rPr>
              <w:t>Remove-Item .\accure-code-1.1.2.zip</w:t>
            </w:r>
            <w:r w:rsidR="00000000">
              <w:rPr>
                <w:rFonts w:ascii="Consolas" w:hAnsi="Consolas"/>
                <w:color w:val="0F172A"/>
                <w:sz w:val="19"/>
              </w:rPr>
              <w:br/>
            </w:r>
            <w:r w:rsidR="00000000">
              <w:rPr>
                <w:rFonts w:ascii="Consolas" w:hAnsi="Consolas"/>
                <w:color w:val="0F172A"/>
                <w:sz w:val="19"/>
              </w:rPr>
              <w:br/>
              <w:t># 2. Test running the CLI binary:</w:t>
            </w:r>
            <w:r w:rsidR="00000000">
              <w:rPr>
                <w:rFonts w:ascii="Consolas" w:hAnsi="Consolas"/>
                <w:color w:val="0F172A"/>
                <w:sz w:val="19"/>
              </w:rPr>
              <w:br/>
              <w:t>.\accure-pkg\extension\bin\accure.exe --help</w:t>
            </w:r>
            <w:r w:rsidR="00000000">
              <w:rPr>
                <w:rFonts w:ascii="Consolas" w:hAnsi="Consolas"/>
                <w:color w:val="0F172A"/>
                <w:sz w:val="19"/>
              </w:rPr>
              <w:br/>
            </w:r>
            <w:r w:rsidR="00000000">
              <w:rPr>
                <w:rFonts w:ascii="Consolas" w:hAnsi="Consolas"/>
                <w:color w:val="0F172A"/>
                <w:sz w:val="19"/>
              </w:rPr>
              <w:br/>
              <w:t># 3. Add the bin folder to your user PATH environment variable:</w:t>
            </w:r>
            <w:r w:rsidR="00000000">
              <w:rPr>
                <w:rFonts w:ascii="Consolas" w:hAnsi="Consolas"/>
                <w:color w:val="0F172A"/>
                <w:sz w:val="19"/>
              </w:rPr>
              <w:br/>
              <w:t>$BinPath = (Resolve-Path .\accure-pkg\extension\bin).Path</w:t>
            </w:r>
            <w:r w:rsidR="00000000">
              <w:rPr>
                <w:rFonts w:ascii="Consolas" w:hAnsi="Consolas"/>
                <w:color w:val="0F172A"/>
                <w:sz w:val="19"/>
              </w:rPr>
              <w:br/>
              <w:t>[Environment]::SetEnvironmentVariable('Path', $env:Path + ';' + $BinPath, [EnvironmentVariableTarget]::User)</w:t>
            </w:r>
            <w:r w:rsidR="00000000">
              <w:rPr>
                <w:rFonts w:ascii="Consolas" w:hAnsi="Consolas"/>
                <w:color w:val="0F172A"/>
                <w:sz w:val="19"/>
              </w:rPr>
              <w:br/>
            </w:r>
          </w:p>
        </w:tc>
      </w:tr>
    </w:tbl>
    <w:p w14:paraId="7F67A47E" w14:textId="77777777" w:rsidR="002314F3" w:rsidRDefault="002314F3">
      <w:pPr>
        <w:spacing w:after="80"/>
      </w:pPr>
    </w:p>
    <w:p w14:paraId="461E6D0F" w14:textId="77777777" w:rsidR="002314F3" w:rsidRDefault="00000000">
      <w:pPr>
        <w:keepNext/>
        <w:spacing w:before="280" w:after="80"/>
      </w:pPr>
      <w:r>
        <w:rPr>
          <w:rFonts w:ascii="Calibri" w:hAnsi="Calibri"/>
          <w:b/>
          <w:color w:val="1E3A8A"/>
          <w:sz w:val="28"/>
        </w:rPr>
        <w:t>4.3 Essential CLI Commands &amp; Common Workflows</w:t>
      </w:r>
    </w:p>
    <w:p w14:paraId="184AB8E2" w14:textId="77777777" w:rsidR="002314F3" w:rsidRDefault="00000000">
      <w:pPr>
        <w:spacing w:after="120"/>
      </w:pPr>
      <w:r>
        <w:rPr>
          <w:rFonts w:ascii="Calibri" w:hAnsi="Calibri"/>
          <w:color w:val="334155"/>
        </w:rPr>
        <w:t>Once installed, the `accure` CLI offers rich agentic workflows from the terminal:</w:t>
      </w:r>
    </w:p>
    <w:tbl>
      <w:tblPr>
        <w:tblW w:w="0" w:type="auto"/>
        <w:jc w:val="center"/>
        <w:tblLook w:val="04A0" w:firstRow="1" w:lastRow="0" w:firstColumn="1" w:lastColumn="0" w:noHBand="0" w:noVBand="1"/>
      </w:tblPr>
      <w:tblGrid>
        <w:gridCol w:w="3120"/>
        <w:gridCol w:w="3120"/>
        <w:gridCol w:w="3120"/>
      </w:tblGrid>
      <w:tr w:rsidR="002314F3" w14:paraId="2895AB96" w14:textId="77777777">
        <w:trPr>
          <w:jc w:val="center"/>
        </w:trPr>
        <w:tc>
          <w:tcPr>
            <w:tcW w:w="3120" w:type="dxa"/>
            <w:shd w:val="clear" w:color="auto" w:fill="0F172A"/>
          </w:tcPr>
          <w:p w14:paraId="05A3872E" w14:textId="77777777" w:rsidR="002314F3" w:rsidRDefault="00000000">
            <w:pPr>
              <w:spacing w:before="100" w:after="100"/>
            </w:pPr>
            <w:r>
              <w:rPr>
                <w:rFonts w:ascii="Calibri" w:hAnsi="Calibri"/>
                <w:b/>
                <w:color w:val="FFFFFF"/>
                <w:sz w:val="19"/>
              </w:rPr>
              <w:t>CLI Command</w:t>
            </w:r>
          </w:p>
        </w:tc>
        <w:tc>
          <w:tcPr>
            <w:tcW w:w="3120" w:type="dxa"/>
            <w:shd w:val="clear" w:color="auto" w:fill="0F172A"/>
          </w:tcPr>
          <w:p w14:paraId="6D85915A" w14:textId="77777777" w:rsidR="002314F3" w:rsidRDefault="00000000">
            <w:pPr>
              <w:spacing w:before="100" w:after="100"/>
            </w:pPr>
            <w:r>
              <w:rPr>
                <w:rFonts w:ascii="Calibri" w:hAnsi="Calibri"/>
                <w:b/>
                <w:color w:val="FFFFFF"/>
                <w:sz w:val="19"/>
              </w:rPr>
              <w:t>Description</w:t>
            </w:r>
          </w:p>
        </w:tc>
        <w:tc>
          <w:tcPr>
            <w:tcW w:w="3120" w:type="dxa"/>
            <w:shd w:val="clear" w:color="auto" w:fill="0F172A"/>
          </w:tcPr>
          <w:p w14:paraId="382618E4" w14:textId="77777777" w:rsidR="002314F3" w:rsidRDefault="00000000">
            <w:pPr>
              <w:spacing w:before="100" w:after="100"/>
            </w:pPr>
            <w:r>
              <w:rPr>
                <w:rFonts w:ascii="Calibri" w:hAnsi="Calibri"/>
                <w:b/>
                <w:color w:val="FFFFFF"/>
                <w:sz w:val="19"/>
              </w:rPr>
              <w:t>Usage Example</w:t>
            </w:r>
          </w:p>
        </w:tc>
      </w:tr>
      <w:tr w:rsidR="002314F3" w14:paraId="0D1C532D"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10E45B48" w14:textId="77777777" w:rsidR="002314F3" w:rsidRDefault="00000000">
            <w:pPr>
              <w:spacing w:before="80" w:after="80"/>
            </w:pPr>
            <w:r>
              <w:rPr>
                <w:rFonts w:ascii="Calibri" w:hAnsi="Calibri"/>
                <w:color w:val="334155"/>
                <w:sz w:val="19"/>
              </w:rPr>
              <w:t>accure</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38E9F11" w14:textId="77777777" w:rsidR="002314F3" w:rsidRDefault="00000000">
            <w:pPr>
              <w:spacing w:before="80" w:after="80"/>
            </w:pPr>
            <w:r>
              <w:rPr>
                <w:rFonts w:ascii="Calibri" w:hAnsi="Calibri"/>
                <w:color w:val="334155"/>
                <w:sz w:val="19"/>
              </w:rPr>
              <w:t>Launches the interactive Terminal UI (TUI) in the current directory.</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17914B6" w14:textId="77777777" w:rsidR="002314F3" w:rsidRDefault="00000000">
            <w:pPr>
              <w:spacing w:before="80" w:after="80"/>
            </w:pPr>
            <w:r>
              <w:rPr>
                <w:rFonts w:ascii="Calibri" w:hAnsi="Calibri"/>
                <w:color w:val="334155"/>
                <w:sz w:val="19"/>
              </w:rPr>
              <w:t>accure</w:t>
            </w:r>
          </w:p>
        </w:tc>
      </w:tr>
      <w:tr w:rsidR="002314F3" w14:paraId="651D0A0F"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12AF9CA6" w14:textId="77777777" w:rsidR="002314F3" w:rsidRDefault="00000000">
            <w:pPr>
              <w:spacing w:before="80" w:after="80"/>
            </w:pPr>
            <w:r>
              <w:rPr>
                <w:rFonts w:ascii="Calibri" w:hAnsi="Calibri"/>
                <w:color w:val="334155"/>
                <w:sz w:val="19"/>
              </w:rPr>
              <w:t>accure run &lt;prompt&gt;</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61941BA" w14:textId="77777777" w:rsidR="002314F3" w:rsidRDefault="00000000">
            <w:pPr>
              <w:spacing w:before="80" w:after="80"/>
            </w:pPr>
            <w:r>
              <w:rPr>
                <w:rFonts w:ascii="Calibri" w:hAnsi="Calibri"/>
                <w:color w:val="334155"/>
                <w:sz w:val="19"/>
              </w:rPr>
              <w:t>Executes an autonomous task non-interactively and exits.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41FB69F7" w14:textId="77777777" w:rsidR="002314F3" w:rsidRDefault="00000000">
            <w:pPr>
              <w:spacing w:before="80" w:after="80"/>
            </w:pPr>
            <w:r>
              <w:rPr>
                <w:rFonts w:ascii="Calibri" w:hAnsi="Calibri"/>
                <w:color w:val="334155"/>
                <w:sz w:val="19"/>
              </w:rPr>
              <w:t>accure run "Refactor users API"</w:t>
            </w:r>
          </w:p>
        </w:tc>
      </w:tr>
      <w:tr w:rsidR="002314F3" w14:paraId="3B2046CB"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617DFC8" w14:textId="77777777" w:rsidR="002314F3" w:rsidRDefault="00000000">
            <w:pPr>
              <w:spacing w:before="80" w:after="80"/>
            </w:pPr>
            <w:r>
              <w:rPr>
                <w:rFonts w:ascii="Calibri" w:hAnsi="Calibri"/>
                <w:color w:val="334155"/>
                <w:sz w:val="19"/>
              </w:rPr>
              <w:t>accure -m &lt;model&gt;</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CF0B892" w14:textId="77777777" w:rsidR="002314F3" w:rsidRDefault="00000000">
            <w:pPr>
              <w:spacing w:before="80" w:after="80"/>
            </w:pPr>
            <w:r>
              <w:rPr>
                <w:rFonts w:ascii="Calibri" w:hAnsi="Calibri"/>
                <w:color w:val="334155"/>
                <w:sz w:val="19"/>
              </w:rPr>
              <w:t>Specifies the model provider and model ID.</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39E5ACBB" w14:textId="77777777" w:rsidR="002314F3" w:rsidRDefault="00000000">
            <w:pPr>
              <w:spacing w:before="80" w:after="80"/>
            </w:pPr>
            <w:r>
              <w:rPr>
                <w:rFonts w:ascii="Calibri" w:hAnsi="Calibri"/>
                <w:color w:val="334155"/>
                <w:sz w:val="19"/>
              </w:rPr>
              <w:t>accure -m accureiqx/accureiqx-default</w:t>
            </w:r>
          </w:p>
        </w:tc>
      </w:tr>
      <w:tr w:rsidR="002314F3" w14:paraId="16805608"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048B0D0" w14:textId="77777777" w:rsidR="002314F3" w:rsidRDefault="00000000">
            <w:pPr>
              <w:spacing w:before="80" w:after="80"/>
            </w:pPr>
            <w:r>
              <w:rPr>
                <w:rFonts w:ascii="Calibri" w:hAnsi="Calibri"/>
                <w:color w:val="334155"/>
                <w:sz w:val="19"/>
              </w:rPr>
              <w:t>accure auth</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5FB3F7F3" w14:textId="77777777" w:rsidR="002314F3" w:rsidRDefault="00000000">
            <w:pPr>
              <w:spacing w:before="80" w:after="80"/>
            </w:pPr>
            <w:r>
              <w:rPr>
                <w:rFonts w:ascii="Calibri" w:hAnsi="Calibri"/>
                <w:color w:val="334155"/>
                <w:sz w:val="19"/>
              </w:rPr>
              <w:t>Interactive menu to manage AI providers and API credentials.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163BFDB2" w14:textId="77777777" w:rsidR="002314F3" w:rsidRDefault="00000000">
            <w:pPr>
              <w:spacing w:before="80" w:after="80"/>
            </w:pPr>
            <w:r>
              <w:rPr>
                <w:rFonts w:ascii="Calibri" w:hAnsi="Calibri"/>
                <w:color w:val="334155"/>
                <w:sz w:val="19"/>
              </w:rPr>
              <w:t>accure auth</w:t>
            </w:r>
          </w:p>
        </w:tc>
      </w:tr>
      <w:tr w:rsidR="002314F3" w14:paraId="270E348F"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4712581" w14:textId="77777777" w:rsidR="002314F3" w:rsidRDefault="00000000">
            <w:pPr>
              <w:spacing w:before="80" w:after="80"/>
            </w:pPr>
            <w:r>
              <w:rPr>
                <w:rFonts w:ascii="Calibri" w:hAnsi="Calibri"/>
                <w:color w:val="334155"/>
                <w:sz w:val="19"/>
              </w:rPr>
              <w:lastRenderedPageBreak/>
              <w:t>accure serve</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13B8B356" w14:textId="77777777" w:rsidR="002314F3" w:rsidRDefault="00000000">
            <w:pPr>
              <w:spacing w:before="80" w:after="80"/>
            </w:pPr>
            <w:r>
              <w:rPr>
                <w:rFonts w:ascii="Calibri" w:hAnsi="Calibri"/>
                <w:color w:val="334155"/>
                <w:sz w:val="19"/>
              </w:rPr>
              <w:t>Spawns a headless HTTP/SSE server (same backend VS Code uses).</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2FC4AC2E" w14:textId="77777777" w:rsidR="002314F3" w:rsidRDefault="00000000">
            <w:pPr>
              <w:spacing w:before="80" w:after="80"/>
            </w:pPr>
            <w:r>
              <w:rPr>
                <w:rFonts w:ascii="Calibri" w:hAnsi="Calibri"/>
                <w:color w:val="334155"/>
                <w:sz w:val="19"/>
              </w:rPr>
              <w:t>accure serve --port 8000</w:t>
            </w:r>
          </w:p>
        </w:tc>
      </w:tr>
      <w:tr w:rsidR="002314F3" w14:paraId="7A5D894A"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67030F3D" w14:textId="77777777" w:rsidR="002314F3" w:rsidRDefault="00000000">
            <w:pPr>
              <w:spacing w:before="80" w:after="80"/>
            </w:pPr>
            <w:r>
              <w:rPr>
                <w:rFonts w:ascii="Calibri" w:hAnsi="Calibri"/>
                <w:color w:val="334155"/>
                <w:sz w:val="19"/>
              </w:rPr>
              <w:t>accure models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7B6C8753" w14:textId="77777777" w:rsidR="002314F3" w:rsidRDefault="00000000">
            <w:pPr>
              <w:spacing w:before="80" w:after="80"/>
            </w:pPr>
            <w:r>
              <w:rPr>
                <w:rFonts w:ascii="Calibri" w:hAnsi="Calibri"/>
                <w:color w:val="334155"/>
                <w:sz w:val="19"/>
              </w:rPr>
              <w:t>Lists all available and configured models across providers.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0D907823" w14:textId="77777777" w:rsidR="002314F3" w:rsidRDefault="00000000">
            <w:pPr>
              <w:spacing w:before="80" w:after="80"/>
            </w:pPr>
            <w:r>
              <w:rPr>
                <w:rFonts w:ascii="Calibri" w:hAnsi="Calibri"/>
                <w:color w:val="334155"/>
                <w:sz w:val="19"/>
              </w:rPr>
              <w:t>accure models</w:t>
            </w:r>
          </w:p>
        </w:tc>
      </w:tr>
      <w:tr w:rsidR="002314F3" w14:paraId="50649F25"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7168CD06" w14:textId="77777777" w:rsidR="002314F3" w:rsidRDefault="00000000">
            <w:pPr>
              <w:spacing w:before="80" w:after="80"/>
            </w:pPr>
            <w:r>
              <w:rPr>
                <w:rFonts w:ascii="Calibri" w:hAnsi="Calibri"/>
                <w:color w:val="334155"/>
                <w:sz w:val="19"/>
              </w:rPr>
              <w:t>accure session</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C8E43A8" w14:textId="77777777" w:rsidR="002314F3" w:rsidRDefault="00000000">
            <w:pPr>
              <w:spacing w:before="80" w:after="80"/>
            </w:pPr>
            <w:r>
              <w:rPr>
                <w:rFonts w:ascii="Calibri" w:hAnsi="Calibri"/>
                <w:color w:val="334155"/>
                <w:sz w:val="19"/>
              </w:rPr>
              <w:t>List, resume, fork, or export past coding sessions.</w:t>
            </w:r>
          </w:p>
        </w:tc>
        <w:tc>
          <w:tcPr>
            <w:tcW w:w="3120" w:type="dxa"/>
            <w:tcBorders>
              <w:top w:val="single" w:sz="4" w:space="0" w:color="E2E8F0"/>
              <w:left w:val="single" w:sz="4" w:space="0" w:color="E2E8F0"/>
              <w:bottom w:val="single" w:sz="4" w:space="0" w:color="E2E8F0"/>
              <w:right w:val="single" w:sz="4" w:space="0" w:color="E2E8F0"/>
            </w:tcBorders>
            <w:shd w:val="clear" w:color="auto" w:fill="FFFFFF"/>
          </w:tcPr>
          <w:p w14:paraId="58C67433" w14:textId="77777777" w:rsidR="002314F3" w:rsidRDefault="00000000">
            <w:pPr>
              <w:spacing w:before="80" w:after="80"/>
            </w:pPr>
            <w:r>
              <w:rPr>
                <w:rFonts w:ascii="Calibri" w:hAnsi="Calibri"/>
                <w:color w:val="334155"/>
                <w:sz w:val="19"/>
              </w:rPr>
              <w:t>accure session list</w:t>
            </w:r>
          </w:p>
        </w:tc>
      </w:tr>
      <w:tr w:rsidR="002314F3" w14:paraId="6D8C8292" w14:textId="77777777">
        <w:trPr>
          <w:jc w:val="center"/>
        </w:trPr>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F3A2762" w14:textId="77777777" w:rsidR="002314F3" w:rsidRDefault="00000000">
            <w:pPr>
              <w:spacing w:before="80" w:after="80"/>
            </w:pPr>
            <w:r>
              <w:rPr>
                <w:rFonts w:ascii="Calibri" w:hAnsi="Calibri"/>
                <w:color w:val="334155"/>
                <w:sz w:val="19"/>
              </w:rPr>
              <w:t>accure mcp</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505A562" w14:textId="77777777" w:rsidR="002314F3" w:rsidRDefault="00000000">
            <w:pPr>
              <w:spacing w:before="80" w:after="80"/>
            </w:pPr>
            <w:r>
              <w:rPr>
                <w:rFonts w:ascii="Calibri" w:hAnsi="Calibri"/>
                <w:color w:val="334155"/>
                <w:sz w:val="19"/>
              </w:rPr>
              <w:t>Discovers and manages Model Context Protocol servers.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Pr>
          <w:p w14:paraId="34A65EB8" w14:textId="77777777" w:rsidR="002314F3" w:rsidRDefault="00000000">
            <w:pPr>
              <w:spacing w:before="80" w:after="80"/>
            </w:pPr>
            <w:r>
              <w:rPr>
                <w:rFonts w:ascii="Calibri" w:hAnsi="Calibri"/>
                <w:color w:val="334155"/>
                <w:sz w:val="19"/>
              </w:rPr>
              <w:t>accure mcp list</w:t>
            </w:r>
          </w:p>
        </w:tc>
      </w:tr>
    </w:tbl>
    <w:p w14:paraId="427A110D" w14:textId="77777777" w:rsidR="002314F3" w:rsidRDefault="002314F3">
      <w:pPr>
        <w:spacing w:after="120"/>
      </w:pPr>
    </w:p>
    <w:p w14:paraId="5FECFCDB" w14:textId="77777777" w:rsidR="002314F3" w:rsidRDefault="00000000">
      <w:pPr>
        <w:spacing w:after="120"/>
      </w:pPr>
      <w:r>
        <w:rPr>
          <w:rFonts w:ascii="Calibri" w:hAnsi="Calibri"/>
          <w:b/>
          <w:color w:val="334155"/>
          <w:sz w:val="21"/>
        </w:rPr>
        <w:t>Running with the Accure Model via CLI:</w:t>
      </w:r>
    </w:p>
    <w:tbl>
      <w:tblPr>
        <w:tblW w:w="0" w:type="auto"/>
        <w:jc w:val="center"/>
        <w:tblLook w:val="04A0" w:firstRow="1" w:lastRow="0" w:firstColumn="1" w:lastColumn="0" w:noHBand="0" w:noVBand="1"/>
      </w:tblPr>
      <w:tblGrid>
        <w:gridCol w:w="9360"/>
      </w:tblGrid>
      <w:tr w:rsidR="002314F3" w14:paraId="11AE0221"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21AD554C"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 Launch interactive TUI using the AccureIQx model:</w:t>
            </w:r>
            <w:r>
              <w:rPr>
                <w:rFonts w:ascii="Consolas" w:hAnsi="Consolas"/>
                <w:color w:val="0F172A"/>
                <w:sz w:val="19"/>
              </w:rPr>
              <w:br/>
              <w:t>accure -m accureiqx/accureiqx-default</w:t>
            </w:r>
            <w:r>
              <w:rPr>
                <w:rFonts w:ascii="Consolas" w:hAnsi="Consolas"/>
                <w:color w:val="0F172A"/>
                <w:sz w:val="19"/>
              </w:rPr>
              <w:br/>
            </w:r>
            <w:r>
              <w:rPr>
                <w:rFonts w:ascii="Consolas" w:hAnsi="Consolas"/>
                <w:color w:val="0F172A"/>
                <w:sz w:val="19"/>
              </w:rPr>
              <w:br/>
              <w:t># Run a specific prompt with the Accure model non-interactively:</w:t>
            </w:r>
            <w:r>
              <w:rPr>
                <w:rFonts w:ascii="Consolas" w:hAnsi="Consolas"/>
                <w:color w:val="0F172A"/>
                <w:sz w:val="19"/>
              </w:rPr>
              <w:br/>
              <w:t>accure run -m accureiqx/accureiqx-default "Analyze codebase for memory leaks"</w:t>
            </w:r>
            <w:r>
              <w:rPr>
                <w:rFonts w:ascii="Consolas" w:hAnsi="Consolas"/>
                <w:color w:val="0F172A"/>
                <w:sz w:val="19"/>
              </w:rPr>
              <w:br/>
            </w:r>
          </w:p>
        </w:tc>
      </w:tr>
    </w:tbl>
    <w:p w14:paraId="5B946455" w14:textId="77777777" w:rsidR="002314F3" w:rsidRDefault="002314F3">
      <w:pPr>
        <w:spacing w:after="80"/>
      </w:pPr>
    </w:p>
    <w:p w14:paraId="66DA017E" w14:textId="77777777" w:rsidR="002314F3" w:rsidRDefault="00000000">
      <w:pPr>
        <w:keepNext/>
        <w:spacing w:before="360" w:after="120"/>
      </w:pPr>
      <w:r>
        <w:rPr>
          <w:rFonts w:ascii="Calibri" w:hAnsi="Calibri"/>
          <w:b/>
          <w:color w:val="0F172A"/>
          <w:sz w:val="36"/>
        </w:rPr>
        <w:t>5. Troubleshooting &amp; Frequently Asked Questions</w:t>
      </w:r>
    </w:p>
    <w:p w14:paraId="54783F33" w14:textId="77777777" w:rsidR="002314F3" w:rsidRDefault="00000000">
      <w:r>
        <w:rPr>
          <w:rFonts w:ascii="Calibri" w:hAnsi="Calibri"/>
          <w:b/>
          <w:color w:val="0D9488"/>
          <w:sz w:val="18"/>
        </w:rPr>
        <w:t>―――――――――――――――――――――――――――――――――――――――――――――</w:t>
      </w:r>
    </w:p>
    <w:p w14:paraId="241D6E1B" w14:textId="77777777" w:rsidR="002314F3" w:rsidRDefault="00000000">
      <w:pPr>
        <w:keepNext/>
        <w:spacing w:before="280" w:after="80"/>
      </w:pPr>
      <w:r>
        <w:rPr>
          <w:rFonts w:ascii="Calibri" w:hAnsi="Calibri"/>
          <w:b/>
          <w:color w:val="1E3A8A"/>
          <w:sz w:val="28"/>
        </w:rPr>
        <w:t>5.1 Permission Denied on Binary Execution</w:t>
      </w:r>
    </w:p>
    <w:p w14:paraId="1815CED6" w14:textId="77777777" w:rsidR="002314F3" w:rsidRDefault="00000000">
      <w:pPr>
        <w:spacing w:after="120"/>
      </w:pPr>
      <w:r>
        <w:rPr>
          <w:rFonts w:ascii="Calibri" w:hAnsi="Calibri"/>
          <w:color w:val="334155"/>
          <w:sz w:val="21"/>
        </w:rPr>
        <w:t>On Unix platforms (macOS / Linux), unzipping archives may sometimes strip the executable bit from binaries. Run the following command to restore execution permissions:</w:t>
      </w:r>
    </w:p>
    <w:tbl>
      <w:tblPr>
        <w:tblW w:w="0" w:type="auto"/>
        <w:jc w:val="center"/>
        <w:tblLook w:val="04A0" w:firstRow="1" w:lastRow="0" w:firstColumn="1" w:lastColumn="0" w:noHBand="0" w:noVBand="1"/>
      </w:tblPr>
      <w:tblGrid>
        <w:gridCol w:w="9360"/>
      </w:tblGrid>
      <w:tr w:rsidR="002314F3" w14:paraId="57F8D4E8"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17ACB718" w14:textId="77777777" w:rsidR="002314F3" w:rsidRDefault="00000000">
            <w:pPr>
              <w:spacing w:before="80" w:after="80" w:line="252" w:lineRule="auto"/>
            </w:pPr>
            <w:r>
              <w:rPr>
                <w:rFonts w:ascii="Consolas" w:hAnsi="Consolas"/>
                <w:i/>
                <w:color w:val="64748B"/>
                <w:sz w:val="18"/>
              </w:rPr>
              <w:t># Terminal</w:t>
            </w:r>
            <w:r>
              <w:rPr>
                <w:rFonts w:ascii="Consolas" w:hAnsi="Consolas"/>
                <w:i/>
                <w:color w:val="64748B"/>
                <w:sz w:val="18"/>
              </w:rPr>
              <w:br/>
            </w:r>
            <w:r>
              <w:rPr>
                <w:rFonts w:ascii="Consolas" w:hAnsi="Consolas"/>
                <w:color w:val="0F172A"/>
                <w:sz w:val="19"/>
              </w:rPr>
              <w:t>chmod +x ~/.vscode/extensions/accure.accure-code-1.1.2/bin/accure</w:t>
            </w:r>
            <w:r>
              <w:rPr>
                <w:rFonts w:ascii="Consolas" w:hAnsi="Consolas"/>
                <w:color w:val="0F172A"/>
                <w:sz w:val="19"/>
              </w:rPr>
              <w:br/>
            </w:r>
          </w:p>
        </w:tc>
      </w:tr>
    </w:tbl>
    <w:p w14:paraId="000CA32C" w14:textId="77777777" w:rsidR="002314F3" w:rsidRDefault="002314F3">
      <w:pPr>
        <w:spacing w:after="80"/>
      </w:pPr>
    </w:p>
    <w:p w14:paraId="7FDC8F1F" w14:textId="77777777" w:rsidR="002314F3" w:rsidRDefault="00000000">
      <w:pPr>
        <w:keepNext/>
        <w:spacing w:before="280" w:after="80"/>
      </w:pPr>
      <w:r>
        <w:rPr>
          <w:rFonts w:ascii="Calibri" w:hAnsi="Calibri"/>
          <w:b/>
          <w:color w:val="1E3A8A"/>
          <w:sz w:val="28"/>
        </w:rPr>
        <w:t>5.2 Tree-Sitter WASM Directory Resolution</w:t>
      </w:r>
    </w:p>
    <w:p w14:paraId="4B6B84AF" w14:textId="77777777" w:rsidR="002314F3" w:rsidRDefault="00000000">
      <w:pPr>
        <w:spacing w:after="120"/>
      </w:pPr>
      <w:r>
        <w:rPr>
          <w:rFonts w:ascii="Calibri" w:hAnsi="Calibri"/>
          <w:color w:val="334155"/>
          <w:sz w:val="21"/>
        </w:rPr>
        <w:t>If you encounter an error stating that tree-sitter grammars cannot be found, ensure the `tree-sitter` directory is in the same folder as the binary, or manually define the environment variable in your shell profile:</w:t>
      </w:r>
    </w:p>
    <w:tbl>
      <w:tblPr>
        <w:tblW w:w="0" w:type="auto"/>
        <w:jc w:val="center"/>
        <w:tblLook w:val="04A0" w:firstRow="1" w:lastRow="0" w:firstColumn="1" w:lastColumn="0" w:noHBand="0" w:noVBand="1"/>
      </w:tblPr>
      <w:tblGrid>
        <w:gridCol w:w="9360"/>
      </w:tblGrid>
      <w:tr w:rsidR="002314F3" w14:paraId="5A18F281"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76CE0EC1"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export ACCURECODE_TREE_SITTER_WASM_DIR="$HOME/.local/lib/accure/tree-sitter"</w:t>
            </w:r>
            <w:r>
              <w:rPr>
                <w:rFonts w:ascii="Consolas" w:hAnsi="Consolas"/>
                <w:color w:val="0F172A"/>
                <w:sz w:val="19"/>
              </w:rPr>
              <w:br/>
            </w:r>
          </w:p>
        </w:tc>
      </w:tr>
    </w:tbl>
    <w:p w14:paraId="0A1C2A64" w14:textId="77777777" w:rsidR="002314F3" w:rsidRDefault="002314F3">
      <w:pPr>
        <w:spacing w:after="80"/>
      </w:pPr>
    </w:p>
    <w:p w14:paraId="7592E48A" w14:textId="77777777" w:rsidR="002314F3" w:rsidRDefault="00000000">
      <w:pPr>
        <w:keepNext/>
        <w:spacing w:before="280" w:after="80"/>
      </w:pPr>
      <w:r>
        <w:rPr>
          <w:rFonts w:ascii="Calibri" w:hAnsi="Calibri"/>
          <w:b/>
          <w:color w:val="1E3A8A"/>
          <w:sz w:val="28"/>
        </w:rPr>
        <w:t>5.3 Handling Future Version Upgrades (e.g. 1.1.3+)</w:t>
      </w:r>
    </w:p>
    <w:p w14:paraId="1F567467" w14:textId="77777777" w:rsidR="002314F3" w:rsidRDefault="00000000">
      <w:pPr>
        <w:spacing w:after="120"/>
      </w:pPr>
      <w:r>
        <w:rPr>
          <w:rFonts w:ascii="Calibri" w:hAnsi="Calibri"/>
          <w:color w:val="334155"/>
          <w:sz w:val="21"/>
        </w:rPr>
        <w:t>When upgrading from 1.1.1 or 1.1.2 to a future release, update your symlink to point to the new extension version folder:</w:t>
      </w:r>
    </w:p>
    <w:tbl>
      <w:tblPr>
        <w:tblW w:w="0" w:type="auto"/>
        <w:jc w:val="center"/>
        <w:tblLook w:val="04A0" w:firstRow="1" w:lastRow="0" w:firstColumn="1" w:lastColumn="0" w:noHBand="0" w:noVBand="1"/>
      </w:tblPr>
      <w:tblGrid>
        <w:gridCol w:w="9360"/>
      </w:tblGrid>
      <w:tr w:rsidR="002314F3" w14:paraId="1BFE509B" w14:textId="77777777">
        <w:trPr>
          <w:jc w:val="center"/>
        </w:trPr>
        <w:tc>
          <w:tcPr>
            <w:tcW w:w="9360" w:type="dxa"/>
            <w:tcBorders>
              <w:top w:val="single" w:sz="6" w:space="0" w:color="CBD5E1"/>
              <w:left w:val="single" w:sz="18" w:space="0" w:color="CBD5E1"/>
              <w:bottom w:val="single" w:sz="6" w:space="0" w:color="CBD5E1"/>
              <w:right w:val="single" w:sz="6" w:space="0" w:color="CBD5E1"/>
            </w:tcBorders>
            <w:shd w:val="clear" w:color="auto" w:fill="F8FAFC"/>
            <w:tcMar>
              <w:top w:w="120" w:type="dxa"/>
              <w:left w:w="180" w:type="dxa"/>
              <w:bottom w:w="120" w:type="dxa"/>
              <w:right w:w="180" w:type="dxa"/>
            </w:tcMar>
          </w:tcPr>
          <w:p w14:paraId="52BC470B" w14:textId="77777777" w:rsidR="002314F3" w:rsidRDefault="00000000">
            <w:pPr>
              <w:spacing w:before="80" w:after="80" w:line="252" w:lineRule="auto"/>
            </w:pPr>
            <w:r>
              <w:rPr>
                <w:rFonts w:ascii="Consolas" w:hAnsi="Consolas"/>
                <w:i/>
                <w:color w:val="64748B"/>
                <w:sz w:val="18"/>
              </w:rPr>
              <w:t># Terminal / Bash</w:t>
            </w:r>
            <w:r>
              <w:rPr>
                <w:rFonts w:ascii="Consolas" w:hAnsi="Consolas"/>
                <w:i/>
                <w:color w:val="64748B"/>
                <w:sz w:val="18"/>
              </w:rPr>
              <w:br/>
            </w:r>
            <w:r>
              <w:rPr>
                <w:rFonts w:ascii="Consolas" w:hAnsi="Consolas"/>
                <w:color w:val="0F172A"/>
                <w:sz w:val="19"/>
              </w:rPr>
              <w:t># Update symlink to point to the newly installed release:</w:t>
            </w:r>
            <w:r>
              <w:rPr>
                <w:rFonts w:ascii="Consolas" w:hAnsi="Consolas"/>
                <w:color w:val="0F172A"/>
                <w:sz w:val="19"/>
              </w:rPr>
              <w:br/>
              <w:t>ln -sf ~/.vscode/extensions/accure.accure-code-&lt;NEW_VERSION&gt;/bin/accure ~/.local/bin/accure</w:t>
            </w:r>
            <w:r>
              <w:rPr>
                <w:rFonts w:ascii="Consolas" w:hAnsi="Consolas"/>
                <w:color w:val="0F172A"/>
                <w:sz w:val="19"/>
              </w:rPr>
              <w:br/>
            </w:r>
          </w:p>
        </w:tc>
      </w:tr>
    </w:tbl>
    <w:p w14:paraId="06671B76" w14:textId="77777777" w:rsidR="002314F3" w:rsidRDefault="002314F3">
      <w:pPr>
        <w:spacing w:after="80"/>
      </w:pPr>
    </w:p>
    <w:sectPr w:rsidR="002314F3" w:rsidSect="00034616">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14EE" w14:textId="77777777" w:rsidR="00A73EE2" w:rsidRDefault="00A73EE2">
      <w:pPr>
        <w:spacing w:after="0" w:line="240" w:lineRule="auto"/>
      </w:pPr>
      <w:r>
        <w:separator/>
      </w:r>
    </w:p>
  </w:endnote>
  <w:endnote w:type="continuationSeparator" w:id="0">
    <w:p w14:paraId="611BF433" w14:textId="77777777" w:rsidR="00A73EE2" w:rsidRDefault="00A73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AAC1" w14:textId="77777777" w:rsidR="002314F3" w:rsidRDefault="00000000">
    <w:pPr>
      <w:pStyle w:val="Footer"/>
      <w:jc w:val="center"/>
    </w:pPr>
    <w:r>
      <w:rPr>
        <w:rFonts w:ascii="Calibri" w:hAnsi="Calibri"/>
        <w:color w:val="94A3B8"/>
        <w:sz w:val="17"/>
      </w:rPr>
      <w:t>Accure Code v1.1.2 • Confidential &amp; Proprietary • Accure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9481" w14:textId="77777777" w:rsidR="00A73EE2" w:rsidRDefault="00A73EE2">
      <w:pPr>
        <w:spacing w:after="0" w:line="240" w:lineRule="auto"/>
      </w:pPr>
      <w:r>
        <w:separator/>
      </w:r>
    </w:p>
  </w:footnote>
  <w:footnote w:type="continuationSeparator" w:id="0">
    <w:p w14:paraId="70689F2A" w14:textId="77777777" w:rsidR="00A73EE2" w:rsidRDefault="00A73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CABC" w14:textId="77777777" w:rsidR="002314F3" w:rsidRDefault="00000000">
    <w:pPr>
      <w:pStyle w:val="Header"/>
      <w:jc w:val="right"/>
    </w:pPr>
    <w:r>
      <w:rPr>
        <w:rFonts w:ascii="Calibri" w:hAnsi="Calibri"/>
        <w:color w:val="94A3B8"/>
        <w:sz w:val="17"/>
      </w:rPr>
      <w:t>Accure Code — Installation, Configuration &amp; CLI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964454">
    <w:abstractNumId w:val="8"/>
  </w:num>
  <w:num w:numId="2" w16cid:durableId="2005743118">
    <w:abstractNumId w:val="6"/>
  </w:num>
  <w:num w:numId="3" w16cid:durableId="1504322427">
    <w:abstractNumId w:val="5"/>
  </w:num>
  <w:num w:numId="4" w16cid:durableId="1881242932">
    <w:abstractNumId w:val="4"/>
  </w:num>
  <w:num w:numId="5" w16cid:durableId="640580666">
    <w:abstractNumId w:val="7"/>
  </w:num>
  <w:num w:numId="6" w16cid:durableId="656613972">
    <w:abstractNumId w:val="3"/>
  </w:num>
  <w:num w:numId="7" w16cid:durableId="777598889">
    <w:abstractNumId w:val="2"/>
  </w:num>
  <w:num w:numId="8" w16cid:durableId="640814340">
    <w:abstractNumId w:val="1"/>
  </w:num>
  <w:num w:numId="9" w16cid:durableId="1716661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4F3"/>
    <w:rsid w:val="0029639D"/>
    <w:rsid w:val="00326F90"/>
    <w:rsid w:val="0052276B"/>
    <w:rsid w:val="0091718A"/>
    <w:rsid w:val="00A14201"/>
    <w:rsid w:val="00A73EE2"/>
    <w:rsid w:val="00AA1D8D"/>
    <w:rsid w:val="00B47730"/>
    <w:rsid w:val="00BE2EE6"/>
    <w:rsid w:val="00C65B57"/>
    <w:rsid w:val="00CB0664"/>
    <w:rsid w:val="00F33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4F4C4"/>
  <w14:defaultImageDpi w14:val="300"/>
  <w15:docId w15:val="{B48E8E08-FBB6-3A4B-BD5B-825C25E7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Ansari</cp:lastModifiedBy>
  <cp:revision>2</cp:revision>
  <dcterms:created xsi:type="dcterms:W3CDTF">2013-12-23T23:15:00Z</dcterms:created>
  <dcterms:modified xsi:type="dcterms:W3CDTF">2026-10-14T03:23:00Z</dcterms:modified>
  <cp:category/>
</cp:coreProperties>
</file>