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gestión-de-usuarios"/>
    <w:p>
      <w:pPr>
        <w:pStyle w:val="Heading1"/>
      </w:pPr>
      <w:r>
        <w:t xml:space="preserve">Gestión de usuarios</w:t>
      </w:r>
    </w:p>
    <w:bookmarkStart w:id="32" w:name="creación-de-usuarios"/>
    <w:p>
      <w:pPr>
        <w:pStyle w:val="Heading2"/>
      </w:pPr>
      <w:r>
        <w:t xml:space="preserve">Creación de usuarios</w:t>
      </w:r>
    </w:p>
    <w:p>
      <w:pPr>
        <w:pStyle w:val="FirstParagraph"/>
      </w:pPr>
      <w:r>
        <w:t xml:space="preserve">Para acceder a la pantalla de gestiones de usuarios, en el menú debemos pulsar</w:t>
      </w:r>
      <w:r>
        <w:t xml:space="preserve"> </w:t>
      </w:r>
      <w:r>
        <w:t xml:space="preserve">“Administración”</w:t>
      </w:r>
      <w:r>
        <w:t xml:space="preserve">,</w:t>
      </w:r>
      <w:r>
        <w:t xml:space="preserve"> </w:t>
      </w:r>
      <w:r>
        <w:t xml:space="preserve">“Administración de identidad”</w:t>
      </w:r>
      <w:r>
        <w:t xml:space="preserve"> </w:t>
      </w:r>
      <w:r>
        <w:t xml:space="preserve">y</w:t>
      </w:r>
      <w:r>
        <w:t xml:space="preserve"> </w:t>
      </w:r>
      <w:r>
        <w:t xml:space="preserve">“Usuarios”</w:t>
      </w:r>
      <w:r>
        <w:t xml:space="preserve">.</w:t>
      </w:r>
    </w:p>
    <w:p>
      <w:pPr>
        <w:pStyle w:val="CaptionedFigure"/>
      </w:pPr>
      <w:r>
        <w:drawing>
          <wp:inline>
            <wp:extent cx="1234120" cy="461036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images/img-tke/cap-user-inde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20" cy="461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Una vez dentro, podremos ver un listado de todos los usuarios existentes.</w:t>
      </w:r>
    </w:p>
    <w:p>
      <w:pPr>
        <w:pStyle w:val="BodyText"/>
      </w:pPr>
      <w:r>
        <w:t xml:space="preserve">Para crear nuevos usuarios, pulsaremos el botón</w:t>
      </w:r>
      <w:r>
        <w:t xml:space="preserve"> </w:t>
      </w:r>
      <w:r>
        <w:t xml:space="preserve">“Nuevo usuario”</w:t>
      </w:r>
      <w:r>
        <w:t xml:space="preserve"> </w:t>
      </w:r>
      <w:r>
        <w:t xml:space="preserve">de la esquina superior derecha.</w:t>
      </w:r>
    </w:p>
    <w:p>
      <w:pPr>
        <w:pStyle w:val="CaptionedFigure"/>
      </w:pPr>
      <w:r>
        <w:drawing>
          <wp:inline>
            <wp:extent cx="5334000" cy="150108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ages/img-tke/cap-user-lis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Esto abrirá un formulario donde debemos introducir los siguientes datos:</w:t>
      </w:r>
    </w:p>
    <w:p>
      <w:pPr>
        <w:numPr>
          <w:ilvl w:val="0"/>
          <w:numId w:val="1001"/>
        </w:numPr>
      </w:pPr>
      <w:r>
        <w:t xml:space="preserve">Nombre de usuario:</w:t>
      </w:r>
    </w:p>
    <w:p>
      <w:pPr>
        <w:numPr>
          <w:ilvl w:val="0"/>
          <w:numId w:val="1001"/>
        </w:numPr>
      </w:pPr>
      <w:r>
        <w:t xml:space="preserve">Nombre y apellido</w:t>
      </w:r>
    </w:p>
    <w:p>
      <w:pPr>
        <w:numPr>
          <w:ilvl w:val="0"/>
          <w:numId w:val="1001"/>
        </w:numPr>
      </w:pPr>
      <w:r>
        <w:t xml:space="preserve">Contraseña</w:t>
      </w:r>
    </w:p>
    <w:p>
      <w:pPr>
        <w:numPr>
          <w:ilvl w:val="0"/>
          <w:numId w:val="1001"/>
        </w:numPr>
      </w:pPr>
      <w:r>
        <w:t xml:space="preserve">Dirección de correo</w:t>
      </w:r>
    </w:p>
    <w:p>
      <w:pPr>
        <w:pStyle w:val="CaptionedFigure"/>
      </w:pPr>
      <w:r>
        <w:drawing>
          <wp:inline>
            <wp:extent cx="2167703" cy="3932559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s/img-tke/cap-user-for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03" cy="393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Además, tendremos que otorgar al usuario los permisos necesarios.</w:t>
      </w:r>
      <w:r>
        <w:t xml:space="preserve"> </w:t>
      </w:r>
      <w:r>
        <w:t xml:space="preserve">Para ello, pulsaremos la pestaña</w:t>
      </w:r>
      <w:r>
        <w:t xml:space="preserve"> </w:t>
      </w:r>
      <w:r>
        <w:t xml:space="preserve">“Roles”</w:t>
      </w:r>
      <w:r>
        <w:t xml:space="preserve"> </w:t>
      </w:r>
      <w:r>
        <w:t xml:space="preserve">y seleccionaremos</w:t>
      </w:r>
      <w:r>
        <w:t xml:space="preserve"> </w:t>
      </w:r>
      <w:r>
        <w:t xml:space="preserve">“admin”</w:t>
      </w:r>
      <w:r>
        <w:t xml:space="preserve">.</w:t>
      </w:r>
    </w:p>
    <w:p>
      <w:pPr>
        <w:pStyle w:val="CaptionedFigure"/>
      </w:pPr>
      <w:r>
        <w:drawing>
          <wp:inline>
            <wp:extent cx="2212464" cy="1425952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images/img-tke/cap-user-role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64" cy="142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Finalmente pulsamos</w:t>
      </w:r>
      <w:r>
        <w:t xml:space="preserve"> </w:t>
      </w:r>
      <w:r>
        <w:t xml:space="preserve">“Guardar”</w:t>
      </w:r>
    </w:p>
    <w:bookmarkEnd w:id="32"/>
    <w:bookmarkStart w:id="36" w:name="edición-de-usuarios"/>
    <w:p>
      <w:pPr>
        <w:pStyle w:val="Heading2"/>
      </w:pPr>
      <w:r>
        <w:t xml:space="preserve">Edición de usuarios</w:t>
      </w:r>
    </w:p>
    <w:p>
      <w:pPr>
        <w:pStyle w:val="FirstParagraph"/>
      </w:pPr>
      <w:r>
        <w:t xml:space="preserve">Al pulsar el desplegable</w:t>
      </w:r>
      <w:r>
        <w:t xml:space="preserve"> </w:t>
      </w:r>
      <w:r>
        <w:t xml:space="preserve">“Acciones”</w:t>
      </w:r>
      <w:r>
        <w:t xml:space="preserve"> </w:t>
      </w:r>
      <w:r>
        <w:t xml:space="preserve">se mostrarán multitud de opciones sobre el usuario.</w:t>
      </w:r>
    </w:p>
    <w:p>
      <w:pPr>
        <w:pStyle w:val="BodyText"/>
      </w:pPr>
      <w:r>
        <w:t xml:space="preserve">Principalmente usaremos</w:t>
      </w:r>
      <w:r>
        <w:t xml:space="preserve"> </w:t>
      </w:r>
      <w:r>
        <w:t xml:space="preserve">“Editar”</w:t>
      </w:r>
      <w:r>
        <w:t xml:space="preserve"> </w:t>
      </w:r>
      <w:r>
        <w:t xml:space="preserve">para modificar datos del usuario y</w:t>
      </w:r>
      <w:r>
        <w:t xml:space="preserve"> </w:t>
      </w:r>
      <w:r>
        <w:t xml:space="preserve">“Borrar”</w:t>
      </w:r>
      <w:r>
        <w:t xml:space="preserve"> </w:t>
      </w:r>
      <w:r>
        <w:t xml:space="preserve">para eliminar el usuario.</w:t>
      </w:r>
    </w:p>
    <w:p>
      <w:pPr>
        <w:pStyle w:val="CaptionedFigure"/>
      </w:pPr>
      <w:r>
        <w:drawing>
          <wp:inline>
            <wp:extent cx="1381191" cy="1675334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images/img-tke/cap-user-edi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91" cy="1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2025-03-05T15:53:06Z</dcterms:created>
  <dcterms:modified xsi:type="dcterms:W3CDTF">2025-03-05T15:53:06Z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