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22545" w14:textId="77777777" w:rsidR="00C255EA" w:rsidRDefault="00C255EA">
      <w:pPr>
        <w:spacing w:after="160" w:line="259" w:lineRule="auto"/>
        <w:jc w:val="left"/>
        <w:rPr>
          <w:rFonts w:cs="Times New Roman"/>
          <w:b/>
          <w:bCs/>
          <w:szCs w:val="28"/>
        </w:rPr>
      </w:pPr>
      <w:bookmarkStart w:id="0" w:name="_Toc35289592"/>
      <w:bookmarkStart w:id="1" w:name="_Toc34845188"/>
      <w:bookmarkStart w:id="2" w:name="_Toc34844910"/>
      <w:bookmarkStart w:id="3" w:name="_Toc35289593"/>
      <w:bookmarkStart w:id="4" w:name="_Toc34845189"/>
      <w:bookmarkStart w:id="5" w:name="_Toc34844911"/>
      <w:bookmarkStart w:id="6" w:name="_Toc27957674"/>
      <w:r>
        <w:rPr>
          <w:rFonts w:cs="Times New Roman"/>
          <w:b/>
          <w:bCs/>
          <w:szCs w:val="28"/>
        </w:rPr>
        <w:br w:type="page"/>
      </w:r>
    </w:p>
    <w:p w14:paraId="4D3263AD" w14:textId="2126CA0D" w:rsidR="00C255EA" w:rsidRDefault="00C255EA">
      <w:pPr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br w:type="page"/>
      </w:r>
    </w:p>
    <w:p w14:paraId="6BC4625A" w14:textId="0FE48797" w:rsidR="00C255EA" w:rsidRDefault="00C255EA">
      <w:pPr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br w:type="page"/>
      </w:r>
      <w:r>
        <w:rPr>
          <w:rFonts w:cs="Times New Roman"/>
          <w:b/>
          <w:bCs/>
          <w:szCs w:val="28"/>
        </w:rPr>
        <w:lastRenderedPageBreak/>
        <w:br w:type="page"/>
      </w:r>
    </w:p>
    <w:p w14:paraId="6D0C3449" w14:textId="083EC97D" w:rsidR="00C255EA" w:rsidRDefault="00C255EA" w:rsidP="00C255EA">
      <w:pPr>
        <w:pStyle w:val="1"/>
        <w:spacing w:line="48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 w:val="0"/>
          <w:bCs/>
          <w:szCs w:val="28"/>
        </w:rPr>
        <w:lastRenderedPageBreak/>
        <w:t>АННОТАЦИЯ</w:t>
      </w:r>
      <w:bookmarkEnd w:id="0"/>
      <w:bookmarkEnd w:id="1"/>
      <w:bookmarkEnd w:id="2"/>
    </w:p>
    <w:p w14:paraId="66B43AF9" w14:textId="77777777" w:rsidR="00C255EA" w:rsidRDefault="00C255EA">
      <w:pPr>
        <w:spacing w:after="160" w:line="259" w:lineRule="auto"/>
        <w:jc w:val="left"/>
        <w:rPr>
          <w:rFonts w:eastAsiaTheme="majorEastAsia" w:cs="Times New Roman"/>
          <w:bCs/>
          <w:spacing w:val="-10"/>
          <w:kern w:val="28"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C4BC607" w14:textId="380659EA" w:rsidR="00C255EA" w:rsidRDefault="00C255EA" w:rsidP="00C255EA">
      <w:pPr>
        <w:pStyle w:val="1"/>
        <w:jc w:val="center"/>
        <w:rPr>
          <w:rFonts w:cs="Times New Roman"/>
          <w:bCs/>
          <w:szCs w:val="28"/>
        </w:rPr>
      </w:pPr>
      <w:r>
        <w:rPr>
          <w:rFonts w:cs="Times New Roman"/>
          <w:b w:val="0"/>
          <w:bCs/>
          <w:szCs w:val="28"/>
        </w:rPr>
        <w:lastRenderedPageBreak/>
        <w:t>СОДЕРЖАНИЕ</w:t>
      </w:r>
      <w:bookmarkEnd w:id="3"/>
      <w:bookmarkEnd w:id="4"/>
      <w:bookmarkEnd w:id="5"/>
    </w:p>
    <w:p w14:paraId="51E38519" w14:textId="11F8DEA6" w:rsidR="00C255EA" w:rsidRDefault="00C255EA">
      <w:pPr>
        <w:spacing w:after="160" w:line="259" w:lineRule="auto"/>
        <w:jc w:val="left"/>
        <w:rPr>
          <w:rFonts w:eastAsiaTheme="majorEastAsia" w:cs="Times New Roman"/>
          <w:bCs/>
          <w:spacing w:val="-10"/>
          <w:kern w:val="28"/>
          <w:szCs w:val="28"/>
        </w:rPr>
      </w:pPr>
    </w:p>
    <w:p w14:paraId="63406242" w14:textId="77777777" w:rsidR="00C255EA" w:rsidRDefault="00C255EA">
      <w:pPr>
        <w:spacing w:after="160" w:line="259" w:lineRule="auto"/>
        <w:jc w:val="left"/>
        <w:rPr>
          <w:rFonts w:eastAsiaTheme="majorEastAsia" w:cs="Times New Roman"/>
          <w:bCs/>
          <w:spacing w:val="-10"/>
          <w:kern w:val="28"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76974B3" w14:textId="7E92DD4A" w:rsidR="00C255EA" w:rsidRDefault="00C255EA" w:rsidP="00C255EA">
      <w:pPr>
        <w:pStyle w:val="1"/>
        <w:spacing w:line="48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 w:val="0"/>
          <w:bCs/>
          <w:szCs w:val="28"/>
        </w:rPr>
        <w:lastRenderedPageBreak/>
        <w:t>ВВЕДЕНИЕ</w:t>
      </w:r>
    </w:p>
    <w:p w14:paraId="4F8F389C" w14:textId="1C24714C" w:rsidR="006C12A5" w:rsidRPr="00D9597C" w:rsidRDefault="00C255EA" w:rsidP="00BF7176">
      <w:pPr>
        <w:pStyle w:val="a4"/>
        <w:numPr>
          <w:ilvl w:val="0"/>
          <w:numId w:val="6"/>
        </w:numPr>
        <w:spacing w:after="240" w:line="480" w:lineRule="auto"/>
        <w:jc w:val="center"/>
        <w:rPr>
          <w:rFonts w:cs="Times New Roman"/>
          <w:b/>
          <w:bCs/>
          <w:szCs w:val="28"/>
        </w:rPr>
      </w:pPr>
      <w:r w:rsidRPr="001F571C">
        <w:rPr>
          <w:rFonts w:eastAsia="Times New Roman"/>
          <w:lang w:eastAsia="ru-RU"/>
        </w:rPr>
        <w:br w:type="page"/>
      </w:r>
      <w:bookmarkStart w:id="7" w:name="_Toc35289595"/>
      <w:r w:rsidR="006C12A5" w:rsidRPr="00D9597C">
        <w:rPr>
          <w:rFonts w:cs="Times New Roman"/>
          <w:b/>
          <w:bCs/>
          <w:szCs w:val="28"/>
        </w:rPr>
        <w:lastRenderedPageBreak/>
        <w:t>НАУЧНО-ИССЛЕДОВАТЕЛЬСКАЯ ЧАСТЬ</w:t>
      </w:r>
      <w:bookmarkEnd w:id="7"/>
    </w:p>
    <w:p w14:paraId="3B2498D5" w14:textId="70FE73DB" w:rsidR="009818A7" w:rsidRPr="00DC3C2F" w:rsidRDefault="009818A7" w:rsidP="00BF7176">
      <w:pPr>
        <w:pStyle w:val="1"/>
        <w:numPr>
          <w:ilvl w:val="1"/>
          <w:numId w:val="6"/>
        </w:numPr>
        <w:spacing w:after="240" w:line="480" w:lineRule="auto"/>
        <w:jc w:val="center"/>
        <w:rPr>
          <w:rFonts w:eastAsia="Times New Roman"/>
          <w:lang w:eastAsia="ru-RU"/>
        </w:rPr>
      </w:pPr>
      <w:r w:rsidRPr="00DC3C2F">
        <w:rPr>
          <w:rFonts w:eastAsia="Times New Roman"/>
          <w:lang w:eastAsia="ru-RU"/>
        </w:rPr>
        <w:t>Техническое задание</w:t>
      </w:r>
      <w:bookmarkEnd w:id="6"/>
    </w:p>
    <w:p w14:paraId="0607FF8B" w14:textId="17546415" w:rsidR="009818A7" w:rsidRPr="00DC3C2F" w:rsidRDefault="009818A7" w:rsidP="00BF7176">
      <w:pPr>
        <w:pStyle w:val="1"/>
        <w:numPr>
          <w:ilvl w:val="2"/>
          <w:numId w:val="6"/>
        </w:numPr>
        <w:spacing w:after="240" w:line="480" w:lineRule="auto"/>
        <w:jc w:val="center"/>
        <w:rPr>
          <w:rFonts w:eastAsia="Times New Roman"/>
          <w:lang w:eastAsia="ru-RU"/>
        </w:rPr>
      </w:pPr>
      <w:bookmarkStart w:id="8" w:name="_Toc27957675"/>
      <w:r w:rsidRPr="00DC3C2F">
        <w:rPr>
          <w:rFonts w:eastAsia="Times New Roman"/>
          <w:lang w:eastAsia="ru-RU"/>
        </w:rPr>
        <w:t>Введение</w:t>
      </w:r>
      <w:bookmarkEnd w:id="8"/>
    </w:p>
    <w:p w14:paraId="7BE33B01" w14:textId="7695ED0A" w:rsidR="009818A7" w:rsidRDefault="009818A7" w:rsidP="00BF7176">
      <w:pPr>
        <w:pStyle w:val="1"/>
        <w:spacing w:after="240" w:line="360" w:lineRule="auto"/>
        <w:ind w:left="360"/>
        <w:jc w:val="center"/>
        <w:rPr>
          <w:rFonts w:eastAsia="Times New Roman"/>
          <w:lang w:eastAsia="ru-RU"/>
        </w:rPr>
      </w:pPr>
      <w:bookmarkStart w:id="9" w:name="_Toc27957676"/>
      <w:r w:rsidRPr="00DC3C2F">
        <w:rPr>
          <w:rFonts w:eastAsia="Times New Roman"/>
          <w:lang w:eastAsia="ru-RU"/>
        </w:rPr>
        <w:t>Наименование программы</w:t>
      </w:r>
      <w:bookmarkEnd w:id="9"/>
    </w:p>
    <w:p w14:paraId="575B8874" w14:textId="77777777" w:rsidR="009818A7" w:rsidRPr="006926F7" w:rsidRDefault="009818A7" w:rsidP="009818A7">
      <w:pPr>
        <w:spacing w:after="240" w:line="360" w:lineRule="auto"/>
        <w:ind w:firstLine="360"/>
        <w:rPr>
          <w:lang w:eastAsia="ru-RU"/>
        </w:rPr>
      </w:pPr>
      <w:r>
        <w:rPr>
          <w:lang w:val="en-US"/>
        </w:rPr>
        <w:t>W</w:t>
      </w:r>
      <w:proofErr w:type="spellStart"/>
      <w:r w:rsidRPr="00E75B30">
        <w:t>eb</w:t>
      </w:r>
      <w:proofErr w:type="spellEnd"/>
      <w:r w:rsidRPr="00E75B30">
        <w:t>-сервис</w:t>
      </w:r>
      <w:r>
        <w:t xml:space="preserve"> </w:t>
      </w:r>
      <w:r>
        <w:rPr>
          <w:lang w:eastAsia="ru-RU"/>
        </w:rPr>
        <w:t xml:space="preserve">для самозанятых </w:t>
      </w:r>
      <w:r w:rsidRPr="006926F7">
        <w:rPr>
          <w:lang w:eastAsia="ru-RU"/>
        </w:rPr>
        <w:t>“</w:t>
      </w:r>
      <w:proofErr w:type="spellStart"/>
      <w:r>
        <w:rPr>
          <w:lang w:val="en-US" w:eastAsia="ru-RU"/>
        </w:rPr>
        <w:t>HandyMady</w:t>
      </w:r>
      <w:proofErr w:type="spellEnd"/>
      <w:r w:rsidRPr="006926F7">
        <w:rPr>
          <w:lang w:eastAsia="ru-RU"/>
        </w:rPr>
        <w:t>”.</w:t>
      </w:r>
    </w:p>
    <w:p w14:paraId="6D8EA3FA" w14:textId="2A4DDBD3" w:rsidR="009818A7" w:rsidRDefault="009818A7" w:rsidP="00BF7176">
      <w:pPr>
        <w:pStyle w:val="1"/>
        <w:spacing w:after="240" w:line="360" w:lineRule="auto"/>
        <w:ind w:left="360"/>
        <w:jc w:val="center"/>
        <w:rPr>
          <w:rFonts w:eastAsia="Times New Roman"/>
          <w:lang w:eastAsia="ru-RU"/>
        </w:rPr>
      </w:pPr>
      <w:bookmarkStart w:id="10" w:name="_Toc532374070"/>
      <w:bookmarkStart w:id="11" w:name="_Toc532373999"/>
      <w:bookmarkStart w:id="12" w:name="_Toc531433007"/>
      <w:bookmarkStart w:id="13" w:name="_Toc524434367"/>
      <w:bookmarkStart w:id="14" w:name="_Toc27957677"/>
      <w:r w:rsidRPr="00DC3C2F">
        <w:rPr>
          <w:rFonts w:eastAsia="Times New Roman"/>
          <w:lang w:eastAsia="ru-RU"/>
        </w:rPr>
        <w:t>Краткая характеристика области применения</w:t>
      </w:r>
      <w:bookmarkEnd w:id="10"/>
      <w:bookmarkEnd w:id="11"/>
      <w:bookmarkEnd w:id="12"/>
      <w:bookmarkEnd w:id="13"/>
      <w:bookmarkEnd w:id="14"/>
    </w:p>
    <w:p w14:paraId="1435A5DC" w14:textId="376563A4" w:rsidR="009818A7" w:rsidRDefault="009F4271" w:rsidP="009818A7">
      <w:pPr>
        <w:spacing w:before="240" w:after="240" w:line="360" w:lineRule="auto"/>
        <w:ind w:firstLine="360"/>
        <w:rPr>
          <w:lang w:eastAsia="ru-RU"/>
        </w:rPr>
      </w:pPr>
      <w:r w:rsidRPr="009F4271">
        <w:rPr>
          <w:lang w:eastAsia="ru-RU"/>
        </w:rPr>
        <w:t xml:space="preserve">Данное программное обеспечение может быть использовано </w:t>
      </w:r>
      <w:r w:rsidR="009818A7">
        <w:rPr>
          <w:lang w:eastAsia="ru-RU"/>
        </w:rPr>
        <w:t>самозанятым</w:t>
      </w:r>
      <w:r>
        <w:rPr>
          <w:lang w:eastAsia="ru-RU"/>
        </w:rPr>
        <w:t>и лицами с целью</w:t>
      </w:r>
      <w:r w:rsidR="009818A7">
        <w:rPr>
          <w:lang w:eastAsia="ru-RU"/>
        </w:rPr>
        <w:t xml:space="preserve"> создавать свои магазины, где он может выставлять свои работы на продажу </w:t>
      </w:r>
      <w:r w:rsidR="00F70BDC">
        <w:rPr>
          <w:lang w:eastAsia="ru-RU"/>
        </w:rPr>
        <w:t>для заработка</w:t>
      </w:r>
      <w:r w:rsidR="00030972">
        <w:rPr>
          <w:lang w:eastAsia="ru-RU"/>
        </w:rPr>
        <w:t xml:space="preserve"> и физическими лицами для покупки различных товаров</w:t>
      </w:r>
      <w:r w:rsidR="009818A7">
        <w:rPr>
          <w:lang w:eastAsia="ru-RU"/>
        </w:rPr>
        <w:t>.</w:t>
      </w:r>
    </w:p>
    <w:p w14:paraId="69289C19" w14:textId="68AD00AA" w:rsidR="009818A7" w:rsidRPr="00FF0F8F" w:rsidRDefault="009818A7" w:rsidP="00BF7176">
      <w:pPr>
        <w:pStyle w:val="1"/>
        <w:spacing w:after="240" w:line="360" w:lineRule="auto"/>
        <w:ind w:left="426"/>
        <w:contextualSpacing w:val="0"/>
        <w:jc w:val="center"/>
        <w:rPr>
          <w:color w:val="000000" w:themeColor="text1"/>
          <w:spacing w:val="0"/>
          <w:kern w:val="0"/>
        </w:rPr>
      </w:pPr>
      <w:bookmarkStart w:id="15" w:name="_Toc27957678"/>
      <w:r w:rsidRPr="00FF0F8F">
        <w:rPr>
          <w:color w:val="000000" w:themeColor="text1"/>
          <w:spacing w:val="0"/>
          <w:kern w:val="0"/>
        </w:rPr>
        <w:t>Основания для разработки</w:t>
      </w:r>
      <w:bookmarkEnd w:id="15"/>
    </w:p>
    <w:p w14:paraId="55F9473E" w14:textId="1AB84365" w:rsidR="009818A7" w:rsidRPr="00A33A41" w:rsidRDefault="009818A7" w:rsidP="009818A7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программного обеспечения на тему </w:t>
      </w:r>
      <w:r w:rsidRPr="00A33A41">
        <w:rPr>
          <w:lang w:eastAsia="ru-RU"/>
        </w:rPr>
        <w:t>“</w:t>
      </w:r>
      <w:r w:rsidR="00424157" w:rsidRPr="00872894">
        <w:t>Разработка</w:t>
      </w:r>
      <w:r w:rsidR="00424157">
        <w:t xml:space="preserve"> </w:t>
      </w:r>
      <w:proofErr w:type="spellStart"/>
      <w:r w:rsidR="00424157" w:rsidRPr="00E75B30">
        <w:t>web</w:t>
      </w:r>
      <w:proofErr w:type="spellEnd"/>
      <w:r w:rsidR="00424157" w:rsidRPr="00E75B30">
        <w:t>-сервис</w:t>
      </w:r>
      <w:r w:rsidR="00424157">
        <w:t>а для самозанятых</w:t>
      </w:r>
      <w:r w:rsidR="00424157" w:rsidRPr="00E75B30">
        <w:t xml:space="preserve"> </w:t>
      </w:r>
      <w:r w:rsidR="00424157" w:rsidRPr="00A33A41">
        <w:rPr>
          <w:lang w:eastAsia="ru-RU"/>
        </w:rPr>
        <w:t>“</w:t>
      </w:r>
      <w:proofErr w:type="spellStart"/>
      <w:r w:rsidR="00424157">
        <w:rPr>
          <w:lang w:val="en-US" w:eastAsia="ru-RU"/>
        </w:rPr>
        <w:t>HandyMady</w:t>
      </w:r>
      <w:bookmarkStart w:id="16" w:name="_GoBack"/>
      <w:bookmarkEnd w:id="16"/>
      <w:proofErr w:type="spellEnd"/>
      <w:r w:rsidRPr="00A33A41">
        <w:rPr>
          <w:lang w:eastAsia="ru-RU"/>
        </w:rPr>
        <w:t>”.</w:t>
      </w:r>
    </w:p>
    <w:p w14:paraId="572EFF65" w14:textId="6EF27CB7" w:rsidR="009818A7" w:rsidRDefault="009818A7" w:rsidP="00BF7176">
      <w:pPr>
        <w:pStyle w:val="1"/>
        <w:numPr>
          <w:ilvl w:val="2"/>
          <w:numId w:val="6"/>
        </w:numPr>
        <w:spacing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17" w:name="_Toc27957679"/>
      <w:r w:rsidRPr="001F0318">
        <w:rPr>
          <w:color w:val="000000" w:themeColor="text1"/>
          <w:spacing w:val="0"/>
          <w:kern w:val="0"/>
        </w:rPr>
        <w:t>Назначение разработки</w:t>
      </w:r>
      <w:bookmarkEnd w:id="17"/>
    </w:p>
    <w:p w14:paraId="4108B8C8" w14:textId="3C9AE433" w:rsidR="009818A7" w:rsidRPr="001F0318" w:rsidRDefault="009818A7" w:rsidP="00BF7176">
      <w:pPr>
        <w:pStyle w:val="1"/>
        <w:spacing w:after="240" w:line="360" w:lineRule="auto"/>
        <w:ind w:left="426"/>
        <w:contextualSpacing w:val="0"/>
        <w:jc w:val="center"/>
        <w:rPr>
          <w:color w:val="000000" w:themeColor="text1"/>
          <w:spacing w:val="0"/>
          <w:kern w:val="0"/>
        </w:rPr>
      </w:pPr>
      <w:bookmarkStart w:id="18" w:name="_Toc27957680"/>
      <w:r>
        <w:t>Наименование темы разработки</w:t>
      </w:r>
      <w:bookmarkEnd w:id="18"/>
    </w:p>
    <w:p w14:paraId="06A5AA80" w14:textId="77777777" w:rsidR="009818A7" w:rsidRPr="00872894" w:rsidRDefault="009818A7" w:rsidP="009818A7">
      <w:pPr>
        <w:spacing w:after="240" w:line="360" w:lineRule="auto"/>
        <w:ind w:firstLine="360"/>
      </w:pPr>
      <w:r w:rsidRPr="00872894">
        <w:t>“Разработка</w:t>
      </w:r>
      <w:r>
        <w:t xml:space="preserve"> </w:t>
      </w:r>
      <w:proofErr w:type="spellStart"/>
      <w:r w:rsidRPr="00E75B30">
        <w:t>web</w:t>
      </w:r>
      <w:proofErr w:type="spellEnd"/>
      <w:r w:rsidRPr="00E75B30">
        <w:t>-сервис</w:t>
      </w:r>
      <w:r>
        <w:t>а для самозанятых</w:t>
      </w:r>
      <w:r w:rsidRPr="00E75B30">
        <w:t xml:space="preserve"> </w:t>
      </w:r>
      <w:r w:rsidRPr="00A33A41">
        <w:rPr>
          <w:lang w:eastAsia="ru-RU"/>
        </w:rPr>
        <w:t>“</w:t>
      </w:r>
      <w:proofErr w:type="spellStart"/>
      <w:r>
        <w:rPr>
          <w:lang w:val="en-US" w:eastAsia="ru-RU"/>
        </w:rPr>
        <w:t>HandyMady</w:t>
      </w:r>
      <w:proofErr w:type="spellEnd"/>
      <w:r w:rsidRPr="00A33A41">
        <w:rPr>
          <w:lang w:eastAsia="ru-RU"/>
        </w:rPr>
        <w:t>”</w:t>
      </w:r>
      <w:r w:rsidRPr="00872894">
        <w:t>.</w:t>
      </w:r>
    </w:p>
    <w:p w14:paraId="1C8A9BD0" w14:textId="698E4AF9" w:rsidR="009818A7" w:rsidRPr="001F0318" w:rsidRDefault="009818A7" w:rsidP="00BF7176">
      <w:pPr>
        <w:pStyle w:val="1"/>
        <w:spacing w:after="240" w:line="360" w:lineRule="auto"/>
        <w:ind w:left="426"/>
        <w:contextualSpacing w:val="0"/>
        <w:jc w:val="center"/>
        <w:rPr>
          <w:color w:val="000000" w:themeColor="text1"/>
          <w:spacing w:val="0"/>
          <w:kern w:val="0"/>
        </w:rPr>
      </w:pPr>
      <w:bookmarkStart w:id="19" w:name="_Toc27957681"/>
      <w:r w:rsidRPr="001F0318">
        <w:rPr>
          <w:color w:val="000000" w:themeColor="text1"/>
          <w:spacing w:val="0"/>
          <w:kern w:val="0"/>
        </w:rPr>
        <w:t>Функциональное назначение программы</w:t>
      </w:r>
      <w:bookmarkEnd w:id="19"/>
    </w:p>
    <w:p w14:paraId="0C882D98" w14:textId="77777777" w:rsidR="009818A7" w:rsidRDefault="009818A7" w:rsidP="009818A7">
      <w:pPr>
        <w:spacing w:after="240" w:line="360" w:lineRule="auto"/>
        <w:ind w:firstLine="360"/>
      </w:pPr>
      <w:r>
        <w:t xml:space="preserve">Функциональным назначением </w:t>
      </w:r>
      <w:r>
        <w:rPr>
          <w:lang w:eastAsia="ru-RU"/>
        </w:rPr>
        <w:t xml:space="preserve">разработки указанного программного обеспечения является повышение эффективности работы, </w:t>
      </w:r>
      <w:r>
        <w:t xml:space="preserve">облегчения рабочего процесса, помощь в </w:t>
      </w:r>
      <w:r w:rsidRPr="00E75B30">
        <w:t>реализации товаров и услуг</w:t>
      </w:r>
      <w:r>
        <w:t xml:space="preserve"> для самозанятых лиц, а также</w:t>
      </w:r>
      <w:r w:rsidRPr="00405EAC">
        <w:t xml:space="preserve"> </w:t>
      </w:r>
      <w:r>
        <w:t>удобная торговая площадка для покупателей с возможностью поиска.</w:t>
      </w:r>
    </w:p>
    <w:p w14:paraId="5F49C814" w14:textId="77777777" w:rsidR="009818A7" w:rsidRDefault="009818A7" w:rsidP="009818A7">
      <w:pPr>
        <w:spacing w:after="240" w:line="360" w:lineRule="auto"/>
        <w:ind w:firstLine="360"/>
        <w:rPr>
          <w:lang w:eastAsia="ru-RU"/>
        </w:rPr>
      </w:pPr>
    </w:p>
    <w:p w14:paraId="2C8D9962" w14:textId="77777777" w:rsidR="009818A7" w:rsidRDefault="009818A7" w:rsidP="009818A7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Критериями повышения эффективности будут служить: </w:t>
      </w:r>
    </w:p>
    <w:p w14:paraId="4F421094" w14:textId="77777777" w:rsidR="009818A7" w:rsidRDefault="009818A7" w:rsidP="009818A7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продавцов и товаров;</w:t>
      </w:r>
    </w:p>
    <w:p w14:paraId="3482DEA6" w14:textId="77777777" w:rsidR="009818A7" w:rsidRDefault="009818A7" w:rsidP="009818A7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аукциона;</w:t>
      </w:r>
    </w:p>
    <w:p w14:paraId="1BA45AD4" w14:textId="77777777" w:rsidR="009818A7" w:rsidRDefault="009818A7" w:rsidP="009818A7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14:paraId="0B3D264D" w14:textId="77777777" w:rsidR="009818A7" w:rsidRDefault="009818A7" w:rsidP="009818A7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14:paraId="43F2FCB0" w14:textId="77777777" w:rsidR="009818A7" w:rsidRPr="00872894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0" w:name="_Toc524434371"/>
      <w:bookmarkStart w:id="21" w:name="_Toc531433011"/>
      <w:bookmarkStart w:id="22" w:name="_Toc532374003"/>
      <w:bookmarkStart w:id="23" w:name="_Toc532374074"/>
      <w:bookmarkStart w:id="24" w:name="_Toc27957682"/>
      <w:r>
        <w:rPr>
          <w:color w:val="000000" w:themeColor="text1"/>
          <w:spacing w:val="0"/>
          <w:kern w:val="0"/>
          <w:lang w:val="en-US"/>
        </w:rPr>
        <w:t>1.</w:t>
      </w:r>
      <w:r>
        <w:rPr>
          <w:color w:val="000000" w:themeColor="text1"/>
          <w:spacing w:val="0"/>
          <w:kern w:val="0"/>
        </w:rPr>
        <w:t>3</w:t>
      </w:r>
      <w:r w:rsidRPr="00872894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3</w:t>
      </w:r>
      <w:r w:rsidRPr="00872894">
        <w:rPr>
          <w:color w:val="000000" w:themeColor="text1"/>
          <w:spacing w:val="0"/>
          <w:kern w:val="0"/>
        </w:rPr>
        <w:t xml:space="preserve"> Эксплуатационное назначение</w:t>
      </w:r>
      <w:bookmarkEnd w:id="20"/>
      <w:bookmarkEnd w:id="21"/>
      <w:bookmarkEnd w:id="22"/>
      <w:bookmarkEnd w:id="23"/>
      <w:bookmarkEnd w:id="24"/>
    </w:p>
    <w:p w14:paraId="5BD4C5ED" w14:textId="77777777" w:rsidR="009818A7" w:rsidRDefault="009818A7" w:rsidP="009818A7">
      <w:pPr>
        <w:spacing w:after="240" w:line="360" w:lineRule="auto"/>
        <w:ind w:firstLine="360"/>
        <w:rPr>
          <w:lang w:eastAsia="ru-RU"/>
        </w:rPr>
      </w:pPr>
      <w:r w:rsidRPr="00872894">
        <w:rPr>
          <w:lang w:eastAsia="ru-RU"/>
        </w:rPr>
        <w:t>Подразумевается эксплуатация системы</w:t>
      </w:r>
      <w:r>
        <w:rPr>
          <w:lang w:eastAsia="ru-RU"/>
        </w:rPr>
        <w:t xml:space="preserve"> пользователями и</w:t>
      </w:r>
      <w:r w:rsidRPr="00872894">
        <w:rPr>
          <w:lang w:eastAsia="ru-RU"/>
        </w:rPr>
        <w:t xml:space="preserve"> </w:t>
      </w:r>
      <w:r>
        <w:rPr>
          <w:lang w:eastAsia="ru-RU"/>
        </w:rPr>
        <w:t xml:space="preserve">самозанятыми, </w:t>
      </w:r>
      <w:r w:rsidRPr="003C6D20">
        <w:t>получающие доход от своей личной трудовой деятельности</w:t>
      </w:r>
      <w:r w:rsidRPr="00872894">
        <w:rPr>
          <w:lang w:eastAsia="ru-RU"/>
        </w:rPr>
        <w:t>.</w:t>
      </w:r>
    </w:p>
    <w:p w14:paraId="0CB9F4B6" w14:textId="77777777" w:rsidR="009818A7" w:rsidRPr="0017253C" w:rsidRDefault="009818A7" w:rsidP="009818A7">
      <w:pPr>
        <w:pStyle w:val="1"/>
        <w:numPr>
          <w:ilvl w:val="1"/>
          <w:numId w:val="4"/>
        </w:numPr>
        <w:spacing w:after="240" w:line="360" w:lineRule="auto"/>
        <w:contextualSpacing w:val="0"/>
        <w:rPr>
          <w:color w:val="000000" w:themeColor="text1"/>
          <w:spacing w:val="0"/>
          <w:kern w:val="0"/>
        </w:rPr>
      </w:pPr>
      <w:bookmarkStart w:id="25" w:name="_Toc27957683"/>
      <w:r w:rsidRPr="0017253C">
        <w:rPr>
          <w:color w:val="000000" w:themeColor="text1"/>
          <w:spacing w:val="0"/>
          <w:kern w:val="0"/>
        </w:rPr>
        <w:t>Требования к программному изделию</w:t>
      </w:r>
      <w:bookmarkEnd w:id="25"/>
    </w:p>
    <w:p w14:paraId="54ED94E6" w14:textId="77777777" w:rsidR="009818A7" w:rsidRPr="00775258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6" w:name="_Toc27957684"/>
      <w:r>
        <w:rPr>
          <w:color w:val="000000" w:themeColor="text1"/>
          <w:spacing w:val="0"/>
          <w:kern w:val="0"/>
          <w:lang w:val="en-US"/>
        </w:rPr>
        <w:t>1.</w:t>
      </w:r>
      <w:r>
        <w:rPr>
          <w:color w:val="000000" w:themeColor="text1"/>
          <w:spacing w:val="0"/>
          <w:kern w:val="0"/>
        </w:rPr>
        <w:t>4.1</w:t>
      </w:r>
      <w:r>
        <w:rPr>
          <w:color w:val="000000" w:themeColor="text1"/>
          <w:spacing w:val="0"/>
          <w:kern w:val="0"/>
          <w:lang w:val="en-US"/>
        </w:rPr>
        <w:t>.</w:t>
      </w:r>
      <w:r>
        <w:rPr>
          <w:color w:val="000000" w:themeColor="text1"/>
          <w:spacing w:val="0"/>
          <w:kern w:val="0"/>
        </w:rPr>
        <w:t xml:space="preserve"> </w:t>
      </w:r>
      <w:r w:rsidRPr="00775258">
        <w:rPr>
          <w:color w:val="000000" w:themeColor="text1"/>
          <w:spacing w:val="0"/>
          <w:kern w:val="0"/>
        </w:rPr>
        <w:t>Требования к функциональным характеристикам</w:t>
      </w:r>
      <w:bookmarkEnd w:id="26"/>
    </w:p>
    <w:p w14:paraId="397630E5" w14:textId="77777777" w:rsidR="009818A7" w:rsidRDefault="009818A7" w:rsidP="009818A7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работоспособный сайт, реализующее следующие функции:</w:t>
      </w:r>
    </w:p>
    <w:p w14:paraId="063E85E8" w14:textId="77777777" w:rsidR="009818A7" w:rsidRDefault="009818A7" w:rsidP="009818A7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14:paraId="27A3B80D" w14:textId="77777777" w:rsidR="009818A7" w:rsidRDefault="009818A7" w:rsidP="009818A7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функция создания магазина;</w:t>
      </w:r>
    </w:p>
    <w:p w14:paraId="4ED888FD" w14:textId="77777777" w:rsidR="009818A7" w:rsidRDefault="009818A7" w:rsidP="009818A7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функция выставления товаров;</w:t>
      </w:r>
    </w:p>
    <w:p w14:paraId="640C2993" w14:textId="77777777" w:rsidR="009818A7" w:rsidRDefault="009818A7" w:rsidP="009818A7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функция ведения акций в магазине;</w:t>
      </w:r>
    </w:p>
    <w:p w14:paraId="41A3DA2C" w14:textId="77777777" w:rsidR="009818A7" w:rsidRDefault="009818A7" w:rsidP="009818A7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функция рейтинга для продавцов, основывающаяся на оценках пользователей;</w:t>
      </w:r>
    </w:p>
    <w:p w14:paraId="45F5A7CB" w14:textId="77777777" w:rsidR="009818A7" w:rsidRDefault="009818A7" w:rsidP="009818A7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поиск магазинов и товаров по категориям;</w:t>
      </w:r>
    </w:p>
    <w:p w14:paraId="7C330077" w14:textId="77777777" w:rsidR="009818A7" w:rsidRDefault="009818A7" w:rsidP="009818A7">
      <w:pPr>
        <w:pStyle w:val="a4"/>
        <w:numPr>
          <w:ilvl w:val="0"/>
          <w:numId w:val="3"/>
        </w:numPr>
        <w:spacing w:line="360" w:lineRule="auto"/>
        <w:rPr>
          <w:shd w:val="clear" w:color="auto" w:fill="FFFFFF"/>
        </w:rPr>
      </w:pPr>
      <w:r>
        <w:rPr>
          <w:lang w:eastAsia="ru-RU"/>
        </w:rPr>
        <w:t>функция связи между продавцом и покупателем;</w:t>
      </w:r>
      <w:r w:rsidRPr="00DA34A5">
        <w:rPr>
          <w:shd w:val="clear" w:color="auto" w:fill="FFFFFF"/>
        </w:rPr>
        <w:t> </w:t>
      </w:r>
      <w:r w:rsidRPr="00DA34A5">
        <w:rPr>
          <w:shd w:val="clear" w:color="auto" w:fill="FFFFFF"/>
        </w:rPr>
        <w:tab/>
      </w:r>
    </w:p>
    <w:p w14:paraId="4BA5E0BF" w14:textId="77777777" w:rsidR="009818A7" w:rsidRPr="00DA34A5" w:rsidRDefault="009818A7" w:rsidP="009818A7">
      <w:pPr>
        <w:pStyle w:val="a4"/>
        <w:numPr>
          <w:ilvl w:val="0"/>
          <w:numId w:val="3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функция отслеживания доставки;</w:t>
      </w:r>
    </w:p>
    <w:p w14:paraId="35ABE19E" w14:textId="77777777" w:rsidR="009818A7" w:rsidRPr="005854B5" w:rsidRDefault="009818A7" w:rsidP="009818A7">
      <w:pPr>
        <w:pStyle w:val="a4"/>
        <w:spacing w:line="360" w:lineRule="auto"/>
        <w:ind w:left="792"/>
        <w:rPr>
          <w:lang w:eastAsia="ru-RU"/>
        </w:rPr>
      </w:pPr>
    </w:p>
    <w:p w14:paraId="1DFB4943" w14:textId="77777777" w:rsidR="009818A7" w:rsidRPr="00775258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7" w:name="_Toc27957685"/>
      <w:r>
        <w:rPr>
          <w:color w:val="000000" w:themeColor="text1"/>
          <w:spacing w:val="0"/>
          <w:kern w:val="0"/>
          <w:lang w:val="en-US"/>
        </w:rPr>
        <w:t>1.</w:t>
      </w:r>
      <w:r>
        <w:rPr>
          <w:color w:val="000000" w:themeColor="text1"/>
          <w:spacing w:val="0"/>
          <w:kern w:val="0"/>
        </w:rPr>
        <w:t xml:space="preserve">4.2. </w:t>
      </w:r>
      <w:r w:rsidRPr="00775258">
        <w:rPr>
          <w:color w:val="000000" w:themeColor="text1"/>
          <w:spacing w:val="0"/>
          <w:kern w:val="0"/>
        </w:rPr>
        <w:t>Требования к надежности</w:t>
      </w:r>
      <w:bookmarkEnd w:id="27"/>
    </w:p>
    <w:p w14:paraId="4C36412B" w14:textId="77777777" w:rsidR="009818A7" w:rsidRDefault="009818A7" w:rsidP="009818A7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 xml:space="preserve">Интерфейс системы не </w:t>
      </w:r>
      <w:r>
        <w:rPr>
          <w:lang w:eastAsia="ru-RU"/>
        </w:rPr>
        <w:lastRenderedPageBreak/>
        <w:t>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14:paraId="586EE071" w14:textId="77777777" w:rsidR="009818A7" w:rsidRPr="005854B5" w:rsidRDefault="009818A7" w:rsidP="009818A7">
      <w:pPr>
        <w:pStyle w:val="a4"/>
        <w:spacing w:line="360" w:lineRule="auto"/>
        <w:ind w:left="792"/>
        <w:rPr>
          <w:lang w:eastAsia="ru-RU"/>
        </w:rPr>
      </w:pPr>
    </w:p>
    <w:p w14:paraId="30A53661" w14:textId="77777777" w:rsidR="009818A7" w:rsidRPr="00775258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8" w:name="_Toc27957686"/>
      <w:r w:rsidRPr="009818A7">
        <w:rPr>
          <w:color w:val="000000" w:themeColor="text1"/>
          <w:spacing w:val="0"/>
          <w:kern w:val="0"/>
        </w:rPr>
        <w:t>1.</w:t>
      </w:r>
      <w:r w:rsidRPr="00536734">
        <w:rPr>
          <w:color w:val="000000" w:themeColor="text1"/>
          <w:spacing w:val="0"/>
          <w:kern w:val="0"/>
        </w:rPr>
        <w:t xml:space="preserve">4.3. </w:t>
      </w:r>
      <w:r w:rsidRPr="00775258">
        <w:rPr>
          <w:color w:val="000000" w:themeColor="text1"/>
          <w:spacing w:val="0"/>
          <w:kern w:val="0"/>
        </w:rPr>
        <w:t>Условия эксплуатации</w:t>
      </w:r>
      <w:bookmarkEnd w:id="28"/>
    </w:p>
    <w:p w14:paraId="4D23ED39" w14:textId="77777777" w:rsidR="009818A7" w:rsidRPr="001738D4" w:rsidRDefault="009818A7" w:rsidP="009818A7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Специальных требований по эксплуатации системе не предъявляется. </w:t>
      </w:r>
    </w:p>
    <w:p w14:paraId="76507035" w14:textId="77777777" w:rsidR="009818A7" w:rsidRPr="005854B5" w:rsidRDefault="009818A7" w:rsidP="009818A7">
      <w:pPr>
        <w:pStyle w:val="a4"/>
        <w:spacing w:line="360" w:lineRule="auto"/>
        <w:ind w:left="792"/>
        <w:rPr>
          <w:lang w:eastAsia="ru-RU"/>
        </w:rPr>
      </w:pPr>
    </w:p>
    <w:p w14:paraId="06ED8C8E" w14:textId="77777777" w:rsidR="009818A7" w:rsidRPr="00775258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9" w:name="_Toc27957687"/>
      <w:r w:rsidRPr="009818A7">
        <w:rPr>
          <w:color w:val="000000" w:themeColor="text1"/>
          <w:spacing w:val="0"/>
          <w:kern w:val="0"/>
        </w:rPr>
        <w:t>1.</w:t>
      </w:r>
      <w:r w:rsidRPr="00775258">
        <w:rPr>
          <w:color w:val="000000" w:themeColor="text1"/>
          <w:spacing w:val="0"/>
          <w:kern w:val="0"/>
        </w:rPr>
        <w:t>4.4. Требования к составу и параметрам технических средств</w:t>
      </w:r>
      <w:bookmarkEnd w:id="29"/>
    </w:p>
    <w:p w14:paraId="6235DB42" w14:textId="77777777" w:rsidR="009818A7" w:rsidRPr="00CC71CA" w:rsidRDefault="009818A7" w:rsidP="009818A7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14:paraId="47294B3E" w14:textId="77777777" w:rsidR="009818A7" w:rsidRPr="005854B5" w:rsidRDefault="009818A7" w:rsidP="009818A7">
      <w:pPr>
        <w:pStyle w:val="a4"/>
        <w:spacing w:line="360" w:lineRule="auto"/>
        <w:ind w:left="792"/>
        <w:rPr>
          <w:lang w:eastAsia="ru-RU"/>
        </w:rPr>
      </w:pPr>
    </w:p>
    <w:p w14:paraId="16386251" w14:textId="77777777" w:rsidR="009818A7" w:rsidRPr="00775258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0" w:name="_Toc27957688"/>
      <w:r w:rsidRPr="009818A7">
        <w:rPr>
          <w:color w:val="000000" w:themeColor="text1"/>
          <w:spacing w:val="0"/>
          <w:kern w:val="0"/>
        </w:rPr>
        <w:t>1.</w:t>
      </w:r>
      <w:r w:rsidRPr="00775258">
        <w:rPr>
          <w:color w:val="000000" w:themeColor="text1"/>
          <w:spacing w:val="0"/>
          <w:kern w:val="0"/>
        </w:rPr>
        <w:t>4.5. Требования к информационной и программной совместимости</w:t>
      </w:r>
      <w:bookmarkEnd w:id="30"/>
    </w:p>
    <w:p w14:paraId="0C207A45" w14:textId="77777777" w:rsidR="009818A7" w:rsidRDefault="009818A7" w:rsidP="009818A7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Сайт должен быть совместим со всеми актуальными браузерами</w:t>
      </w:r>
      <w:r w:rsidRPr="00F743E1">
        <w:rPr>
          <w:lang w:eastAsia="ru-RU"/>
        </w:rPr>
        <w:t xml:space="preserve">, </w:t>
      </w:r>
      <w:r>
        <w:rPr>
          <w:lang w:eastAsia="ru-RU"/>
        </w:rPr>
        <w:t xml:space="preserve">в качестве системы управления базой данных будет использоваться </w:t>
      </w:r>
      <w:r>
        <w:rPr>
          <w:lang w:val="en-US" w:eastAsia="ru-RU"/>
        </w:rPr>
        <w:t>PostgreSQL</w:t>
      </w:r>
      <w:r w:rsidRPr="00F743E1">
        <w:rPr>
          <w:lang w:eastAsia="ru-RU"/>
        </w:rPr>
        <w:t>.</w:t>
      </w:r>
      <w:r w:rsidRPr="003D4602">
        <w:t xml:space="preserve"> </w:t>
      </w:r>
      <w:bookmarkStart w:id="31" w:name="_Hlk27607384"/>
      <w:r w:rsidRPr="003D4602">
        <w:rPr>
          <w:lang w:eastAsia="ru-RU"/>
        </w:rPr>
        <w:t>Исходные коды (</w:t>
      </w:r>
      <w:proofErr w:type="spellStart"/>
      <w:r w:rsidRPr="003D4602">
        <w:rPr>
          <w:lang w:eastAsia="ru-RU"/>
        </w:rPr>
        <w:t>back-end</w:t>
      </w:r>
      <w:proofErr w:type="spellEnd"/>
      <w:r w:rsidRPr="003D4602">
        <w:rPr>
          <w:lang w:eastAsia="ru-RU"/>
        </w:rPr>
        <w:t xml:space="preserve">) должны быть реализованы на языке </w:t>
      </w:r>
      <w:r>
        <w:rPr>
          <w:lang w:val="en-US" w:eastAsia="ru-RU"/>
        </w:rPr>
        <w:t>Python</w:t>
      </w:r>
      <w:r w:rsidRPr="003D4602">
        <w:rPr>
          <w:lang w:eastAsia="ru-RU"/>
        </w:rPr>
        <w:t xml:space="preserve"> </w:t>
      </w:r>
      <w:r>
        <w:rPr>
          <w:lang w:eastAsia="ru-RU"/>
        </w:rPr>
        <w:t xml:space="preserve">посредством </w:t>
      </w:r>
      <w:r w:rsidRPr="003D4602">
        <w:rPr>
          <w:lang w:eastAsia="ru-RU"/>
        </w:rPr>
        <w:t>свободн</w:t>
      </w:r>
      <w:r>
        <w:rPr>
          <w:lang w:eastAsia="ru-RU"/>
        </w:rPr>
        <w:t>ого</w:t>
      </w:r>
      <w:r w:rsidRPr="003D4602">
        <w:rPr>
          <w:lang w:eastAsia="ru-RU"/>
        </w:rPr>
        <w:t xml:space="preserve"> фреймворк</w:t>
      </w:r>
      <w:r>
        <w:rPr>
          <w:lang w:eastAsia="ru-RU"/>
        </w:rPr>
        <w:t>а</w:t>
      </w:r>
      <w:r w:rsidRPr="003D4602">
        <w:rPr>
          <w:lang w:eastAsia="ru-RU"/>
        </w:rPr>
        <w:t xml:space="preserve"> для веб-приложений</w:t>
      </w:r>
      <w:r>
        <w:rPr>
          <w:lang w:eastAsia="ru-RU"/>
        </w:rPr>
        <w:t xml:space="preserve"> </w:t>
      </w:r>
      <w:proofErr w:type="spellStart"/>
      <w:r w:rsidRPr="003D4602">
        <w:rPr>
          <w:lang w:eastAsia="ru-RU"/>
        </w:rPr>
        <w:t>Django</w:t>
      </w:r>
      <w:proofErr w:type="spellEnd"/>
      <w:r w:rsidRPr="003D4602">
        <w:rPr>
          <w:lang w:eastAsia="ru-RU"/>
        </w:rPr>
        <w:t xml:space="preserve">. </w:t>
      </w:r>
      <w:bookmarkEnd w:id="31"/>
      <w:r w:rsidRPr="003D4602">
        <w:rPr>
          <w:lang w:eastAsia="ru-RU"/>
        </w:rPr>
        <w:t>Визуальное представление (</w:t>
      </w:r>
      <w:proofErr w:type="spellStart"/>
      <w:r w:rsidRPr="003D4602">
        <w:rPr>
          <w:lang w:eastAsia="ru-RU"/>
        </w:rPr>
        <w:t>front-end</w:t>
      </w:r>
      <w:proofErr w:type="spellEnd"/>
      <w:r w:rsidRPr="003D4602">
        <w:rPr>
          <w:lang w:eastAsia="ru-RU"/>
        </w:rPr>
        <w:t xml:space="preserve">) должно быть реализовано на языках HTML и CSS. В качестве среды разработки программы должна быть использована среда VS </w:t>
      </w:r>
      <w:proofErr w:type="spellStart"/>
      <w:r w:rsidRPr="003D4602">
        <w:rPr>
          <w:lang w:eastAsia="ru-RU"/>
        </w:rPr>
        <w:t>Code</w:t>
      </w:r>
      <w:proofErr w:type="spellEnd"/>
      <w:r w:rsidRPr="003D4602">
        <w:rPr>
          <w:lang w:eastAsia="ru-RU"/>
        </w:rPr>
        <w:t>.</w:t>
      </w:r>
    </w:p>
    <w:p w14:paraId="54FF6F6C" w14:textId="77777777" w:rsidR="009818A7" w:rsidRPr="005854B5" w:rsidRDefault="009818A7" w:rsidP="009818A7">
      <w:pPr>
        <w:spacing w:line="360" w:lineRule="auto"/>
        <w:ind w:firstLine="360"/>
        <w:rPr>
          <w:lang w:eastAsia="ru-RU"/>
        </w:rPr>
      </w:pPr>
    </w:p>
    <w:p w14:paraId="66627193" w14:textId="77777777" w:rsidR="009818A7" w:rsidRPr="0017253C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2" w:name="_Toc27957689"/>
      <w:r w:rsidRPr="00A84F01">
        <w:rPr>
          <w:color w:val="000000" w:themeColor="text1"/>
          <w:spacing w:val="0"/>
          <w:kern w:val="0"/>
        </w:rPr>
        <w:t xml:space="preserve">1.5. </w:t>
      </w:r>
      <w:r w:rsidRPr="0017253C">
        <w:rPr>
          <w:color w:val="000000" w:themeColor="text1"/>
          <w:spacing w:val="0"/>
          <w:kern w:val="0"/>
        </w:rPr>
        <w:t>Требования к программной документации</w:t>
      </w:r>
      <w:bookmarkEnd w:id="32"/>
    </w:p>
    <w:p w14:paraId="69AC1175" w14:textId="77777777" w:rsidR="009818A7" w:rsidRPr="00F743E1" w:rsidRDefault="009818A7" w:rsidP="009818A7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не требует разработки руководства пользователя. Техническое задание должно быть оформлено в соответствии с требованиями ГОСТ. </w:t>
      </w:r>
    </w:p>
    <w:p w14:paraId="0926956A" w14:textId="77777777" w:rsidR="009818A7" w:rsidRPr="005854B5" w:rsidRDefault="009818A7" w:rsidP="009818A7">
      <w:pPr>
        <w:spacing w:line="360" w:lineRule="auto"/>
        <w:rPr>
          <w:lang w:eastAsia="ru-RU"/>
        </w:rPr>
      </w:pPr>
    </w:p>
    <w:p w14:paraId="283ECA2B" w14:textId="77777777" w:rsidR="009818A7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3" w:name="_Toc27957690"/>
      <w:r w:rsidRPr="009818A7">
        <w:rPr>
          <w:color w:val="000000" w:themeColor="text1"/>
          <w:spacing w:val="0"/>
          <w:kern w:val="0"/>
        </w:rPr>
        <w:t xml:space="preserve">1.6. </w:t>
      </w:r>
      <w:r w:rsidRPr="0017253C">
        <w:rPr>
          <w:color w:val="000000" w:themeColor="text1"/>
          <w:spacing w:val="0"/>
          <w:kern w:val="0"/>
        </w:rPr>
        <w:t>Стадии и этапы разработки</w:t>
      </w:r>
      <w:bookmarkEnd w:id="33"/>
    </w:p>
    <w:p w14:paraId="0BDE921D" w14:textId="77777777" w:rsidR="009818A7" w:rsidRDefault="009818A7" w:rsidP="009818A7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749828BD" w14:textId="77777777" w:rsidR="009818A7" w:rsidRPr="00A84F01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4" w:name="_Toc27957691"/>
      <w:r w:rsidRPr="00A84F01">
        <w:rPr>
          <w:color w:val="000000" w:themeColor="text1"/>
          <w:spacing w:val="0"/>
          <w:kern w:val="0"/>
        </w:rPr>
        <w:lastRenderedPageBreak/>
        <w:t>1.</w:t>
      </w:r>
      <w:r>
        <w:rPr>
          <w:color w:val="000000" w:themeColor="text1"/>
          <w:spacing w:val="0"/>
          <w:kern w:val="0"/>
        </w:rPr>
        <w:t>6</w:t>
      </w:r>
      <w:r w:rsidRPr="009818A7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1</w:t>
      </w:r>
      <w:r w:rsidRPr="00A84F01">
        <w:rPr>
          <w:color w:val="000000" w:themeColor="text1"/>
          <w:spacing w:val="0"/>
          <w:kern w:val="0"/>
        </w:rPr>
        <w:t>. Стадии разработки</w:t>
      </w:r>
      <w:bookmarkEnd w:id="34"/>
    </w:p>
    <w:p w14:paraId="0C5FE26F" w14:textId="77777777" w:rsidR="009818A7" w:rsidRDefault="009818A7" w:rsidP="009818A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Разработка должна быть проведена в пять стадий стадии:</w:t>
      </w:r>
    </w:p>
    <w:p w14:paraId="557E74E5" w14:textId="77777777" w:rsidR="009818A7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Утверждение технического задания;</w:t>
      </w:r>
    </w:p>
    <w:p w14:paraId="6F575459" w14:textId="77777777" w:rsidR="009818A7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Эскизный проект;</w:t>
      </w:r>
    </w:p>
    <w:p w14:paraId="044BCE66" w14:textId="77777777" w:rsidR="009818A7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Технический проект;</w:t>
      </w:r>
    </w:p>
    <w:p w14:paraId="6B39E077" w14:textId="77777777" w:rsidR="009818A7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Рабочий проект;</w:t>
      </w:r>
    </w:p>
    <w:p w14:paraId="26652506" w14:textId="77777777" w:rsidR="009818A7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Ввод в эксплуатацию</w:t>
      </w:r>
    </w:p>
    <w:p w14:paraId="114A3152" w14:textId="77777777" w:rsidR="009818A7" w:rsidRDefault="009818A7" w:rsidP="009818A7">
      <w:pPr>
        <w:spacing w:line="360" w:lineRule="auto"/>
        <w:rPr>
          <w:lang w:eastAsia="ru-RU"/>
        </w:rPr>
      </w:pPr>
    </w:p>
    <w:p w14:paraId="6652DDF8" w14:textId="77777777" w:rsidR="009818A7" w:rsidRPr="00D723C3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5" w:name="_Toc27957692"/>
      <w:r w:rsidRPr="00D723C3">
        <w:rPr>
          <w:color w:val="000000" w:themeColor="text1"/>
          <w:spacing w:val="0"/>
          <w:kern w:val="0"/>
        </w:rPr>
        <w:t>1.6.2 Этапы разработки</w:t>
      </w:r>
      <w:bookmarkEnd w:id="35"/>
    </w:p>
    <w:p w14:paraId="141A625E" w14:textId="77777777" w:rsidR="009818A7" w:rsidRPr="005B3144" w:rsidRDefault="009818A7" w:rsidP="009818A7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Порядок разработки программной системы разбит на следующие </w:t>
      </w:r>
      <w:r>
        <w:rPr>
          <w:lang w:eastAsia="ru-RU"/>
        </w:rPr>
        <w:t>стадии</w:t>
      </w:r>
      <w:r w:rsidRPr="005B3144">
        <w:rPr>
          <w:lang w:eastAsia="ru-RU"/>
        </w:rPr>
        <w:t>:</w:t>
      </w:r>
    </w:p>
    <w:p w14:paraId="533C5982" w14:textId="77777777" w:rsidR="009818A7" w:rsidRPr="005B3144" w:rsidRDefault="009818A7" w:rsidP="009818A7">
      <w:pPr>
        <w:spacing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</w:t>
      </w:r>
      <w:r>
        <w:rPr>
          <w:b/>
          <w:lang w:eastAsia="ru-RU"/>
        </w:rPr>
        <w:t>у</w:t>
      </w:r>
      <w:r w:rsidRPr="00764FFF">
        <w:rPr>
          <w:b/>
          <w:lang w:eastAsia="ru-RU"/>
        </w:rPr>
        <w:t>тверждения технического задания</w:t>
      </w:r>
    </w:p>
    <w:p w14:paraId="4D42B441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Обоснование необходимости разработки ПО;</w:t>
      </w:r>
    </w:p>
    <w:p w14:paraId="130A0E43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Исследование предметной области </w:t>
      </w:r>
    </w:p>
    <w:p w14:paraId="03D1E25B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и утверждение технического задания</w:t>
      </w:r>
    </w:p>
    <w:p w14:paraId="25E57183" w14:textId="77777777" w:rsidR="009818A7" w:rsidRPr="005B3144" w:rsidRDefault="009818A7" w:rsidP="009818A7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</w:t>
      </w:r>
      <w:r w:rsidRPr="008A11DE">
        <w:rPr>
          <w:lang w:eastAsia="ru-RU"/>
        </w:rPr>
        <w:t>согласован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и утвержден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техническо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задани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на разработку системы</w:t>
      </w:r>
      <w:r>
        <w:rPr>
          <w:lang w:eastAsia="ru-RU"/>
        </w:rPr>
        <w:t xml:space="preserve"> и</w:t>
      </w:r>
      <w:r w:rsidRPr="005B3144">
        <w:rPr>
          <w:lang w:eastAsia="ru-RU"/>
        </w:rPr>
        <w:t xml:space="preserve"> описание предметной области.</w:t>
      </w:r>
    </w:p>
    <w:p w14:paraId="6E4067C2" w14:textId="77777777" w:rsidR="009818A7" w:rsidRPr="005B3144" w:rsidRDefault="009818A7" w:rsidP="009818A7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Срок – 11.09.2019</w:t>
      </w:r>
      <w:r>
        <w:rPr>
          <w:lang w:eastAsia="ru-RU"/>
        </w:rPr>
        <w:t>.</w:t>
      </w:r>
    </w:p>
    <w:p w14:paraId="37D96E05" w14:textId="77777777" w:rsidR="009818A7" w:rsidRDefault="009818A7" w:rsidP="009818A7">
      <w:pPr>
        <w:spacing w:line="360" w:lineRule="auto"/>
        <w:ind w:firstLine="360"/>
        <w:rPr>
          <w:b/>
          <w:lang w:eastAsia="ru-RU"/>
        </w:rPr>
      </w:pPr>
    </w:p>
    <w:p w14:paraId="2B5E8910" w14:textId="77777777" w:rsidR="009818A7" w:rsidRPr="005B3144" w:rsidRDefault="009818A7" w:rsidP="009818A7">
      <w:pPr>
        <w:spacing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проектирования:</w:t>
      </w:r>
    </w:p>
    <w:p w14:paraId="64BCFD15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концептуальной схемы данных, прототипа или эскиза интерфейса;</w:t>
      </w:r>
    </w:p>
    <w:p w14:paraId="4145F967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утверждение с заказчиком эскизного проекта;</w:t>
      </w:r>
    </w:p>
    <w:p w14:paraId="347DB80A" w14:textId="77777777" w:rsidR="009818A7" w:rsidRPr="005B3144" w:rsidRDefault="009818A7" w:rsidP="009818A7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исследовательская часть, часть разработанных и реализованных алгоритмов функционирования приложения, </w:t>
      </w:r>
      <w:r w:rsidRPr="00610BC5">
        <w:rPr>
          <w:lang w:eastAsia="ru-RU"/>
        </w:rPr>
        <w:t xml:space="preserve">прототип </w:t>
      </w:r>
      <w:r w:rsidRPr="005B3144">
        <w:rPr>
          <w:lang w:eastAsia="ru-RU"/>
        </w:rPr>
        <w:t xml:space="preserve">интерфейса, </w:t>
      </w:r>
      <w:r>
        <w:rPr>
          <w:lang w:eastAsia="ru-RU"/>
        </w:rPr>
        <w:t>концептуальная и логическая схемы</w:t>
      </w:r>
      <w:r w:rsidRPr="00737C58">
        <w:rPr>
          <w:lang w:eastAsia="ru-RU"/>
        </w:rPr>
        <w:t xml:space="preserve"> </w:t>
      </w:r>
      <w:r>
        <w:rPr>
          <w:lang w:eastAsia="ru-RU"/>
        </w:rPr>
        <w:t xml:space="preserve">базы </w:t>
      </w:r>
      <w:r w:rsidRPr="00737C58">
        <w:rPr>
          <w:lang w:eastAsia="ru-RU"/>
        </w:rPr>
        <w:t>данных</w:t>
      </w:r>
      <w:r>
        <w:rPr>
          <w:lang w:eastAsia="ru-RU"/>
        </w:rPr>
        <w:t>.</w:t>
      </w:r>
    </w:p>
    <w:p w14:paraId="560A2662" w14:textId="77777777" w:rsidR="009818A7" w:rsidRPr="005B3144" w:rsidRDefault="009818A7" w:rsidP="009818A7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Pr="00B52253">
        <w:rPr>
          <w:lang w:eastAsia="ru-RU"/>
        </w:rPr>
        <w:t>24.09.2019</w:t>
      </w:r>
      <w:r>
        <w:rPr>
          <w:lang w:eastAsia="ru-RU"/>
        </w:rPr>
        <w:t>.</w:t>
      </w:r>
    </w:p>
    <w:p w14:paraId="5E6F53C4" w14:textId="77777777" w:rsidR="009818A7" w:rsidRPr="005B3144" w:rsidRDefault="009818A7" w:rsidP="009818A7">
      <w:pPr>
        <w:spacing w:line="360" w:lineRule="auto"/>
        <w:rPr>
          <w:lang w:eastAsia="ru-RU"/>
        </w:rPr>
      </w:pPr>
    </w:p>
    <w:p w14:paraId="6FED820F" w14:textId="77777777" w:rsidR="009818A7" w:rsidRPr="005B3144" w:rsidRDefault="009818A7" w:rsidP="009818A7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lastRenderedPageBreak/>
        <w:t>Этап</w:t>
      </w:r>
      <w:r w:rsidRPr="005B3144">
        <w:rPr>
          <w:b/>
          <w:lang w:eastAsia="ru-RU"/>
        </w:rPr>
        <w:t xml:space="preserve"> технического проекта:</w:t>
      </w:r>
    </w:p>
    <w:p w14:paraId="05A35CF5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Оформление проектно-конструкторской части</w:t>
      </w:r>
    </w:p>
    <w:p w14:paraId="6731DEDF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технической версии проекта</w:t>
      </w:r>
    </w:p>
    <w:p w14:paraId="7F3FEFDE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Демонстрация разработанной версии приложения</w:t>
      </w:r>
    </w:p>
    <w:p w14:paraId="52E21634" w14:textId="77777777" w:rsidR="009818A7" w:rsidRPr="005B3144" w:rsidRDefault="009818A7" w:rsidP="009818A7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14:paraId="467A9ACA" w14:textId="77777777" w:rsidR="009818A7" w:rsidRDefault="009818A7" w:rsidP="009818A7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- </w:t>
      </w:r>
      <w:r>
        <w:rPr>
          <w:lang w:eastAsia="ru-RU"/>
        </w:rPr>
        <w:t>03.11.2019.</w:t>
      </w:r>
    </w:p>
    <w:p w14:paraId="6890FF50" w14:textId="77777777" w:rsidR="009818A7" w:rsidRPr="005B3144" w:rsidRDefault="009818A7" w:rsidP="009818A7">
      <w:pPr>
        <w:spacing w:line="360" w:lineRule="auto"/>
        <w:rPr>
          <w:lang w:eastAsia="ru-RU"/>
        </w:rPr>
      </w:pPr>
    </w:p>
    <w:p w14:paraId="1D9F884A" w14:textId="77777777" w:rsidR="009818A7" w:rsidRPr="005B3144" w:rsidRDefault="009818A7" w:rsidP="009818A7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рабочего проекта:</w:t>
      </w:r>
    </w:p>
    <w:p w14:paraId="0C3C4BC3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Разработка оставшегося функционала приложения </w:t>
      </w:r>
    </w:p>
    <w:p w14:paraId="00333942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Отладка и тестирование рабочей версии проекта</w:t>
      </w:r>
    </w:p>
    <w:p w14:paraId="48283C0B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программной документации</w:t>
      </w:r>
    </w:p>
    <w:p w14:paraId="4A944C23" w14:textId="77777777" w:rsidR="009818A7" w:rsidRPr="005B3144" w:rsidRDefault="009818A7" w:rsidP="009818A7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</w:t>
      </w:r>
      <w:proofErr w:type="spellStart"/>
      <w:r w:rsidRPr="005B3144">
        <w:rPr>
          <w:lang w:eastAsia="ru-RU"/>
        </w:rPr>
        <w:t>проекто</w:t>
      </w:r>
      <w:proofErr w:type="spellEnd"/>
      <w:r w:rsidRPr="005B3144">
        <w:rPr>
          <w:lang w:eastAsia="ru-RU"/>
        </w:rPr>
        <w:t>-технологическая часть, рабочая версия ПО и завершенная программная документация</w:t>
      </w:r>
    </w:p>
    <w:p w14:paraId="3639B049" w14:textId="77777777" w:rsidR="009818A7" w:rsidRDefault="009818A7" w:rsidP="009818A7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– </w:t>
      </w:r>
      <w:r>
        <w:rPr>
          <w:lang w:eastAsia="ru-RU"/>
        </w:rPr>
        <w:t>01.12.2019.</w:t>
      </w:r>
    </w:p>
    <w:p w14:paraId="5E2CA4A1" w14:textId="77777777" w:rsidR="009818A7" w:rsidRPr="005B3144" w:rsidRDefault="009818A7" w:rsidP="009818A7">
      <w:pPr>
        <w:spacing w:line="360" w:lineRule="auto"/>
        <w:rPr>
          <w:lang w:eastAsia="ru-RU"/>
        </w:rPr>
      </w:pPr>
    </w:p>
    <w:p w14:paraId="71B49298" w14:textId="77777777" w:rsidR="009818A7" w:rsidRPr="005B3144" w:rsidRDefault="009818A7" w:rsidP="009818A7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ввода в эксплуатацию:</w:t>
      </w:r>
    </w:p>
    <w:p w14:paraId="3768D6D1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Подготовка системы к развертыванию</w:t>
      </w:r>
    </w:p>
    <w:p w14:paraId="4C05E4AB" w14:textId="77777777" w:rsidR="009818A7" w:rsidRPr="005B3144" w:rsidRDefault="009818A7" w:rsidP="009818A7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Первоначальная настройка системы</w:t>
      </w:r>
    </w:p>
    <w:p w14:paraId="19225EAC" w14:textId="77777777" w:rsidR="009818A7" w:rsidRPr="005B3144" w:rsidRDefault="009818A7" w:rsidP="009818A7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является спроектированный базовый функционал разрабатываемой системы.</w:t>
      </w:r>
    </w:p>
    <w:p w14:paraId="5696AB33" w14:textId="77777777" w:rsidR="009818A7" w:rsidRDefault="009818A7" w:rsidP="009818A7">
      <w:pPr>
        <w:spacing w:line="360" w:lineRule="auto"/>
        <w:rPr>
          <w:lang w:eastAsia="ru-RU"/>
        </w:rPr>
      </w:pPr>
    </w:p>
    <w:p w14:paraId="6D329EA3" w14:textId="77777777" w:rsidR="009818A7" w:rsidRDefault="009818A7" w:rsidP="009818A7">
      <w:pPr>
        <w:pStyle w:val="a4"/>
        <w:spacing w:line="360" w:lineRule="auto"/>
        <w:rPr>
          <w:lang w:eastAsia="ru-RU"/>
        </w:rPr>
      </w:pPr>
    </w:p>
    <w:p w14:paraId="49FCCE9F" w14:textId="77777777" w:rsidR="009818A7" w:rsidRPr="0017253C" w:rsidRDefault="009818A7" w:rsidP="009818A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6" w:name="_Toc27957693"/>
      <w:r w:rsidRPr="00D723C3">
        <w:rPr>
          <w:color w:val="000000" w:themeColor="text1"/>
          <w:spacing w:val="0"/>
          <w:kern w:val="0"/>
        </w:rPr>
        <w:t xml:space="preserve">1.7. </w:t>
      </w:r>
      <w:r w:rsidRPr="0017253C">
        <w:rPr>
          <w:color w:val="000000" w:themeColor="text1"/>
          <w:spacing w:val="0"/>
          <w:kern w:val="0"/>
        </w:rPr>
        <w:t>Порядок контроля и приемки</w:t>
      </w:r>
      <w:bookmarkEnd w:id="36"/>
    </w:p>
    <w:p w14:paraId="028F89E6" w14:textId="77777777" w:rsidR="009818A7" w:rsidRDefault="009818A7" w:rsidP="009818A7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</w:t>
      </w:r>
      <w:r w:rsidRPr="00CC71CA">
        <w:rPr>
          <w:lang w:eastAsia="ru-RU"/>
        </w:rPr>
        <w:t xml:space="preserve"> </w:t>
      </w:r>
      <w:r>
        <w:rPr>
          <w:lang w:eastAsia="ru-RU"/>
        </w:rPr>
        <w:t xml:space="preserve">Приёмка осуществляется преподавательским составом кафедры СОИ КФ МГТУ им. </w:t>
      </w:r>
      <w:proofErr w:type="spellStart"/>
      <w:r>
        <w:rPr>
          <w:lang w:eastAsia="ru-RU"/>
        </w:rPr>
        <w:t>Н.Э.Баумана</w:t>
      </w:r>
      <w:proofErr w:type="spellEnd"/>
      <w:r>
        <w:rPr>
          <w:lang w:eastAsia="ru-RU"/>
        </w:rPr>
        <w:t>.</w:t>
      </w:r>
    </w:p>
    <w:p w14:paraId="601237BE" w14:textId="77777777" w:rsidR="009A2434" w:rsidRDefault="009A2434"/>
    <w:sectPr w:rsidR="009A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F27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90A146F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6FA86098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0B23514"/>
    <w:multiLevelType w:val="multilevel"/>
    <w:tmpl w:val="6FD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24"/>
    <w:rsid w:val="00030972"/>
    <w:rsid w:val="00137E1A"/>
    <w:rsid w:val="001F571C"/>
    <w:rsid w:val="00424157"/>
    <w:rsid w:val="006C12A5"/>
    <w:rsid w:val="009818A7"/>
    <w:rsid w:val="009A2434"/>
    <w:rsid w:val="009F4271"/>
    <w:rsid w:val="00BF7176"/>
    <w:rsid w:val="00C255EA"/>
    <w:rsid w:val="00CF02CE"/>
    <w:rsid w:val="00E654BA"/>
    <w:rsid w:val="00F00724"/>
    <w:rsid w:val="00F1490F"/>
    <w:rsid w:val="00F7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538F"/>
  <w15:chartTrackingRefBased/>
  <w15:docId w15:val="{3B6FDD8E-2B8E-4A37-956E-73FE6153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9818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9818A7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9818A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9818A7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981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98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9</cp:revision>
  <dcterms:created xsi:type="dcterms:W3CDTF">2020-04-26T12:46:00Z</dcterms:created>
  <dcterms:modified xsi:type="dcterms:W3CDTF">2020-04-27T16:46:00Z</dcterms:modified>
</cp:coreProperties>
</file>