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FF51" w14:textId="1DE79DAB" w:rsidR="00253F20" w:rsidRDefault="00253F20" w:rsidP="00DF3877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253F20">
        <w:rPr>
          <w:rFonts w:ascii="Times New Roman" w:eastAsiaTheme="majorEastAsia" w:hAnsi="Times New Roman" w:cstheme="majorBidi"/>
          <w:b/>
          <w:sz w:val="28"/>
          <w:szCs w:val="32"/>
        </w:rPr>
        <w:t>3. Проектно-конструкторская часть</w:t>
      </w:r>
    </w:p>
    <w:p w14:paraId="7C6D6636" w14:textId="773224AE" w:rsidR="002F097C" w:rsidRDefault="002F097C" w:rsidP="002F097C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2374019"/>
      <w:bookmarkStart w:id="1" w:name="_Toc532374090"/>
      <w:r w:rsidRPr="007C61A4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F097C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7C61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2F097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Разработка структуры программной системы</w:t>
      </w:r>
      <w:bookmarkEnd w:id="0"/>
      <w:bookmarkEnd w:id="1"/>
    </w:p>
    <w:p w14:paraId="508B05D3" w14:textId="59B374C4" w:rsidR="00AA3D88" w:rsidRPr="00AA3D88" w:rsidRDefault="00535FA9" w:rsidP="0012613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35FA9">
        <w:rPr>
          <w:rFonts w:ascii="Times New Roman" w:hAnsi="Times New Roman"/>
          <w:sz w:val="28"/>
        </w:rPr>
        <w:tab/>
        <w:t xml:space="preserve">Приложение </w:t>
      </w:r>
      <w:r w:rsidR="00124964">
        <w:rPr>
          <w:rFonts w:ascii="Times New Roman" w:hAnsi="Times New Roman"/>
          <w:sz w:val="28"/>
        </w:rPr>
        <w:t>представляет собой</w:t>
      </w:r>
      <w:r w:rsidRPr="00535FA9">
        <w:rPr>
          <w:rFonts w:ascii="Times New Roman" w:hAnsi="Times New Roman"/>
          <w:sz w:val="28"/>
        </w:rPr>
        <w:t xml:space="preserve"> клиент-серверн</w:t>
      </w:r>
      <w:r w:rsidR="00124964">
        <w:rPr>
          <w:rFonts w:ascii="Times New Roman" w:hAnsi="Times New Roman"/>
          <w:sz w:val="28"/>
        </w:rPr>
        <w:t>ое</w:t>
      </w:r>
      <w:r w:rsidRPr="00535FA9">
        <w:rPr>
          <w:rFonts w:ascii="Times New Roman" w:hAnsi="Times New Roman"/>
          <w:sz w:val="28"/>
        </w:rPr>
        <w:t xml:space="preserve"> приложение</w:t>
      </w:r>
      <w:r w:rsidR="00124964">
        <w:rPr>
          <w:rFonts w:ascii="Times New Roman" w:hAnsi="Times New Roman"/>
          <w:sz w:val="28"/>
        </w:rPr>
        <w:t xml:space="preserve">, которое является </w:t>
      </w:r>
      <w:r w:rsidR="00124964" w:rsidRPr="00535FA9">
        <w:rPr>
          <w:rFonts w:ascii="Times New Roman" w:hAnsi="Times New Roman"/>
          <w:sz w:val="28"/>
        </w:rPr>
        <w:t>четырёхуровневым</w:t>
      </w:r>
      <w:r w:rsidR="00124964">
        <w:rPr>
          <w:rFonts w:ascii="Times New Roman" w:hAnsi="Times New Roman"/>
          <w:sz w:val="28"/>
        </w:rPr>
        <w:t xml:space="preserve">. </w:t>
      </w:r>
      <w:r w:rsidR="00AA3D88">
        <w:rPr>
          <w:rFonts w:ascii="Times New Roman" w:hAnsi="Times New Roman"/>
          <w:sz w:val="28"/>
        </w:rPr>
        <w:t xml:space="preserve">Клиент-серверное приложение – это </w:t>
      </w:r>
      <w:r w:rsidR="00AA3D88" w:rsidRPr="00AA3D88">
        <w:rPr>
          <w:rFonts w:ascii="Times New Roman" w:hAnsi="Times New Roman"/>
          <w:sz w:val="28"/>
        </w:rPr>
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Фактически клиент и сервер — это программное обеспечение.</w:t>
      </w:r>
    </w:p>
    <w:p w14:paraId="76DA3EEA" w14:textId="6CAA7520" w:rsidR="00124964" w:rsidRDefault="00575C28" w:rsidP="0012613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</w:t>
      </w:r>
      <w:r w:rsidRPr="00535FA9">
        <w:rPr>
          <w:rFonts w:ascii="Times New Roman" w:hAnsi="Times New Roman"/>
          <w:sz w:val="28"/>
        </w:rPr>
        <w:t>етырёхуровнев</w:t>
      </w:r>
      <w:r>
        <w:rPr>
          <w:rFonts w:ascii="Times New Roman" w:hAnsi="Times New Roman"/>
          <w:sz w:val="28"/>
        </w:rPr>
        <w:t>ое клиент-серверное</w:t>
      </w:r>
      <w:r w:rsidR="004B62B1">
        <w:rPr>
          <w:rFonts w:ascii="Times New Roman" w:hAnsi="Times New Roman"/>
          <w:sz w:val="28"/>
        </w:rPr>
        <w:t xml:space="preserve"> (рисунок 4)</w:t>
      </w:r>
      <w:r>
        <w:rPr>
          <w:rFonts w:ascii="Times New Roman" w:hAnsi="Times New Roman"/>
          <w:sz w:val="28"/>
        </w:rPr>
        <w:t xml:space="preserve"> приложение </w:t>
      </w:r>
      <w:r w:rsidR="00124964">
        <w:rPr>
          <w:rFonts w:ascii="Times New Roman" w:hAnsi="Times New Roman"/>
          <w:sz w:val="28"/>
        </w:rPr>
        <w:t>содержит в себе:</w:t>
      </w:r>
      <w:r w:rsidR="00535FA9" w:rsidRPr="00535FA9">
        <w:rPr>
          <w:rFonts w:ascii="Times New Roman" w:hAnsi="Times New Roman"/>
          <w:sz w:val="28"/>
        </w:rPr>
        <w:t xml:space="preserve"> </w:t>
      </w:r>
    </w:p>
    <w:p w14:paraId="40BCE4E1" w14:textId="27896229" w:rsidR="00124964" w:rsidRPr="00412C02" w:rsidRDefault="00124964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>К</w:t>
      </w:r>
      <w:r w:rsidR="00535FA9" w:rsidRPr="00412C02">
        <w:rPr>
          <w:rFonts w:ascii="Times New Roman" w:hAnsi="Times New Roman"/>
          <w:sz w:val="28"/>
        </w:rPr>
        <w:t>лиент, который представляет пользовательский интерфейс</w:t>
      </w:r>
      <w:r w:rsidRPr="00412C02">
        <w:rPr>
          <w:rFonts w:ascii="Times New Roman" w:hAnsi="Times New Roman"/>
          <w:sz w:val="28"/>
        </w:rPr>
        <w:t xml:space="preserve"> для взаимодействия с остальными уровнями приложения. </w:t>
      </w:r>
      <w:r w:rsidR="00C04FDB" w:rsidRPr="00412C02">
        <w:rPr>
          <w:rFonts w:ascii="Times New Roman" w:hAnsi="Times New Roman"/>
          <w:sz w:val="28"/>
        </w:rPr>
        <w:t>В данной курсовой работе клиентом будет являться</w:t>
      </w:r>
      <w:r w:rsidRPr="00412C02">
        <w:rPr>
          <w:rFonts w:ascii="Times New Roman" w:hAnsi="Times New Roman"/>
          <w:sz w:val="28"/>
        </w:rPr>
        <w:t xml:space="preserve"> веб-браузер,</w:t>
      </w:r>
      <w:r w:rsidR="00C04FDB" w:rsidRPr="00412C02">
        <w:rPr>
          <w:rFonts w:ascii="Times New Roman" w:hAnsi="Times New Roman"/>
          <w:sz w:val="28"/>
        </w:rPr>
        <w:t xml:space="preserve"> который будет</w:t>
      </w:r>
      <w:r w:rsidRPr="00412C02">
        <w:rPr>
          <w:rFonts w:ascii="Times New Roman" w:hAnsi="Times New Roman"/>
          <w:sz w:val="28"/>
        </w:rPr>
        <w:t xml:space="preserve"> переда</w:t>
      </w:r>
      <w:r w:rsidR="00C04FDB" w:rsidRPr="00412C02">
        <w:rPr>
          <w:rFonts w:ascii="Times New Roman" w:hAnsi="Times New Roman"/>
          <w:sz w:val="28"/>
        </w:rPr>
        <w:t>вать</w:t>
      </w:r>
      <w:r w:rsidRPr="00412C02">
        <w:rPr>
          <w:rFonts w:ascii="Times New Roman" w:hAnsi="Times New Roman"/>
          <w:sz w:val="28"/>
        </w:rPr>
        <w:t xml:space="preserve"> веб-серверу запросы на получение </w:t>
      </w:r>
      <w:r w:rsidR="00C04FDB" w:rsidRPr="00412C02">
        <w:rPr>
          <w:rFonts w:ascii="Times New Roman" w:hAnsi="Times New Roman"/>
          <w:sz w:val="28"/>
        </w:rPr>
        <w:t>HTML-страниц, изображений, файлов и других данных</w:t>
      </w:r>
      <w:r w:rsidRPr="00412C02">
        <w:rPr>
          <w:rFonts w:ascii="Times New Roman" w:hAnsi="Times New Roman"/>
          <w:sz w:val="28"/>
        </w:rPr>
        <w:t>, обозначенных URL-адресами</w:t>
      </w:r>
      <w:r w:rsidR="00C04FDB" w:rsidRPr="00412C02">
        <w:rPr>
          <w:rFonts w:ascii="Times New Roman" w:hAnsi="Times New Roman"/>
          <w:sz w:val="28"/>
        </w:rPr>
        <w:t>.</w:t>
      </w:r>
    </w:p>
    <w:p w14:paraId="4BE8CF67" w14:textId="7FC47095" w:rsidR="00412C02" w:rsidRPr="00412C02" w:rsidRDefault="00124964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 xml:space="preserve">HTTP </w:t>
      </w:r>
      <w:r w:rsidR="00535FA9" w:rsidRPr="00412C02">
        <w:rPr>
          <w:rFonts w:ascii="Times New Roman" w:hAnsi="Times New Roman"/>
          <w:sz w:val="28"/>
        </w:rPr>
        <w:t>сервер,</w:t>
      </w:r>
      <w:r w:rsidRPr="00412C02">
        <w:rPr>
          <w:rFonts w:ascii="Times New Roman" w:hAnsi="Times New Roman"/>
          <w:sz w:val="28"/>
        </w:rPr>
        <w:t xml:space="preserve"> который</w:t>
      </w:r>
      <w:r w:rsidR="00535FA9" w:rsidRPr="00412C02">
        <w:rPr>
          <w:rFonts w:ascii="Times New Roman" w:hAnsi="Times New Roman"/>
          <w:sz w:val="28"/>
        </w:rPr>
        <w:t xml:space="preserve"> </w:t>
      </w:r>
      <w:r w:rsidRPr="00412C02">
        <w:rPr>
          <w:rFonts w:ascii="Times New Roman" w:hAnsi="Times New Roman"/>
          <w:sz w:val="28"/>
        </w:rPr>
        <w:t>принимает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</w:t>
      </w:r>
      <w:r w:rsidR="00535FA9" w:rsidRPr="00412C02">
        <w:rPr>
          <w:rFonts w:ascii="Times New Roman" w:hAnsi="Times New Roman"/>
          <w:sz w:val="28"/>
        </w:rPr>
        <w:t>,</w:t>
      </w:r>
    </w:p>
    <w:p w14:paraId="20F53115" w14:textId="14D1FD41" w:rsidR="004B62B1" w:rsidRDefault="00AD5B8F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412C02">
        <w:rPr>
          <w:rFonts w:ascii="Times New Roman" w:hAnsi="Times New Roman"/>
          <w:sz w:val="28"/>
        </w:rPr>
        <w:t>Сервер приложения,</w:t>
      </w:r>
      <w:r w:rsidR="00535FA9" w:rsidRPr="00412C02">
        <w:rPr>
          <w:rFonts w:ascii="Times New Roman" w:hAnsi="Times New Roman"/>
          <w:sz w:val="28"/>
        </w:rPr>
        <w:t xml:space="preserve"> на котором осуществляет</w:t>
      </w:r>
      <w:r w:rsidR="001229B7">
        <w:rPr>
          <w:rFonts w:ascii="Times New Roman" w:hAnsi="Times New Roman"/>
          <w:sz w:val="28"/>
        </w:rPr>
        <w:t>ся</w:t>
      </w:r>
      <w:r w:rsidR="00535FA9" w:rsidRPr="00412C02">
        <w:rPr>
          <w:rFonts w:ascii="Times New Roman" w:hAnsi="Times New Roman"/>
          <w:sz w:val="28"/>
        </w:rPr>
        <w:t xml:space="preserve"> работа</w:t>
      </w:r>
      <w:r w:rsidR="001229B7">
        <w:rPr>
          <w:rFonts w:ascii="Times New Roman" w:hAnsi="Times New Roman"/>
          <w:sz w:val="28"/>
        </w:rPr>
        <w:t xml:space="preserve"> с</w:t>
      </w:r>
      <w:r w:rsidR="00535FA9" w:rsidRPr="00412C02">
        <w:rPr>
          <w:rFonts w:ascii="Times New Roman" w:hAnsi="Times New Roman"/>
          <w:sz w:val="28"/>
        </w:rPr>
        <w:t xml:space="preserve"> серверн</w:t>
      </w:r>
      <w:r w:rsidR="001229B7">
        <w:rPr>
          <w:rFonts w:ascii="Times New Roman" w:hAnsi="Times New Roman"/>
          <w:sz w:val="28"/>
        </w:rPr>
        <w:t>ыми</w:t>
      </w:r>
      <w:r w:rsidR="00535FA9" w:rsidRPr="00412C02">
        <w:rPr>
          <w:rFonts w:ascii="Times New Roman" w:hAnsi="Times New Roman"/>
          <w:sz w:val="28"/>
        </w:rPr>
        <w:t xml:space="preserve"> компонент</w:t>
      </w:r>
      <w:r w:rsidR="001229B7">
        <w:rPr>
          <w:rFonts w:ascii="Times New Roman" w:hAnsi="Times New Roman"/>
          <w:sz w:val="28"/>
        </w:rPr>
        <w:t>ами</w:t>
      </w:r>
      <w:r w:rsidR="00535FA9" w:rsidRPr="00412C02">
        <w:rPr>
          <w:rFonts w:ascii="Times New Roman" w:hAnsi="Times New Roman"/>
          <w:sz w:val="28"/>
        </w:rPr>
        <w:t xml:space="preserve"> разрабатываемой системы</w:t>
      </w:r>
      <w:r>
        <w:rPr>
          <w:rFonts w:ascii="Times New Roman" w:hAnsi="Times New Roman"/>
          <w:sz w:val="28"/>
        </w:rPr>
        <w:t>. На данном уровне осуществляется вся бизнес-логика и управление базой данных</w:t>
      </w:r>
      <w:r w:rsidR="002F7158">
        <w:rPr>
          <w:rFonts w:ascii="Times New Roman" w:hAnsi="Times New Roman"/>
          <w:sz w:val="28"/>
        </w:rPr>
        <w:t>.</w:t>
      </w:r>
    </w:p>
    <w:p w14:paraId="4FD0C99C" w14:textId="07DA056B" w:rsidR="00F6010B" w:rsidRDefault="004B62B1" w:rsidP="00702E0D">
      <w:pPr>
        <w:pStyle w:val="a3"/>
        <w:numPr>
          <w:ilvl w:val="0"/>
          <w:numId w:val="12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535FA9" w:rsidRPr="00412C02">
        <w:rPr>
          <w:rFonts w:ascii="Times New Roman" w:hAnsi="Times New Roman"/>
          <w:sz w:val="28"/>
        </w:rPr>
        <w:t xml:space="preserve">ервер </w:t>
      </w:r>
      <w:r w:rsidR="00AD5B8F">
        <w:rPr>
          <w:rFonts w:ascii="Times New Roman" w:hAnsi="Times New Roman"/>
          <w:sz w:val="28"/>
        </w:rPr>
        <w:t>базы данных</w:t>
      </w:r>
      <w:r w:rsidR="00535FA9" w:rsidRPr="00412C02">
        <w:rPr>
          <w:rFonts w:ascii="Times New Roman" w:hAnsi="Times New Roman"/>
          <w:sz w:val="28"/>
        </w:rPr>
        <w:t xml:space="preserve">, </w:t>
      </w:r>
      <w:r w:rsidR="00AD5B8F" w:rsidRPr="00AD5B8F">
        <w:rPr>
          <w:rFonts w:ascii="Times New Roman" w:hAnsi="Times New Roman"/>
          <w:sz w:val="28"/>
        </w:rPr>
        <w:t xml:space="preserve">выполняет обслуживание и управление базой данных </w:t>
      </w:r>
      <w:r w:rsidR="00AD5B8F">
        <w:rPr>
          <w:rFonts w:ascii="Times New Roman" w:hAnsi="Times New Roman"/>
          <w:sz w:val="28"/>
        </w:rPr>
        <w:t>и СУБД, а также</w:t>
      </w:r>
      <w:r w:rsidR="00AD5B8F" w:rsidRPr="00AD5B8F">
        <w:rPr>
          <w:rFonts w:ascii="Times New Roman" w:hAnsi="Times New Roman"/>
          <w:sz w:val="28"/>
        </w:rPr>
        <w:t xml:space="preserve"> отвечает за целостность и сохранность данных</w:t>
      </w:r>
      <w:r w:rsidR="00AD5B8F">
        <w:rPr>
          <w:rFonts w:ascii="Times New Roman" w:hAnsi="Times New Roman"/>
          <w:sz w:val="28"/>
        </w:rPr>
        <w:t xml:space="preserve"> и </w:t>
      </w:r>
      <w:r w:rsidR="00AD5B8F" w:rsidRPr="00AD5B8F">
        <w:rPr>
          <w:rFonts w:ascii="Times New Roman" w:hAnsi="Times New Roman"/>
          <w:sz w:val="28"/>
        </w:rPr>
        <w:t>обеспечивает операции ввода-вывода при доступе клиента к информации</w:t>
      </w:r>
      <w:r w:rsidR="00AD5B8F">
        <w:rPr>
          <w:rFonts w:ascii="Times New Roman" w:hAnsi="Times New Roman"/>
          <w:sz w:val="28"/>
        </w:rPr>
        <w:t>.</w:t>
      </w:r>
    </w:p>
    <w:p w14:paraId="1D270278" w14:textId="77777777" w:rsidR="00AD5B8F" w:rsidRDefault="00AD5B8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0AC73FBA" w14:textId="67AAC3D0" w:rsidR="00F6010B" w:rsidRDefault="00F6010B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4125F54A" wp14:editId="23186E4C">
            <wp:extent cx="6143625" cy="1228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7230" w14:textId="4C7428B1" w:rsidR="004B62B1" w:rsidRDefault="00F6010B" w:rsidP="00AD5B8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7C61A4">
        <w:rPr>
          <w:rFonts w:ascii="Times New Roman" w:hAnsi="Times New Roman"/>
          <w:sz w:val="28"/>
        </w:rPr>
        <w:t xml:space="preserve">Рисунок </w:t>
      </w:r>
      <w:r w:rsidR="006C2AAE">
        <w:rPr>
          <w:rFonts w:ascii="Times New Roman" w:hAnsi="Times New Roman"/>
          <w:sz w:val="28"/>
        </w:rPr>
        <w:t>4</w:t>
      </w:r>
      <w:r w:rsidRPr="007C61A4">
        <w:rPr>
          <w:rFonts w:ascii="Times New Roman" w:hAnsi="Times New Roman"/>
          <w:sz w:val="28"/>
        </w:rPr>
        <w:t xml:space="preserve"> – </w:t>
      </w:r>
      <w:r w:rsidRPr="00F6010B">
        <w:rPr>
          <w:rFonts w:ascii="Times New Roman" w:hAnsi="Times New Roman"/>
          <w:sz w:val="28"/>
        </w:rPr>
        <w:t>Компоненты системы</w:t>
      </w:r>
    </w:p>
    <w:p w14:paraId="1F49EF1C" w14:textId="77777777" w:rsidR="00AD5B8F" w:rsidRDefault="00AD5B8F" w:rsidP="00AD5B8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6AA91A19" w14:textId="65F09FF5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 xml:space="preserve">Последовательность разработки системы: </w:t>
      </w:r>
    </w:p>
    <w:p w14:paraId="1064873E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1) Проектирование базы данных.</w:t>
      </w:r>
    </w:p>
    <w:p w14:paraId="28093FA9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2) Создание логики серверной части.</w:t>
      </w:r>
    </w:p>
    <w:p w14:paraId="4C928B44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A08D8">
        <w:rPr>
          <w:rFonts w:ascii="Times New Roman" w:hAnsi="Times New Roman"/>
          <w:sz w:val="28"/>
        </w:rPr>
        <w:t>3) Создание интерфейса.</w:t>
      </w:r>
    </w:p>
    <w:p w14:paraId="3A93ED75" w14:textId="77777777" w:rsidR="00126132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Pr="001A08D8">
        <w:rPr>
          <w:rFonts w:ascii="Times New Roman" w:hAnsi="Times New Roman"/>
          <w:sz w:val="28"/>
        </w:rPr>
        <w:t>) Заполнение базы данных.</w:t>
      </w:r>
    </w:p>
    <w:p w14:paraId="1023D5C2" w14:textId="25D9B8EC" w:rsidR="001A08D8" w:rsidRDefault="001A08D8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  <w:r w:rsidRPr="001A08D8">
        <w:rPr>
          <w:rFonts w:ascii="Times New Roman" w:hAnsi="Times New Roman"/>
          <w:sz w:val="28"/>
        </w:rPr>
        <w:t>) Тестирование.</w:t>
      </w:r>
    </w:p>
    <w:p w14:paraId="2C97FF3E" w14:textId="77777777" w:rsidR="0070759B" w:rsidRDefault="0070759B" w:rsidP="00126132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7D31E1F2" w14:textId="77777777" w:rsidR="00637174" w:rsidRDefault="0070759B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44F33">
        <w:rPr>
          <w:rFonts w:ascii="Times New Roman" w:hAnsi="Times New Roman"/>
          <w:sz w:val="28"/>
        </w:rPr>
        <w:t xml:space="preserve">Основным бизнес-процессом в заведениях, а соответственно и в разрабатываемой системе является обслуживание </w:t>
      </w:r>
      <w:r>
        <w:rPr>
          <w:rFonts w:ascii="Times New Roman" w:hAnsi="Times New Roman"/>
          <w:sz w:val="28"/>
        </w:rPr>
        <w:t>пользовательских заказов</w:t>
      </w:r>
      <w:r w:rsidRPr="00E44F33">
        <w:rPr>
          <w:rFonts w:ascii="Times New Roman" w:hAnsi="Times New Roman"/>
          <w:sz w:val="28"/>
        </w:rPr>
        <w:t xml:space="preserve">. Для удобства </w:t>
      </w:r>
      <w:r w:rsidRPr="00E11911">
        <w:rPr>
          <w:rFonts w:ascii="Times New Roman" w:hAnsi="Times New Roman"/>
          <w:sz w:val="28"/>
        </w:rPr>
        <w:t>формализ</w:t>
      </w:r>
      <w:r>
        <w:rPr>
          <w:rFonts w:ascii="Times New Roman" w:hAnsi="Times New Roman"/>
          <w:sz w:val="28"/>
        </w:rPr>
        <w:t xml:space="preserve">ации </w:t>
      </w:r>
      <w:r w:rsidRPr="00157A1E">
        <w:rPr>
          <w:rFonts w:ascii="Times New Roman" w:hAnsi="Times New Roman"/>
          <w:sz w:val="28"/>
        </w:rPr>
        <w:t>бизнес-процесс</w:t>
      </w:r>
      <w:r>
        <w:rPr>
          <w:rFonts w:ascii="Times New Roman" w:hAnsi="Times New Roman"/>
          <w:sz w:val="28"/>
        </w:rPr>
        <w:t>ов</w:t>
      </w:r>
      <w:r w:rsidRPr="00157A1E">
        <w:rPr>
          <w:rFonts w:ascii="Times New Roman" w:hAnsi="Times New Roman"/>
          <w:sz w:val="28"/>
        </w:rPr>
        <w:t xml:space="preserve"> и действи</w:t>
      </w:r>
      <w:r>
        <w:rPr>
          <w:rFonts w:ascii="Times New Roman" w:hAnsi="Times New Roman"/>
          <w:sz w:val="28"/>
        </w:rPr>
        <w:t>й</w:t>
      </w:r>
      <w:r w:rsidRPr="00157A1E">
        <w:rPr>
          <w:rFonts w:ascii="Times New Roman" w:hAnsi="Times New Roman"/>
          <w:sz w:val="28"/>
        </w:rPr>
        <w:t xml:space="preserve"> проектируемой системы</w:t>
      </w:r>
      <w:r>
        <w:rPr>
          <w:rFonts w:ascii="Times New Roman" w:hAnsi="Times New Roman"/>
          <w:sz w:val="28"/>
        </w:rPr>
        <w:t xml:space="preserve"> </w:t>
      </w:r>
      <w:r w:rsidRPr="00E44F33">
        <w:rPr>
          <w:rFonts w:ascii="Times New Roman" w:hAnsi="Times New Roman"/>
          <w:sz w:val="28"/>
        </w:rPr>
        <w:t>использовалась</w:t>
      </w:r>
      <w:r>
        <w:rPr>
          <w:rFonts w:ascii="Times New Roman" w:hAnsi="Times New Roman"/>
          <w:sz w:val="28"/>
        </w:rPr>
        <w:t xml:space="preserve"> нотация</w:t>
      </w:r>
      <w:r w:rsidRPr="00E44F33">
        <w:rPr>
          <w:rFonts w:ascii="Times New Roman" w:hAnsi="Times New Roman"/>
          <w:sz w:val="28"/>
        </w:rPr>
        <w:t xml:space="preserve"> IDEF0.</w:t>
      </w:r>
      <w:r w:rsidRPr="0070759B">
        <w:rPr>
          <w:rFonts w:ascii="Times New Roman" w:hAnsi="Times New Roman"/>
          <w:sz w:val="28"/>
        </w:rPr>
        <w:t xml:space="preserve"> </w:t>
      </w:r>
      <w:r w:rsidR="00DA3E69">
        <w:rPr>
          <w:rFonts w:ascii="Times New Roman" w:hAnsi="Times New Roman"/>
          <w:sz w:val="28"/>
        </w:rPr>
        <w:t xml:space="preserve"> </w:t>
      </w:r>
    </w:p>
    <w:p w14:paraId="13675A92" w14:textId="7C4EFC4C" w:rsidR="0070759B" w:rsidRDefault="00DA3E69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DA3E69">
        <w:rPr>
          <w:rFonts w:ascii="Times New Roman" w:hAnsi="Times New Roman"/>
          <w:sz w:val="28"/>
        </w:rPr>
        <w:t>Контекстная диаграмма – это модель,</w:t>
      </w:r>
      <w:r>
        <w:rPr>
          <w:rFonts w:ascii="Times New Roman" w:hAnsi="Times New Roman"/>
          <w:sz w:val="28"/>
        </w:rPr>
        <w:t xml:space="preserve"> которая</w:t>
      </w:r>
      <w:r w:rsidRPr="00DA3E69">
        <w:rPr>
          <w:rFonts w:ascii="Times New Roman" w:hAnsi="Times New Roman"/>
          <w:sz w:val="28"/>
        </w:rPr>
        <w:t xml:space="preserve"> представля</w:t>
      </w:r>
      <w:r>
        <w:rPr>
          <w:rFonts w:ascii="Times New Roman" w:hAnsi="Times New Roman"/>
          <w:sz w:val="28"/>
        </w:rPr>
        <w:t>ет</w:t>
      </w:r>
      <w:r w:rsidRPr="00DA3E6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из себя</w:t>
      </w:r>
      <w:r w:rsidRPr="00DA3E69">
        <w:rPr>
          <w:rFonts w:ascii="Times New Roman" w:hAnsi="Times New Roman"/>
          <w:sz w:val="28"/>
        </w:rPr>
        <w:t xml:space="preserve"> набор иерархических действий</w:t>
      </w:r>
      <w:r>
        <w:rPr>
          <w:rFonts w:ascii="Times New Roman" w:hAnsi="Times New Roman"/>
          <w:sz w:val="28"/>
        </w:rPr>
        <w:t>. К</w:t>
      </w:r>
      <w:r w:rsidRPr="00DA3E69">
        <w:rPr>
          <w:rFonts w:ascii="Times New Roman" w:hAnsi="Times New Roman"/>
          <w:sz w:val="28"/>
        </w:rPr>
        <w:t>аждое действие преобразует некоторый объект или набор объектов.</w:t>
      </w:r>
      <w:r>
        <w:rPr>
          <w:rFonts w:ascii="Times New Roman" w:hAnsi="Times New Roman"/>
          <w:sz w:val="28"/>
        </w:rPr>
        <w:t xml:space="preserve"> Самое высшее действие иерархии называется действием контекста – это уровень, описывающий непосредственно систему.</w:t>
      </w:r>
      <w:r w:rsidR="00D247ED">
        <w:rPr>
          <w:rFonts w:ascii="Times New Roman" w:hAnsi="Times New Roman"/>
          <w:sz w:val="28"/>
        </w:rPr>
        <w:t xml:space="preserve"> </w:t>
      </w:r>
      <w:r w:rsidRPr="00DA3E69">
        <w:rPr>
          <w:rFonts w:ascii="Times New Roman" w:hAnsi="Times New Roman"/>
          <w:sz w:val="28"/>
        </w:rPr>
        <w:t xml:space="preserve">Уровни ниже </w:t>
      </w:r>
      <w:r w:rsidR="00D247ED">
        <w:rPr>
          <w:rFonts w:ascii="Times New Roman" w:hAnsi="Times New Roman"/>
          <w:sz w:val="28"/>
        </w:rPr>
        <w:t>являются</w:t>
      </w:r>
      <w:r w:rsidRPr="00DA3E69">
        <w:rPr>
          <w:rFonts w:ascii="Times New Roman" w:hAnsi="Times New Roman"/>
          <w:sz w:val="28"/>
        </w:rPr>
        <w:t xml:space="preserve"> декомпозициями и представляют</w:t>
      </w:r>
      <w:r w:rsidR="00D247ED">
        <w:rPr>
          <w:rFonts w:ascii="Times New Roman" w:hAnsi="Times New Roman"/>
          <w:sz w:val="28"/>
        </w:rPr>
        <w:t xml:space="preserve"> из себя</w:t>
      </w:r>
      <w:r w:rsidRPr="00DA3E69">
        <w:rPr>
          <w:rFonts w:ascii="Times New Roman" w:hAnsi="Times New Roman"/>
          <w:sz w:val="28"/>
        </w:rPr>
        <w:t xml:space="preserve"> подпроцессы родительского действия.</w:t>
      </w:r>
    </w:p>
    <w:p w14:paraId="0D1E747A" w14:textId="0E150402" w:rsidR="00063D88" w:rsidRPr="009F2768" w:rsidRDefault="00063D88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5 изображена контекстная диаграмма, </w:t>
      </w:r>
      <w:r w:rsidR="00637174">
        <w:rPr>
          <w:rFonts w:ascii="Times New Roman" w:hAnsi="Times New Roman"/>
          <w:sz w:val="28"/>
        </w:rPr>
        <w:t xml:space="preserve">описывающая </w:t>
      </w:r>
      <w:r w:rsidR="002F7158">
        <w:rPr>
          <w:rFonts w:ascii="Times New Roman" w:hAnsi="Times New Roman"/>
          <w:sz w:val="28"/>
        </w:rPr>
        <w:t xml:space="preserve">процесс обработки заказа. </w:t>
      </w:r>
      <w:r w:rsidR="009F2768">
        <w:rPr>
          <w:rFonts w:ascii="Times New Roman" w:hAnsi="Times New Roman"/>
          <w:sz w:val="28"/>
        </w:rPr>
        <w:t xml:space="preserve">Входным параметром являются позиции товаров. Информация о доставке и база данных системы отвечают за управление в данном процессе. Механизмы и действующие лица для выполнения данной работы – система, продавец и пользователь. </w:t>
      </w:r>
      <w:r w:rsidR="001A3315">
        <w:rPr>
          <w:rFonts w:ascii="Times New Roman" w:hAnsi="Times New Roman"/>
          <w:sz w:val="28"/>
        </w:rPr>
        <w:t>На выход данного процесса поступают доставленный товар и оценка покупателя.</w:t>
      </w:r>
    </w:p>
    <w:p w14:paraId="0FC16AB6" w14:textId="22641FBE" w:rsidR="00063D88" w:rsidRDefault="00063D88" w:rsidP="00063D8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4819549" wp14:editId="78B01B95">
            <wp:extent cx="3777227" cy="367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311" cy="375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17F3" w14:textId="3BA5B139" w:rsidR="00063D88" w:rsidRDefault="00063D88" w:rsidP="00063D88">
      <w:pPr>
        <w:ind w:firstLine="708"/>
        <w:jc w:val="center"/>
        <w:rPr>
          <w:rFonts w:ascii="Times New Roman" w:hAnsi="Times New Roman"/>
          <w:sz w:val="28"/>
        </w:rPr>
      </w:pPr>
      <w:r w:rsidRPr="007C61A4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5</w:t>
      </w:r>
      <w:r w:rsidRPr="007C61A4">
        <w:rPr>
          <w:rFonts w:ascii="Times New Roman" w:hAnsi="Times New Roman"/>
          <w:sz w:val="28"/>
        </w:rPr>
        <w:t xml:space="preserve"> – IDEF0</w:t>
      </w:r>
      <w:r>
        <w:rPr>
          <w:rFonts w:ascii="Times New Roman" w:hAnsi="Times New Roman"/>
          <w:sz w:val="28"/>
        </w:rPr>
        <w:t xml:space="preserve"> контекстная</w:t>
      </w:r>
      <w:r w:rsidRPr="007C61A4">
        <w:rPr>
          <w:rFonts w:ascii="Times New Roman" w:hAnsi="Times New Roman"/>
          <w:sz w:val="28"/>
        </w:rPr>
        <w:t xml:space="preserve"> диаграмма</w:t>
      </w:r>
      <w:r w:rsidR="00AD5B8F">
        <w:rPr>
          <w:rFonts w:ascii="Times New Roman" w:hAnsi="Times New Roman"/>
          <w:sz w:val="28"/>
        </w:rPr>
        <w:t xml:space="preserve"> </w:t>
      </w:r>
      <w:r w:rsidR="001A3315">
        <w:rPr>
          <w:rFonts w:ascii="Times New Roman" w:hAnsi="Times New Roman"/>
          <w:sz w:val="28"/>
        </w:rPr>
        <w:t>бизнес-</w:t>
      </w:r>
      <w:r w:rsidR="00AD5B8F">
        <w:rPr>
          <w:rFonts w:ascii="Times New Roman" w:hAnsi="Times New Roman"/>
          <w:sz w:val="28"/>
        </w:rPr>
        <w:t>процесса</w:t>
      </w:r>
      <w:r>
        <w:rPr>
          <w:rFonts w:ascii="Times New Roman" w:hAnsi="Times New Roman"/>
          <w:sz w:val="28"/>
        </w:rPr>
        <w:t xml:space="preserve"> </w:t>
      </w:r>
      <w:r w:rsidR="00AD5B8F">
        <w:rPr>
          <w:rFonts w:ascii="Times New Roman" w:hAnsi="Times New Roman"/>
          <w:sz w:val="28"/>
        </w:rPr>
        <w:t>«обработки заказа»</w:t>
      </w:r>
    </w:p>
    <w:p w14:paraId="76227903" w14:textId="77777777" w:rsidR="00063D88" w:rsidRDefault="00063D88" w:rsidP="0070759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E233C37" w14:textId="61DB1C54" w:rsidR="00577DA5" w:rsidRDefault="00577DA5" w:rsidP="00577DA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6 представлена декомпиляция функции «обработка заказа» для описания каждой подсистемы и их взаимодействие. </w:t>
      </w:r>
      <w:r w:rsidR="0070759B" w:rsidRPr="00E44F33">
        <w:rPr>
          <w:rFonts w:ascii="Times New Roman" w:hAnsi="Times New Roman"/>
          <w:sz w:val="28"/>
        </w:rPr>
        <w:t xml:space="preserve">Процесс </w:t>
      </w:r>
      <w:r>
        <w:rPr>
          <w:rFonts w:ascii="Times New Roman" w:hAnsi="Times New Roman"/>
          <w:sz w:val="28"/>
        </w:rPr>
        <w:t>обработки</w:t>
      </w:r>
      <w:r w:rsidR="0070759B" w:rsidRPr="00E44F33">
        <w:rPr>
          <w:rFonts w:ascii="Times New Roman" w:hAnsi="Times New Roman"/>
          <w:sz w:val="28"/>
        </w:rPr>
        <w:t xml:space="preserve"> заказа можно разделить на пять последовательных этапов:</w:t>
      </w:r>
    </w:p>
    <w:p w14:paraId="74C15400" w14:textId="55A18780" w:rsidR="001A08D8" w:rsidRDefault="00063D88" w:rsidP="00363BC1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30D829E5" wp14:editId="1EB42311">
            <wp:extent cx="6013313" cy="31432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548" b="5188"/>
                    <a:stretch/>
                  </pic:blipFill>
                  <pic:spPr bwMode="auto">
                    <a:xfrm>
                      <a:off x="0" y="0"/>
                      <a:ext cx="6054287" cy="3164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E7D6C" w14:textId="171F0FB4" w:rsidR="00577DA5" w:rsidRDefault="00F6010B" w:rsidP="00577DA5">
      <w:pPr>
        <w:ind w:firstLine="708"/>
        <w:jc w:val="center"/>
        <w:rPr>
          <w:rFonts w:ascii="Times New Roman" w:hAnsi="Times New Roman"/>
          <w:sz w:val="28"/>
        </w:rPr>
      </w:pPr>
      <w:r w:rsidRPr="007C61A4">
        <w:rPr>
          <w:rFonts w:ascii="Times New Roman" w:hAnsi="Times New Roman"/>
          <w:sz w:val="28"/>
        </w:rPr>
        <w:t xml:space="preserve">Рисунок </w:t>
      </w:r>
      <w:r w:rsidR="00063D88">
        <w:rPr>
          <w:rFonts w:ascii="Times New Roman" w:hAnsi="Times New Roman"/>
          <w:sz w:val="28"/>
        </w:rPr>
        <w:t>6</w:t>
      </w:r>
      <w:r w:rsidRPr="007C61A4">
        <w:rPr>
          <w:rFonts w:ascii="Times New Roman" w:hAnsi="Times New Roman"/>
          <w:sz w:val="28"/>
        </w:rPr>
        <w:t xml:space="preserve"> – IDEF0</w:t>
      </w:r>
      <w:r w:rsidR="001A3315" w:rsidRPr="001A3315">
        <w:t xml:space="preserve"> </w:t>
      </w:r>
      <w:r w:rsidRPr="007C61A4">
        <w:rPr>
          <w:rFonts w:ascii="Times New Roman" w:hAnsi="Times New Roman"/>
          <w:sz w:val="28"/>
        </w:rPr>
        <w:t>диаграмма</w:t>
      </w:r>
      <w:r w:rsidR="001A3315">
        <w:rPr>
          <w:rFonts w:ascii="Times New Roman" w:hAnsi="Times New Roman"/>
          <w:sz w:val="28"/>
        </w:rPr>
        <w:t xml:space="preserve"> </w:t>
      </w:r>
      <w:r w:rsidR="001A3315" w:rsidRPr="001A3315">
        <w:rPr>
          <w:rFonts w:ascii="Times New Roman" w:hAnsi="Times New Roman"/>
          <w:sz w:val="28"/>
        </w:rPr>
        <w:t>декомпозиц</w:t>
      </w:r>
      <w:r w:rsidR="001A3315">
        <w:rPr>
          <w:rFonts w:ascii="Times New Roman" w:hAnsi="Times New Roman"/>
          <w:sz w:val="28"/>
        </w:rPr>
        <w:t>и</w:t>
      </w:r>
      <w:r w:rsidR="001A3315" w:rsidRPr="001A3315">
        <w:rPr>
          <w:rFonts w:ascii="Times New Roman" w:hAnsi="Times New Roman"/>
          <w:sz w:val="28"/>
        </w:rPr>
        <w:t>и</w:t>
      </w:r>
      <w:r w:rsidR="00E44F33">
        <w:rPr>
          <w:rFonts w:ascii="Times New Roman" w:hAnsi="Times New Roman"/>
          <w:sz w:val="28"/>
        </w:rPr>
        <w:t xml:space="preserve"> бизнес-процесса</w:t>
      </w:r>
      <w:r w:rsidR="001A3315">
        <w:rPr>
          <w:rFonts w:ascii="Times New Roman" w:hAnsi="Times New Roman"/>
          <w:sz w:val="28"/>
        </w:rPr>
        <w:t xml:space="preserve"> «обработки заказа»</w:t>
      </w:r>
      <w:r w:rsidR="00577DA5">
        <w:rPr>
          <w:rFonts w:ascii="Times New Roman" w:hAnsi="Times New Roman"/>
          <w:sz w:val="28"/>
        </w:rPr>
        <w:br w:type="page"/>
      </w:r>
    </w:p>
    <w:p w14:paraId="5C9A26E7" w14:textId="7667E448" w:rsidR="00A53228" w:rsidRDefault="004C7838" w:rsidP="001461F4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Создание заказа. </w:t>
      </w:r>
    </w:p>
    <w:p w14:paraId="2A8532E5" w14:textId="0F10A4AA" w:rsidR="004C7838" w:rsidRDefault="004C7838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данном этапе система добавляет все созданные позиции с товарами в один заказ. Входным параметром являются позиции заказа. </w:t>
      </w:r>
      <w:r w:rsidR="009E4FC6">
        <w:rPr>
          <w:rFonts w:ascii="Times New Roman" w:hAnsi="Times New Roman"/>
          <w:sz w:val="28"/>
        </w:rPr>
        <w:t xml:space="preserve">За управление в данном процессе отвечает база данных. </w:t>
      </w:r>
      <w:r>
        <w:rPr>
          <w:rFonts w:ascii="Times New Roman" w:hAnsi="Times New Roman"/>
          <w:sz w:val="28"/>
        </w:rPr>
        <w:t>Механизмы и действующие лица для выполнения данной работы – система</w:t>
      </w:r>
      <w:r w:rsidR="009E4FC6">
        <w:rPr>
          <w:rFonts w:ascii="Times New Roman" w:hAnsi="Times New Roman"/>
          <w:sz w:val="28"/>
        </w:rPr>
        <w:t xml:space="preserve"> и пользователь</w:t>
      </w:r>
      <w:r>
        <w:rPr>
          <w:rFonts w:ascii="Times New Roman" w:hAnsi="Times New Roman"/>
          <w:sz w:val="28"/>
        </w:rPr>
        <w:t>.</w:t>
      </w:r>
      <w:r w:rsidR="009E4FC6" w:rsidRPr="009E4FC6">
        <w:rPr>
          <w:rFonts w:ascii="Times New Roman" w:hAnsi="Times New Roman"/>
          <w:sz w:val="28"/>
        </w:rPr>
        <w:t xml:space="preserve"> </w:t>
      </w:r>
      <w:r w:rsidR="009E4FC6">
        <w:rPr>
          <w:rFonts w:ascii="Times New Roman" w:hAnsi="Times New Roman"/>
          <w:sz w:val="28"/>
        </w:rPr>
        <w:t>В результате выполнения данного процесса на выход поступает сформированный заказ.</w:t>
      </w:r>
    </w:p>
    <w:p w14:paraId="4007C593" w14:textId="77777777" w:rsidR="00A53228" w:rsidRDefault="004C7838" w:rsidP="001461F4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Оплата товара. </w:t>
      </w:r>
    </w:p>
    <w:p w14:paraId="7CDFBAC1" w14:textId="35D2B297" w:rsidR="004C7838" w:rsidRDefault="004C7838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того как пользователь закончить составлять</w:t>
      </w:r>
      <w:r w:rsidR="009E4FC6">
        <w:rPr>
          <w:rFonts w:ascii="Times New Roman" w:hAnsi="Times New Roman"/>
          <w:sz w:val="28"/>
        </w:rPr>
        <w:t xml:space="preserve"> свой</w:t>
      </w:r>
      <w:r>
        <w:rPr>
          <w:rFonts w:ascii="Times New Roman" w:hAnsi="Times New Roman"/>
          <w:sz w:val="28"/>
        </w:rPr>
        <w:t xml:space="preserve"> заказ система предоставляет пользователю счет, который тот должен оплатить. </w:t>
      </w:r>
      <w:r w:rsidRPr="00024B97">
        <w:rPr>
          <w:rFonts w:ascii="Times New Roman" w:hAnsi="Times New Roman"/>
          <w:sz w:val="28"/>
        </w:rPr>
        <w:t>Входным параметром является</w:t>
      </w:r>
      <w:r>
        <w:rPr>
          <w:rFonts w:ascii="Times New Roman" w:hAnsi="Times New Roman"/>
          <w:sz w:val="28"/>
        </w:rPr>
        <w:t xml:space="preserve"> сформированный заказ. Механизмы и действующие лица для выполнения данной работы –</w:t>
      </w:r>
      <w:r w:rsidR="009E4FC6">
        <w:rPr>
          <w:rFonts w:ascii="Times New Roman" w:hAnsi="Times New Roman"/>
          <w:sz w:val="28"/>
        </w:rPr>
        <w:t xml:space="preserve"> это</w:t>
      </w:r>
      <w:r>
        <w:rPr>
          <w:rFonts w:ascii="Times New Roman" w:hAnsi="Times New Roman"/>
          <w:sz w:val="28"/>
        </w:rPr>
        <w:t xml:space="preserve"> пользователь и система.</w:t>
      </w:r>
      <w:r w:rsidR="009E4FC6">
        <w:rPr>
          <w:rFonts w:ascii="Times New Roman" w:hAnsi="Times New Roman"/>
          <w:sz w:val="28"/>
        </w:rPr>
        <w:t xml:space="preserve"> В р</w:t>
      </w:r>
      <w:r w:rsidR="009E4FC6" w:rsidRPr="009E4FC6">
        <w:rPr>
          <w:rFonts w:ascii="Times New Roman" w:hAnsi="Times New Roman"/>
          <w:sz w:val="28"/>
        </w:rPr>
        <w:t>езультате выполнения работы</w:t>
      </w:r>
      <w:r w:rsidR="009E4FC6">
        <w:rPr>
          <w:rFonts w:ascii="Times New Roman" w:hAnsi="Times New Roman"/>
          <w:sz w:val="28"/>
        </w:rPr>
        <w:t xml:space="preserve"> данного процесса поступают оплаченный заказ, а также чек.</w:t>
      </w:r>
    </w:p>
    <w:p w14:paraId="48A15466" w14:textId="77777777" w:rsidR="00A53228" w:rsidRDefault="00E2503D" w:rsidP="001461F4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Доставка товара. </w:t>
      </w:r>
    </w:p>
    <w:p w14:paraId="6F9B74D8" w14:textId="16D71AED" w:rsidR="004C7838" w:rsidRDefault="00E2503D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получения информации о том, что заказ был оплачен система уведомляет продавца об отправке товара выбранным способом доставки</w:t>
      </w:r>
      <w:r w:rsidR="004E2F22">
        <w:rPr>
          <w:rFonts w:ascii="Times New Roman" w:hAnsi="Times New Roman"/>
          <w:sz w:val="28"/>
        </w:rPr>
        <w:t xml:space="preserve"> заказчику</w:t>
      </w:r>
      <w:r>
        <w:rPr>
          <w:rFonts w:ascii="Times New Roman" w:hAnsi="Times New Roman"/>
          <w:sz w:val="28"/>
        </w:rPr>
        <w:t xml:space="preserve">. </w:t>
      </w:r>
      <w:r w:rsidR="009E4FC6">
        <w:rPr>
          <w:rFonts w:ascii="Times New Roman" w:hAnsi="Times New Roman"/>
          <w:sz w:val="28"/>
        </w:rPr>
        <w:t>За управление в данном процессе отвечает база данных</w:t>
      </w:r>
      <w:r w:rsidR="009E4FC6" w:rsidRPr="00024B97">
        <w:rPr>
          <w:rFonts w:ascii="Times New Roman" w:hAnsi="Times New Roman"/>
          <w:sz w:val="28"/>
        </w:rPr>
        <w:t xml:space="preserve"> </w:t>
      </w:r>
      <w:r w:rsidR="009E4FC6">
        <w:rPr>
          <w:rFonts w:ascii="Times New Roman" w:hAnsi="Times New Roman"/>
          <w:sz w:val="28"/>
        </w:rPr>
        <w:t xml:space="preserve">и информация о доставке. </w:t>
      </w:r>
      <w:r w:rsidRPr="00024B97">
        <w:rPr>
          <w:rFonts w:ascii="Times New Roman" w:hAnsi="Times New Roman"/>
          <w:sz w:val="28"/>
        </w:rPr>
        <w:t>Входным параметром является</w:t>
      </w:r>
      <w:r>
        <w:rPr>
          <w:rFonts w:ascii="Times New Roman" w:hAnsi="Times New Roman"/>
          <w:sz w:val="28"/>
        </w:rPr>
        <w:t xml:space="preserve"> оплаченный заказ. Механизмы и действующие лица для выполнения данной работы - продавец и система.</w:t>
      </w:r>
      <w:r w:rsidR="004E2F22" w:rsidRPr="004E2F22">
        <w:rPr>
          <w:rFonts w:ascii="Times New Roman" w:hAnsi="Times New Roman"/>
          <w:sz w:val="28"/>
        </w:rPr>
        <w:t xml:space="preserve"> </w:t>
      </w:r>
      <w:r w:rsidR="004E2F22">
        <w:rPr>
          <w:rFonts w:ascii="Times New Roman" w:hAnsi="Times New Roman"/>
          <w:sz w:val="28"/>
        </w:rPr>
        <w:t>В р</w:t>
      </w:r>
      <w:r w:rsidR="004E2F22" w:rsidRPr="009E4FC6">
        <w:rPr>
          <w:rFonts w:ascii="Times New Roman" w:hAnsi="Times New Roman"/>
          <w:sz w:val="28"/>
        </w:rPr>
        <w:t>езультате выполнения работы</w:t>
      </w:r>
      <w:r w:rsidR="004E2F22">
        <w:rPr>
          <w:rFonts w:ascii="Times New Roman" w:hAnsi="Times New Roman"/>
          <w:sz w:val="28"/>
        </w:rPr>
        <w:t xml:space="preserve"> данного процесса будет доставленный статус товара.</w:t>
      </w:r>
    </w:p>
    <w:p w14:paraId="427A0C7C" w14:textId="77777777" w:rsidR="00A53228" w:rsidRDefault="00E2503D" w:rsidP="00A53228">
      <w:pPr>
        <w:pStyle w:val="a3"/>
        <w:numPr>
          <w:ilvl w:val="0"/>
          <w:numId w:val="13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E2503D">
        <w:rPr>
          <w:rFonts w:ascii="Times New Roman" w:hAnsi="Times New Roman"/>
          <w:sz w:val="28"/>
        </w:rPr>
        <w:t xml:space="preserve">Закрытие заказа. </w:t>
      </w:r>
    </w:p>
    <w:p w14:paraId="24B5D0BD" w14:textId="60685557" w:rsidR="002F097C" w:rsidRPr="00E2503D" w:rsidRDefault="00E2503D" w:rsidP="00A53228">
      <w:pPr>
        <w:pStyle w:val="a3"/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E2503D">
        <w:rPr>
          <w:rFonts w:ascii="Times New Roman" w:hAnsi="Times New Roman"/>
          <w:sz w:val="28"/>
        </w:rPr>
        <w:t>На последнем этапе пользователь</w:t>
      </w:r>
      <w:r w:rsidR="004E2F22">
        <w:rPr>
          <w:rFonts w:ascii="Times New Roman" w:hAnsi="Times New Roman"/>
          <w:sz w:val="28"/>
        </w:rPr>
        <w:t xml:space="preserve"> получает товар,</w:t>
      </w:r>
      <w:r w:rsidRPr="00E2503D">
        <w:rPr>
          <w:rFonts w:ascii="Times New Roman" w:hAnsi="Times New Roman"/>
          <w:sz w:val="28"/>
        </w:rPr>
        <w:t xml:space="preserve"> уведомляет систему о</w:t>
      </w:r>
      <w:r w:rsidR="004E2F22">
        <w:rPr>
          <w:rFonts w:ascii="Times New Roman" w:hAnsi="Times New Roman"/>
          <w:sz w:val="28"/>
        </w:rPr>
        <w:t xml:space="preserve"> его</w:t>
      </w:r>
      <w:r w:rsidRPr="00E2503D">
        <w:rPr>
          <w:rFonts w:ascii="Times New Roman" w:hAnsi="Times New Roman"/>
          <w:sz w:val="28"/>
        </w:rPr>
        <w:t xml:space="preserve"> получении и ставит оценку товару и магазину. Входным параметром является </w:t>
      </w:r>
      <w:r w:rsidR="0049797D">
        <w:rPr>
          <w:rFonts w:ascii="Times New Roman" w:hAnsi="Times New Roman"/>
          <w:sz w:val="28"/>
        </w:rPr>
        <w:t>доставленный статус товара</w:t>
      </w:r>
      <w:r w:rsidRPr="00E2503D">
        <w:rPr>
          <w:rFonts w:ascii="Times New Roman" w:hAnsi="Times New Roman"/>
          <w:sz w:val="28"/>
        </w:rPr>
        <w:t xml:space="preserve">. Механизмы и действующие лица для выполнения данной работы </w:t>
      </w:r>
      <w:r>
        <w:rPr>
          <w:rFonts w:ascii="Times New Roman" w:hAnsi="Times New Roman"/>
          <w:sz w:val="28"/>
        </w:rPr>
        <w:t>–</w:t>
      </w:r>
      <w:r w:rsidRPr="00E250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пользователь</w:t>
      </w:r>
      <w:r w:rsidR="004E2F22">
        <w:rPr>
          <w:rFonts w:ascii="Times New Roman" w:hAnsi="Times New Roman"/>
          <w:sz w:val="28"/>
        </w:rPr>
        <w:t xml:space="preserve"> </w:t>
      </w:r>
      <w:r w:rsidRPr="00E2503D">
        <w:rPr>
          <w:rFonts w:ascii="Times New Roman" w:hAnsi="Times New Roman"/>
          <w:sz w:val="28"/>
        </w:rPr>
        <w:t>и система.</w:t>
      </w:r>
      <w:r w:rsidR="004E2F22">
        <w:rPr>
          <w:rFonts w:ascii="Times New Roman" w:hAnsi="Times New Roman"/>
          <w:sz w:val="28"/>
        </w:rPr>
        <w:t xml:space="preserve"> Р</w:t>
      </w:r>
      <w:r w:rsidR="004E2F22" w:rsidRPr="009E4FC6">
        <w:rPr>
          <w:rFonts w:ascii="Times New Roman" w:hAnsi="Times New Roman"/>
          <w:sz w:val="28"/>
        </w:rPr>
        <w:t>езультат</w:t>
      </w:r>
      <w:r w:rsidR="004E2F22">
        <w:rPr>
          <w:rFonts w:ascii="Times New Roman" w:hAnsi="Times New Roman"/>
          <w:sz w:val="28"/>
        </w:rPr>
        <w:t>ом</w:t>
      </w:r>
      <w:r w:rsidR="004E2F22" w:rsidRPr="009E4FC6">
        <w:rPr>
          <w:rFonts w:ascii="Times New Roman" w:hAnsi="Times New Roman"/>
          <w:sz w:val="28"/>
        </w:rPr>
        <w:t xml:space="preserve"> выполнения работы</w:t>
      </w:r>
      <w:r w:rsidR="004E2F22">
        <w:rPr>
          <w:rFonts w:ascii="Times New Roman" w:hAnsi="Times New Roman"/>
          <w:sz w:val="28"/>
        </w:rPr>
        <w:t xml:space="preserve"> данного процесса будет являться доставленный товар и оценка пользователя</w:t>
      </w:r>
    </w:p>
    <w:p w14:paraId="36626418" w14:textId="77777777" w:rsidR="00577DA5" w:rsidRDefault="00577DA5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998698F" w14:textId="2DDA9A68" w:rsidR="00AE65AF" w:rsidRPr="00AE65AF" w:rsidRDefault="00AE65AF" w:rsidP="00AE65AF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65A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2F097C" w:rsidRPr="002F097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E65A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Логическая схема данных</w:t>
      </w:r>
    </w:p>
    <w:p w14:paraId="6312D47E" w14:textId="0BB1D732" w:rsidR="00D464D4" w:rsidRPr="00AE65AF" w:rsidRDefault="00AE65AF" w:rsidP="00D464D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E65AF">
        <w:rPr>
          <w:rFonts w:ascii="Times New Roman" w:hAnsi="Times New Roman"/>
          <w:sz w:val="28"/>
        </w:rPr>
        <w:t xml:space="preserve">Модель «сущность-связь» </w:t>
      </w:r>
      <w:r>
        <w:rPr>
          <w:rFonts w:ascii="Times New Roman" w:hAnsi="Times New Roman"/>
          <w:sz w:val="28"/>
        </w:rPr>
        <w:t>представляет</w:t>
      </w:r>
      <w:r w:rsidRPr="00AE65AF">
        <w:rPr>
          <w:rFonts w:ascii="Times New Roman" w:hAnsi="Times New Roman"/>
          <w:sz w:val="28"/>
        </w:rPr>
        <w:t xml:space="preserve"> собой графическую нотацию, которая основывается на блоках и соединительных линиях. </w:t>
      </w:r>
      <w:r w:rsidR="00410062">
        <w:rPr>
          <w:rFonts w:ascii="Times New Roman" w:hAnsi="Times New Roman"/>
          <w:sz w:val="28"/>
        </w:rPr>
        <w:t>С</w:t>
      </w:r>
      <w:r w:rsidRPr="00AE65AF">
        <w:rPr>
          <w:rFonts w:ascii="Times New Roman" w:hAnsi="Times New Roman"/>
          <w:sz w:val="28"/>
        </w:rPr>
        <w:t xml:space="preserve"> их помощ</w:t>
      </w:r>
      <w:r w:rsidR="00410062">
        <w:rPr>
          <w:rFonts w:ascii="Times New Roman" w:hAnsi="Times New Roman"/>
          <w:sz w:val="28"/>
        </w:rPr>
        <w:t>ью можно</w:t>
      </w:r>
      <w:r w:rsidRPr="00AE65AF">
        <w:rPr>
          <w:rFonts w:ascii="Times New Roman" w:hAnsi="Times New Roman"/>
          <w:sz w:val="28"/>
        </w:rPr>
        <w:t xml:space="preserve"> опис</w:t>
      </w:r>
      <w:r w:rsidR="00410062">
        <w:rPr>
          <w:rFonts w:ascii="Times New Roman" w:hAnsi="Times New Roman"/>
          <w:sz w:val="28"/>
        </w:rPr>
        <w:t>ать</w:t>
      </w:r>
      <w:r w:rsidRPr="00AE65AF">
        <w:rPr>
          <w:rFonts w:ascii="Times New Roman" w:hAnsi="Times New Roman"/>
          <w:sz w:val="28"/>
        </w:rPr>
        <w:t xml:space="preserve"> объекты модели и отношения между ними. ER имеет несколько основных понятий, таких как сущности, атрибуты и связи. На рисунке </w:t>
      </w:r>
      <w:r w:rsidR="0070759B">
        <w:rPr>
          <w:rFonts w:ascii="Times New Roman" w:hAnsi="Times New Roman"/>
          <w:sz w:val="28"/>
        </w:rPr>
        <w:t>6</w:t>
      </w:r>
      <w:r w:rsidRPr="00AE65AF">
        <w:rPr>
          <w:rFonts w:ascii="Times New Roman" w:hAnsi="Times New Roman"/>
          <w:sz w:val="28"/>
        </w:rPr>
        <w:t xml:space="preserve"> представлена логическая схема базы данных разрабатываемой системы.</w:t>
      </w:r>
    </w:p>
    <w:p w14:paraId="71955132" w14:textId="4E91557D" w:rsidR="00471075" w:rsidRDefault="00471075" w:rsidP="00471075">
      <w:pPr>
        <w:spacing w:after="0" w:line="360" w:lineRule="auto"/>
        <w:ind w:firstLine="708"/>
        <w:jc w:val="both"/>
        <w:rPr>
          <w:rFonts w:ascii="Times New Roman" w:eastAsia="Calibri" w:hAnsi="Times New Roman" w:cs="Calibri"/>
          <w:sz w:val="28"/>
        </w:rPr>
      </w:pPr>
      <w:r>
        <w:rPr>
          <w:noProof/>
        </w:rPr>
        <w:drawing>
          <wp:inline distT="0" distB="0" distL="0" distR="0" wp14:anchorId="3225639E" wp14:editId="72EECF3D">
            <wp:extent cx="5524500" cy="652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995" cy="6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ACA" w14:textId="4A6A0F39" w:rsidR="00D464D4" w:rsidRPr="00D464D4" w:rsidRDefault="00D464D4" w:rsidP="00D464D4">
      <w:pPr>
        <w:ind w:firstLine="708"/>
        <w:jc w:val="center"/>
        <w:rPr>
          <w:rFonts w:ascii="Times New Roman" w:hAnsi="Times New Roman"/>
          <w:sz w:val="28"/>
        </w:rPr>
      </w:pPr>
      <w:r w:rsidRPr="00D464D4">
        <w:rPr>
          <w:rFonts w:ascii="Times New Roman" w:hAnsi="Times New Roman"/>
          <w:sz w:val="28"/>
        </w:rPr>
        <w:t xml:space="preserve">Рисунок </w:t>
      </w:r>
      <w:r w:rsidR="006C2AAE">
        <w:rPr>
          <w:rFonts w:ascii="Times New Roman" w:hAnsi="Times New Roman"/>
          <w:sz w:val="28"/>
        </w:rPr>
        <w:t>6</w:t>
      </w:r>
      <w:r w:rsidRPr="00D464D4">
        <w:rPr>
          <w:rFonts w:ascii="Times New Roman" w:hAnsi="Times New Roman"/>
          <w:sz w:val="28"/>
        </w:rPr>
        <w:t xml:space="preserve"> – Логическая схема базы данных</w:t>
      </w:r>
    </w:p>
    <w:p w14:paraId="1EC6C46C" w14:textId="77777777" w:rsidR="00D464D4" w:rsidRDefault="00D464D4" w:rsidP="00D464D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E7ABF">
        <w:rPr>
          <w:rFonts w:ascii="Times New Roman" w:hAnsi="Times New Roman"/>
          <w:sz w:val="28"/>
        </w:rPr>
        <w:lastRenderedPageBreak/>
        <w:t>В резуль</w:t>
      </w:r>
      <w:r>
        <w:rPr>
          <w:rFonts w:ascii="Times New Roman" w:hAnsi="Times New Roman"/>
          <w:sz w:val="28"/>
        </w:rPr>
        <w:t xml:space="preserve">тате анализа предметной области </w:t>
      </w:r>
      <w:r w:rsidRPr="004E7ABF">
        <w:rPr>
          <w:rFonts w:ascii="Times New Roman" w:hAnsi="Times New Roman"/>
          <w:sz w:val="28"/>
        </w:rPr>
        <w:t>на данном этапе разработки системы были выделены следующие сущности</w:t>
      </w:r>
      <w:r>
        <w:rPr>
          <w:rFonts w:ascii="Times New Roman" w:hAnsi="Times New Roman"/>
          <w:sz w:val="28"/>
        </w:rPr>
        <w:t>:</w:t>
      </w:r>
    </w:p>
    <w:p w14:paraId="2FB4E915" w14:textId="77777777" w:rsidR="00052E63" w:rsidRPr="008A6050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Сущностью для хранения данных о покупателях и продавцах является</w:t>
      </w:r>
      <w:r w:rsidRPr="00BB231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</w:t>
      </w:r>
      <w:r w:rsidRPr="00BB2319">
        <w:rPr>
          <w:rFonts w:ascii="Times New Roman" w:hAnsi="Times New Roman"/>
          <w:sz w:val="28"/>
        </w:rPr>
        <w:t>ользователь. Он содержит в себе</w:t>
      </w:r>
      <w:r>
        <w:rPr>
          <w:rFonts w:ascii="Times New Roman" w:hAnsi="Times New Roman"/>
          <w:sz w:val="28"/>
        </w:rPr>
        <w:t xml:space="preserve"> такие</w:t>
      </w:r>
      <w:r w:rsidRPr="00BB2319">
        <w:rPr>
          <w:rFonts w:ascii="Times New Roman" w:hAnsi="Times New Roman"/>
          <w:sz w:val="28"/>
        </w:rPr>
        <w:t xml:space="preserve"> атрибуты </w:t>
      </w:r>
      <w:r>
        <w:rPr>
          <w:rFonts w:ascii="Times New Roman" w:hAnsi="Times New Roman"/>
          <w:sz w:val="28"/>
        </w:rPr>
        <w:t xml:space="preserve">как </w:t>
      </w:r>
      <w:r w:rsidRPr="00BB2319">
        <w:rPr>
          <w:rFonts w:ascii="Times New Roman" w:hAnsi="Times New Roman"/>
          <w:sz w:val="28"/>
        </w:rPr>
        <w:t>фамили</w:t>
      </w:r>
      <w:r>
        <w:rPr>
          <w:rFonts w:ascii="Times New Roman" w:hAnsi="Times New Roman"/>
          <w:sz w:val="28"/>
        </w:rPr>
        <w:t>я,</w:t>
      </w:r>
      <w:r w:rsidRPr="00BB2319">
        <w:rPr>
          <w:rFonts w:ascii="Times New Roman" w:hAnsi="Times New Roman"/>
          <w:sz w:val="28"/>
        </w:rPr>
        <w:t xml:space="preserve"> им</w:t>
      </w:r>
      <w:r>
        <w:rPr>
          <w:rFonts w:ascii="Times New Roman" w:hAnsi="Times New Roman"/>
          <w:sz w:val="28"/>
        </w:rPr>
        <w:t>я</w:t>
      </w:r>
      <w:r w:rsidRPr="00BB2319">
        <w:rPr>
          <w:rFonts w:ascii="Times New Roman" w:hAnsi="Times New Roman"/>
          <w:sz w:val="28"/>
        </w:rPr>
        <w:t xml:space="preserve"> и отчеств</w:t>
      </w:r>
      <w:r>
        <w:rPr>
          <w:rFonts w:ascii="Times New Roman" w:hAnsi="Times New Roman"/>
          <w:sz w:val="28"/>
        </w:rPr>
        <w:t>о</w:t>
      </w:r>
      <w:r w:rsidRPr="00BB2319">
        <w:rPr>
          <w:rFonts w:ascii="Times New Roman" w:hAnsi="Times New Roman"/>
          <w:sz w:val="28"/>
        </w:rPr>
        <w:t>, адрес для доставки, контактный номер и денежный счет в онлайн-магазине.</w:t>
      </w:r>
      <w:r>
        <w:rPr>
          <w:rFonts w:ascii="Times New Roman" w:hAnsi="Times New Roman"/>
          <w:sz w:val="28"/>
        </w:rPr>
        <w:t xml:space="preserve"> Будучи покупателем, пользователь может сделать множество заказов в различных магазинах, а также подписаться на новостную рассылку о новых товарах и акциях. Чтобы стать продавцом пользователь может создать несколько магазинов.</w:t>
      </w:r>
      <w:r w:rsidRPr="00F224E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Также есть поля для хранения данных о логине, пароле для входа на сайт и </w:t>
      </w:r>
      <w:r>
        <w:rPr>
          <w:rFonts w:ascii="Times New Roman" w:hAnsi="Times New Roman"/>
          <w:sz w:val="28"/>
          <w:lang w:val="en-US"/>
        </w:rPr>
        <w:t>E</w:t>
      </w:r>
      <w:r w:rsidRPr="00F224E0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Mail</w:t>
      </w:r>
      <w:r w:rsidRPr="00F224E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восстановления профиля. Наличие магазина у пользователя решает является ли пользователь продавцом</w:t>
      </w:r>
    </w:p>
    <w:p w14:paraId="4A5E9EB3" w14:textId="77777777" w:rsidR="00052E63" w:rsidRPr="00BB2319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34765">
        <w:rPr>
          <w:rFonts w:ascii="Times New Roman" w:hAnsi="Times New Roman"/>
          <w:sz w:val="28"/>
        </w:rPr>
        <w:t xml:space="preserve">Следующей сущностью разрабатываемой системы является </w:t>
      </w:r>
      <w:r>
        <w:rPr>
          <w:rFonts w:ascii="Times New Roman" w:hAnsi="Times New Roman"/>
          <w:sz w:val="28"/>
        </w:rPr>
        <w:t>М</w:t>
      </w:r>
      <w:r w:rsidRPr="00BB2319">
        <w:rPr>
          <w:rFonts w:ascii="Times New Roman" w:hAnsi="Times New Roman"/>
          <w:sz w:val="28"/>
        </w:rPr>
        <w:t>агазин</w:t>
      </w:r>
      <w:r>
        <w:rPr>
          <w:rFonts w:ascii="Times New Roman" w:hAnsi="Times New Roman"/>
          <w:sz w:val="28"/>
        </w:rPr>
        <w:t xml:space="preserve">. Он содержит в себе атрибуты названия, описания и типа, означающий чем он занимается. В один магазин может быть добавлено множество товаров. Продавец–владелец от имени магазина может создавать акции на свои товары. Также магазина есть автоматическая рассылка уведомлений при создании новой акции и при добавлении нового товара. </w:t>
      </w:r>
    </w:p>
    <w:p w14:paraId="2AFB0B3A" w14:textId="77777777" w:rsidR="00052E63" w:rsidRPr="007A2926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Сущностью для наполнения магазина является </w:t>
      </w:r>
      <w:r w:rsidRPr="00BB2319">
        <w:rPr>
          <w:rFonts w:ascii="Times New Roman" w:hAnsi="Times New Roman"/>
          <w:sz w:val="28"/>
        </w:rPr>
        <w:t>Товар</w:t>
      </w:r>
      <w:r>
        <w:rPr>
          <w:rFonts w:ascii="Times New Roman" w:hAnsi="Times New Roman"/>
          <w:sz w:val="28"/>
        </w:rPr>
        <w:t xml:space="preserve">, </w:t>
      </w:r>
      <w:r w:rsidRPr="00F03C35">
        <w:rPr>
          <w:rFonts w:ascii="Times New Roman" w:hAnsi="Times New Roman"/>
          <w:sz w:val="28"/>
        </w:rPr>
        <w:t>реализующий поля для хранения данных о</w:t>
      </w:r>
      <w:r>
        <w:rPr>
          <w:rFonts w:ascii="Times New Roman" w:hAnsi="Times New Roman"/>
          <w:sz w:val="28"/>
        </w:rPr>
        <w:t xml:space="preserve"> предметах, которые пользователи продают. Он содержит в себе название, описание, тип товара, стоимость одного экземпляра и количество на продажу. Если количество равно </w:t>
      </w:r>
      <w:r>
        <w:rPr>
          <w:rFonts w:ascii="Times New Roman" w:hAnsi="Times New Roman"/>
          <w:sz w:val="28"/>
          <w:lang w:val="en-US"/>
        </w:rPr>
        <w:t>NULL</w:t>
      </w:r>
      <w:r w:rsidRPr="00EB652A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значит товар либо удален продавцом, либо скрыт от возможности покупки. Связь между товаром и магазином подразумевает, что у одного магазина может быть множество индивидуальных товаров, то есть один товар не может продаваться в двух магазинах.</w:t>
      </w:r>
    </w:p>
    <w:p w14:paraId="7BEA6D82" w14:textId="77777777" w:rsidR="00052E63" w:rsidRPr="00BB2319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 </w:t>
      </w:r>
      <w:r w:rsidRPr="00BB2319">
        <w:rPr>
          <w:rFonts w:ascii="Times New Roman" w:hAnsi="Times New Roman"/>
          <w:sz w:val="28"/>
        </w:rPr>
        <w:t>Акция</w:t>
      </w:r>
      <w:r>
        <w:rPr>
          <w:rFonts w:ascii="Times New Roman" w:hAnsi="Times New Roman"/>
          <w:sz w:val="28"/>
        </w:rPr>
        <w:t xml:space="preserve"> реализует поля для хранения данных описывающие скидки, которые делают продавцы в своих магазинах: название события, описание, дата начала и окончания акций и процент скидки на товары. Владелец может сделать множество акций на свои товары, при этом акция может принадлежать только одному магазину.</w:t>
      </w:r>
    </w:p>
    <w:p w14:paraId="6B781254" w14:textId="77777777" w:rsidR="00052E63" w:rsidRPr="00BB2319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Для описания пользовательских заказов товаров есть сущность Заказ, хранящий в себе такие атрибуты как дата заказа, статус, который описывает состояние заказа, полная стоимость, оценка магазина и товара. Оценка будет играть ключевую роль для экспертной системы при составлении рекомендации на главном экране магазина индивидуально каждому пользователю. Заказ может быть только у одного пользователь, при этом в одном заказе может быть множество позиций заказа.</w:t>
      </w:r>
    </w:p>
    <w:p w14:paraId="78641553" w14:textId="5964F393" w:rsidR="00052E63" w:rsidRDefault="00052E63" w:rsidP="00052E6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Сущность </w:t>
      </w:r>
      <w:r w:rsidRPr="00BB2319">
        <w:rPr>
          <w:rFonts w:ascii="Times New Roman" w:hAnsi="Times New Roman"/>
          <w:sz w:val="28"/>
        </w:rPr>
        <w:t>Позиция заказа</w:t>
      </w:r>
      <w:r>
        <w:rPr>
          <w:rFonts w:ascii="Times New Roman" w:hAnsi="Times New Roman"/>
          <w:sz w:val="28"/>
        </w:rPr>
        <w:t xml:space="preserve"> описывает возможность наличия в одном заказе нескольких товаров. Атрибуты данной сущности хранят данные о количестве товара и его цене. В одном заказе может быть множество позиций, при этом в позиции заказа может быть только один товар.</w:t>
      </w:r>
    </w:p>
    <w:p w14:paraId="7072029F" w14:textId="60DB7E14" w:rsidR="005A273A" w:rsidRPr="00C455E2" w:rsidRDefault="00C558AE" w:rsidP="005A273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 изображена инициализация подключения к базе данных</w:t>
      </w:r>
      <w:r w:rsidR="00F55CBE" w:rsidRPr="00F55CBE">
        <w:rPr>
          <w:rFonts w:ascii="Times New Roman" w:hAnsi="Times New Roman"/>
          <w:sz w:val="28"/>
        </w:rPr>
        <w:t xml:space="preserve"> </w:t>
      </w:r>
      <w:r w:rsidR="00F55CBE">
        <w:rPr>
          <w:rFonts w:ascii="Times New Roman" w:hAnsi="Times New Roman"/>
          <w:sz w:val="28"/>
        </w:rPr>
        <w:t>в</w:t>
      </w:r>
      <w:r w:rsidR="00C455E2" w:rsidRPr="00C455E2">
        <w:rPr>
          <w:rFonts w:ascii="Times New Roman" w:hAnsi="Times New Roman"/>
          <w:sz w:val="28"/>
        </w:rPr>
        <w:t xml:space="preserve"> </w:t>
      </w:r>
      <w:r w:rsidR="00C455E2">
        <w:rPr>
          <w:rFonts w:ascii="Times New Roman" w:hAnsi="Times New Roman"/>
          <w:sz w:val="28"/>
        </w:rPr>
        <w:t xml:space="preserve">настройках проекта </w:t>
      </w:r>
      <w:r w:rsidR="00C455E2">
        <w:rPr>
          <w:rFonts w:ascii="Times New Roman" w:hAnsi="Times New Roman"/>
          <w:sz w:val="28"/>
          <w:lang w:val="en-US"/>
        </w:rPr>
        <w:t>Django</w:t>
      </w:r>
      <w:r w:rsidR="00C455E2" w:rsidRPr="00C455E2">
        <w:rPr>
          <w:rFonts w:ascii="Times New Roman" w:hAnsi="Times New Roman"/>
          <w:sz w:val="28"/>
        </w:rPr>
        <w:t>.</w:t>
      </w:r>
    </w:p>
    <w:p w14:paraId="70BC2BE7" w14:textId="10CEE3B3" w:rsidR="0046120E" w:rsidRDefault="0046120E" w:rsidP="004612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DAB663D" wp14:editId="3B905893">
            <wp:extent cx="4067175" cy="166978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5" cy="16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07C4" w14:textId="5F80A9E5" w:rsidR="0046120E" w:rsidRDefault="0046120E" w:rsidP="004612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46120E">
        <w:rPr>
          <w:rFonts w:ascii="Times New Roman" w:hAnsi="Times New Roman"/>
          <w:sz w:val="28"/>
        </w:rPr>
        <w:t xml:space="preserve">Рисунок </w:t>
      </w:r>
      <w:r w:rsidR="00C558AE">
        <w:rPr>
          <w:rFonts w:ascii="Times New Roman" w:hAnsi="Times New Roman"/>
          <w:sz w:val="28"/>
        </w:rPr>
        <w:t>7</w:t>
      </w:r>
      <w:r w:rsidRPr="0046120E">
        <w:rPr>
          <w:rFonts w:ascii="Times New Roman" w:hAnsi="Times New Roman"/>
          <w:sz w:val="28"/>
        </w:rPr>
        <w:t xml:space="preserve"> – Инициализация подключения к БД</w:t>
      </w:r>
    </w:p>
    <w:p w14:paraId="374AAB43" w14:textId="12D08459" w:rsidR="005A273A" w:rsidRPr="00022B74" w:rsidRDefault="005A273A" w:rsidP="005A273A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5A273A">
        <w:rPr>
          <w:rFonts w:ascii="Times New Roman" w:hAnsi="Times New Roman"/>
          <w:sz w:val="28"/>
        </w:rPr>
        <w:t xml:space="preserve">Веб-приложения </w:t>
      </w:r>
      <w:proofErr w:type="spellStart"/>
      <w:r w:rsidRPr="005A273A">
        <w:rPr>
          <w:rFonts w:ascii="Times New Roman" w:hAnsi="Times New Roman"/>
          <w:sz w:val="28"/>
        </w:rPr>
        <w:t>Django</w:t>
      </w:r>
      <w:proofErr w:type="spellEnd"/>
      <w:r w:rsidRPr="005A273A">
        <w:rPr>
          <w:rFonts w:ascii="Times New Roman" w:hAnsi="Times New Roman"/>
          <w:sz w:val="28"/>
        </w:rPr>
        <w:t xml:space="preserve"> получают доступ и управляют данными через объекты </w:t>
      </w:r>
      <w:proofErr w:type="spellStart"/>
      <w:r w:rsidRPr="005A273A">
        <w:rPr>
          <w:rFonts w:ascii="Times New Roman" w:hAnsi="Times New Roman"/>
          <w:sz w:val="28"/>
        </w:rPr>
        <w:t>Python</w:t>
      </w:r>
      <w:proofErr w:type="spellEnd"/>
      <w:r w:rsidRPr="005A273A">
        <w:rPr>
          <w:rFonts w:ascii="Times New Roman" w:hAnsi="Times New Roman"/>
          <w:sz w:val="28"/>
        </w:rPr>
        <w:t>,</w:t>
      </w:r>
      <w:r w:rsidR="00631DBC">
        <w:rPr>
          <w:rFonts w:ascii="Times New Roman" w:hAnsi="Times New Roman"/>
          <w:sz w:val="28"/>
        </w:rPr>
        <w:t xml:space="preserve"> которые</w:t>
      </w:r>
      <w:r w:rsidRPr="005A273A">
        <w:rPr>
          <w:rFonts w:ascii="Times New Roman" w:hAnsi="Times New Roman"/>
          <w:sz w:val="28"/>
        </w:rPr>
        <w:t xml:space="preserve"> называ</w:t>
      </w:r>
      <w:r w:rsidR="00631DBC">
        <w:rPr>
          <w:rFonts w:ascii="Times New Roman" w:hAnsi="Times New Roman"/>
          <w:sz w:val="28"/>
        </w:rPr>
        <w:t>ются</w:t>
      </w:r>
      <w:r w:rsidRPr="005A273A">
        <w:rPr>
          <w:rFonts w:ascii="Times New Roman" w:hAnsi="Times New Roman"/>
          <w:sz w:val="28"/>
        </w:rPr>
        <w:t xml:space="preserve"> моделями. Модели определяют структуру хранимых данных, включая типы полей, их максимальный размер, значения по умолчанию и т. д. Определение модели не зависит от основной базы данных. После выб</w:t>
      </w:r>
      <w:r w:rsidR="00631DBC">
        <w:rPr>
          <w:rFonts w:ascii="Times New Roman" w:hAnsi="Times New Roman"/>
          <w:sz w:val="28"/>
        </w:rPr>
        <w:t>о</w:t>
      </w:r>
      <w:r w:rsidRPr="005A273A">
        <w:rPr>
          <w:rFonts w:ascii="Times New Roman" w:hAnsi="Times New Roman"/>
          <w:sz w:val="28"/>
        </w:rPr>
        <w:t xml:space="preserve">ра базу данных, работать с ней </w:t>
      </w:r>
      <w:r w:rsidR="00631DBC" w:rsidRPr="005A273A">
        <w:rPr>
          <w:rFonts w:ascii="Times New Roman" w:hAnsi="Times New Roman"/>
          <w:sz w:val="28"/>
        </w:rPr>
        <w:t>напрямую</w:t>
      </w:r>
      <w:r w:rsidR="00631DBC">
        <w:rPr>
          <w:rFonts w:ascii="Times New Roman" w:hAnsi="Times New Roman"/>
          <w:sz w:val="28"/>
        </w:rPr>
        <w:t xml:space="preserve"> не нужно.</w:t>
      </w:r>
      <w:r w:rsidRPr="005A273A">
        <w:rPr>
          <w:rFonts w:ascii="Times New Roman" w:hAnsi="Times New Roman"/>
          <w:sz w:val="28"/>
        </w:rPr>
        <w:t xml:space="preserve"> </w:t>
      </w:r>
      <w:r w:rsidR="00631DBC">
        <w:rPr>
          <w:rFonts w:ascii="Times New Roman" w:hAnsi="Times New Roman"/>
          <w:sz w:val="28"/>
        </w:rPr>
        <w:t>Можно</w:t>
      </w:r>
      <w:r w:rsidRPr="005A273A">
        <w:rPr>
          <w:rFonts w:ascii="Times New Roman" w:hAnsi="Times New Roman"/>
          <w:sz w:val="28"/>
        </w:rPr>
        <w:t xml:space="preserve"> </w:t>
      </w:r>
      <w:r w:rsidR="00631DBC">
        <w:rPr>
          <w:rFonts w:ascii="Times New Roman" w:hAnsi="Times New Roman"/>
          <w:sz w:val="28"/>
        </w:rPr>
        <w:t>на</w:t>
      </w:r>
      <w:r w:rsidRPr="005A273A">
        <w:rPr>
          <w:rFonts w:ascii="Times New Roman" w:hAnsi="Times New Roman"/>
          <w:sz w:val="28"/>
        </w:rPr>
        <w:t>пи</w:t>
      </w:r>
      <w:r w:rsidR="00631DBC">
        <w:rPr>
          <w:rFonts w:ascii="Times New Roman" w:hAnsi="Times New Roman"/>
          <w:sz w:val="28"/>
        </w:rPr>
        <w:t>са</w:t>
      </w:r>
      <w:r w:rsidRPr="005A273A">
        <w:rPr>
          <w:rFonts w:ascii="Times New Roman" w:hAnsi="Times New Roman"/>
          <w:sz w:val="28"/>
        </w:rPr>
        <w:t>т</w:t>
      </w:r>
      <w:r w:rsidR="00631DBC">
        <w:rPr>
          <w:rFonts w:ascii="Times New Roman" w:hAnsi="Times New Roman"/>
          <w:sz w:val="28"/>
        </w:rPr>
        <w:t>ь</w:t>
      </w:r>
      <w:r w:rsidRPr="005A273A">
        <w:rPr>
          <w:rFonts w:ascii="Times New Roman" w:hAnsi="Times New Roman"/>
          <w:sz w:val="28"/>
        </w:rPr>
        <w:t xml:space="preserve"> свою структуру модели и код, а </w:t>
      </w:r>
      <w:proofErr w:type="spellStart"/>
      <w:r w:rsidRPr="005A273A">
        <w:rPr>
          <w:rFonts w:ascii="Times New Roman" w:hAnsi="Times New Roman"/>
          <w:sz w:val="28"/>
        </w:rPr>
        <w:t>Django</w:t>
      </w:r>
      <w:proofErr w:type="spellEnd"/>
      <w:r w:rsidRPr="005A273A">
        <w:rPr>
          <w:rFonts w:ascii="Times New Roman" w:hAnsi="Times New Roman"/>
          <w:sz w:val="28"/>
        </w:rPr>
        <w:t xml:space="preserve"> </w:t>
      </w:r>
      <w:r w:rsidR="00631DBC">
        <w:rPr>
          <w:rFonts w:ascii="Times New Roman" w:hAnsi="Times New Roman"/>
          <w:sz w:val="28"/>
        </w:rPr>
        <w:t>с</w:t>
      </w:r>
      <w:r w:rsidRPr="005A273A">
        <w:rPr>
          <w:rFonts w:ascii="Times New Roman" w:hAnsi="Times New Roman"/>
          <w:sz w:val="28"/>
        </w:rPr>
        <w:t>делает всю</w:t>
      </w:r>
      <w:r w:rsidR="00631DBC">
        <w:rPr>
          <w:rFonts w:ascii="Times New Roman" w:hAnsi="Times New Roman"/>
          <w:sz w:val="28"/>
        </w:rPr>
        <w:t xml:space="preserve"> </w:t>
      </w:r>
      <w:r w:rsidRPr="005A273A">
        <w:rPr>
          <w:rFonts w:ascii="Times New Roman" w:hAnsi="Times New Roman"/>
          <w:sz w:val="28"/>
        </w:rPr>
        <w:t>работу, связанную с базой данных.</w:t>
      </w:r>
      <w:r w:rsidR="00631DBC">
        <w:rPr>
          <w:rFonts w:ascii="Times New Roman" w:hAnsi="Times New Roman"/>
          <w:sz w:val="28"/>
        </w:rPr>
        <w:t xml:space="preserve"> На рисунке </w:t>
      </w:r>
      <w:r w:rsidR="00022B74">
        <w:rPr>
          <w:rFonts w:ascii="Times New Roman" w:hAnsi="Times New Roman"/>
          <w:sz w:val="28"/>
        </w:rPr>
        <w:t>8</w:t>
      </w:r>
      <w:r w:rsidR="00E05713">
        <w:rPr>
          <w:rFonts w:ascii="Times New Roman" w:hAnsi="Times New Roman"/>
          <w:sz w:val="28"/>
        </w:rPr>
        <w:t>-9</w:t>
      </w:r>
      <w:r w:rsidR="00022B74">
        <w:rPr>
          <w:rFonts w:ascii="Times New Roman" w:hAnsi="Times New Roman"/>
          <w:sz w:val="28"/>
        </w:rPr>
        <w:t xml:space="preserve"> изображен</w:t>
      </w:r>
      <w:r w:rsidR="00E05713">
        <w:rPr>
          <w:rFonts w:ascii="Times New Roman" w:hAnsi="Times New Roman"/>
          <w:sz w:val="28"/>
        </w:rPr>
        <w:t>ы</w:t>
      </w:r>
      <w:r w:rsidR="00022B74">
        <w:rPr>
          <w:rFonts w:ascii="Times New Roman" w:hAnsi="Times New Roman"/>
          <w:sz w:val="28"/>
        </w:rPr>
        <w:t xml:space="preserve"> структур</w:t>
      </w:r>
      <w:r w:rsidR="00E05713">
        <w:rPr>
          <w:rFonts w:ascii="Times New Roman" w:hAnsi="Times New Roman"/>
          <w:sz w:val="28"/>
        </w:rPr>
        <w:t>ы</w:t>
      </w:r>
      <w:r w:rsidR="00022B74">
        <w:rPr>
          <w:rFonts w:ascii="Times New Roman" w:hAnsi="Times New Roman"/>
          <w:sz w:val="28"/>
        </w:rPr>
        <w:t xml:space="preserve"> данных </w:t>
      </w:r>
      <w:r w:rsidR="00E05713">
        <w:rPr>
          <w:rFonts w:ascii="Times New Roman" w:hAnsi="Times New Roman"/>
          <w:sz w:val="28"/>
        </w:rPr>
        <w:t>пользователя, магазина и товаров</w:t>
      </w:r>
      <w:r w:rsidR="00022B74">
        <w:rPr>
          <w:rFonts w:ascii="Times New Roman" w:hAnsi="Times New Roman"/>
          <w:sz w:val="28"/>
          <w:lang w:val="en-US"/>
        </w:rPr>
        <w:t>.</w:t>
      </w:r>
    </w:p>
    <w:p w14:paraId="66028DDB" w14:textId="722B8C53" w:rsidR="005A273A" w:rsidRPr="00BB2319" w:rsidRDefault="005A273A" w:rsidP="005A273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38897FD7" w14:textId="785688E3" w:rsidR="00471075" w:rsidRDefault="00C455E2" w:rsidP="00C455E2">
      <w:pPr>
        <w:spacing w:after="0" w:line="360" w:lineRule="auto"/>
        <w:ind w:firstLine="708"/>
        <w:jc w:val="center"/>
        <w:rPr>
          <w:rFonts w:ascii="Times New Roman" w:eastAsia="Calibri" w:hAnsi="Times New Roman" w:cs="Calibri"/>
          <w:sz w:val="28"/>
        </w:rPr>
      </w:pPr>
      <w:r>
        <w:rPr>
          <w:noProof/>
        </w:rPr>
        <w:lastRenderedPageBreak/>
        <w:drawing>
          <wp:inline distT="0" distB="0" distL="0" distR="0" wp14:anchorId="23B94DD8" wp14:editId="16EC0D58">
            <wp:extent cx="4171429" cy="247619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95F1" w14:textId="69970C99" w:rsidR="00C455E2" w:rsidRDefault="00C455E2" w:rsidP="00C455E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46120E">
        <w:rPr>
          <w:rFonts w:ascii="Times New Roman" w:hAnsi="Times New Roman"/>
          <w:sz w:val="28"/>
        </w:rPr>
        <w:t xml:space="preserve">Рисунок </w:t>
      </w:r>
      <w:r w:rsidRPr="00C455E2">
        <w:rPr>
          <w:rFonts w:ascii="Times New Roman" w:hAnsi="Times New Roman"/>
          <w:sz w:val="28"/>
        </w:rPr>
        <w:t>8</w:t>
      </w:r>
      <w:r w:rsidRPr="0046120E">
        <w:rPr>
          <w:rFonts w:ascii="Times New Roman" w:hAnsi="Times New Roman"/>
          <w:sz w:val="28"/>
        </w:rPr>
        <w:t xml:space="preserve"> – </w:t>
      </w:r>
      <w:r w:rsidRPr="00C455E2">
        <w:rPr>
          <w:rFonts w:ascii="Times New Roman" w:hAnsi="Times New Roman"/>
          <w:sz w:val="28"/>
        </w:rPr>
        <w:t xml:space="preserve">Структура данных </w:t>
      </w:r>
      <w:r>
        <w:rPr>
          <w:rFonts w:ascii="Times New Roman" w:hAnsi="Times New Roman"/>
          <w:sz w:val="28"/>
          <w:lang w:val="en-US"/>
        </w:rPr>
        <w:t>“User</w:t>
      </w:r>
      <w:r w:rsidR="00E05713">
        <w:rPr>
          <w:rFonts w:ascii="Times New Roman" w:hAnsi="Times New Roman"/>
          <w:sz w:val="28"/>
          <w:lang w:val="en-US"/>
        </w:rPr>
        <w:t>s</w:t>
      </w:r>
      <w:r>
        <w:rPr>
          <w:rFonts w:ascii="Times New Roman" w:hAnsi="Times New Roman"/>
          <w:sz w:val="28"/>
          <w:lang w:val="en-US"/>
        </w:rPr>
        <w:t>”</w:t>
      </w:r>
    </w:p>
    <w:p w14:paraId="62CB49DC" w14:textId="77777777" w:rsidR="00E05713" w:rsidRDefault="00E05713" w:rsidP="00C455E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</w:p>
    <w:p w14:paraId="6A45EFA6" w14:textId="726D4438" w:rsidR="00E05713" w:rsidRDefault="00E05713" w:rsidP="00E05713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06FAB99" wp14:editId="1200551B">
            <wp:extent cx="5940425" cy="14789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6869" w14:textId="05FF4E98" w:rsidR="00E05713" w:rsidRDefault="00E05713" w:rsidP="00E0571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46120E"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z w:val="28"/>
          <w:lang w:val="en-US"/>
        </w:rPr>
        <w:t xml:space="preserve"> </w:t>
      </w:r>
      <w:r w:rsidR="00512EAF">
        <w:rPr>
          <w:rFonts w:ascii="Times New Roman" w:hAnsi="Times New Roman"/>
          <w:sz w:val="28"/>
        </w:rPr>
        <w:t>9</w:t>
      </w:r>
      <w:r w:rsidRPr="0046120E">
        <w:rPr>
          <w:rFonts w:ascii="Times New Roman" w:hAnsi="Times New Roman"/>
          <w:sz w:val="28"/>
        </w:rPr>
        <w:t xml:space="preserve"> – </w:t>
      </w:r>
      <w:r w:rsidRPr="00C455E2">
        <w:rPr>
          <w:rFonts w:ascii="Times New Roman" w:hAnsi="Times New Roman"/>
          <w:sz w:val="28"/>
        </w:rPr>
        <w:t xml:space="preserve">Структура данных </w:t>
      </w:r>
      <w:r>
        <w:rPr>
          <w:rFonts w:ascii="Times New Roman" w:hAnsi="Times New Roman"/>
          <w:sz w:val="28"/>
          <w:lang w:val="en-US"/>
        </w:rPr>
        <w:t>“Goods”</w:t>
      </w:r>
    </w:p>
    <w:p w14:paraId="65284A94" w14:textId="77777777" w:rsidR="00E05713" w:rsidRDefault="00E05713" w:rsidP="00E0571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</w:p>
    <w:p w14:paraId="5EEF544B" w14:textId="77777777" w:rsidR="00E05713" w:rsidRDefault="00E05713" w:rsidP="00E05713">
      <w:pPr>
        <w:spacing w:after="0" w:line="360" w:lineRule="auto"/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6F2CD562" wp14:editId="26030378">
            <wp:extent cx="5940425" cy="1736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A893" w14:textId="4AF92846" w:rsidR="00E05713" w:rsidRDefault="00E05713" w:rsidP="00E0571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46120E">
        <w:rPr>
          <w:rFonts w:ascii="Times New Roman" w:hAnsi="Times New Roman"/>
          <w:sz w:val="28"/>
        </w:rPr>
        <w:t xml:space="preserve">Рисунок </w:t>
      </w:r>
      <w:r w:rsidR="00512EAF">
        <w:rPr>
          <w:rFonts w:ascii="Times New Roman" w:hAnsi="Times New Roman"/>
          <w:sz w:val="28"/>
        </w:rPr>
        <w:t>10</w:t>
      </w:r>
      <w:r w:rsidRPr="0046120E">
        <w:rPr>
          <w:rFonts w:ascii="Times New Roman" w:hAnsi="Times New Roman"/>
          <w:sz w:val="28"/>
        </w:rPr>
        <w:t xml:space="preserve"> – </w:t>
      </w:r>
      <w:r w:rsidRPr="00C455E2">
        <w:rPr>
          <w:rFonts w:ascii="Times New Roman" w:hAnsi="Times New Roman"/>
          <w:sz w:val="28"/>
        </w:rPr>
        <w:t xml:space="preserve">Структура данных </w:t>
      </w:r>
      <w:r w:rsidRPr="00E05713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Store</w:t>
      </w:r>
      <w:r w:rsidRPr="00E05713">
        <w:rPr>
          <w:rFonts w:ascii="Times New Roman" w:hAnsi="Times New Roman"/>
          <w:sz w:val="28"/>
        </w:rPr>
        <w:t>”</w:t>
      </w:r>
    </w:p>
    <w:p w14:paraId="7A224D07" w14:textId="77777777" w:rsidR="00E05713" w:rsidRDefault="00E0571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CE59727" w14:textId="5B32CCA9" w:rsidR="00726CDF" w:rsidRDefault="00726CDF" w:rsidP="00726CDF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4</w:t>
      </w:r>
      <w:r w:rsidRPr="00726CDF">
        <w:rPr>
          <w:rFonts w:ascii="Times New Roman" w:eastAsiaTheme="majorEastAsia" w:hAnsi="Times New Roman" w:cstheme="majorBidi"/>
          <w:b/>
          <w:sz w:val="28"/>
          <w:szCs w:val="32"/>
        </w:rPr>
        <w:t xml:space="preserve">. </w:t>
      </w:r>
      <w:bookmarkStart w:id="2" w:name="_Toc532374021"/>
      <w:bookmarkStart w:id="3" w:name="_Toc532374092"/>
      <w:r w:rsidRPr="00726CDF">
        <w:rPr>
          <w:rFonts w:ascii="Times New Roman" w:eastAsiaTheme="majorEastAsia" w:hAnsi="Times New Roman" w:cstheme="majorBidi"/>
          <w:b/>
          <w:sz w:val="28"/>
          <w:szCs w:val="32"/>
        </w:rPr>
        <w:t>Проектно-технологическая часть</w:t>
      </w:r>
      <w:bookmarkEnd w:id="2"/>
      <w:bookmarkEnd w:id="3"/>
    </w:p>
    <w:p w14:paraId="4AF9D7DC" w14:textId="03FE97E7" w:rsidR="00FE01C3" w:rsidRPr="00FE01C3" w:rsidRDefault="00FE01C3" w:rsidP="00FE01C3">
      <w:pPr>
        <w:pStyle w:val="1"/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27321917"/>
      <w:bookmarkStart w:id="5" w:name="_Toc27305571"/>
      <w:bookmarkStart w:id="6" w:name="_Toc27304956"/>
      <w:r w:rsidRPr="00FE01C3">
        <w:rPr>
          <w:rFonts w:ascii="Times New Roman" w:hAnsi="Times New Roman" w:cs="Times New Roman"/>
          <w:b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FE01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Технологические решения, поддерживающие эксплуатационный цикл программы</w:t>
      </w:r>
      <w:bookmarkEnd w:id="4"/>
      <w:bookmarkEnd w:id="5"/>
      <w:bookmarkEnd w:id="6"/>
      <w:r w:rsidRPr="00FE01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4F27C45" w14:textId="6ABE0A25" w:rsidR="004B189E" w:rsidRDefault="00AB72C6" w:rsidP="00AB72C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AB72C6">
        <w:rPr>
          <w:rFonts w:ascii="Times New Roman" w:hAnsi="Times New Roman"/>
          <w:sz w:val="28"/>
        </w:rPr>
        <w:t>При проектировании системы был использован</w:t>
      </w:r>
      <w:r w:rsidR="004B189E" w:rsidRPr="004B189E">
        <w:rPr>
          <w:rFonts w:ascii="Times New Roman" w:hAnsi="Times New Roman"/>
          <w:sz w:val="28"/>
        </w:rPr>
        <w:t xml:space="preserve"> свободный фреймворк для веб-приложений на языке </w:t>
      </w:r>
      <w:proofErr w:type="spellStart"/>
      <w:r w:rsidR="004B189E" w:rsidRPr="004B189E">
        <w:rPr>
          <w:rFonts w:ascii="Times New Roman" w:hAnsi="Times New Roman"/>
          <w:sz w:val="28"/>
        </w:rPr>
        <w:t>Python</w:t>
      </w:r>
      <w:proofErr w:type="spellEnd"/>
      <w:r w:rsidR="00BB60A7">
        <w:rPr>
          <w:rFonts w:ascii="Times New Roman" w:hAnsi="Times New Roman"/>
          <w:sz w:val="28"/>
        </w:rPr>
        <w:t xml:space="preserve"> -</w:t>
      </w:r>
      <w:r w:rsidRPr="00AB72C6">
        <w:rPr>
          <w:rFonts w:ascii="Times New Roman" w:hAnsi="Times New Roman"/>
          <w:sz w:val="28"/>
        </w:rPr>
        <w:t xml:space="preserve"> </w:t>
      </w:r>
      <w:r w:rsidR="004B189E">
        <w:rPr>
          <w:rFonts w:ascii="Times New Roman" w:hAnsi="Times New Roman"/>
          <w:sz w:val="28"/>
          <w:lang w:val="en-US"/>
        </w:rPr>
        <w:t>Django</w:t>
      </w:r>
      <w:r w:rsidR="00BB60A7">
        <w:rPr>
          <w:rFonts w:ascii="Times New Roman" w:hAnsi="Times New Roman"/>
          <w:sz w:val="28"/>
        </w:rPr>
        <w:t>. Он</w:t>
      </w:r>
      <w:r w:rsidR="004B189E" w:rsidRPr="004B189E">
        <w:rPr>
          <w:rFonts w:ascii="Times New Roman" w:hAnsi="Times New Roman"/>
          <w:sz w:val="28"/>
        </w:rPr>
        <w:t xml:space="preserve"> </w:t>
      </w:r>
      <w:r w:rsidR="006162CD" w:rsidRPr="006162CD">
        <w:rPr>
          <w:rFonts w:ascii="Times New Roman" w:hAnsi="Times New Roman"/>
          <w:sz w:val="28"/>
        </w:rPr>
        <w:t xml:space="preserve">реализует архитектурный паттерн </w:t>
      </w:r>
      <w:proofErr w:type="spellStart"/>
      <w:r w:rsidR="006162CD" w:rsidRPr="006162CD">
        <w:rPr>
          <w:rFonts w:ascii="Times New Roman" w:hAnsi="Times New Roman"/>
          <w:sz w:val="28"/>
        </w:rPr>
        <w:t>Model-View-Template</w:t>
      </w:r>
      <w:proofErr w:type="spellEnd"/>
      <w:r w:rsidR="004B189E">
        <w:rPr>
          <w:rFonts w:ascii="Times New Roman" w:hAnsi="Times New Roman"/>
          <w:sz w:val="28"/>
        </w:rPr>
        <w:t>,</w:t>
      </w:r>
      <w:r w:rsidR="00BB60A7">
        <w:rPr>
          <w:rFonts w:ascii="Times New Roman" w:hAnsi="Times New Roman"/>
          <w:sz w:val="28"/>
        </w:rPr>
        <w:t xml:space="preserve"> который является</w:t>
      </w:r>
      <w:r w:rsidR="006162CD">
        <w:rPr>
          <w:rFonts w:ascii="Times New Roman" w:hAnsi="Times New Roman"/>
          <w:sz w:val="28"/>
        </w:rPr>
        <w:t xml:space="preserve"> модификацией </w:t>
      </w:r>
      <w:r w:rsidR="00BB60A7" w:rsidRPr="006162CD">
        <w:rPr>
          <w:rFonts w:ascii="Times New Roman" w:hAnsi="Times New Roman"/>
          <w:sz w:val="28"/>
        </w:rPr>
        <w:t>распространённого</w:t>
      </w:r>
      <w:r w:rsidR="006162CD" w:rsidRPr="006162CD">
        <w:rPr>
          <w:rFonts w:ascii="Times New Roman" w:hAnsi="Times New Roman"/>
          <w:sz w:val="28"/>
        </w:rPr>
        <w:t xml:space="preserve"> в веб-программировании паттерна </w:t>
      </w:r>
      <w:proofErr w:type="spellStart"/>
      <w:r w:rsidR="006162CD" w:rsidRPr="006162CD">
        <w:rPr>
          <w:rFonts w:ascii="Times New Roman" w:hAnsi="Times New Roman"/>
          <w:sz w:val="28"/>
        </w:rPr>
        <w:t>Model-View-Controller</w:t>
      </w:r>
      <w:proofErr w:type="spellEnd"/>
      <w:r w:rsidR="006162CD" w:rsidRPr="006162CD">
        <w:rPr>
          <w:rFonts w:ascii="Times New Roman" w:hAnsi="Times New Roman"/>
          <w:sz w:val="28"/>
        </w:rPr>
        <w:t>.</w:t>
      </w:r>
    </w:p>
    <w:p w14:paraId="2ACE67F3" w14:textId="2FBBA7F4" w:rsidR="00C455E2" w:rsidRDefault="004B189E" w:rsidP="00AB72C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189E">
        <w:rPr>
          <w:rFonts w:ascii="Times New Roman" w:hAnsi="Times New Roman"/>
          <w:sz w:val="28"/>
        </w:rPr>
        <w:t xml:space="preserve">Архитектура </w:t>
      </w:r>
      <w:proofErr w:type="spellStart"/>
      <w:r w:rsidR="006162CD" w:rsidRPr="006162CD">
        <w:rPr>
          <w:rFonts w:ascii="Times New Roman" w:hAnsi="Times New Roman"/>
          <w:sz w:val="28"/>
        </w:rPr>
        <w:t>Model-View-Controller</w:t>
      </w:r>
      <w:proofErr w:type="spellEnd"/>
      <w:r w:rsidR="006162CD" w:rsidRPr="006162CD">
        <w:rPr>
          <w:rFonts w:ascii="Times New Roman" w:hAnsi="Times New Roman"/>
          <w:sz w:val="28"/>
        </w:rPr>
        <w:t xml:space="preserve"> </w:t>
      </w:r>
      <w:r w:rsidR="006162CD">
        <w:rPr>
          <w:rFonts w:ascii="Times New Roman" w:hAnsi="Times New Roman"/>
          <w:sz w:val="28"/>
        </w:rPr>
        <w:t xml:space="preserve">– это </w:t>
      </w:r>
      <w:r w:rsidR="00AB72C6" w:rsidRPr="00AB72C6">
        <w:rPr>
          <w:rFonts w:ascii="Times New Roman" w:hAnsi="Times New Roman"/>
          <w:sz w:val="28"/>
        </w:rPr>
        <w:t>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14:paraId="4D26FBDB" w14:textId="629BCEB6" w:rsidR="007B29BB" w:rsidRDefault="007B29BB" w:rsidP="00AB72C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7B29BB">
        <w:rPr>
          <w:rFonts w:ascii="Times New Roman" w:hAnsi="Times New Roman"/>
          <w:sz w:val="28"/>
        </w:rPr>
        <w:t>Концепция MVC позволяет разделить модель, представление и контроллер на три отдельных компонента:</w:t>
      </w:r>
    </w:p>
    <w:p w14:paraId="721A1651" w14:textId="63B87797" w:rsidR="003D65D1" w:rsidRPr="007B29BB" w:rsidRDefault="007B29BB" w:rsidP="007B29BB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7B29BB">
        <w:rPr>
          <w:rFonts w:ascii="Times New Roman" w:hAnsi="Times New Roman"/>
          <w:sz w:val="28"/>
        </w:rPr>
        <w:t>Модель пре</w:t>
      </w:r>
      <w:r w:rsidRPr="007B29BB">
        <w:t xml:space="preserve"> </w:t>
      </w:r>
      <w:r w:rsidRPr="007B29BB">
        <w:rPr>
          <w:rFonts w:ascii="Times New Roman" w:hAnsi="Times New Roman"/>
          <w:sz w:val="28"/>
        </w:rPr>
        <w:t>доступ к данным, обрабатывается слоем работы с базой данных. Он осуществляет запросы в базу данных и проверку на корректность. Модель не зависит от представления, а следовательно, не имеет возможности визуализировать данные и не имеет точек взаимодействия с пользователем. Модель строится таким образом, чтобы отвечать на запросы, изменяя своё состояние, при этом уведомляя «наблюдателей».</w:t>
      </w:r>
    </w:p>
    <w:p w14:paraId="36D0C881" w14:textId="65BC2B42" w:rsidR="007B29BB" w:rsidRDefault="007B29BB" w:rsidP="007B29BB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7B29BB">
        <w:rPr>
          <w:rFonts w:ascii="Times New Roman" w:hAnsi="Times New Roman"/>
          <w:sz w:val="28"/>
        </w:rPr>
        <w:t>Представление (</w:t>
      </w:r>
      <w:proofErr w:type="spellStart"/>
      <w:r w:rsidRPr="007B29BB">
        <w:rPr>
          <w:rFonts w:ascii="Times New Roman" w:hAnsi="Times New Roman"/>
          <w:sz w:val="28"/>
        </w:rPr>
        <w:t>View</w:t>
      </w:r>
      <w:proofErr w:type="spellEnd"/>
      <w:r w:rsidRPr="007B29BB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 w:rsidRPr="007B29BB">
        <w:rPr>
          <w:rFonts w:ascii="Times New Roman" w:hAnsi="Times New Roman"/>
          <w:sz w:val="28"/>
        </w:rPr>
        <w:t>отвечает за получение необходимых данных из модели и отправляет их пользователю</w:t>
      </w:r>
      <w:r w:rsidR="00E54696">
        <w:rPr>
          <w:rFonts w:ascii="Times New Roman" w:hAnsi="Times New Roman"/>
          <w:sz w:val="28"/>
        </w:rPr>
        <w:t>.</w:t>
      </w:r>
    </w:p>
    <w:p w14:paraId="7ED46CEC" w14:textId="1B9FCF30" w:rsidR="00E54696" w:rsidRDefault="00E54696" w:rsidP="007B29BB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E54696">
        <w:rPr>
          <w:rFonts w:ascii="Times New Roman" w:hAnsi="Times New Roman"/>
          <w:sz w:val="28"/>
        </w:rPr>
        <w:t xml:space="preserve">Контроллер обеспечивает </w:t>
      </w:r>
      <w:r>
        <w:rPr>
          <w:rFonts w:ascii="Times New Roman" w:hAnsi="Times New Roman"/>
          <w:sz w:val="28"/>
        </w:rPr>
        <w:t>общение</w:t>
      </w:r>
      <w:r w:rsidRPr="00E54696">
        <w:rPr>
          <w:rFonts w:ascii="Times New Roman" w:hAnsi="Times New Roman"/>
          <w:sz w:val="28"/>
        </w:rPr>
        <w:t xml:space="preserve"> между пользователем и системой. </w:t>
      </w:r>
      <w:r>
        <w:rPr>
          <w:rFonts w:ascii="Times New Roman" w:hAnsi="Times New Roman"/>
          <w:sz w:val="28"/>
        </w:rPr>
        <w:t>Он к</w:t>
      </w:r>
      <w:r w:rsidRPr="00E54696">
        <w:rPr>
          <w:rFonts w:ascii="Times New Roman" w:hAnsi="Times New Roman"/>
          <w:sz w:val="28"/>
        </w:rPr>
        <w:t>онтролирует и направляет данные от пользователя к системе и наоборот.</w:t>
      </w:r>
    </w:p>
    <w:p w14:paraId="64E864CC" w14:textId="144C49A7" w:rsidR="00E54696" w:rsidRDefault="00E54696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54696">
        <w:rPr>
          <w:rFonts w:ascii="Times New Roman" w:hAnsi="Times New Roman"/>
          <w:sz w:val="28"/>
        </w:rPr>
        <w:t>Основная цель применения</w:t>
      </w:r>
      <w:r>
        <w:rPr>
          <w:rFonts w:ascii="Times New Roman" w:hAnsi="Times New Roman"/>
          <w:sz w:val="28"/>
        </w:rPr>
        <w:t xml:space="preserve"> данной</w:t>
      </w:r>
      <w:r w:rsidRPr="00E54696">
        <w:rPr>
          <w:rFonts w:ascii="Times New Roman" w:hAnsi="Times New Roman"/>
          <w:sz w:val="28"/>
        </w:rPr>
        <w:t xml:space="preserve"> концепции состоит в отделении бизнес-логики от её визуализации. За счёт такого разделения повышается возможность повторного использования кода. Наиболее полезно применение данной концепции в тех случаях, когда пользователь должен видеть </w:t>
      </w:r>
      <w:r w:rsidR="00A9148D">
        <w:rPr>
          <w:rFonts w:ascii="Times New Roman" w:hAnsi="Times New Roman"/>
          <w:sz w:val="28"/>
        </w:rPr>
        <w:lastRenderedPageBreak/>
        <w:t>одинаковые</w:t>
      </w:r>
      <w:r w:rsidRPr="00E54696">
        <w:rPr>
          <w:rFonts w:ascii="Times New Roman" w:hAnsi="Times New Roman"/>
          <w:sz w:val="28"/>
        </w:rPr>
        <w:t xml:space="preserve"> данные в различны. </w:t>
      </w:r>
      <w:r w:rsidR="003E6BE4" w:rsidRPr="003E6BE4">
        <w:rPr>
          <w:rFonts w:ascii="Times New Roman" w:hAnsi="Times New Roman"/>
          <w:sz w:val="28"/>
        </w:rPr>
        <w:t>В частности, выполняются следующие задачи:</w:t>
      </w:r>
    </w:p>
    <w:p w14:paraId="4DB24570" w14:textId="2BE58B9A" w:rsidR="003E6BE4" w:rsidRDefault="003E6BE4" w:rsidP="003E6BE4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 </w:t>
      </w:r>
      <w:r w:rsidRPr="003E6BE4">
        <w:rPr>
          <w:rFonts w:ascii="Times New Roman" w:hAnsi="Times New Roman"/>
          <w:sz w:val="28"/>
        </w:rPr>
        <w:t>одной модели можно присоединить несколько видов, при этом не затрагивая реализацию модели.</w:t>
      </w:r>
    </w:p>
    <w:p w14:paraId="6B94CEB6" w14:textId="46F35A4A" w:rsidR="003E6BE4" w:rsidRPr="003E6BE4" w:rsidRDefault="003E6BE4" w:rsidP="003E6BE4">
      <w:pPr>
        <w:pStyle w:val="a3"/>
        <w:numPr>
          <w:ilvl w:val="0"/>
          <w:numId w:val="14"/>
        </w:numPr>
        <w:spacing w:after="0" w:line="360" w:lineRule="auto"/>
        <w:ind w:left="0" w:firstLine="1069"/>
        <w:jc w:val="both"/>
        <w:rPr>
          <w:rFonts w:ascii="Times New Roman" w:hAnsi="Times New Roman"/>
          <w:sz w:val="28"/>
        </w:rPr>
      </w:pPr>
      <w:r w:rsidRPr="003E6BE4">
        <w:rPr>
          <w:rFonts w:ascii="Times New Roman" w:hAnsi="Times New Roman"/>
          <w:sz w:val="28"/>
        </w:rPr>
        <w:t>Не затрагивая реализацию видов, можно изменить реакции на действия пользователя — для этого достаточно использовать другой контроллер;</w:t>
      </w:r>
    </w:p>
    <w:p w14:paraId="61143A35" w14:textId="32AD5FBE" w:rsidR="003E6BE4" w:rsidRDefault="003E6BE4" w:rsidP="005B434A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E6BE4">
        <w:rPr>
          <w:rFonts w:ascii="Times New Roman" w:hAnsi="Times New Roman"/>
          <w:sz w:val="28"/>
        </w:rPr>
        <w:t>Ряд разработчиков специализируется только в одной из областей: либо разрабатывают графический интерфейс, либо разрабатывают бизнес-логику. Поэтому возможно добиться того, что программисты, занимающиеся разработкой бизнес-логики, вообще не будут осведомлены о том, какое представление будет использоваться.</w:t>
      </w:r>
    </w:p>
    <w:p w14:paraId="6E6FCCDB" w14:textId="26C4D2AB" w:rsidR="00A9148D" w:rsidRDefault="00E33E05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Модель</w:t>
      </w:r>
      <w:r w:rsidR="00A9148D">
        <w:rPr>
          <w:rFonts w:ascii="Times New Roman" w:hAnsi="Times New Roman"/>
          <w:sz w:val="28"/>
        </w:rPr>
        <w:t xml:space="preserve"> данного паттерна изображена на рисунке 11.</w:t>
      </w:r>
    </w:p>
    <w:p w14:paraId="67D2B4BF" w14:textId="77777777" w:rsidR="00E33E05" w:rsidRDefault="00E33E05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2359D6C5" w14:textId="04004C9C" w:rsidR="00A9148D" w:rsidRDefault="00A9148D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B5C809F" wp14:editId="065B1C3C">
            <wp:extent cx="5495925" cy="2905125"/>
            <wp:effectExtent l="0" t="0" r="9525" b="9525"/>
            <wp:docPr id="9" name="Рисунок 9" descr="Картинки по запросу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mv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72F3" w14:textId="0DCDAF25" w:rsidR="00A9148D" w:rsidRPr="00A9148D" w:rsidRDefault="00A9148D" w:rsidP="00A9148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46120E">
        <w:rPr>
          <w:rFonts w:ascii="Times New Roman" w:hAnsi="Times New Roman"/>
          <w:sz w:val="28"/>
        </w:rPr>
        <w:t>Рисунок</w:t>
      </w:r>
      <w:r w:rsidRPr="00A9148D">
        <w:rPr>
          <w:rFonts w:ascii="Times New Roman" w:hAnsi="Times New Roman"/>
          <w:sz w:val="28"/>
          <w:lang w:val="en-US"/>
        </w:rPr>
        <w:t xml:space="preserve"> 11 –</w:t>
      </w:r>
      <w:r w:rsidR="00E33E05" w:rsidRPr="00394E13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Паттерн</w:t>
      </w:r>
      <w:r w:rsidRPr="00A9148D">
        <w:rPr>
          <w:rFonts w:ascii="Times New Roman" w:hAnsi="Times New Roman"/>
          <w:sz w:val="28"/>
          <w:lang w:val="en-US"/>
        </w:rPr>
        <w:t xml:space="preserve"> Model-View-Controller</w:t>
      </w:r>
    </w:p>
    <w:p w14:paraId="1A879DB8" w14:textId="77777777" w:rsidR="00A9148D" w:rsidRPr="00A9148D" w:rsidRDefault="00A9148D" w:rsidP="00E54696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14:paraId="59EDA433" w14:textId="7500F1DA" w:rsidR="00E54696" w:rsidRDefault="00E54696" w:rsidP="00A9148D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4B189E">
        <w:rPr>
          <w:rFonts w:ascii="Times New Roman" w:hAnsi="Times New Roman"/>
          <w:sz w:val="28"/>
        </w:rPr>
        <w:t>Архитектура</w:t>
      </w:r>
      <w:r w:rsidRPr="00394E13">
        <w:rPr>
          <w:rFonts w:ascii="Times New Roman" w:hAnsi="Times New Roman"/>
          <w:sz w:val="28"/>
          <w:lang w:val="en-US"/>
        </w:rPr>
        <w:t xml:space="preserve"> Model-View-Template</w:t>
      </w:r>
      <w:r w:rsidR="00A9148D" w:rsidRPr="00394E13">
        <w:rPr>
          <w:rFonts w:ascii="Times New Roman" w:hAnsi="Times New Roman"/>
          <w:sz w:val="28"/>
          <w:lang w:val="en-US"/>
        </w:rPr>
        <w:t xml:space="preserve"> </w:t>
      </w:r>
      <w:r w:rsidR="00A9148D">
        <w:rPr>
          <w:rFonts w:ascii="Times New Roman" w:hAnsi="Times New Roman"/>
          <w:sz w:val="28"/>
        </w:rPr>
        <w:t>незначительно</w:t>
      </w:r>
      <w:r w:rsidR="00A9148D" w:rsidRPr="00394E13">
        <w:rPr>
          <w:rFonts w:ascii="Times New Roman" w:hAnsi="Times New Roman"/>
          <w:sz w:val="28"/>
          <w:lang w:val="en-US"/>
        </w:rPr>
        <w:t xml:space="preserve"> </w:t>
      </w:r>
      <w:r w:rsidR="00A9148D">
        <w:rPr>
          <w:rFonts w:ascii="Times New Roman" w:hAnsi="Times New Roman"/>
          <w:sz w:val="28"/>
        </w:rPr>
        <w:t>отличается</w:t>
      </w:r>
      <w:r w:rsidR="00A9148D" w:rsidRPr="00394E13">
        <w:rPr>
          <w:rFonts w:ascii="Times New Roman" w:hAnsi="Times New Roman"/>
          <w:sz w:val="28"/>
          <w:lang w:val="en-US"/>
        </w:rPr>
        <w:t xml:space="preserve"> </w:t>
      </w:r>
      <w:r w:rsidR="00A9148D">
        <w:rPr>
          <w:rFonts w:ascii="Times New Roman" w:hAnsi="Times New Roman"/>
          <w:sz w:val="28"/>
        </w:rPr>
        <w:t>от</w:t>
      </w:r>
      <w:r w:rsidR="00A9148D" w:rsidRPr="00394E13">
        <w:rPr>
          <w:rFonts w:ascii="Times New Roman" w:hAnsi="Times New Roman"/>
          <w:sz w:val="28"/>
          <w:lang w:val="en-US"/>
        </w:rPr>
        <w:t xml:space="preserve"> Model-View-Controller. </w:t>
      </w:r>
      <w:r w:rsidR="00A9148D">
        <w:rPr>
          <w:rFonts w:ascii="Times New Roman" w:hAnsi="Times New Roman"/>
          <w:sz w:val="28"/>
        </w:rPr>
        <w:t>О</w:t>
      </w:r>
      <w:r w:rsidR="00A9148D" w:rsidRPr="00A9148D">
        <w:rPr>
          <w:rFonts w:ascii="Times New Roman" w:hAnsi="Times New Roman"/>
          <w:sz w:val="28"/>
        </w:rPr>
        <w:t xml:space="preserve">сновное различие между этими двумя шаблонами заключается в том, что </w:t>
      </w:r>
      <w:proofErr w:type="spellStart"/>
      <w:r w:rsidR="00A9148D" w:rsidRPr="00A9148D">
        <w:rPr>
          <w:rFonts w:ascii="Times New Roman" w:hAnsi="Times New Roman"/>
          <w:sz w:val="28"/>
        </w:rPr>
        <w:t>Django</w:t>
      </w:r>
      <w:proofErr w:type="spellEnd"/>
      <w:r w:rsidR="00A9148D" w:rsidRPr="00A9148D">
        <w:rPr>
          <w:rFonts w:ascii="Times New Roman" w:hAnsi="Times New Roman"/>
          <w:sz w:val="28"/>
        </w:rPr>
        <w:t xml:space="preserve"> сам обеспечивает общение между </w:t>
      </w:r>
      <w:r w:rsidR="00A9148D" w:rsidRPr="00A9148D">
        <w:rPr>
          <w:rFonts w:ascii="Times New Roman" w:hAnsi="Times New Roman"/>
          <w:sz w:val="28"/>
        </w:rPr>
        <w:lastRenderedPageBreak/>
        <w:t>пользователем и системой</w:t>
      </w:r>
      <w:r w:rsidR="00A9148D">
        <w:rPr>
          <w:rFonts w:ascii="Times New Roman" w:hAnsi="Times New Roman"/>
          <w:sz w:val="28"/>
        </w:rPr>
        <w:t xml:space="preserve">, </w:t>
      </w:r>
      <w:r w:rsidR="00A9148D" w:rsidRPr="00A9148D">
        <w:rPr>
          <w:rFonts w:ascii="Times New Roman" w:hAnsi="Times New Roman"/>
          <w:sz w:val="28"/>
        </w:rPr>
        <w:t xml:space="preserve">оставляя нас с шаблоном. Шаблон представляет собой файл HTML, смешанный с языком шаблонов </w:t>
      </w:r>
      <w:proofErr w:type="spellStart"/>
      <w:r w:rsidR="00A9148D" w:rsidRPr="00A9148D">
        <w:rPr>
          <w:rFonts w:ascii="Times New Roman" w:hAnsi="Times New Roman"/>
          <w:sz w:val="28"/>
        </w:rPr>
        <w:t>Django</w:t>
      </w:r>
      <w:proofErr w:type="spellEnd"/>
      <w:r w:rsidR="00A9148D" w:rsidRPr="00A9148D">
        <w:rPr>
          <w:rFonts w:ascii="Times New Roman" w:hAnsi="Times New Roman"/>
          <w:sz w:val="28"/>
        </w:rPr>
        <w:t>.</w:t>
      </w:r>
    </w:p>
    <w:p w14:paraId="418DB972" w14:textId="7F5685B4" w:rsidR="009F6522" w:rsidRPr="009F6522" w:rsidRDefault="009F6522" w:rsidP="009F652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 и в </w:t>
      </w:r>
      <w:r>
        <w:rPr>
          <w:rFonts w:ascii="Times New Roman" w:hAnsi="Times New Roman"/>
          <w:sz w:val="28"/>
          <w:lang w:val="en-US"/>
        </w:rPr>
        <w:t>MVC</w:t>
      </w:r>
      <w:r>
        <w:rPr>
          <w:rFonts w:ascii="Times New Roman" w:hAnsi="Times New Roman"/>
          <w:sz w:val="28"/>
        </w:rPr>
        <w:t xml:space="preserve"> м</w:t>
      </w:r>
      <w:r w:rsidRPr="009F6522">
        <w:rPr>
          <w:rFonts w:ascii="Times New Roman" w:hAnsi="Times New Roman"/>
          <w:sz w:val="28"/>
        </w:rPr>
        <w:t xml:space="preserve">одель отвечает за бизнес-логику, методы, свойства и другие элементы, связанные с манипуляцией данными. </w:t>
      </w:r>
    </w:p>
    <w:p w14:paraId="08E0F10E" w14:textId="7A307CCA" w:rsidR="009F6522" w:rsidRPr="009F6522" w:rsidRDefault="009F6522" w:rsidP="009F652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F6522">
        <w:rPr>
          <w:rFonts w:ascii="Times New Roman" w:hAnsi="Times New Roman"/>
          <w:sz w:val="28"/>
        </w:rPr>
        <w:t>Представление (</w:t>
      </w:r>
      <w:proofErr w:type="spellStart"/>
      <w:r w:rsidRPr="009F6522">
        <w:rPr>
          <w:rFonts w:ascii="Times New Roman" w:hAnsi="Times New Roman"/>
          <w:sz w:val="28"/>
        </w:rPr>
        <w:t>view</w:t>
      </w:r>
      <w:proofErr w:type="spellEnd"/>
      <w:r w:rsidRPr="009F6522">
        <w:rPr>
          <w:rFonts w:ascii="Times New Roman" w:hAnsi="Times New Roman"/>
          <w:sz w:val="28"/>
        </w:rPr>
        <w:t xml:space="preserve">) решает три задачи: принимает HTTP-запросы, реализует бизнес-логику, определённую методами и свойствами, отправляет HTTP-ответ в ответ на запросы. То есть </w:t>
      </w:r>
      <w:r w:rsidR="00E77D58">
        <w:rPr>
          <w:rFonts w:ascii="Times New Roman" w:hAnsi="Times New Roman"/>
          <w:sz w:val="28"/>
        </w:rPr>
        <w:t>он</w:t>
      </w:r>
      <w:r w:rsidRPr="009F6522">
        <w:rPr>
          <w:rFonts w:ascii="Times New Roman" w:hAnsi="Times New Roman"/>
          <w:sz w:val="28"/>
        </w:rPr>
        <w:t xml:space="preserve"> получает данные от модели и предоставляет шаблонам (</w:t>
      </w:r>
      <w:proofErr w:type="spellStart"/>
      <w:r w:rsidRPr="009F6522">
        <w:rPr>
          <w:rFonts w:ascii="Times New Roman" w:hAnsi="Times New Roman"/>
          <w:sz w:val="28"/>
        </w:rPr>
        <w:t>templates</w:t>
      </w:r>
      <w:proofErr w:type="spellEnd"/>
      <w:r w:rsidRPr="009F6522">
        <w:rPr>
          <w:rFonts w:ascii="Times New Roman" w:hAnsi="Times New Roman"/>
          <w:sz w:val="28"/>
        </w:rPr>
        <w:t>) доступ к этим данным или предварительно обрабатывает данные и затем предоставляет к ним доступ шаблонам.</w:t>
      </w:r>
    </w:p>
    <w:p w14:paraId="29CA262B" w14:textId="616742E2" w:rsidR="009A2F22" w:rsidRDefault="00E77D58" w:rsidP="000E7D0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Шаблон</w:t>
      </w:r>
      <w:r w:rsidRPr="00E77D5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</w:t>
      </w:r>
      <w:proofErr w:type="spellStart"/>
      <w:r w:rsidRPr="00E77D58">
        <w:rPr>
          <w:rFonts w:ascii="Times New Roman" w:hAnsi="Times New Roman"/>
          <w:sz w:val="28"/>
        </w:rPr>
        <w:t>Template</w:t>
      </w:r>
      <w:proofErr w:type="spellEnd"/>
      <w:r>
        <w:rPr>
          <w:rFonts w:ascii="Times New Roman" w:hAnsi="Times New Roman"/>
          <w:sz w:val="28"/>
        </w:rPr>
        <w:t>)</w:t>
      </w:r>
      <w:r w:rsidRPr="00E77D58">
        <w:rPr>
          <w:rFonts w:ascii="Times New Roman" w:hAnsi="Times New Roman"/>
          <w:sz w:val="28"/>
        </w:rPr>
        <w:t xml:space="preserve"> </w:t>
      </w:r>
      <w:r w:rsidR="003E6BE4" w:rsidRPr="00E77D58">
        <w:rPr>
          <w:rFonts w:ascii="Times New Roman" w:hAnsi="Times New Roman"/>
          <w:sz w:val="28"/>
        </w:rPr>
        <w:t>— это</w:t>
      </w:r>
      <w:r w:rsidRPr="00E77D58">
        <w:rPr>
          <w:rFonts w:ascii="Times New Roman" w:hAnsi="Times New Roman"/>
          <w:sz w:val="28"/>
        </w:rPr>
        <w:t xml:space="preserve"> </w:t>
      </w:r>
      <w:r w:rsidR="003E6BE4" w:rsidRPr="00E77D58">
        <w:rPr>
          <w:rFonts w:ascii="Times New Roman" w:hAnsi="Times New Roman"/>
          <w:sz w:val="28"/>
        </w:rPr>
        <w:t>текстовый файл,</w:t>
      </w:r>
      <w:r w:rsidRPr="00E77D58">
        <w:rPr>
          <w:rFonts w:ascii="Times New Roman" w:hAnsi="Times New Roman"/>
          <w:sz w:val="28"/>
        </w:rPr>
        <w:t xml:space="preserve"> определяющий структуру или </w:t>
      </w:r>
      <w:r w:rsidR="000E7D09" w:rsidRPr="009A2F22">
        <w:rPr>
          <w:rFonts w:ascii="Times New Roman" w:hAnsi="Times New Roman"/>
          <w:sz w:val="28"/>
        </w:rPr>
        <w:t>файлы с HTML-кодом</w:t>
      </w:r>
      <w:r w:rsidRPr="00E77D58">
        <w:rPr>
          <w:rFonts w:ascii="Times New Roman" w:hAnsi="Times New Roman"/>
          <w:sz w:val="28"/>
        </w:rPr>
        <w:t xml:space="preserve">, с полями </w:t>
      </w:r>
      <w:r w:rsidR="003E6BE4" w:rsidRPr="00E77D58">
        <w:rPr>
          <w:rFonts w:ascii="Times New Roman" w:hAnsi="Times New Roman"/>
          <w:sz w:val="28"/>
        </w:rPr>
        <w:t>для подстановки,</w:t>
      </w:r>
      <w:r w:rsidRPr="00E77D58">
        <w:rPr>
          <w:rFonts w:ascii="Times New Roman" w:hAnsi="Times New Roman"/>
          <w:sz w:val="28"/>
        </w:rPr>
        <w:t xml:space="preserve"> используемыми для представления актуального содержимого. </w:t>
      </w:r>
      <w:r w:rsidR="000E7D09" w:rsidRPr="009A2F22">
        <w:rPr>
          <w:rFonts w:ascii="Times New Roman" w:hAnsi="Times New Roman"/>
          <w:sz w:val="28"/>
        </w:rPr>
        <w:t xml:space="preserve">В </w:t>
      </w:r>
      <w:proofErr w:type="spellStart"/>
      <w:r w:rsidR="000E7D09" w:rsidRPr="009A2F22">
        <w:rPr>
          <w:rFonts w:ascii="Times New Roman" w:hAnsi="Times New Roman"/>
          <w:sz w:val="28"/>
        </w:rPr>
        <w:t>Django</w:t>
      </w:r>
      <w:proofErr w:type="spellEnd"/>
      <w:r w:rsidR="000E7D09" w:rsidRPr="009A2F22">
        <w:rPr>
          <w:rFonts w:ascii="Times New Roman" w:hAnsi="Times New Roman"/>
          <w:sz w:val="28"/>
        </w:rPr>
        <w:t xml:space="preserve"> реализован мощный движок шаблонов и собственный язык разметки.</w:t>
      </w:r>
      <w:r w:rsidR="000E7D09">
        <w:rPr>
          <w:rFonts w:ascii="Times New Roman" w:hAnsi="Times New Roman"/>
          <w:sz w:val="28"/>
        </w:rPr>
        <w:t xml:space="preserve"> </w:t>
      </w:r>
      <w:proofErr w:type="spellStart"/>
      <w:r w:rsidRPr="00E77D58">
        <w:rPr>
          <w:rFonts w:ascii="Times New Roman" w:hAnsi="Times New Roman"/>
          <w:sz w:val="28"/>
        </w:rPr>
        <w:t>View</w:t>
      </w:r>
      <w:proofErr w:type="spellEnd"/>
      <w:r w:rsidRPr="00E77D58">
        <w:rPr>
          <w:rFonts w:ascii="Times New Roman" w:hAnsi="Times New Roman"/>
          <w:sz w:val="28"/>
        </w:rPr>
        <w:t xml:space="preserve"> может динамически создавать HTML страницы, используя HTML шаблоны и заполняя их данными из модели (</w:t>
      </w:r>
      <w:proofErr w:type="spellStart"/>
      <w:r w:rsidRPr="00E77D58">
        <w:rPr>
          <w:rFonts w:ascii="Times New Roman" w:hAnsi="Times New Roman"/>
          <w:sz w:val="28"/>
        </w:rPr>
        <w:t>model</w:t>
      </w:r>
      <w:proofErr w:type="spellEnd"/>
      <w:r w:rsidRPr="00E77D58">
        <w:rPr>
          <w:rFonts w:ascii="Times New Roman" w:hAnsi="Times New Roman"/>
          <w:sz w:val="28"/>
        </w:rPr>
        <w:t>).</w:t>
      </w:r>
      <w:r w:rsidR="000E7D09">
        <w:rPr>
          <w:rFonts w:ascii="Times New Roman" w:hAnsi="Times New Roman"/>
          <w:sz w:val="28"/>
        </w:rPr>
        <w:t xml:space="preserve"> </w:t>
      </w:r>
      <w:r w:rsidR="009A2F22" w:rsidRPr="009A2F22">
        <w:rPr>
          <w:rFonts w:ascii="Times New Roman" w:hAnsi="Times New Roman"/>
          <w:sz w:val="28"/>
        </w:rPr>
        <w:t xml:space="preserve">Содержимое файлов может быть статическим или динамическим. Шаблоны не содержат бизнес-логики </w:t>
      </w:r>
      <w:r w:rsidR="000E7D09">
        <w:rPr>
          <w:rFonts w:ascii="Times New Roman" w:hAnsi="Times New Roman"/>
          <w:sz w:val="28"/>
        </w:rPr>
        <w:t>из-за чего</w:t>
      </w:r>
      <w:r w:rsidR="009A2F22" w:rsidRPr="009A2F22">
        <w:rPr>
          <w:rFonts w:ascii="Times New Roman" w:hAnsi="Times New Roman"/>
          <w:sz w:val="28"/>
        </w:rPr>
        <w:t xml:space="preserve"> они только отображают данные.</w:t>
      </w:r>
    </w:p>
    <w:p w14:paraId="249D05EA" w14:textId="79B181B6" w:rsidR="00E77D58" w:rsidRDefault="00E77D58" w:rsidP="009A2F22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4F6630C" wp14:editId="24A67837">
            <wp:extent cx="5940425" cy="31311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ADDC" w14:textId="4F9A4A3D" w:rsidR="00E77D58" w:rsidRPr="00394E13" w:rsidRDefault="00E77D58" w:rsidP="00E77D5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46120E">
        <w:rPr>
          <w:rFonts w:ascii="Times New Roman" w:hAnsi="Times New Roman"/>
          <w:sz w:val="28"/>
        </w:rPr>
        <w:t>Рисунок</w:t>
      </w:r>
      <w:r w:rsidRPr="00394E13">
        <w:rPr>
          <w:rFonts w:ascii="Times New Roman" w:hAnsi="Times New Roman"/>
          <w:sz w:val="28"/>
        </w:rPr>
        <w:t xml:space="preserve"> 12 –</w:t>
      </w:r>
      <w:r>
        <w:rPr>
          <w:rFonts w:ascii="Times New Roman" w:hAnsi="Times New Roman"/>
          <w:sz w:val="28"/>
        </w:rPr>
        <w:t>Паттерн</w:t>
      </w:r>
      <w:r w:rsidRPr="00394E13">
        <w:rPr>
          <w:rFonts w:ascii="Times New Roman" w:hAnsi="Times New Roman"/>
          <w:sz w:val="28"/>
        </w:rPr>
        <w:t xml:space="preserve"> </w:t>
      </w:r>
      <w:r w:rsidRPr="00A9148D">
        <w:rPr>
          <w:rFonts w:ascii="Times New Roman" w:hAnsi="Times New Roman"/>
          <w:sz w:val="28"/>
          <w:lang w:val="en-US"/>
        </w:rPr>
        <w:t>Model</w:t>
      </w:r>
      <w:r w:rsidRPr="00394E13">
        <w:rPr>
          <w:rFonts w:ascii="Times New Roman" w:hAnsi="Times New Roman"/>
          <w:sz w:val="28"/>
        </w:rPr>
        <w:t>-</w:t>
      </w:r>
      <w:r w:rsidRPr="00A9148D">
        <w:rPr>
          <w:rFonts w:ascii="Times New Roman" w:hAnsi="Times New Roman"/>
          <w:sz w:val="28"/>
          <w:lang w:val="en-US"/>
        </w:rPr>
        <w:t>View</w:t>
      </w:r>
      <w:r w:rsidRPr="00394E13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  <w:lang w:val="en-US"/>
        </w:rPr>
        <w:t>Template</w:t>
      </w:r>
    </w:p>
    <w:p w14:paraId="2F5F3AAA" w14:textId="444E6A62" w:rsidR="00394E13" w:rsidRPr="00394E13" w:rsidRDefault="00394E13">
      <w:pPr>
        <w:rPr>
          <w:rFonts w:ascii="Times New Roman" w:hAnsi="Times New Roman"/>
          <w:sz w:val="28"/>
        </w:rPr>
      </w:pPr>
      <w:r w:rsidRPr="00394E13">
        <w:rPr>
          <w:rFonts w:ascii="Times New Roman" w:hAnsi="Times New Roman"/>
          <w:sz w:val="28"/>
        </w:rPr>
        <w:br w:type="page"/>
      </w:r>
    </w:p>
    <w:p w14:paraId="4AB37CB1" w14:textId="77777777" w:rsidR="00394E13" w:rsidRPr="001D0CBC" w:rsidRDefault="00394E13" w:rsidP="00394E13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1D0CBC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Вывод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69D90B03" w14:textId="0D5C9C61" w:rsidR="00394E13" w:rsidRPr="00394E13" w:rsidRDefault="00394E13" w:rsidP="00394E1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94E13">
        <w:rPr>
          <w:rFonts w:ascii="Times New Roman" w:hAnsi="Times New Roman"/>
          <w:sz w:val="28"/>
        </w:rPr>
        <w:t>В ходе выполнения данной курсовой работы была проанализированная выбранная предметная область, выделены основные сущности системы, разработана концептуальная схема данных, выбран инструментарий для реализации функционала веб-приложения, а также выведены UML-диаграммы сценариев.</w:t>
      </w:r>
    </w:p>
    <w:p w14:paraId="46886D32" w14:textId="23CD08DA" w:rsidR="00394E13" w:rsidRDefault="00394E13" w:rsidP="00394E1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94E13">
        <w:rPr>
          <w:rFonts w:ascii="Times New Roman" w:hAnsi="Times New Roman"/>
          <w:sz w:val="28"/>
        </w:rPr>
        <w:t xml:space="preserve">Была реализована базовая часть </w:t>
      </w:r>
      <w:r>
        <w:rPr>
          <w:rFonts w:ascii="Times New Roman" w:hAnsi="Times New Roman"/>
          <w:sz w:val="28"/>
        </w:rPr>
        <w:t>веб-приложения</w:t>
      </w:r>
      <w:r w:rsidRPr="00394E13">
        <w:rPr>
          <w:rFonts w:ascii="Times New Roman" w:hAnsi="Times New Roman"/>
          <w:sz w:val="28"/>
        </w:rPr>
        <w:t xml:space="preserve">, в которой была заложена функциональность для ее дальнейшего расширения. В ходе реализации веб-приложения были получены практические навыки работы с </w:t>
      </w:r>
      <w:r>
        <w:rPr>
          <w:rFonts w:ascii="Times New Roman" w:hAnsi="Times New Roman"/>
          <w:sz w:val="28"/>
          <w:lang w:val="en-US"/>
        </w:rPr>
        <w:t>Python</w:t>
      </w:r>
      <w:r w:rsidRPr="00394E1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Django</w:t>
      </w:r>
      <w:r w:rsidRPr="00394E13">
        <w:rPr>
          <w:rFonts w:ascii="Times New Roman" w:hAnsi="Times New Roman"/>
          <w:sz w:val="28"/>
        </w:rPr>
        <w:t>.</w:t>
      </w:r>
    </w:p>
    <w:p w14:paraId="7812B7E1" w14:textId="01252B14" w:rsidR="00CA5D6E" w:rsidRDefault="00394E13" w:rsidP="00CA5D6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94E13">
        <w:rPr>
          <w:rFonts w:ascii="Times New Roman" w:hAnsi="Times New Roman"/>
          <w:sz w:val="28"/>
        </w:rPr>
        <w:t>Таким образом цель курсовой работы достигнута, а все поставленные задачи выполнены.</w:t>
      </w:r>
      <w:r w:rsidR="00CA5D6E">
        <w:rPr>
          <w:rFonts w:ascii="Times New Roman" w:hAnsi="Times New Roman"/>
          <w:sz w:val="28"/>
        </w:rPr>
        <w:br w:type="page"/>
      </w:r>
    </w:p>
    <w:p w14:paraId="2E98CA52" w14:textId="462B6343" w:rsidR="00CA5D6E" w:rsidRDefault="00CA5D6E" w:rsidP="00CA5D6E">
      <w:pPr>
        <w:keepNext/>
        <w:keepLines/>
        <w:spacing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CA5D6E">
        <w:rPr>
          <w:rFonts w:ascii="Times New Roman" w:eastAsiaTheme="majorEastAsia" w:hAnsi="Times New Roman" w:cstheme="majorBidi"/>
          <w:b/>
          <w:sz w:val="28"/>
          <w:szCs w:val="32"/>
        </w:rPr>
        <w:lastRenderedPageBreak/>
        <w:t>Список источников</w:t>
      </w:r>
    </w:p>
    <w:p w14:paraId="2EADCD0A" w14:textId="77777777" w:rsidR="00E77D58" w:rsidRPr="00394E13" w:rsidRDefault="00E77D58" w:rsidP="00394E1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bookmarkStart w:id="7" w:name="_GoBack"/>
      <w:bookmarkEnd w:id="7"/>
    </w:p>
    <w:sectPr w:rsidR="00E77D58" w:rsidRPr="00394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292"/>
    <w:multiLevelType w:val="multilevel"/>
    <w:tmpl w:val="9D6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874A1"/>
    <w:multiLevelType w:val="hybridMultilevel"/>
    <w:tmpl w:val="06C29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EC412A"/>
    <w:multiLevelType w:val="hybridMultilevel"/>
    <w:tmpl w:val="6A8877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3F6D5E"/>
    <w:multiLevelType w:val="hybridMultilevel"/>
    <w:tmpl w:val="FE9C3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43EEF"/>
    <w:multiLevelType w:val="hybridMultilevel"/>
    <w:tmpl w:val="7DEC5BD8"/>
    <w:lvl w:ilvl="0" w:tplc="C6DCA05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B0EC5"/>
    <w:multiLevelType w:val="hybridMultilevel"/>
    <w:tmpl w:val="8E2CC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0520AB"/>
    <w:multiLevelType w:val="hybridMultilevel"/>
    <w:tmpl w:val="DD80FF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BA7D5D"/>
    <w:multiLevelType w:val="hybridMultilevel"/>
    <w:tmpl w:val="52143B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8D79F8"/>
    <w:multiLevelType w:val="hybridMultilevel"/>
    <w:tmpl w:val="963CE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E74A66"/>
    <w:multiLevelType w:val="hybridMultilevel"/>
    <w:tmpl w:val="C8260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24356"/>
    <w:multiLevelType w:val="hybridMultilevel"/>
    <w:tmpl w:val="89D40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1565"/>
    <w:multiLevelType w:val="multilevel"/>
    <w:tmpl w:val="E980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002ED7"/>
    <w:multiLevelType w:val="hybridMultilevel"/>
    <w:tmpl w:val="6D6057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F454551"/>
    <w:multiLevelType w:val="hybridMultilevel"/>
    <w:tmpl w:val="34FCF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7"/>
  </w:num>
  <w:num w:numId="10">
    <w:abstractNumId w:val="13"/>
  </w:num>
  <w:num w:numId="11">
    <w:abstractNumId w:val="2"/>
  </w:num>
  <w:num w:numId="12">
    <w:abstractNumId w:val="6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050"/>
    <w:rsid w:val="00015B04"/>
    <w:rsid w:val="00017693"/>
    <w:rsid w:val="00022B74"/>
    <w:rsid w:val="00024B97"/>
    <w:rsid w:val="00032463"/>
    <w:rsid w:val="0004265E"/>
    <w:rsid w:val="00050630"/>
    <w:rsid w:val="00052E63"/>
    <w:rsid w:val="00063D88"/>
    <w:rsid w:val="0007393B"/>
    <w:rsid w:val="00084A88"/>
    <w:rsid w:val="00086F1B"/>
    <w:rsid w:val="000C1965"/>
    <w:rsid w:val="000C5A29"/>
    <w:rsid w:val="000E7D09"/>
    <w:rsid w:val="00115392"/>
    <w:rsid w:val="001229B7"/>
    <w:rsid w:val="00124513"/>
    <w:rsid w:val="00124964"/>
    <w:rsid w:val="00126132"/>
    <w:rsid w:val="0012741A"/>
    <w:rsid w:val="001310B8"/>
    <w:rsid w:val="001461F4"/>
    <w:rsid w:val="00151C27"/>
    <w:rsid w:val="0015666F"/>
    <w:rsid w:val="00157A1E"/>
    <w:rsid w:val="00161528"/>
    <w:rsid w:val="00173642"/>
    <w:rsid w:val="00174C92"/>
    <w:rsid w:val="001758EA"/>
    <w:rsid w:val="00175C0B"/>
    <w:rsid w:val="00176DAB"/>
    <w:rsid w:val="0018698B"/>
    <w:rsid w:val="001A08D8"/>
    <w:rsid w:val="001A3315"/>
    <w:rsid w:val="001C1951"/>
    <w:rsid w:val="001D135B"/>
    <w:rsid w:val="001E63A5"/>
    <w:rsid w:val="001E77C4"/>
    <w:rsid w:val="001F5747"/>
    <w:rsid w:val="00204EA1"/>
    <w:rsid w:val="002129AE"/>
    <w:rsid w:val="00226BE7"/>
    <w:rsid w:val="00250A8C"/>
    <w:rsid w:val="002539D5"/>
    <w:rsid w:val="00253F20"/>
    <w:rsid w:val="002550D4"/>
    <w:rsid w:val="00266024"/>
    <w:rsid w:val="002709E2"/>
    <w:rsid w:val="00275F66"/>
    <w:rsid w:val="00281A08"/>
    <w:rsid w:val="00282F08"/>
    <w:rsid w:val="00297D47"/>
    <w:rsid w:val="002D2EFD"/>
    <w:rsid w:val="002F097C"/>
    <w:rsid w:val="002F7158"/>
    <w:rsid w:val="00301925"/>
    <w:rsid w:val="00310B4F"/>
    <w:rsid w:val="003200C3"/>
    <w:rsid w:val="00333CA9"/>
    <w:rsid w:val="003343A9"/>
    <w:rsid w:val="00335929"/>
    <w:rsid w:val="00357A95"/>
    <w:rsid w:val="003619C5"/>
    <w:rsid w:val="00363BC1"/>
    <w:rsid w:val="003662B1"/>
    <w:rsid w:val="00366B07"/>
    <w:rsid w:val="00383B8E"/>
    <w:rsid w:val="0039083E"/>
    <w:rsid w:val="00394E13"/>
    <w:rsid w:val="003A5835"/>
    <w:rsid w:val="003A6341"/>
    <w:rsid w:val="003C6D20"/>
    <w:rsid w:val="003D336D"/>
    <w:rsid w:val="003D3804"/>
    <w:rsid w:val="003D65D1"/>
    <w:rsid w:val="003E6BE4"/>
    <w:rsid w:val="00410062"/>
    <w:rsid w:val="00412C02"/>
    <w:rsid w:val="00421A68"/>
    <w:rsid w:val="00422DE3"/>
    <w:rsid w:val="00442663"/>
    <w:rsid w:val="00442D53"/>
    <w:rsid w:val="00451CF8"/>
    <w:rsid w:val="00460489"/>
    <w:rsid w:val="0046120E"/>
    <w:rsid w:val="00471075"/>
    <w:rsid w:val="00474742"/>
    <w:rsid w:val="00476E57"/>
    <w:rsid w:val="004862F1"/>
    <w:rsid w:val="00487DD6"/>
    <w:rsid w:val="0049797D"/>
    <w:rsid w:val="004A1767"/>
    <w:rsid w:val="004A6720"/>
    <w:rsid w:val="004B189E"/>
    <w:rsid w:val="004B5404"/>
    <w:rsid w:val="004B62B1"/>
    <w:rsid w:val="004C7838"/>
    <w:rsid w:val="004E2F22"/>
    <w:rsid w:val="004E335B"/>
    <w:rsid w:val="004F09FB"/>
    <w:rsid w:val="00510BCA"/>
    <w:rsid w:val="00512EAF"/>
    <w:rsid w:val="00525BB1"/>
    <w:rsid w:val="00534765"/>
    <w:rsid w:val="00535FA9"/>
    <w:rsid w:val="00540D1D"/>
    <w:rsid w:val="00543235"/>
    <w:rsid w:val="00550784"/>
    <w:rsid w:val="00575C28"/>
    <w:rsid w:val="00577DA5"/>
    <w:rsid w:val="00586BCF"/>
    <w:rsid w:val="005A273A"/>
    <w:rsid w:val="005B5509"/>
    <w:rsid w:val="005F215D"/>
    <w:rsid w:val="006162CD"/>
    <w:rsid w:val="00617B11"/>
    <w:rsid w:val="00625D0B"/>
    <w:rsid w:val="00631DBC"/>
    <w:rsid w:val="00634290"/>
    <w:rsid w:val="00637174"/>
    <w:rsid w:val="00665F89"/>
    <w:rsid w:val="00694D19"/>
    <w:rsid w:val="006A31D5"/>
    <w:rsid w:val="006B1FD0"/>
    <w:rsid w:val="006B2DA3"/>
    <w:rsid w:val="006C2AAE"/>
    <w:rsid w:val="006D5909"/>
    <w:rsid w:val="006E0EEA"/>
    <w:rsid w:val="006F0F92"/>
    <w:rsid w:val="007015A9"/>
    <w:rsid w:val="00702E0D"/>
    <w:rsid w:val="0070759B"/>
    <w:rsid w:val="00721B01"/>
    <w:rsid w:val="00726CDF"/>
    <w:rsid w:val="007437E3"/>
    <w:rsid w:val="007614AC"/>
    <w:rsid w:val="007737A6"/>
    <w:rsid w:val="00773C6F"/>
    <w:rsid w:val="0079216E"/>
    <w:rsid w:val="00792D65"/>
    <w:rsid w:val="007A2926"/>
    <w:rsid w:val="007B17DD"/>
    <w:rsid w:val="007B29BB"/>
    <w:rsid w:val="007B2F0E"/>
    <w:rsid w:val="007B65E3"/>
    <w:rsid w:val="007C4FE4"/>
    <w:rsid w:val="007C61A4"/>
    <w:rsid w:val="007D2F1C"/>
    <w:rsid w:val="007E17B0"/>
    <w:rsid w:val="007F14B2"/>
    <w:rsid w:val="007F1A85"/>
    <w:rsid w:val="007F3D8A"/>
    <w:rsid w:val="00801795"/>
    <w:rsid w:val="00811822"/>
    <w:rsid w:val="00812AFC"/>
    <w:rsid w:val="00823C13"/>
    <w:rsid w:val="00827F46"/>
    <w:rsid w:val="00841C9D"/>
    <w:rsid w:val="00850C76"/>
    <w:rsid w:val="008519E6"/>
    <w:rsid w:val="00854A94"/>
    <w:rsid w:val="00892702"/>
    <w:rsid w:val="00892A88"/>
    <w:rsid w:val="00893A4E"/>
    <w:rsid w:val="00897328"/>
    <w:rsid w:val="008A6050"/>
    <w:rsid w:val="008B026D"/>
    <w:rsid w:val="008B0D79"/>
    <w:rsid w:val="008B4DAE"/>
    <w:rsid w:val="008C2D76"/>
    <w:rsid w:val="008D62EB"/>
    <w:rsid w:val="008F0484"/>
    <w:rsid w:val="008F3F78"/>
    <w:rsid w:val="009006C7"/>
    <w:rsid w:val="00911419"/>
    <w:rsid w:val="00911989"/>
    <w:rsid w:val="009133EA"/>
    <w:rsid w:val="009162CE"/>
    <w:rsid w:val="00934501"/>
    <w:rsid w:val="009403CB"/>
    <w:rsid w:val="00940724"/>
    <w:rsid w:val="00970641"/>
    <w:rsid w:val="00996083"/>
    <w:rsid w:val="009A2F22"/>
    <w:rsid w:val="009A3851"/>
    <w:rsid w:val="009A7286"/>
    <w:rsid w:val="009B2F2D"/>
    <w:rsid w:val="009C0E34"/>
    <w:rsid w:val="009D2683"/>
    <w:rsid w:val="009E4FC6"/>
    <w:rsid w:val="009F2768"/>
    <w:rsid w:val="009F6522"/>
    <w:rsid w:val="00A03026"/>
    <w:rsid w:val="00A04190"/>
    <w:rsid w:val="00A05C89"/>
    <w:rsid w:val="00A271CB"/>
    <w:rsid w:val="00A45232"/>
    <w:rsid w:val="00A53228"/>
    <w:rsid w:val="00A73CFD"/>
    <w:rsid w:val="00A82CCF"/>
    <w:rsid w:val="00A874CB"/>
    <w:rsid w:val="00A87555"/>
    <w:rsid w:val="00A9148D"/>
    <w:rsid w:val="00A97277"/>
    <w:rsid w:val="00AA3D88"/>
    <w:rsid w:val="00AB72C6"/>
    <w:rsid w:val="00AC2F1B"/>
    <w:rsid w:val="00AD1D5C"/>
    <w:rsid w:val="00AD5B8F"/>
    <w:rsid w:val="00AE65AF"/>
    <w:rsid w:val="00B015D2"/>
    <w:rsid w:val="00B04D69"/>
    <w:rsid w:val="00B21C0D"/>
    <w:rsid w:val="00B243B3"/>
    <w:rsid w:val="00B35437"/>
    <w:rsid w:val="00B368BB"/>
    <w:rsid w:val="00B43975"/>
    <w:rsid w:val="00B47149"/>
    <w:rsid w:val="00B60120"/>
    <w:rsid w:val="00B721D0"/>
    <w:rsid w:val="00B775FE"/>
    <w:rsid w:val="00B933C5"/>
    <w:rsid w:val="00BB1D81"/>
    <w:rsid w:val="00BB2319"/>
    <w:rsid w:val="00BB6050"/>
    <w:rsid w:val="00BB60A7"/>
    <w:rsid w:val="00BB7FB1"/>
    <w:rsid w:val="00BC332D"/>
    <w:rsid w:val="00BC332E"/>
    <w:rsid w:val="00BC7EEA"/>
    <w:rsid w:val="00BD761A"/>
    <w:rsid w:val="00BE4082"/>
    <w:rsid w:val="00BE7D60"/>
    <w:rsid w:val="00BF0756"/>
    <w:rsid w:val="00BF0C9F"/>
    <w:rsid w:val="00BF59DE"/>
    <w:rsid w:val="00C02A91"/>
    <w:rsid w:val="00C04FDB"/>
    <w:rsid w:val="00C07C84"/>
    <w:rsid w:val="00C1496E"/>
    <w:rsid w:val="00C248FA"/>
    <w:rsid w:val="00C42ECC"/>
    <w:rsid w:val="00C455E2"/>
    <w:rsid w:val="00C55149"/>
    <w:rsid w:val="00C558AE"/>
    <w:rsid w:val="00C728DE"/>
    <w:rsid w:val="00C83CAD"/>
    <w:rsid w:val="00C845F1"/>
    <w:rsid w:val="00C84C33"/>
    <w:rsid w:val="00C90FD9"/>
    <w:rsid w:val="00C95B90"/>
    <w:rsid w:val="00CA2387"/>
    <w:rsid w:val="00CA5D6E"/>
    <w:rsid w:val="00CB4998"/>
    <w:rsid w:val="00CD20C8"/>
    <w:rsid w:val="00CE34B8"/>
    <w:rsid w:val="00CE7254"/>
    <w:rsid w:val="00D00721"/>
    <w:rsid w:val="00D16F3A"/>
    <w:rsid w:val="00D177D4"/>
    <w:rsid w:val="00D247ED"/>
    <w:rsid w:val="00D353BA"/>
    <w:rsid w:val="00D464D4"/>
    <w:rsid w:val="00DA3E69"/>
    <w:rsid w:val="00DB4AB4"/>
    <w:rsid w:val="00DB50D9"/>
    <w:rsid w:val="00DC08A2"/>
    <w:rsid w:val="00DD2987"/>
    <w:rsid w:val="00DD54F8"/>
    <w:rsid w:val="00DE0274"/>
    <w:rsid w:val="00DF3877"/>
    <w:rsid w:val="00DF5EB8"/>
    <w:rsid w:val="00E05713"/>
    <w:rsid w:val="00E11911"/>
    <w:rsid w:val="00E1549F"/>
    <w:rsid w:val="00E16C26"/>
    <w:rsid w:val="00E2503D"/>
    <w:rsid w:val="00E33E05"/>
    <w:rsid w:val="00E35D06"/>
    <w:rsid w:val="00E44F33"/>
    <w:rsid w:val="00E50E74"/>
    <w:rsid w:val="00E5272D"/>
    <w:rsid w:val="00E54696"/>
    <w:rsid w:val="00E67283"/>
    <w:rsid w:val="00E73917"/>
    <w:rsid w:val="00E75B30"/>
    <w:rsid w:val="00E77D58"/>
    <w:rsid w:val="00E816A9"/>
    <w:rsid w:val="00EA430D"/>
    <w:rsid w:val="00EA5175"/>
    <w:rsid w:val="00EB13DC"/>
    <w:rsid w:val="00EB652A"/>
    <w:rsid w:val="00EC0599"/>
    <w:rsid w:val="00ED2EA0"/>
    <w:rsid w:val="00EE5129"/>
    <w:rsid w:val="00EF42FF"/>
    <w:rsid w:val="00F03C35"/>
    <w:rsid w:val="00F10EB2"/>
    <w:rsid w:val="00F117E7"/>
    <w:rsid w:val="00F1529A"/>
    <w:rsid w:val="00F224E0"/>
    <w:rsid w:val="00F23356"/>
    <w:rsid w:val="00F323D1"/>
    <w:rsid w:val="00F35B1E"/>
    <w:rsid w:val="00F37ABD"/>
    <w:rsid w:val="00F45B5B"/>
    <w:rsid w:val="00F54F65"/>
    <w:rsid w:val="00F55CBE"/>
    <w:rsid w:val="00F566F5"/>
    <w:rsid w:val="00F6010B"/>
    <w:rsid w:val="00FA161D"/>
    <w:rsid w:val="00FA34C6"/>
    <w:rsid w:val="00FB706C"/>
    <w:rsid w:val="00FC270E"/>
    <w:rsid w:val="00FC479A"/>
    <w:rsid w:val="00FE01C3"/>
    <w:rsid w:val="00FE07AF"/>
    <w:rsid w:val="00FE2C9E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90B57"/>
  <w15:chartTrackingRefBased/>
  <w15:docId w15:val="{760ED4D7-92D7-4FC3-8213-4A88F7A5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C2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16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annotation text"/>
    <w:basedOn w:val="a"/>
    <w:link w:val="a5"/>
    <w:uiPriority w:val="99"/>
    <w:semiHidden/>
    <w:unhideWhenUsed/>
    <w:rsid w:val="006E0EE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E0EEA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6E0EE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6E0E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E0EEA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282F0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F3D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4B5404"/>
    <w:rPr>
      <w:b/>
      <w:bCs/>
    </w:rPr>
  </w:style>
  <w:style w:type="character" w:customStyle="1" w:styleId="ab">
    <w:name w:val="Тема примечания Знак"/>
    <w:basedOn w:val="a5"/>
    <w:link w:val="aa"/>
    <w:uiPriority w:val="99"/>
    <w:semiHidden/>
    <w:rsid w:val="004B5404"/>
    <w:rPr>
      <w:b/>
      <w:bCs/>
      <w:sz w:val="20"/>
      <w:szCs w:val="20"/>
    </w:rPr>
  </w:style>
  <w:style w:type="paragraph" w:styleId="ac">
    <w:name w:val="No Spacing"/>
    <w:basedOn w:val="a"/>
    <w:uiPriority w:val="99"/>
    <w:qFormat/>
    <w:rsid w:val="009C0E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F09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584C7-294D-4139-9CBD-D6269C355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13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Халмедов</dc:creator>
  <cp:keywords/>
  <dc:description/>
  <cp:lastModifiedBy>Вадим Халмедов</cp:lastModifiedBy>
  <cp:revision>42</cp:revision>
  <dcterms:created xsi:type="dcterms:W3CDTF">2018-09-18T22:20:00Z</dcterms:created>
  <dcterms:modified xsi:type="dcterms:W3CDTF">2019-12-22T22:16:00Z</dcterms:modified>
</cp:coreProperties>
</file>