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34" w:rsidRDefault="00536734">
      <w:pPr>
        <w:spacing w:after="160" w:line="259" w:lineRule="auto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0" w:name="_Toc18875046"/>
      <w:bookmarkStart w:id="1" w:name="_Toc27565186"/>
      <w:r>
        <w:br w:type="page"/>
      </w:r>
    </w:p>
    <w:p w:rsidR="0088713A" w:rsidRDefault="0088713A" w:rsidP="005D653D">
      <w:pPr>
        <w:pStyle w:val="2"/>
      </w:pPr>
      <w:r>
        <w:lastRenderedPageBreak/>
        <w:t>Содержание</w:t>
      </w:r>
      <w:bookmarkEnd w:id="0"/>
      <w:bookmarkEnd w:id="1"/>
      <w: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0318" w:rsidRDefault="008871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5186" w:history="1">
            <w:r w:rsidR="001F0318" w:rsidRPr="00E72DD0">
              <w:rPr>
                <w:rStyle w:val="a9"/>
                <w:noProof/>
              </w:rPr>
              <w:t>Содержание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_Toc27565186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1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87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Техническое задание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_Toc27565187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88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1. Введение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_Toc27565188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89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1.1 Наименование программы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_Toc27565189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0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1.2 Краткая характеристика области применения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_Toc27565190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1" w:history="1">
            <w:r w:rsidR="001F0318" w:rsidRPr="00E72DD0">
              <w:rPr>
                <w:rStyle w:val="a9"/>
                <w:noProof/>
              </w:rPr>
              <w:t>2.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</w:rPr>
              <w:t>Основания для разработки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_Toc27565191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2" w:history="1">
            <w:r w:rsidR="001F0318" w:rsidRPr="00E72DD0">
              <w:rPr>
                <w:rStyle w:val="a9"/>
                <w:noProof/>
              </w:rPr>
              <w:t>3.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</w:rPr>
              <w:t>Назначение разработки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_Toc27565192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3" w:history="1">
            <w:r w:rsidR="001F0318" w:rsidRPr="00E72DD0">
              <w:rPr>
                <w:rStyle w:val="a9"/>
                <w:noProof/>
              </w:rPr>
              <w:t>2.2 Функциональное назначение программы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_Toc27565193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4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программному изделию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_Toc27565194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5" w:history="1">
            <w:r w:rsidR="001F0318" w:rsidRPr="00E72DD0">
              <w:rPr>
                <w:rStyle w:val="a9"/>
                <w:noProof/>
                <w:lang w:eastAsia="ru-RU"/>
              </w:rPr>
              <w:t>4.1.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_Toc27565195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6" w:history="1">
            <w:r w:rsidR="001F0318" w:rsidRPr="00E72DD0">
              <w:rPr>
                <w:rStyle w:val="a9"/>
                <w:noProof/>
                <w:lang w:eastAsia="ru-RU"/>
              </w:rPr>
              <w:t>4.2.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надежности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_Toc27565196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7" w:history="1">
            <w:r w:rsidR="001F0318" w:rsidRPr="00E72DD0">
              <w:rPr>
                <w:rStyle w:val="a9"/>
                <w:noProof/>
                <w:lang w:eastAsia="ru-RU"/>
              </w:rPr>
              <w:t>4.3.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Условия эксплуатации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_Toc27565197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8" w:history="1">
            <w:r w:rsidR="001F0318" w:rsidRPr="00E72DD0">
              <w:rPr>
                <w:rStyle w:val="a9"/>
                <w:noProof/>
                <w:lang w:eastAsia="ru-RU"/>
              </w:rPr>
              <w:t>4.4.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_Toc27565198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9" w:history="1">
            <w:r w:rsidR="001F0318" w:rsidRPr="00E72DD0">
              <w:rPr>
                <w:rStyle w:val="a9"/>
                <w:noProof/>
                <w:lang w:eastAsia="ru-RU"/>
              </w:rPr>
              <w:t>4.5.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_Toc27565199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0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документации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_Toc27565200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1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_Toc27565201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2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_Toc27565202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A234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3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_Toc27565203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DC3C2F" w:rsidRPr="00DC3C2F" w:rsidRDefault="00DC3C2F" w:rsidP="00872894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2" w:name="_Toc27565187"/>
      <w:r w:rsidRPr="00DC3C2F">
        <w:rPr>
          <w:rFonts w:eastAsia="Times New Roman"/>
          <w:lang w:eastAsia="ru-RU"/>
        </w:rPr>
        <w:lastRenderedPageBreak/>
        <w:t>Техническое задание</w:t>
      </w:r>
      <w:bookmarkEnd w:id="2"/>
    </w:p>
    <w:p w:rsidR="00DC3C2F" w:rsidRPr="00DC3C2F" w:rsidRDefault="00DC3C2F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3" w:name="_Toc27565188"/>
      <w:r w:rsidRPr="00DC3C2F">
        <w:rPr>
          <w:rFonts w:eastAsia="Times New Roman"/>
          <w:lang w:eastAsia="ru-RU"/>
        </w:rPr>
        <w:t>1. Введение</w:t>
      </w:r>
      <w:bookmarkEnd w:id="3"/>
    </w:p>
    <w:p w:rsidR="00DC3C2F" w:rsidRDefault="00DC3C2F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4" w:name="_Toc27565189"/>
      <w:r w:rsidRPr="00DC3C2F">
        <w:rPr>
          <w:rFonts w:eastAsia="Times New Roman"/>
          <w:lang w:eastAsia="ru-RU"/>
        </w:rPr>
        <w:t>1.1</w:t>
      </w:r>
      <w:r w:rsidR="00775258"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Наименование программы</w:t>
      </w:r>
      <w:bookmarkEnd w:id="4"/>
    </w:p>
    <w:p w:rsidR="00B44D75" w:rsidRPr="006926F7" w:rsidRDefault="00405EAC" w:rsidP="00872894">
      <w:pPr>
        <w:spacing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proofErr w:type="spellStart"/>
      <w:r w:rsidRPr="00E75B30">
        <w:t>eb</w:t>
      </w:r>
      <w:proofErr w:type="spellEnd"/>
      <w:r w:rsidRPr="00E75B30">
        <w:t>-сервис</w:t>
      </w:r>
      <w:r>
        <w:t xml:space="preserve"> </w:t>
      </w:r>
      <w:r w:rsidR="00872894">
        <w:rPr>
          <w:lang w:eastAsia="ru-RU"/>
        </w:rPr>
        <w:t xml:space="preserve">для </w:t>
      </w:r>
      <w:r w:rsidR="00A00756">
        <w:rPr>
          <w:lang w:eastAsia="ru-RU"/>
        </w:rPr>
        <w:t xml:space="preserve">самозанятых </w:t>
      </w:r>
      <w:r w:rsidR="00A33A41" w:rsidRPr="006926F7">
        <w:rPr>
          <w:lang w:eastAsia="ru-RU"/>
        </w:rPr>
        <w:t>“</w:t>
      </w:r>
      <w:proofErr w:type="spellStart"/>
      <w:r w:rsidR="00A00756">
        <w:rPr>
          <w:lang w:val="en-US" w:eastAsia="ru-RU"/>
        </w:rPr>
        <w:t>HandyMady</w:t>
      </w:r>
      <w:proofErr w:type="spellEnd"/>
      <w:r w:rsidR="00A33A41" w:rsidRPr="006926F7">
        <w:rPr>
          <w:lang w:eastAsia="ru-RU"/>
        </w:rPr>
        <w:t>”.</w:t>
      </w:r>
    </w:p>
    <w:p w:rsidR="00DC3C2F" w:rsidRDefault="00DC3C2F" w:rsidP="00872894">
      <w:pPr>
        <w:pStyle w:val="1"/>
        <w:spacing w:before="240" w:after="240" w:line="360" w:lineRule="auto"/>
        <w:ind w:left="360"/>
        <w:rPr>
          <w:rFonts w:eastAsia="Times New Roman"/>
          <w:lang w:eastAsia="ru-RU"/>
        </w:rPr>
      </w:pPr>
      <w:bookmarkStart w:id="5" w:name="_Toc532374070"/>
      <w:bookmarkStart w:id="6" w:name="_Toc532373999"/>
      <w:bookmarkStart w:id="7" w:name="_Toc531433007"/>
      <w:bookmarkStart w:id="8" w:name="_Toc524434367"/>
      <w:bookmarkStart w:id="9" w:name="_Toc27565190"/>
      <w:r w:rsidRPr="00DC3C2F">
        <w:rPr>
          <w:rFonts w:eastAsia="Times New Roman"/>
          <w:lang w:eastAsia="ru-RU"/>
        </w:rPr>
        <w:t>1.2</w:t>
      </w:r>
      <w:r w:rsidR="00775258"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Краткая характеристика области применения</w:t>
      </w:r>
      <w:bookmarkEnd w:id="5"/>
      <w:bookmarkEnd w:id="6"/>
      <w:bookmarkEnd w:id="7"/>
      <w:bookmarkEnd w:id="8"/>
      <w:bookmarkEnd w:id="9"/>
    </w:p>
    <w:p w:rsidR="00DC3C2F" w:rsidRDefault="00DC3C2F" w:rsidP="00872894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>Сайт предоставляет возможность самозанятым создавать свои магазины</w:t>
      </w:r>
      <w:r w:rsidR="00F823FB">
        <w:rPr>
          <w:lang w:eastAsia="ru-RU"/>
        </w:rPr>
        <w:t>,</w:t>
      </w:r>
      <w:r>
        <w:rPr>
          <w:lang w:eastAsia="ru-RU"/>
        </w:rPr>
        <w:t xml:space="preserve"> </w:t>
      </w:r>
      <w:r w:rsidR="00701EB3">
        <w:rPr>
          <w:lang w:eastAsia="ru-RU"/>
        </w:rPr>
        <w:t xml:space="preserve">где он может </w:t>
      </w:r>
      <w:r>
        <w:rPr>
          <w:lang w:eastAsia="ru-RU"/>
        </w:rPr>
        <w:t>выставлять свои работы на</w:t>
      </w:r>
      <w:r w:rsidR="00701EB3">
        <w:rPr>
          <w:lang w:eastAsia="ru-RU"/>
        </w:rPr>
        <w:t xml:space="preserve"> продажу</w:t>
      </w:r>
      <w:r>
        <w:rPr>
          <w:lang w:eastAsia="ru-RU"/>
        </w:rPr>
        <w:t xml:space="preserve"> и зарабатывать рейтинг. Рейтинг составляется из отзывов пользователей и поможет остальным найти лучшего продавца. Данная разработка позволяет объединить продавцов различных рукодельных предметов и пользователей на одном сайте.</w:t>
      </w:r>
    </w:p>
    <w:p w:rsidR="005854B5" w:rsidRPr="00FF0F8F" w:rsidRDefault="005854B5" w:rsidP="00872894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10" w:name="_Toc27565191"/>
      <w:r w:rsidRPr="00FF0F8F">
        <w:rPr>
          <w:color w:val="000000" w:themeColor="text1"/>
          <w:spacing w:val="0"/>
          <w:kern w:val="0"/>
        </w:rPr>
        <w:t>Основания для разработки</w:t>
      </w:r>
      <w:bookmarkEnd w:id="10"/>
    </w:p>
    <w:p w:rsidR="00E26F92" w:rsidRPr="00A33A41" w:rsidRDefault="00E26F92" w:rsidP="00872894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</w:t>
      </w:r>
      <w:r w:rsidR="007004A7">
        <w:rPr>
          <w:lang w:eastAsia="ru-RU"/>
        </w:rPr>
        <w:t xml:space="preserve">программного обеспечения на тему </w:t>
      </w:r>
      <w:r w:rsidR="00A33A41" w:rsidRPr="00A33A41">
        <w:rPr>
          <w:lang w:eastAsia="ru-RU"/>
        </w:rPr>
        <w:t>“</w:t>
      </w:r>
      <w:r w:rsidR="00921A95">
        <w:rPr>
          <w:lang w:eastAsia="ru-RU"/>
        </w:rPr>
        <w:t>Сайт для самозанятых</w:t>
      </w:r>
      <w:r w:rsidR="00A33A41" w:rsidRPr="00A33A41">
        <w:rPr>
          <w:lang w:eastAsia="ru-RU"/>
        </w:rPr>
        <w:t>”.</w:t>
      </w:r>
    </w:p>
    <w:p w:rsidR="001F0318" w:rsidRDefault="005854B5" w:rsidP="006926F7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11" w:name="_Toc27565192"/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11"/>
    </w:p>
    <w:p w:rsidR="00872894" w:rsidRPr="001F0318" w:rsidRDefault="00872894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r>
        <w:rPr>
          <w:color w:val="000000" w:themeColor="text1"/>
          <w:spacing w:val="0"/>
          <w:kern w:val="0"/>
        </w:rPr>
        <w:t>3</w:t>
      </w:r>
      <w:r w:rsidRPr="001F0318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1</w:t>
      </w:r>
      <w:r w:rsidR="00775258">
        <w:rPr>
          <w:color w:val="000000" w:themeColor="text1"/>
          <w:spacing w:val="0"/>
          <w:kern w:val="0"/>
        </w:rPr>
        <w:t>.</w:t>
      </w:r>
      <w:r w:rsidRPr="001F0318">
        <w:rPr>
          <w:color w:val="000000" w:themeColor="text1"/>
          <w:spacing w:val="0"/>
          <w:kern w:val="0"/>
        </w:rPr>
        <w:t xml:space="preserve"> </w:t>
      </w:r>
      <w:r>
        <w:t>Наименование темы разработки</w:t>
      </w:r>
      <w:r w:rsidRPr="001F0318">
        <w:rPr>
          <w:color w:val="000000" w:themeColor="text1"/>
          <w:spacing w:val="0"/>
          <w:kern w:val="0"/>
        </w:rPr>
        <w:tab/>
      </w:r>
    </w:p>
    <w:p w:rsidR="00872894" w:rsidRPr="00872894" w:rsidRDefault="00872894" w:rsidP="00872894">
      <w:pPr>
        <w:spacing w:after="240" w:line="360" w:lineRule="auto"/>
        <w:ind w:firstLine="360"/>
      </w:pPr>
      <w:r w:rsidRPr="00872894">
        <w:t>“Разработка</w:t>
      </w:r>
      <w:r w:rsidR="001631D2" w:rsidRPr="001631D2">
        <w:t xml:space="preserve"> </w:t>
      </w:r>
      <w:r w:rsidR="001631D2">
        <w:t>графического интерфейса</w:t>
      </w:r>
      <w:bookmarkStart w:id="12" w:name="_GoBack"/>
      <w:bookmarkEnd w:id="12"/>
      <w:r w:rsidR="00A33A41">
        <w:t xml:space="preserve"> </w:t>
      </w:r>
      <w:proofErr w:type="spellStart"/>
      <w:r w:rsidR="00A5480F" w:rsidRPr="00E75B30">
        <w:t>web</w:t>
      </w:r>
      <w:proofErr w:type="spellEnd"/>
      <w:r w:rsidR="00A5480F" w:rsidRPr="00E75B30">
        <w:t>-сервис</w:t>
      </w:r>
      <w:r w:rsidR="00A5480F">
        <w:t>а</w:t>
      </w:r>
      <w:r w:rsidR="00405EAC">
        <w:t xml:space="preserve"> для самозанятых</w:t>
      </w:r>
      <w:r w:rsidR="00A5480F" w:rsidRPr="00E75B30">
        <w:t xml:space="preserve"> </w:t>
      </w:r>
      <w:r w:rsidR="00A33A41" w:rsidRPr="00A33A41">
        <w:rPr>
          <w:lang w:eastAsia="ru-RU"/>
        </w:rPr>
        <w:t>“</w:t>
      </w:r>
      <w:proofErr w:type="spellStart"/>
      <w:r w:rsidR="00A33A41">
        <w:rPr>
          <w:lang w:val="en-US" w:eastAsia="ru-RU"/>
        </w:rPr>
        <w:t>HandyMady</w:t>
      </w:r>
      <w:proofErr w:type="spellEnd"/>
      <w:r w:rsidR="00A33A41" w:rsidRPr="00A33A41">
        <w:rPr>
          <w:lang w:eastAsia="ru-RU"/>
        </w:rPr>
        <w:t>”</w:t>
      </w:r>
      <w:r w:rsidRPr="00872894">
        <w:t>.</w:t>
      </w:r>
    </w:p>
    <w:p w:rsidR="007004A7" w:rsidRPr="001F0318" w:rsidRDefault="001F0318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3" w:name="_Toc27565193"/>
      <w:r>
        <w:rPr>
          <w:color w:val="000000" w:themeColor="text1"/>
          <w:spacing w:val="0"/>
          <w:kern w:val="0"/>
        </w:rPr>
        <w:t>3</w:t>
      </w:r>
      <w:r w:rsidRPr="001F0318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2.</w:t>
      </w:r>
      <w:r w:rsidRPr="001F0318">
        <w:rPr>
          <w:color w:val="000000" w:themeColor="text1"/>
          <w:spacing w:val="0"/>
          <w:kern w:val="0"/>
        </w:rPr>
        <w:t xml:space="preserve"> Функциональное назначение программы</w:t>
      </w:r>
      <w:bookmarkEnd w:id="13"/>
      <w:r w:rsidR="007004A7" w:rsidRPr="001F0318">
        <w:rPr>
          <w:color w:val="000000" w:themeColor="text1"/>
          <w:spacing w:val="0"/>
          <w:kern w:val="0"/>
        </w:rPr>
        <w:tab/>
      </w:r>
    </w:p>
    <w:p w:rsidR="00872894" w:rsidRDefault="00162A16" w:rsidP="00872894">
      <w:pPr>
        <w:spacing w:after="240" w:line="360" w:lineRule="auto"/>
        <w:ind w:firstLine="360"/>
      </w:pPr>
      <w:r>
        <w:t xml:space="preserve">Функциональным назначением </w:t>
      </w:r>
      <w:r w:rsidR="007004A7">
        <w:rPr>
          <w:lang w:eastAsia="ru-RU"/>
        </w:rPr>
        <w:t>разработки указанного программного обеспечения является повышение эффективности работы</w:t>
      </w:r>
      <w:r w:rsidR="00405EAC">
        <w:rPr>
          <w:lang w:eastAsia="ru-RU"/>
        </w:rPr>
        <w:t>,</w:t>
      </w:r>
      <w:r w:rsidR="007004A7">
        <w:rPr>
          <w:lang w:eastAsia="ru-RU"/>
        </w:rPr>
        <w:t xml:space="preserve"> </w:t>
      </w:r>
      <w:r w:rsidR="00A5480F">
        <w:t>облегчения рабочего процесса</w:t>
      </w:r>
      <w:r w:rsidR="00405EAC">
        <w:t>,</w:t>
      </w:r>
      <w:r w:rsidR="00A5480F">
        <w:t xml:space="preserve"> </w:t>
      </w:r>
      <w:r w:rsidR="00405EAC">
        <w:t xml:space="preserve">помощь в </w:t>
      </w:r>
      <w:r w:rsidR="00405EAC" w:rsidRPr="00E75B30">
        <w:t>реализации товаров и услуг</w:t>
      </w:r>
      <w:r w:rsidR="00405EAC">
        <w:t xml:space="preserve"> </w:t>
      </w:r>
      <w:r w:rsidR="00A5480F">
        <w:t>для самозанятых лиц, а также</w:t>
      </w:r>
      <w:r w:rsidR="00405EAC" w:rsidRPr="00405EAC">
        <w:t xml:space="preserve"> </w:t>
      </w:r>
      <w:r w:rsidR="00405EAC">
        <w:t>удобная торговая площадка для покупателей с возможностью поиска.</w:t>
      </w: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lastRenderedPageBreak/>
        <w:t xml:space="preserve">Критериями повышения эффективности будут служить: 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:rsidR="00872894" w:rsidRPr="00872894" w:rsidRDefault="00872894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4" w:name="_Toc524434371"/>
      <w:bookmarkStart w:id="15" w:name="_Toc531433011"/>
      <w:bookmarkStart w:id="16" w:name="_Toc532374003"/>
      <w:bookmarkStart w:id="17" w:name="_Toc532374074"/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 xml:space="preserve"> Эксплуатационное назначение</w:t>
      </w:r>
      <w:bookmarkEnd w:id="14"/>
      <w:bookmarkEnd w:id="15"/>
      <w:bookmarkEnd w:id="16"/>
      <w:bookmarkEnd w:id="17"/>
    </w:p>
    <w:p w:rsidR="00872894" w:rsidRDefault="00872894" w:rsidP="00872894">
      <w:pPr>
        <w:spacing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 w:rsidR="00164DB9"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 w:rsidR="00D52AF7">
        <w:rPr>
          <w:lang w:eastAsia="ru-RU"/>
        </w:rPr>
        <w:t>самозанятыми</w:t>
      </w:r>
      <w:r w:rsidR="00164DB9">
        <w:rPr>
          <w:lang w:eastAsia="ru-RU"/>
        </w:rPr>
        <w:t xml:space="preserve">, </w:t>
      </w:r>
      <w:r w:rsidR="00164DB9"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:rsidR="005854B5" w:rsidRPr="0017253C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18" w:name="_Toc27565194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18"/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9" w:name="_Toc27565195"/>
      <w:r>
        <w:rPr>
          <w:color w:val="000000" w:themeColor="text1"/>
          <w:spacing w:val="0"/>
          <w:kern w:val="0"/>
        </w:rPr>
        <w:t xml:space="preserve">4.1 </w:t>
      </w:r>
      <w:r w:rsidR="005854B5"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19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</w:t>
      </w:r>
      <w:r w:rsidR="00BF6B97">
        <w:rPr>
          <w:lang w:eastAsia="ru-RU"/>
        </w:rPr>
        <w:t>ый сайт</w:t>
      </w:r>
      <w:r>
        <w:rPr>
          <w:lang w:eastAsia="ru-RU"/>
        </w:rPr>
        <w:t>, реализующее следующие функции: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:rsidR="008C5C28" w:rsidRDefault="008C5C28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рейтинга для продавцов, основывающаяся на оценках пользователей;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поиск</w:t>
      </w:r>
      <w:r w:rsidR="0017253C">
        <w:rPr>
          <w:lang w:eastAsia="ru-RU"/>
        </w:rPr>
        <w:t xml:space="preserve"> магазинов</w:t>
      </w:r>
      <w:r w:rsidR="008C5C28">
        <w:rPr>
          <w:lang w:eastAsia="ru-RU"/>
        </w:rPr>
        <w:t xml:space="preserve"> и</w:t>
      </w:r>
      <w:r>
        <w:rPr>
          <w:lang w:eastAsia="ru-RU"/>
        </w:rPr>
        <w:t xml:space="preserve"> товаров по категориям;</w:t>
      </w:r>
    </w:p>
    <w:p w:rsidR="005854B5" w:rsidRDefault="00D97559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="005854B5" w:rsidRPr="00DA34A5">
        <w:rPr>
          <w:shd w:val="clear" w:color="auto" w:fill="FFFFFF"/>
        </w:rPr>
        <w:t> </w:t>
      </w:r>
      <w:r w:rsidR="00291656" w:rsidRPr="00DA34A5">
        <w:rPr>
          <w:shd w:val="clear" w:color="auto" w:fill="FFFFFF"/>
        </w:rPr>
        <w:tab/>
      </w:r>
    </w:p>
    <w:p w:rsidR="008C5C28" w:rsidRPr="00DA34A5" w:rsidRDefault="008C5C28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0" w:name="_Toc27565196"/>
      <w:r>
        <w:rPr>
          <w:color w:val="000000" w:themeColor="text1"/>
          <w:spacing w:val="0"/>
          <w:kern w:val="0"/>
        </w:rPr>
        <w:t xml:space="preserve">4.2. </w:t>
      </w:r>
      <w:r w:rsidR="005854B5"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20"/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 xml:space="preserve">Интерфейс системы не </w:t>
      </w:r>
      <w:r>
        <w:rPr>
          <w:lang w:eastAsia="ru-RU"/>
        </w:rPr>
        <w:lastRenderedPageBreak/>
        <w:t>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1" w:name="_Toc27565197"/>
      <w:r w:rsidRPr="00536734">
        <w:rPr>
          <w:color w:val="000000" w:themeColor="text1"/>
          <w:spacing w:val="0"/>
          <w:kern w:val="0"/>
        </w:rPr>
        <w:t xml:space="preserve">4.3. </w:t>
      </w:r>
      <w:r w:rsidR="005854B5" w:rsidRPr="00775258">
        <w:rPr>
          <w:color w:val="000000" w:themeColor="text1"/>
          <w:spacing w:val="0"/>
          <w:kern w:val="0"/>
        </w:rPr>
        <w:t>Условия эксплуатации</w:t>
      </w:r>
      <w:bookmarkEnd w:id="21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2" w:name="_Toc27565198"/>
      <w:r w:rsidRPr="00775258">
        <w:rPr>
          <w:color w:val="000000" w:themeColor="text1"/>
          <w:spacing w:val="0"/>
          <w:kern w:val="0"/>
        </w:rPr>
        <w:t xml:space="preserve">4.4. </w:t>
      </w:r>
      <w:r w:rsidR="005854B5" w:rsidRPr="00775258">
        <w:rPr>
          <w:color w:val="000000" w:themeColor="text1"/>
          <w:spacing w:val="0"/>
          <w:kern w:val="0"/>
        </w:rPr>
        <w:t>Требования к составу и параметрам технических средств</w:t>
      </w:r>
      <w:bookmarkEnd w:id="22"/>
    </w:p>
    <w:p w:rsidR="009A5DF9" w:rsidRPr="00CC71CA" w:rsidRDefault="00F40EC8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3" w:name="_Toc27565199"/>
      <w:r w:rsidRPr="00775258">
        <w:rPr>
          <w:color w:val="000000" w:themeColor="text1"/>
          <w:spacing w:val="0"/>
          <w:kern w:val="0"/>
        </w:rPr>
        <w:t xml:space="preserve">4.5. </w:t>
      </w:r>
      <w:r w:rsidR="005854B5" w:rsidRPr="00775258">
        <w:rPr>
          <w:color w:val="000000" w:themeColor="text1"/>
          <w:spacing w:val="0"/>
          <w:kern w:val="0"/>
        </w:rPr>
        <w:t>Требования к информационной и программной совместимости</w:t>
      </w:r>
      <w:bookmarkEnd w:id="23"/>
    </w:p>
    <w:p w:rsidR="005854B5" w:rsidRDefault="00056A50" w:rsidP="00056A50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</w:t>
      </w:r>
      <w:r w:rsidR="00F743E1">
        <w:rPr>
          <w:lang w:eastAsia="ru-RU"/>
        </w:rPr>
        <w:t xml:space="preserve"> долж</w:t>
      </w:r>
      <w:r>
        <w:rPr>
          <w:lang w:eastAsia="ru-RU"/>
        </w:rPr>
        <w:t>е</w:t>
      </w:r>
      <w:r w:rsidR="00F743E1">
        <w:rPr>
          <w:lang w:eastAsia="ru-RU"/>
        </w:rPr>
        <w:t>н быть совместим с</w:t>
      </w:r>
      <w:r>
        <w:rPr>
          <w:lang w:eastAsia="ru-RU"/>
        </w:rPr>
        <w:t>о всеми актуальными браузерами</w:t>
      </w:r>
      <w:r w:rsidR="00F743E1" w:rsidRPr="00F743E1">
        <w:rPr>
          <w:lang w:eastAsia="ru-RU"/>
        </w:rPr>
        <w:t xml:space="preserve">, </w:t>
      </w:r>
      <w:r w:rsidR="00F743E1">
        <w:rPr>
          <w:lang w:eastAsia="ru-RU"/>
        </w:rPr>
        <w:t xml:space="preserve">в качестве системы управления базой данных </w:t>
      </w:r>
      <w:r w:rsidR="00370A6C">
        <w:rPr>
          <w:lang w:eastAsia="ru-RU"/>
        </w:rPr>
        <w:t xml:space="preserve">будет </w:t>
      </w:r>
      <w:r w:rsidR="00F743E1">
        <w:rPr>
          <w:lang w:eastAsia="ru-RU"/>
        </w:rPr>
        <w:t>использовать</w:t>
      </w:r>
      <w:r w:rsidR="00370A6C">
        <w:rPr>
          <w:lang w:eastAsia="ru-RU"/>
        </w:rPr>
        <w:t>ся</w:t>
      </w:r>
      <w:r w:rsidR="00F743E1">
        <w:rPr>
          <w:lang w:eastAsia="ru-RU"/>
        </w:rPr>
        <w:t xml:space="preserve"> </w:t>
      </w:r>
      <w:r w:rsidR="00F743E1">
        <w:rPr>
          <w:lang w:val="en-US" w:eastAsia="ru-RU"/>
        </w:rPr>
        <w:t>PostgreSQL</w:t>
      </w:r>
      <w:r w:rsidR="00F743E1" w:rsidRPr="00F743E1">
        <w:rPr>
          <w:lang w:eastAsia="ru-RU"/>
        </w:rPr>
        <w:t>.</w:t>
      </w:r>
      <w:r w:rsidR="003D4602" w:rsidRPr="003D4602">
        <w:t xml:space="preserve"> </w:t>
      </w:r>
      <w:bookmarkStart w:id="24" w:name="_Hlk27607384"/>
      <w:r w:rsidR="003D4602" w:rsidRPr="003D4602">
        <w:rPr>
          <w:lang w:eastAsia="ru-RU"/>
        </w:rPr>
        <w:t>Исходные коды (</w:t>
      </w:r>
      <w:proofErr w:type="spellStart"/>
      <w:r w:rsidR="003D4602" w:rsidRPr="003D4602">
        <w:rPr>
          <w:lang w:eastAsia="ru-RU"/>
        </w:rPr>
        <w:t>back-end</w:t>
      </w:r>
      <w:proofErr w:type="spellEnd"/>
      <w:r w:rsidR="003D4602" w:rsidRPr="003D4602">
        <w:rPr>
          <w:lang w:eastAsia="ru-RU"/>
        </w:rPr>
        <w:t xml:space="preserve">) должны быть реализованы на языке </w:t>
      </w:r>
      <w:r w:rsidR="003D4602">
        <w:rPr>
          <w:lang w:val="en-US" w:eastAsia="ru-RU"/>
        </w:rPr>
        <w:t>Python</w:t>
      </w:r>
      <w:r w:rsidR="003D4602" w:rsidRPr="003D4602">
        <w:rPr>
          <w:lang w:eastAsia="ru-RU"/>
        </w:rPr>
        <w:t xml:space="preserve"> </w:t>
      </w:r>
      <w:r w:rsidR="003D4602">
        <w:rPr>
          <w:lang w:eastAsia="ru-RU"/>
        </w:rPr>
        <w:t xml:space="preserve">посредством </w:t>
      </w:r>
      <w:r w:rsidR="003D4602" w:rsidRPr="003D4602">
        <w:rPr>
          <w:lang w:eastAsia="ru-RU"/>
        </w:rPr>
        <w:t>свободн</w:t>
      </w:r>
      <w:r w:rsidR="003D4602">
        <w:rPr>
          <w:lang w:eastAsia="ru-RU"/>
        </w:rPr>
        <w:t>ого</w:t>
      </w:r>
      <w:r w:rsidR="003D4602" w:rsidRPr="003D4602">
        <w:rPr>
          <w:lang w:eastAsia="ru-RU"/>
        </w:rPr>
        <w:t xml:space="preserve"> фреймворк</w:t>
      </w:r>
      <w:r w:rsidR="003D4602">
        <w:rPr>
          <w:lang w:eastAsia="ru-RU"/>
        </w:rPr>
        <w:t>а</w:t>
      </w:r>
      <w:r w:rsidR="003D4602" w:rsidRPr="003D4602">
        <w:rPr>
          <w:lang w:eastAsia="ru-RU"/>
        </w:rPr>
        <w:t xml:space="preserve"> для веб-приложений</w:t>
      </w:r>
      <w:r w:rsidR="003D4602">
        <w:rPr>
          <w:lang w:eastAsia="ru-RU"/>
        </w:rPr>
        <w:t xml:space="preserve"> </w:t>
      </w:r>
      <w:proofErr w:type="spellStart"/>
      <w:r w:rsidR="003D4602" w:rsidRPr="003D4602">
        <w:rPr>
          <w:lang w:eastAsia="ru-RU"/>
        </w:rPr>
        <w:t>Django</w:t>
      </w:r>
      <w:proofErr w:type="spellEnd"/>
      <w:r w:rsidR="003D4602" w:rsidRPr="003D4602">
        <w:rPr>
          <w:lang w:eastAsia="ru-RU"/>
        </w:rPr>
        <w:t xml:space="preserve">. </w:t>
      </w:r>
      <w:bookmarkEnd w:id="24"/>
      <w:r w:rsidR="003D4602" w:rsidRPr="003D4602">
        <w:rPr>
          <w:lang w:eastAsia="ru-RU"/>
        </w:rPr>
        <w:t>Визуальное представление (</w:t>
      </w:r>
      <w:proofErr w:type="spellStart"/>
      <w:r w:rsidR="003D4602" w:rsidRPr="003D4602">
        <w:rPr>
          <w:lang w:eastAsia="ru-RU"/>
        </w:rPr>
        <w:t>front-end</w:t>
      </w:r>
      <w:proofErr w:type="spellEnd"/>
      <w:r w:rsidR="003D4602" w:rsidRPr="003D4602">
        <w:rPr>
          <w:lang w:eastAsia="ru-RU"/>
        </w:rPr>
        <w:t xml:space="preserve">) должно быть реализовано на языках HTML и CSS. В качестве среды разработки программы должна быть использована среда VS </w:t>
      </w:r>
      <w:proofErr w:type="spellStart"/>
      <w:r w:rsidR="003D4602" w:rsidRPr="003D4602">
        <w:rPr>
          <w:lang w:eastAsia="ru-RU"/>
        </w:rPr>
        <w:t>Code</w:t>
      </w:r>
      <w:proofErr w:type="spellEnd"/>
      <w:r w:rsidR="003D4602" w:rsidRPr="003D4602">
        <w:rPr>
          <w:lang w:eastAsia="ru-RU"/>
        </w:rPr>
        <w:t>.</w:t>
      </w:r>
    </w:p>
    <w:p w:rsidR="00056A50" w:rsidRPr="005854B5" w:rsidRDefault="00056A50" w:rsidP="00056A50">
      <w:pPr>
        <w:spacing w:line="360" w:lineRule="auto"/>
        <w:ind w:firstLine="360"/>
        <w:rPr>
          <w:lang w:eastAsia="ru-RU"/>
        </w:rPr>
      </w:pPr>
    </w:p>
    <w:p w:rsidR="005854B5" w:rsidRPr="0017253C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25" w:name="_Toc27565200"/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25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</w:t>
      </w:r>
      <w:r w:rsidR="00B74827">
        <w:rPr>
          <w:lang w:eastAsia="ru-RU"/>
        </w:rPr>
        <w:t>не требует разработки</w:t>
      </w:r>
      <w:r>
        <w:rPr>
          <w:lang w:eastAsia="ru-RU"/>
        </w:rPr>
        <w:t xml:space="preserve"> руководств</w:t>
      </w:r>
      <w:r w:rsidR="00B74827">
        <w:rPr>
          <w:lang w:eastAsia="ru-RU"/>
        </w:rPr>
        <w:t>а</w:t>
      </w:r>
      <w:r>
        <w:rPr>
          <w:lang w:eastAsia="ru-RU"/>
        </w:rPr>
        <w:t xml:space="preserve"> пользователя. </w:t>
      </w:r>
      <w:r w:rsidR="00B74827">
        <w:rPr>
          <w:lang w:eastAsia="ru-RU"/>
        </w:rPr>
        <w:t>Т</w:t>
      </w:r>
      <w:r>
        <w:rPr>
          <w:lang w:eastAsia="ru-RU"/>
        </w:rPr>
        <w:t>ехническое задание должн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быть оформлен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26" w:name="_Toc27565202"/>
      <w:r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26"/>
    </w:p>
    <w:p w:rsid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:rsidR="005B3144" w:rsidRDefault="005B3144" w:rsidP="005B3144">
      <w:pPr>
        <w:pStyle w:val="1"/>
        <w:numPr>
          <w:ilvl w:val="1"/>
          <w:numId w:val="2"/>
        </w:numPr>
        <w:spacing w:after="240" w:line="360" w:lineRule="auto"/>
        <w:contextualSpacing w:val="0"/>
      </w:pPr>
      <w:r>
        <w:lastRenderedPageBreak/>
        <w:t>Стадии разработки</w:t>
      </w:r>
    </w:p>
    <w:p w:rsidR="005B3144" w:rsidRDefault="005B3144" w:rsidP="005B3144">
      <w:r>
        <w:t>Разработка должна быть проведена в пять стадий стадии: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:rsidR="0010215B" w:rsidRDefault="0010215B" w:rsidP="0010215B">
      <w:pPr>
        <w:spacing w:line="360" w:lineRule="auto"/>
        <w:rPr>
          <w:lang w:eastAsia="ru-RU"/>
        </w:rPr>
      </w:pPr>
    </w:p>
    <w:p w:rsidR="005B3144" w:rsidRDefault="005B3144" w:rsidP="005B3144">
      <w:pPr>
        <w:pStyle w:val="1"/>
        <w:numPr>
          <w:ilvl w:val="1"/>
          <w:numId w:val="2"/>
        </w:numPr>
        <w:spacing w:after="240" w:line="360" w:lineRule="auto"/>
        <w:contextualSpacing w:val="0"/>
      </w:pPr>
      <w:r>
        <w:t>Стадии разработки</w:t>
      </w:r>
    </w:p>
    <w:p w:rsidR="005B3144" w:rsidRP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:rsidR="005B3144" w:rsidRPr="005B3144" w:rsidRDefault="005B3144" w:rsidP="00764FFF">
      <w:pPr>
        <w:spacing w:line="360" w:lineRule="auto"/>
        <w:ind w:firstLine="360"/>
        <w:rPr>
          <w:b/>
          <w:lang w:eastAsia="ru-RU"/>
        </w:rPr>
      </w:pPr>
      <w:r w:rsidRPr="005B3144">
        <w:rPr>
          <w:b/>
          <w:lang w:eastAsia="ru-RU"/>
        </w:rPr>
        <w:t xml:space="preserve">Стадия </w:t>
      </w:r>
      <w:r w:rsidR="008A11DE">
        <w:rPr>
          <w:b/>
          <w:lang w:eastAsia="ru-RU"/>
        </w:rPr>
        <w:t>у</w:t>
      </w:r>
      <w:r w:rsidR="00764FFF" w:rsidRPr="00764FFF">
        <w:rPr>
          <w:b/>
          <w:lang w:eastAsia="ru-RU"/>
        </w:rPr>
        <w:t>тверждения технического задания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:rsidR="005B3144" w:rsidRPr="005B3144" w:rsidRDefault="005B3144" w:rsidP="00764FFF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="008A11DE" w:rsidRPr="008A11DE">
        <w:rPr>
          <w:lang w:eastAsia="ru-RU"/>
        </w:rPr>
        <w:t>согласован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и утвержден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техническо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задани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на разработку системы</w:t>
      </w:r>
      <w:r w:rsidR="008A11DE"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:rsidR="005B3144" w:rsidRPr="005B3144" w:rsidRDefault="005B3144" w:rsidP="0010215B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Срок – 11.09.2019</w:t>
      </w:r>
      <w:r w:rsidR="00B47218">
        <w:rPr>
          <w:lang w:eastAsia="ru-RU"/>
        </w:rPr>
        <w:t>.</w:t>
      </w:r>
    </w:p>
    <w:p w:rsidR="008A11DE" w:rsidRDefault="008A11DE" w:rsidP="00B52253">
      <w:pPr>
        <w:spacing w:line="360" w:lineRule="auto"/>
        <w:ind w:firstLine="360"/>
        <w:rPr>
          <w:b/>
          <w:lang w:eastAsia="ru-RU"/>
        </w:rPr>
      </w:pPr>
    </w:p>
    <w:p w:rsidR="005B3144" w:rsidRPr="005B3144" w:rsidRDefault="005B3144" w:rsidP="00B52253">
      <w:pPr>
        <w:spacing w:line="360" w:lineRule="auto"/>
        <w:ind w:firstLine="360"/>
        <w:rPr>
          <w:b/>
          <w:lang w:eastAsia="ru-RU"/>
        </w:rPr>
      </w:pPr>
      <w:r w:rsidRPr="005B3144">
        <w:rPr>
          <w:b/>
          <w:lang w:eastAsia="ru-RU"/>
        </w:rPr>
        <w:t>Стадия проектирования: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</w:t>
      </w:r>
      <w:r w:rsidR="00610BC5"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 w:rsidR="00B47218">
        <w:rPr>
          <w:lang w:eastAsia="ru-RU"/>
        </w:rPr>
        <w:t>концептуальная</w:t>
      </w:r>
      <w:r w:rsidR="00A5362F">
        <w:rPr>
          <w:lang w:eastAsia="ru-RU"/>
        </w:rPr>
        <w:t xml:space="preserve"> и логическая</w:t>
      </w:r>
      <w:r w:rsidR="00B47218">
        <w:rPr>
          <w:lang w:eastAsia="ru-RU"/>
        </w:rPr>
        <w:t xml:space="preserve"> схем</w:t>
      </w:r>
      <w:r w:rsidR="00A5362F">
        <w:rPr>
          <w:lang w:eastAsia="ru-RU"/>
        </w:rPr>
        <w:t>ы</w:t>
      </w:r>
      <w:r w:rsidR="008A11DE" w:rsidRPr="00737C58">
        <w:rPr>
          <w:lang w:eastAsia="ru-RU"/>
        </w:rPr>
        <w:t xml:space="preserve"> </w:t>
      </w:r>
      <w:r w:rsidR="00B47218">
        <w:rPr>
          <w:lang w:eastAsia="ru-RU"/>
        </w:rPr>
        <w:t xml:space="preserve">базы </w:t>
      </w:r>
      <w:r w:rsidR="008A11DE" w:rsidRPr="00737C58">
        <w:rPr>
          <w:lang w:eastAsia="ru-RU"/>
        </w:rPr>
        <w:t>данных</w:t>
      </w:r>
      <w:r w:rsidR="00C446AD">
        <w:rPr>
          <w:lang w:eastAsia="ru-RU"/>
        </w:rPr>
        <w:t>.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52253" w:rsidRPr="00B52253">
        <w:rPr>
          <w:lang w:eastAsia="ru-RU"/>
        </w:rPr>
        <w:t>24.09.2019</w:t>
      </w:r>
      <w:r w:rsidR="00B47218">
        <w:rPr>
          <w:lang w:eastAsia="ru-RU"/>
        </w:rPr>
        <w:t>.</w:t>
      </w:r>
    </w:p>
    <w:p w:rsidR="005B3144" w:rsidRPr="005B3144" w:rsidRDefault="005B3144" w:rsidP="005B3144">
      <w:pPr>
        <w:spacing w:line="360" w:lineRule="auto"/>
        <w:rPr>
          <w:lang w:eastAsia="ru-RU"/>
        </w:rPr>
      </w:pPr>
    </w:p>
    <w:p w:rsidR="005B3144" w:rsidRPr="005B3144" w:rsidRDefault="005B3144" w:rsidP="005B3144">
      <w:pPr>
        <w:spacing w:line="360" w:lineRule="auto"/>
        <w:rPr>
          <w:b/>
          <w:lang w:eastAsia="ru-RU"/>
        </w:rPr>
      </w:pPr>
      <w:r w:rsidRPr="005B3144">
        <w:rPr>
          <w:b/>
          <w:lang w:eastAsia="ru-RU"/>
        </w:rPr>
        <w:lastRenderedPageBreak/>
        <w:t>Стадия технического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- </w:t>
      </w:r>
      <w:r w:rsidR="00B47218">
        <w:rPr>
          <w:lang w:eastAsia="ru-RU"/>
        </w:rPr>
        <w:t>03.11.2019.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5B3144" w:rsidP="005B3144">
      <w:pPr>
        <w:spacing w:line="360" w:lineRule="auto"/>
        <w:rPr>
          <w:b/>
          <w:lang w:eastAsia="ru-RU"/>
        </w:rPr>
      </w:pPr>
      <w:r w:rsidRPr="005B3144">
        <w:rPr>
          <w:b/>
          <w:lang w:eastAsia="ru-RU"/>
        </w:rPr>
        <w:t>Стадия рабочего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47218">
        <w:rPr>
          <w:lang w:eastAsia="ru-RU"/>
        </w:rPr>
        <w:t>01.12.2019.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5B3144" w:rsidP="005B3144">
      <w:pPr>
        <w:spacing w:line="360" w:lineRule="auto"/>
        <w:rPr>
          <w:b/>
          <w:lang w:eastAsia="ru-RU"/>
        </w:rPr>
      </w:pPr>
      <w:r w:rsidRPr="005B3144">
        <w:rPr>
          <w:b/>
          <w:lang w:eastAsia="ru-RU"/>
        </w:rPr>
        <w:t>Стадия ввода в эксплуатацию: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</w:p>
    <w:p w:rsidR="005B3144" w:rsidRDefault="005B3144" w:rsidP="005B3144">
      <w:pPr>
        <w:spacing w:line="360" w:lineRule="auto"/>
        <w:rPr>
          <w:lang w:eastAsia="ru-RU"/>
        </w:rPr>
      </w:pPr>
    </w:p>
    <w:p w:rsidR="00D71EE4" w:rsidRDefault="00D71EE4" w:rsidP="00D71EE4">
      <w:pPr>
        <w:pStyle w:val="a5"/>
        <w:spacing w:line="360" w:lineRule="auto"/>
        <w:rPr>
          <w:lang w:eastAsia="ru-RU"/>
        </w:rPr>
      </w:pPr>
    </w:p>
    <w:p w:rsidR="005854B5" w:rsidRPr="0017253C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27" w:name="_Toc27565203"/>
      <w:r w:rsidRPr="0017253C">
        <w:rPr>
          <w:color w:val="000000" w:themeColor="text1"/>
          <w:spacing w:val="0"/>
          <w:kern w:val="0"/>
        </w:rPr>
        <w:t>Порядок контроля и приемки</w:t>
      </w:r>
      <w:bookmarkEnd w:id="27"/>
    </w:p>
    <w:p w:rsidR="0088713A" w:rsidRPr="0088713A" w:rsidRDefault="0088713A" w:rsidP="0010215B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="00CC71CA" w:rsidRPr="00CC71CA">
        <w:rPr>
          <w:lang w:eastAsia="ru-RU"/>
        </w:rPr>
        <w:t xml:space="preserve"> </w:t>
      </w:r>
      <w:r w:rsidR="00CC71CA"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 w:rsidR="00CC71CA">
        <w:rPr>
          <w:lang w:eastAsia="ru-RU"/>
        </w:rPr>
        <w:t>Н.Э.Баумана</w:t>
      </w:r>
      <w:proofErr w:type="spellEnd"/>
      <w:r w:rsidR="00CC71CA">
        <w:rPr>
          <w:lang w:eastAsia="ru-RU"/>
        </w:rPr>
        <w:t>.</w:t>
      </w:r>
    </w:p>
    <w:sectPr w:rsidR="0088713A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A14"/>
    <w:multiLevelType w:val="hybridMultilevel"/>
    <w:tmpl w:val="A3D49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640A"/>
    <w:multiLevelType w:val="hybridMultilevel"/>
    <w:tmpl w:val="1E586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D602F"/>
    <w:multiLevelType w:val="hybridMultilevel"/>
    <w:tmpl w:val="6FDA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909A4"/>
    <w:multiLevelType w:val="hybridMultilevel"/>
    <w:tmpl w:val="33B87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F20FF8"/>
    <w:multiLevelType w:val="hybridMultilevel"/>
    <w:tmpl w:val="A0489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4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A4DD1"/>
    <w:multiLevelType w:val="hybridMultilevel"/>
    <w:tmpl w:val="2F821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17B0A"/>
    <w:multiLevelType w:val="hybridMultilevel"/>
    <w:tmpl w:val="E08A9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2"/>
  </w:num>
  <w:num w:numId="6">
    <w:abstractNumId w:val="6"/>
  </w:num>
  <w:num w:numId="7">
    <w:abstractNumId w:val="24"/>
  </w:num>
  <w:num w:numId="8">
    <w:abstractNumId w:val="25"/>
  </w:num>
  <w:num w:numId="9">
    <w:abstractNumId w:val="17"/>
  </w:num>
  <w:num w:numId="10">
    <w:abstractNumId w:val="7"/>
  </w:num>
  <w:num w:numId="11">
    <w:abstractNumId w:val="14"/>
  </w:num>
  <w:num w:numId="12">
    <w:abstractNumId w:val="21"/>
  </w:num>
  <w:num w:numId="13">
    <w:abstractNumId w:val="8"/>
  </w:num>
  <w:num w:numId="14">
    <w:abstractNumId w:val="16"/>
  </w:num>
  <w:num w:numId="15">
    <w:abstractNumId w:val="20"/>
  </w:num>
  <w:num w:numId="16">
    <w:abstractNumId w:val="19"/>
  </w:num>
  <w:num w:numId="17">
    <w:abstractNumId w:val="23"/>
  </w:num>
  <w:num w:numId="18">
    <w:abstractNumId w:val="18"/>
  </w:num>
  <w:num w:numId="19">
    <w:abstractNumId w:val="9"/>
  </w:num>
  <w:num w:numId="20">
    <w:abstractNumId w:val="5"/>
  </w:num>
  <w:num w:numId="21">
    <w:abstractNumId w:val="3"/>
  </w:num>
  <w:num w:numId="22">
    <w:abstractNumId w:val="9"/>
  </w:num>
  <w:num w:numId="23">
    <w:abstractNumId w:val="26"/>
  </w:num>
  <w:num w:numId="24">
    <w:abstractNumId w:val="0"/>
  </w:num>
  <w:num w:numId="25">
    <w:abstractNumId w:val="15"/>
  </w:num>
  <w:num w:numId="26">
    <w:abstractNumId w:val="11"/>
  </w:num>
  <w:num w:numId="27">
    <w:abstractNumId w:val="2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045C9B"/>
    <w:rsid w:val="00056A50"/>
    <w:rsid w:val="00083E77"/>
    <w:rsid w:val="0009622C"/>
    <w:rsid w:val="0010215B"/>
    <w:rsid w:val="00152872"/>
    <w:rsid w:val="00162A16"/>
    <w:rsid w:val="00162A87"/>
    <w:rsid w:val="001631D2"/>
    <w:rsid w:val="00164DB9"/>
    <w:rsid w:val="0017253C"/>
    <w:rsid w:val="001738D4"/>
    <w:rsid w:val="001A3FE1"/>
    <w:rsid w:val="001B7F47"/>
    <w:rsid w:val="001F0318"/>
    <w:rsid w:val="00221FC5"/>
    <w:rsid w:val="00291656"/>
    <w:rsid w:val="002F31F3"/>
    <w:rsid w:val="00363FB8"/>
    <w:rsid w:val="00370A6C"/>
    <w:rsid w:val="003746CB"/>
    <w:rsid w:val="003D4602"/>
    <w:rsid w:val="003D60E1"/>
    <w:rsid w:val="00405EAC"/>
    <w:rsid w:val="004348D1"/>
    <w:rsid w:val="00461A4A"/>
    <w:rsid w:val="00477841"/>
    <w:rsid w:val="00481185"/>
    <w:rsid w:val="004E66CB"/>
    <w:rsid w:val="00536734"/>
    <w:rsid w:val="00562CBB"/>
    <w:rsid w:val="00565833"/>
    <w:rsid w:val="005854B5"/>
    <w:rsid w:val="005A6BB5"/>
    <w:rsid w:val="005B3144"/>
    <w:rsid w:val="005D653D"/>
    <w:rsid w:val="00605F01"/>
    <w:rsid w:val="00610BC5"/>
    <w:rsid w:val="006926F7"/>
    <w:rsid w:val="006C22B2"/>
    <w:rsid w:val="007004A7"/>
    <w:rsid w:val="00701EB3"/>
    <w:rsid w:val="00737C58"/>
    <w:rsid w:val="00741DEC"/>
    <w:rsid w:val="00764FFF"/>
    <w:rsid w:val="00775258"/>
    <w:rsid w:val="007A440F"/>
    <w:rsid w:val="007E6769"/>
    <w:rsid w:val="007F02F3"/>
    <w:rsid w:val="0084072A"/>
    <w:rsid w:val="00843166"/>
    <w:rsid w:val="00872894"/>
    <w:rsid w:val="0088713A"/>
    <w:rsid w:val="008A11DE"/>
    <w:rsid w:val="008A6D7F"/>
    <w:rsid w:val="008B0814"/>
    <w:rsid w:val="008C5C28"/>
    <w:rsid w:val="00921A95"/>
    <w:rsid w:val="0097482D"/>
    <w:rsid w:val="00981828"/>
    <w:rsid w:val="009A5DF9"/>
    <w:rsid w:val="00A00756"/>
    <w:rsid w:val="00A23466"/>
    <w:rsid w:val="00A33A41"/>
    <w:rsid w:val="00A5362F"/>
    <w:rsid w:val="00A5480F"/>
    <w:rsid w:val="00A9043A"/>
    <w:rsid w:val="00AB6BD8"/>
    <w:rsid w:val="00AD3EE5"/>
    <w:rsid w:val="00B2384E"/>
    <w:rsid w:val="00B36C34"/>
    <w:rsid w:val="00B44D75"/>
    <w:rsid w:val="00B47218"/>
    <w:rsid w:val="00B51B68"/>
    <w:rsid w:val="00B52253"/>
    <w:rsid w:val="00B74827"/>
    <w:rsid w:val="00BF389A"/>
    <w:rsid w:val="00BF6B97"/>
    <w:rsid w:val="00C2559F"/>
    <w:rsid w:val="00C37503"/>
    <w:rsid w:val="00C446AD"/>
    <w:rsid w:val="00C65A11"/>
    <w:rsid w:val="00C70223"/>
    <w:rsid w:val="00C74DF0"/>
    <w:rsid w:val="00CC71CA"/>
    <w:rsid w:val="00CD7B4E"/>
    <w:rsid w:val="00D52AF7"/>
    <w:rsid w:val="00D71EE4"/>
    <w:rsid w:val="00D97559"/>
    <w:rsid w:val="00DA34A5"/>
    <w:rsid w:val="00DC3C2F"/>
    <w:rsid w:val="00E0460F"/>
    <w:rsid w:val="00E26F92"/>
    <w:rsid w:val="00E43522"/>
    <w:rsid w:val="00E44545"/>
    <w:rsid w:val="00E92AC8"/>
    <w:rsid w:val="00EE02BF"/>
    <w:rsid w:val="00F40EC8"/>
    <w:rsid w:val="00F715F5"/>
    <w:rsid w:val="00F743E1"/>
    <w:rsid w:val="00F80236"/>
    <w:rsid w:val="00F823FB"/>
    <w:rsid w:val="00FC1E00"/>
    <w:rsid w:val="00FD7EAA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BCEC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D653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90D41-C4E7-4C14-875C-E624BF5F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Вадим Халмедов</cp:lastModifiedBy>
  <cp:revision>53</cp:revision>
  <dcterms:created xsi:type="dcterms:W3CDTF">2019-09-08T17:11:00Z</dcterms:created>
  <dcterms:modified xsi:type="dcterms:W3CDTF">2019-12-22T16:50:00Z</dcterms:modified>
</cp:coreProperties>
</file>