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C52F0" w14:textId="77777777" w:rsidR="00AA1908" w:rsidRDefault="00000000">
      <w:pPr>
        <w:pStyle w:val="Heading1"/>
        <w:jc w:val="center"/>
      </w:pPr>
      <w:r>
        <w:t>Penetration Testing Methodology &amp; Steps Performed</w:t>
      </w:r>
    </w:p>
    <w:p w14:paraId="4DCD34FC" w14:textId="77777777" w:rsidR="00AA1908" w:rsidRDefault="00000000">
      <w:pPr>
        <w:pStyle w:val="Heading2"/>
      </w:pPr>
      <w:r>
        <w:t>Step 1 — Initial Reconnaissance</w:t>
      </w:r>
    </w:p>
    <w:p w14:paraId="54768AFA" w14:textId="77777777" w:rsidR="00AA1908" w:rsidRDefault="00000000">
      <w:r>
        <w:t>The assessment began with passive and active reconnaissance against the target domain tamkeen.us to identify exposed services, discover subdomains, determine server technologies, and map the attack surface.</w:t>
      </w:r>
    </w:p>
    <w:p w14:paraId="62BE7415" w14:textId="77777777" w:rsidR="00AA1908" w:rsidRDefault="00000000">
      <w:pPr>
        <w:pStyle w:val="Heading2"/>
      </w:pPr>
      <w:r>
        <w:t>Step 2 — Service Enumeration Using Nmap</w:t>
      </w:r>
    </w:p>
    <w:p w14:paraId="3F782C9C" w14:textId="77777777" w:rsidR="00AA1908" w:rsidRDefault="00000000">
      <w:r>
        <w:t>Command used:</w:t>
      </w:r>
      <w:r>
        <w:br/>
      </w:r>
      <w:r>
        <w:br/>
        <w:t>nmap -sV -sC tamkeen.us</w:t>
      </w:r>
      <w:r>
        <w:br/>
      </w:r>
      <w:r>
        <w:br/>
        <w:t>Purpose:</w:t>
      </w:r>
      <w:r>
        <w:br/>
        <w:t>- Detect open ports</w:t>
      </w:r>
      <w:r>
        <w:br/>
        <w:t>- Enumerate running services</w:t>
      </w:r>
      <w:r>
        <w:br/>
        <w:t>- Identify software versions</w:t>
      </w:r>
      <w:r>
        <w:br/>
        <w:t>- Run default safe NSE scripts</w:t>
      </w:r>
      <w:r>
        <w:br/>
      </w:r>
      <w:r>
        <w:br/>
        <w:t>Findings included:</w:t>
      </w:r>
      <w:r>
        <w:br/>
        <w:t>- Port 25/tcp open (SMTP)</w:t>
      </w:r>
      <w:r>
        <w:br/>
        <w:t>- Port 80/tcp open (HTTP)</w:t>
      </w:r>
      <w:r>
        <w:br/>
        <w:t>- Port 443/tcp open (HTTPS)</w:t>
      </w:r>
      <w:r>
        <w:br/>
        <w:t>- Port 5357/tcp open</w:t>
      </w:r>
      <w:r>
        <w:br/>
      </w:r>
      <w:r>
        <w:br/>
        <w:t>Detected technologies:</w:t>
      </w:r>
      <w:r>
        <w:br/>
        <w:t>- Microsoft IIS 10.0</w:t>
      </w:r>
      <w:r>
        <w:br/>
        <w:t>- ASP.NET stack</w:t>
      </w:r>
      <w:r>
        <w:br/>
        <w:t>- Windows Server environment</w:t>
      </w:r>
    </w:p>
    <w:p w14:paraId="0054347E" w14:textId="77777777" w:rsidR="00AA1908" w:rsidRDefault="00000000">
      <w:pPr>
        <w:pStyle w:val="Heading2"/>
      </w:pPr>
      <w:r>
        <w:t>Step 3 — Manual Web Enumeration</w:t>
      </w:r>
    </w:p>
    <w:p w14:paraId="396E74C1" w14:textId="77777777" w:rsidR="00AA1908" w:rsidRDefault="00000000">
      <w:r>
        <w:t>Several common administrative paths were manually tested in a web browser:</w:t>
      </w:r>
      <w:r>
        <w:br/>
      </w:r>
      <w:r>
        <w:br/>
        <w:t>/admin</w:t>
      </w:r>
      <w:r>
        <w:br/>
        <w:t>/login</w:t>
      </w:r>
      <w:r>
        <w:br/>
        <w:t>/wp-admin</w:t>
      </w:r>
      <w:r>
        <w:br/>
        <w:t>/dashboard</w:t>
      </w:r>
      <w:r>
        <w:br/>
      </w:r>
      <w:r>
        <w:br/>
        <w:t>Observed behavior:</w:t>
      </w:r>
      <w:r>
        <w:br/>
        <w:t>- Multiple paths redirected to Login.aspx?ReturnUrl=</w:t>
      </w:r>
      <w:r>
        <w:br/>
        <w:t>- Confirmed ASP.NET application structure</w:t>
      </w:r>
      <w:r>
        <w:br/>
        <w:t>- Confirmed centralized authentication system</w:t>
      </w:r>
    </w:p>
    <w:p w14:paraId="5D81E5AE" w14:textId="77777777" w:rsidR="00AA1908" w:rsidRDefault="00000000">
      <w:pPr>
        <w:pStyle w:val="Heading2"/>
      </w:pPr>
      <w:r>
        <w:lastRenderedPageBreak/>
        <w:t>Step 4 — Technology Fingerprinting</w:t>
      </w:r>
    </w:p>
    <w:p w14:paraId="5B553D12" w14:textId="09C94FB0" w:rsidR="00AA1908" w:rsidRDefault="00000000">
      <w:r>
        <w:t>Command used:</w:t>
      </w:r>
      <w:r>
        <w:br/>
      </w:r>
      <w:r>
        <w:br/>
        <w:t>wh</w:t>
      </w:r>
      <w:r w:rsidR="009E618B">
        <w:t>ois</w:t>
      </w:r>
      <w:r>
        <w:t xml:space="preserve"> tamkeen.us</w:t>
      </w:r>
      <w:r>
        <w:br/>
      </w:r>
      <w:r>
        <w:br/>
        <w:t>Purpose:</w:t>
      </w:r>
      <w:r>
        <w:br/>
        <w:t>- Fingerprint frameworks</w:t>
      </w:r>
      <w:r>
        <w:br/>
        <w:t>- Detect web technologies</w:t>
      </w:r>
      <w:r>
        <w:br/>
        <w:t>- Identify backend platform details</w:t>
      </w:r>
      <w:r>
        <w:br/>
      </w:r>
      <w:r>
        <w:br/>
        <w:t>Results confirmed ASP.NET, Microsoft IIS, and Windows hosting environment.</w:t>
      </w:r>
    </w:p>
    <w:p w14:paraId="7014B4DA" w14:textId="77777777" w:rsidR="00AA1908" w:rsidRDefault="00000000">
      <w:pPr>
        <w:pStyle w:val="Heading2"/>
      </w:pPr>
      <w:r>
        <w:t>Step 5 — Web Vulnerability Scanning</w:t>
      </w:r>
    </w:p>
    <w:p w14:paraId="656AFCD0" w14:textId="77777777" w:rsidR="00AA1908" w:rsidRDefault="00000000">
      <w:r>
        <w:t>Command used:</w:t>
      </w:r>
      <w:r>
        <w:br/>
      </w:r>
      <w:r>
        <w:br/>
        <w:t>nikto -h https://tamkeen.us</w:t>
      </w:r>
      <w:r>
        <w:br/>
      </w:r>
      <w:r>
        <w:br/>
        <w:t>Purpose:</w:t>
      </w:r>
      <w:r>
        <w:br/>
        <w:t>- Detect common web vulnerabilities</w:t>
      </w:r>
      <w:r>
        <w:br/>
        <w:t>- Identify exposed headers</w:t>
      </w:r>
      <w:r>
        <w:br/>
        <w:t>- Check for outdated software</w:t>
      </w:r>
      <w:r>
        <w:br/>
        <w:t>- Detect known IIS/ASP.NET weaknesses</w:t>
      </w:r>
      <w:r>
        <w:br/>
      </w:r>
      <w:r>
        <w:br/>
        <w:t>Findings:</w:t>
      </w:r>
      <w:r>
        <w:br/>
        <w:t>- X-AspNet-Version header exposed</w:t>
      </w:r>
      <w:r>
        <w:br/>
        <w:t>- ASP.NET version 4.0.30319 identified</w:t>
      </w:r>
      <w:r>
        <w:br/>
        <w:t>- Potential MS10-070 Padding Oracle finding</w:t>
      </w:r>
      <w:r>
        <w:br/>
        <w:t>- Missing robots.txt</w:t>
      </w:r>
    </w:p>
    <w:p w14:paraId="5471ADE0" w14:textId="77777777" w:rsidR="00AA1908" w:rsidRDefault="00000000">
      <w:pPr>
        <w:pStyle w:val="Heading2"/>
      </w:pPr>
      <w:r>
        <w:t>Step 6 — Subdomain Investigation</w:t>
      </w:r>
    </w:p>
    <w:p w14:paraId="28283CF3" w14:textId="77777777" w:rsidR="00AA1908" w:rsidRDefault="00000000">
      <w:r>
        <w:t>Reviewed subdomains:</w:t>
      </w:r>
      <w:r>
        <w:br/>
        <w:t>- tube.tamkeen.us</w:t>
      </w:r>
      <w:r>
        <w:br/>
        <w:t>- tubewngirls.tamkeen.us</w:t>
      </w:r>
      <w:r>
        <w:br/>
        <w:t>- mushaf.quranresearch.org</w:t>
      </w:r>
      <w:r>
        <w:br/>
        <w:t>- api.hawsabah.org</w:t>
      </w:r>
      <w:r>
        <w:br/>
      </w:r>
      <w:r>
        <w:br/>
        <w:t>Findings:</w:t>
      </w:r>
      <w:r>
        <w:br/>
        <w:t>- Multiple domains exposed open directory listing</w:t>
      </w:r>
      <w:r>
        <w:br/>
        <w:t>- Public file indexing enabled</w:t>
      </w:r>
      <w:r>
        <w:br/>
        <w:t>- Media directories accessible without authentication</w:t>
      </w:r>
      <w:r>
        <w:br/>
      </w:r>
      <w:r>
        <w:br/>
        <w:t>Observed exposed content included MP4 files, PDF files, and visible directory structures.</w:t>
      </w:r>
      <w:r>
        <w:br/>
      </w:r>
      <w:r>
        <w:lastRenderedPageBreak/>
        <w:br/>
        <w:t>No files were downloaded, modified, or deleted during testing.</w:t>
      </w:r>
    </w:p>
    <w:p w14:paraId="2AB6F033" w14:textId="77777777" w:rsidR="00AA1908" w:rsidRDefault="00000000">
      <w:pPr>
        <w:pStyle w:val="Heading2"/>
      </w:pPr>
      <w:r>
        <w:t>Step 7 — Validation &amp; Documentation</w:t>
      </w:r>
    </w:p>
    <w:p w14:paraId="472997AA" w14:textId="77777777" w:rsidR="00AA1908" w:rsidRDefault="00000000">
      <w:r>
        <w:t>All findings were documented with severity ratings, URLs, screenshots, affected technologies, and remediation recommendations.</w:t>
      </w:r>
      <w:r>
        <w:br/>
      </w:r>
      <w:r>
        <w:br/>
        <w:t>No destructive testing was performed.</w:t>
      </w:r>
      <w:r>
        <w:br/>
        <w:t>No denial-of-service activity was conducted.</w:t>
      </w:r>
      <w:r>
        <w:br/>
        <w:t>No persistence mechanisms or malware were used.</w:t>
      </w:r>
    </w:p>
    <w:p w14:paraId="21AC2502" w14:textId="77777777" w:rsidR="00AA1908" w:rsidRDefault="00000000">
      <w:pPr>
        <w:pStyle w:val="Heading2"/>
      </w:pPr>
      <w:r>
        <w:t>Tools Used</w:t>
      </w:r>
    </w:p>
    <w:p w14:paraId="641485CE" w14:textId="3A0CDFE0" w:rsidR="00AA1908" w:rsidRDefault="00000000">
      <w:r>
        <w:t>Nmap — Port scanning and service detection</w:t>
      </w:r>
      <w:r>
        <w:br/>
        <w:t>Nikto — Web vulnerability scanning</w:t>
      </w:r>
      <w:r>
        <w:br/>
      </w:r>
      <w:r w:rsidR="009E618B">
        <w:t>Whois</w:t>
      </w:r>
      <w:r>
        <w:t xml:space="preserve"> — Technology fingerprinting</w:t>
      </w:r>
      <w:r>
        <w:br/>
        <w:t>Browser — Manual testing and validation</w:t>
      </w:r>
    </w:p>
    <w:p w14:paraId="70E492A2" w14:textId="12C53752" w:rsidR="00AA1908" w:rsidRDefault="009E618B" w:rsidP="009E618B">
      <w:pPr>
        <w:pStyle w:val="Heading1"/>
      </w:pPr>
      <w:r>
        <w:t>More visual info (Better written in my opinion because I used AI to write this stuff couldn’t care less)</w:t>
      </w:r>
    </w:p>
    <w:p w14:paraId="070127D4" w14:textId="77777777" w:rsidR="009E618B" w:rsidRDefault="009E618B" w:rsidP="009E618B"/>
    <w:p w14:paraId="5DC1DBD6" w14:textId="77777777" w:rsidR="009E618B" w:rsidRDefault="009E618B" w:rsidP="009E618B">
      <w:pPr>
        <w:spacing w:before="1440"/>
        <w:jc w:val="center"/>
      </w:pPr>
      <w:r>
        <w:rPr>
          <w:rFonts w:ascii="Arial" w:eastAsia="Arial" w:hAnsi="Arial" w:cs="Arial"/>
          <w:b/>
          <w:bCs/>
          <w:color w:val="1F3864"/>
          <w:sz w:val="56"/>
          <w:szCs w:val="56"/>
        </w:rPr>
        <w:t>PENETRATION TEST REPORT</w:t>
      </w:r>
    </w:p>
    <w:p w14:paraId="711B8DAF" w14:textId="77777777" w:rsidR="009E618B" w:rsidRDefault="009E618B" w:rsidP="009E618B">
      <w:pPr>
        <w:spacing w:after="100"/>
        <w:jc w:val="center"/>
      </w:pPr>
      <w:r>
        <w:rPr>
          <w:rFonts w:ascii="Arial" w:eastAsia="Arial" w:hAnsi="Arial" w:cs="Arial"/>
          <w:color w:val="4A4A4A"/>
          <w:sz w:val="32"/>
          <w:szCs w:val="32"/>
        </w:rPr>
        <w:t>tamkeen.us &amp; Associated Domains</w:t>
      </w:r>
    </w:p>
    <w:p w14:paraId="491776D3" w14:textId="386D38DE" w:rsidR="009E618B" w:rsidRDefault="009E618B" w:rsidP="009E618B">
      <w:pPr>
        <w:spacing w:after="60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E618B" w14:paraId="23B24654" w14:textId="77777777" w:rsidTr="00902E1D">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436470F" w14:textId="77777777" w:rsidR="009E618B" w:rsidRDefault="009E618B" w:rsidP="00902E1D">
            <w:r>
              <w:rPr>
                <w:rFonts w:ascii="Arial" w:eastAsia="Arial" w:hAnsi="Arial" w:cs="Arial"/>
                <w:b/>
                <w:bCs/>
                <w:color w:val="000000"/>
                <w:sz w:val="20"/>
                <w:szCs w:val="20"/>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0CC16" w14:textId="77777777" w:rsidR="009E618B" w:rsidRDefault="009E618B" w:rsidP="00902E1D">
            <w:r>
              <w:rPr>
                <w:rFonts w:ascii="Arial" w:eastAsia="Arial" w:hAnsi="Arial" w:cs="Arial"/>
                <w:color w:val="000000"/>
                <w:sz w:val="20"/>
                <w:szCs w:val="20"/>
              </w:rPr>
              <w:t>May 9, 2026</w:t>
            </w:r>
          </w:p>
        </w:tc>
      </w:tr>
      <w:tr w:rsidR="009E618B" w14:paraId="5088B8ED" w14:textId="77777777" w:rsidTr="00902E1D">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940D24B" w14:textId="77777777" w:rsidR="009E618B" w:rsidRDefault="009E618B" w:rsidP="00902E1D">
            <w:r>
              <w:rPr>
                <w:rFonts w:ascii="Arial" w:eastAsia="Arial" w:hAnsi="Arial" w:cs="Arial"/>
                <w:b/>
                <w:bCs/>
                <w:color w:val="000000"/>
                <w:sz w:val="20"/>
                <w:szCs w:val="20"/>
              </w:rPr>
              <w:t>Target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D04F8E" w14:textId="77777777" w:rsidR="009E618B" w:rsidRDefault="009E618B" w:rsidP="00902E1D">
            <w:r>
              <w:rPr>
                <w:rFonts w:ascii="Arial" w:eastAsia="Arial" w:hAnsi="Arial" w:cs="Arial"/>
                <w:color w:val="000000"/>
                <w:sz w:val="20"/>
                <w:szCs w:val="20"/>
              </w:rPr>
              <w:t>tamkeen.us and associated subdomains</w:t>
            </w:r>
          </w:p>
        </w:tc>
      </w:tr>
      <w:tr w:rsidR="009E618B" w14:paraId="463E8F50" w14:textId="77777777" w:rsidTr="00902E1D">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82B3ABC" w14:textId="77777777" w:rsidR="009E618B" w:rsidRDefault="009E618B" w:rsidP="00902E1D">
            <w:r>
              <w:rPr>
                <w:rFonts w:ascii="Arial" w:eastAsia="Arial" w:hAnsi="Arial" w:cs="Arial"/>
                <w:b/>
                <w:bCs/>
                <w:color w:val="000000"/>
                <w:sz w:val="20"/>
                <w:szCs w:val="20"/>
              </w:rPr>
              <w:t>Target IP</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90196" w14:textId="77777777" w:rsidR="009E618B" w:rsidRDefault="009E618B" w:rsidP="00902E1D">
            <w:r>
              <w:rPr>
                <w:rFonts w:ascii="Arial" w:eastAsia="Arial" w:hAnsi="Arial" w:cs="Arial"/>
                <w:color w:val="000000"/>
                <w:sz w:val="20"/>
                <w:szCs w:val="20"/>
              </w:rPr>
              <w:t>128.208.244.15</w:t>
            </w:r>
          </w:p>
        </w:tc>
      </w:tr>
      <w:tr w:rsidR="009E618B" w14:paraId="4514577D" w14:textId="77777777" w:rsidTr="00721016">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58CD10A" w14:textId="77777777" w:rsidR="009E618B" w:rsidRDefault="009E618B" w:rsidP="00721016">
            <w:r>
              <w:rPr>
                <w:rFonts w:ascii="Arial" w:eastAsia="Arial" w:hAnsi="Arial" w:cs="Arial"/>
                <w:b/>
                <w:bCs/>
                <w:color w:val="000000"/>
                <w:sz w:val="20"/>
                <w:szCs w:val="20"/>
              </w:rPr>
              <w:t>Classification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C5EF9" w14:textId="77777777" w:rsidR="009E618B" w:rsidRDefault="009E618B" w:rsidP="00721016">
            <w:r>
              <w:rPr>
                <w:rFonts w:ascii="Arial" w:eastAsia="Arial" w:hAnsi="Arial" w:cs="Arial"/>
                <w:color w:val="000000"/>
                <w:sz w:val="20"/>
                <w:szCs w:val="20"/>
              </w:rPr>
              <w:t>Confidential</w:t>
            </w:r>
          </w:p>
        </w:tc>
      </w:tr>
      <w:tr w:rsidR="009E618B" w14:paraId="0E66834C" w14:textId="77777777" w:rsidTr="00902E1D">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EBE5692" w14:textId="77777777" w:rsidR="009E618B" w:rsidRDefault="009E618B" w:rsidP="00902E1D">
            <w:r>
              <w:rPr>
                <w:rFonts w:ascii="Arial" w:eastAsia="Arial" w:hAnsi="Arial" w:cs="Arial"/>
                <w:b/>
                <w:bCs/>
                <w:color w:val="000000"/>
                <w:sz w:val="20"/>
                <w:szCs w:val="20"/>
              </w:rPr>
              <w:lastRenderedPageBreak/>
              <w:t>Test Type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BE540" w14:textId="77777777" w:rsidR="009E618B" w:rsidRDefault="009E618B" w:rsidP="00902E1D">
            <w:r>
              <w:rPr>
                <w:rFonts w:ascii="Arial" w:eastAsia="Arial" w:hAnsi="Arial" w:cs="Arial"/>
                <w:color w:val="000000"/>
                <w:sz w:val="20"/>
                <w:szCs w:val="20"/>
              </w:rPr>
              <w:t>Black Box Web Application Penetration Test</w:t>
            </w:r>
          </w:p>
        </w:tc>
      </w:tr>
    </w:tbl>
    <w:p w14:paraId="7F7C1FD0" w14:textId="77777777" w:rsidR="009E618B" w:rsidRDefault="009E618B" w:rsidP="009E618B">
      <w:r>
        <w:br w:type="page"/>
      </w:r>
    </w:p>
    <w:p w14:paraId="57DD7DC0" w14:textId="77777777" w:rsidR="009E618B" w:rsidRDefault="009E618B" w:rsidP="009E618B">
      <w:pPr>
        <w:pStyle w:val="Heading1"/>
        <w:pBdr>
          <w:bottom w:val="single" w:sz="6" w:space="1" w:color="1F3864"/>
        </w:pBdr>
      </w:pPr>
      <w:r>
        <w:rPr>
          <w:rFonts w:ascii="Arial" w:eastAsia="Arial" w:hAnsi="Arial" w:cs="Arial"/>
          <w:color w:val="1F3864"/>
          <w:sz w:val="32"/>
          <w:szCs w:val="32"/>
        </w:rPr>
        <w:lastRenderedPageBreak/>
        <w:t>1. Executive Summary</w:t>
      </w:r>
    </w:p>
    <w:p w14:paraId="672E0D15" w14:textId="77777777" w:rsidR="009E618B" w:rsidRDefault="009E618B" w:rsidP="009E618B">
      <w:pPr>
        <w:spacing w:before="80" w:after="80"/>
      </w:pPr>
      <w:r>
        <w:rPr>
          <w:rFonts w:ascii="Arial" w:eastAsia="Arial" w:hAnsi="Arial" w:cs="Arial"/>
        </w:rPr>
        <w:t>The assessment identified 6 vulnerabilities across the target infrastructure, including 3 Critical severity findings related to open directory listing exposing private files and media content to unauthenticated users, and 2 Medium severity findings related to outdated server technology and cryptographic weaknesses.</w:t>
      </w:r>
    </w:p>
    <w:p w14:paraId="6CB8D2C4" w14:textId="77777777" w:rsidR="009E618B" w:rsidRDefault="009E618B" w:rsidP="009E618B">
      <w:pPr>
        <w:spacing w:before="80" w:after="80"/>
      </w:pPr>
    </w:p>
    <w:p w14:paraId="097A97E0" w14:textId="77777777" w:rsidR="009E618B" w:rsidRDefault="009E618B" w:rsidP="009E618B">
      <w:pPr>
        <w:spacing w:before="80" w:after="80"/>
      </w:pPr>
      <w:r>
        <w:rPr>
          <w:rFonts w:ascii="Arial" w:eastAsia="Arial" w:hAnsi="Arial" w:cs="Arial"/>
        </w:rPr>
        <w:t>Immediate remediation is recommended for all Critical findings as they expose private content to the public internet without authentication.</w:t>
      </w:r>
    </w:p>
    <w:p w14:paraId="3F212ACA" w14:textId="77777777" w:rsidR="009E618B" w:rsidRDefault="009E618B" w:rsidP="009E618B">
      <w:pPr>
        <w:spacing w:before="2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9E618B" w14:paraId="5B2F1C0E" w14:textId="77777777" w:rsidTr="00902E1D">
        <w:tc>
          <w:tcPr>
            <w:tcW w:w="2340" w:type="dxa"/>
            <w:tcBorders>
              <w:top w:val="single" w:sz="1" w:space="0" w:color="CC0000"/>
              <w:left w:val="single" w:sz="1" w:space="0" w:color="CC0000"/>
              <w:bottom w:val="single" w:sz="1" w:space="0" w:color="CC0000"/>
              <w:right w:val="single" w:sz="1" w:space="0" w:color="CC0000"/>
            </w:tcBorders>
            <w:shd w:val="clear" w:color="auto" w:fill="FFE5E5"/>
            <w:tcMar>
              <w:top w:w="80" w:type="dxa"/>
              <w:left w:w="120" w:type="dxa"/>
              <w:bottom w:w="80" w:type="dxa"/>
              <w:right w:w="120" w:type="dxa"/>
            </w:tcMar>
          </w:tcPr>
          <w:p w14:paraId="76736CFC" w14:textId="77777777" w:rsidR="009E618B" w:rsidRDefault="009E618B" w:rsidP="00902E1D">
            <w:r>
              <w:rPr>
                <w:rFonts w:ascii="Arial" w:eastAsia="Arial" w:hAnsi="Arial" w:cs="Arial"/>
                <w:b/>
                <w:bCs/>
                <w:color w:val="CC0000"/>
                <w:sz w:val="20"/>
                <w:szCs w:val="20"/>
              </w:rPr>
              <w:t>Critical</w:t>
            </w:r>
          </w:p>
        </w:tc>
        <w:tc>
          <w:tcPr>
            <w:tcW w:w="2340" w:type="dxa"/>
            <w:tcBorders>
              <w:top w:val="single" w:sz="1" w:space="0" w:color="FF8C00"/>
              <w:left w:val="single" w:sz="1" w:space="0" w:color="FF8C00"/>
              <w:bottom w:val="single" w:sz="1" w:space="0" w:color="FF8C00"/>
              <w:right w:val="single" w:sz="1" w:space="0" w:color="FF8C00"/>
            </w:tcBorders>
            <w:shd w:val="clear" w:color="auto" w:fill="FFF3E0"/>
            <w:tcMar>
              <w:top w:w="80" w:type="dxa"/>
              <w:left w:w="120" w:type="dxa"/>
              <w:bottom w:w="80" w:type="dxa"/>
              <w:right w:w="120" w:type="dxa"/>
            </w:tcMar>
          </w:tcPr>
          <w:p w14:paraId="4528E513" w14:textId="77777777" w:rsidR="009E618B" w:rsidRDefault="009E618B" w:rsidP="00902E1D">
            <w:r>
              <w:rPr>
                <w:rFonts w:ascii="Arial" w:eastAsia="Arial" w:hAnsi="Arial" w:cs="Arial"/>
                <w:b/>
                <w:bCs/>
                <w:color w:val="E65100"/>
                <w:sz w:val="20"/>
                <w:szCs w:val="20"/>
              </w:rPr>
              <w:t>Medium</w:t>
            </w:r>
          </w:p>
        </w:tc>
        <w:tc>
          <w:tcPr>
            <w:tcW w:w="2340" w:type="dxa"/>
            <w:tcBorders>
              <w:top w:val="single" w:sz="1" w:space="0" w:color="228B22"/>
              <w:left w:val="single" w:sz="1" w:space="0" w:color="228B22"/>
              <w:bottom w:val="single" w:sz="1" w:space="0" w:color="228B22"/>
              <w:right w:val="single" w:sz="1" w:space="0" w:color="228B22"/>
            </w:tcBorders>
            <w:shd w:val="clear" w:color="auto" w:fill="E8F5E9"/>
            <w:tcMar>
              <w:top w:w="80" w:type="dxa"/>
              <w:left w:w="120" w:type="dxa"/>
              <w:bottom w:w="80" w:type="dxa"/>
              <w:right w:w="120" w:type="dxa"/>
            </w:tcMar>
          </w:tcPr>
          <w:p w14:paraId="4CE8E889" w14:textId="77777777" w:rsidR="009E618B" w:rsidRDefault="009E618B" w:rsidP="00902E1D">
            <w:r>
              <w:rPr>
                <w:rFonts w:ascii="Arial" w:eastAsia="Arial" w:hAnsi="Arial" w:cs="Arial"/>
                <w:b/>
                <w:bCs/>
                <w:color w:val="1B5E20"/>
                <w:sz w:val="20"/>
                <w:szCs w:val="20"/>
              </w:rPr>
              <w:t>Low</w:t>
            </w:r>
          </w:p>
        </w:tc>
        <w:tc>
          <w:tcPr>
            <w:tcW w:w="234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1E2DB96C" w14:textId="77777777" w:rsidR="009E618B" w:rsidRDefault="009E618B" w:rsidP="00902E1D">
            <w:r>
              <w:rPr>
                <w:rFonts w:ascii="Arial" w:eastAsia="Arial" w:hAnsi="Arial" w:cs="Arial"/>
                <w:b/>
                <w:bCs/>
                <w:color w:val="0D47A1"/>
                <w:sz w:val="20"/>
                <w:szCs w:val="20"/>
              </w:rPr>
              <w:t>Informational</w:t>
            </w:r>
          </w:p>
        </w:tc>
      </w:tr>
      <w:tr w:rsidR="009E618B" w14:paraId="184378D1" w14:textId="77777777" w:rsidTr="00902E1D">
        <w:tc>
          <w:tcPr>
            <w:tcW w:w="2340" w:type="dxa"/>
            <w:tcBorders>
              <w:top w:val="single" w:sz="1" w:space="0" w:color="CC0000"/>
              <w:left w:val="single" w:sz="1" w:space="0" w:color="CC0000"/>
              <w:bottom w:val="single" w:sz="1" w:space="0" w:color="CC0000"/>
              <w:right w:val="single" w:sz="1" w:space="0" w:color="CC0000"/>
            </w:tcBorders>
            <w:shd w:val="clear" w:color="auto" w:fill="FFE5E5"/>
            <w:tcMar>
              <w:top w:w="80" w:type="dxa"/>
              <w:left w:w="120" w:type="dxa"/>
              <w:bottom w:w="80" w:type="dxa"/>
              <w:right w:w="120" w:type="dxa"/>
            </w:tcMar>
          </w:tcPr>
          <w:p w14:paraId="39542B4A" w14:textId="77777777" w:rsidR="009E618B" w:rsidRDefault="009E618B" w:rsidP="00902E1D">
            <w:r>
              <w:rPr>
                <w:rFonts w:ascii="Arial" w:eastAsia="Arial" w:hAnsi="Arial" w:cs="Arial"/>
                <w:b/>
                <w:bCs/>
                <w:color w:val="CC0000"/>
                <w:sz w:val="20"/>
                <w:szCs w:val="20"/>
              </w:rPr>
              <w:t>3</w:t>
            </w:r>
          </w:p>
        </w:tc>
        <w:tc>
          <w:tcPr>
            <w:tcW w:w="2340" w:type="dxa"/>
            <w:tcBorders>
              <w:top w:val="single" w:sz="1" w:space="0" w:color="FF8C00"/>
              <w:left w:val="single" w:sz="1" w:space="0" w:color="FF8C00"/>
              <w:bottom w:val="single" w:sz="1" w:space="0" w:color="FF8C00"/>
              <w:right w:val="single" w:sz="1" w:space="0" w:color="FF8C00"/>
            </w:tcBorders>
            <w:shd w:val="clear" w:color="auto" w:fill="FFF3E0"/>
            <w:tcMar>
              <w:top w:w="80" w:type="dxa"/>
              <w:left w:w="120" w:type="dxa"/>
              <w:bottom w:w="80" w:type="dxa"/>
              <w:right w:w="120" w:type="dxa"/>
            </w:tcMar>
          </w:tcPr>
          <w:p w14:paraId="6D0D866E" w14:textId="77777777" w:rsidR="009E618B" w:rsidRDefault="009E618B" w:rsidP="00902E1D">
            <w:r>
              <w:rPr>
                <w:rFonts w:ascii="Arial" w:eastAsia="Arial" w:hAnsi="Arial" w:cs="Arial"/>
                <w:b/>
                <w:bCs/>
                <w:color w:val="E65100"/>
                <w:sz w:val="20"/>
                <w:szCs w:val="20"/>
              </w:rPr>
              <w:t>2</w:t>
            </w:r>
          </w:p>
        </w:tc>
        <w:tc>
          <w:tcPr>
            <w:tcW w:w="2340" w:type="dxa"/>
            <w:tcBorders>
              <w:top w:val="single" w:sz="1" w:space="0" w:color="228B22"/>
              <w:left w:val="single" w:sz="1" w:space="0" w:color="228B22"/>
              <w:bottom w:val="single" w:sz="1" w:space="0" w:color="228B22"/>
              <w:right w:val="single" w:sz="1" w:space="0" w:color="228B22"/>
            </w:tcBorders>
            <w:shd w:val="clear" w:color="auto" w:fill="E8F5E9"/>
            <w:tcMar>
              <w:top w:w="80" w:type="dxa"/>
              <w:left w:w="120" w:type="dxa"/>
              <w:bottom w:w="80" w:type="dxa"/>
              <w:right w:w="120" w:type="dxa"/>
            </w:tcMar>
          </w:tcPr>
          <w:p w14:paraId="3AEB0DEA" w14:textId="77777777" w:rsidR="009E618B" w:rsidRDefault="009E618B" w:rsidP="00902E1D">
            <w:r>
              <w:rPr>
                <w:rFonts w:ascii="Arial" w:eastAsia="Arial" w:hAnsi="Arial" w:cs="Arial"/>
                <w:b/>
                <w:bCs/>
                <w:color w:val="1B5E20"/>
                <w:sz w:val="20"/>
                <w:szCs w:val="20"/>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6681AFD5" w14:textId="77777777" w:rsidR="009E618B" w:rsidRDefault="009E618B" w:rsidP="00902E1D">
            <w:r>
              <w:rPr>
                <w:rFonts w:ascii="Arial" w:eastAsia="Arial" w:hAnsi="Arial" w:cs="Arial"/>
                <w:b/>
                <w:bCs/>
                <w:color w:val="0D47A1"/>
                <w:sz w:val="20"/>
                <w:szCs w:val="20"/>
              </w:rPr>
              <w:t>0</w:t>
            </w:r>
          </w:p>
        </w:tc>
      </w:tr>
    </w:tbl>
    <w:p w14:paraId="6F7E95C2" w14:textId="77777777" w:rsidR="009E618B" w:rsidRDefault="009E618B" w:rsidP="009E618B">
      <w:r>
        <w:br w:type="page"/>
      </w:r>
    </w:p>
    <w:p w14:paraId="66441747" w14:textId="77777777" w:rsidR="009E618B" w:rsidRDefault="009E618B" w:rsidP="009E618B">
      <w:pPr>
        <w:pStyle w:val="Heading1"/>
        <w:pBdr>
          <w:bottom w:val="single" w:sz="6" w:space="1" w:color="1F3864"/>
        </w:pBdr>
      </w:pPr>
      <w:r>
        <w:rPr>
          <w:rFonts w:ascii="Arial" w:eastAsia="Arial" w:hAnsi="Arial" w:cs="Arial"/>
          <w:color w:val="1F3864"/>
          <w:sz w:val="32"/>
          <w:szCs w:val="32"/>
        </w:rPr>
        <w:lastRenderedPageBreak/>
        <w:t>2. Scope &amp; Methodology</w:t>
      </w:r>
    </w:p>
    <w:p w14:paraId="5D3DFCE5" w14:textId="77777777" w:rsidR="009E618B" w:rsidRDefault="009E618B" w:rsidP="009E618B">
      <w:pPr>
        <w:pStyle w:val="Heading2"/>
      </w:pPr>
      <w:r>
        <w:rPr>
          <w:rFonts w:ascii="Arial" w:eastAsia="Arial" w:hAnsi="Arial" w:cs="Arial"/>
          <w:color w:val="2E4057"/>
        </w:rPr>
        <w:t>2.1 Scope</w:t>
      </w:r>
    </w:p>
    <w:p w14:paraId="2E1BD1EE" w14:textId="77777777" w:rsidR="009E618B" w:rsidRDefault="009E618B" w:rsidP="009E618B">
      <w:pPr>
        <w:spacing w:before="80" w:after="80"/>
      </w:pPr>
      <w:r>
        <w:rPr>
          <w:rFonts w:ascii="Arial" w:eastAsia="Arial" w:hAnsi="Arial" w:cs="Arial"/>
        </w:rPr>
        <w:t>The following targets were included in this assessment:</w:t>
      </w:r>
    </w:p>
    <w:p w14:paraId="7C517126" w14:textId="77777777" w:rsidR="009E618B" w:rsidRDefault="009E618B" w:rsidP="009E618B">
      <w:pPr>
        <w:pStyle w:val="ListParagraph"/>
        <w:numPr>
          <w:ilvl w:val="0"/>
          <w:numId w:val="10"/>
        </w:numPr>
        <w:spacing w:before="40" w:after="40" w:line="240" w:lineRule="auto"/>
        <w:contextualSpacing w:val="0"/>
      </w:pPr>
      <w:r>
        <w:rPr>
          <w:rFonts w:ascii="Arial" w:eastAsia="Arial" w:hAnsi="Arial" w:cs="Arial"/>
        </w:rPr>
        <w:t>tamkeen.us (primary target)</w:t>
      </w:r>
    </w:p>
    <w:p w14:paraId="5B6EA8E7" w14:textId="77777777" w:rsidR="009E618B" w:rsidRDefault="009E618B" w:rsidP="009E618B">
      <w:pPr>
        <w:pStyle w:val="ListParagraph"/>
        <w:numPr>
          <w:ilvl w:val="0"/>
          <w:numId w:val="10"/>
        </w:numPr>
        <w:spacing w:before="40" w:after="40" w:line="240" w:lineRule="auto"/>
        <w:contextualSpacing w:val="0"/>
      </w:pPr>
      <w:r>
        <w:rPr>
          <w:rFonts w:ascii="Arial" w:eastAsia="Arial" w:hAnsi="Arial" w:cs="Arial"/>
        </w:rPr>
        <w:t>tube.tamkeen.us</w:t>
      </w:r>
    </w:p>
    <w:p w14:paraId="3F52878D" w14:textId="77777777" w:rsidR="009E618B" w:rsidRDefault="009E618B" w:rsidP="009E618B">
      <w:pPr>
        <w:pStyle w:val="ListParagraph"/>
        <w:numPr>
          <w:ilvl w:val="0"/>
          <w:numId w:val="10"/>
        </w:numPr>
        <w:spacing w:before="40" w:after="40" w:line="240" w:lineRule="auto"/>
        <w:contextualSpacing w:val="0"/>
      </w:pPr>
      <w:r>
        <w:rPr>
          <w:rFonts w:ascii="Arial" w:eastAsia="Arial" w:hAnsi="Arial" w:cs="Arial"/>
        </w:rPr>
        <w:t>tubewngirls.tamkeen.us</w:t>
      </w:r>
    </w:p>
    <w:p w14:paraId="5C26F9B2" w14:textId="77777777" w:rsidR="009E618B" w:rsidRDefault="009E618B" w:rsidP="009E618B">
      <w:pPr>
        <w:pStyle w:val="ListParagraph"/>
        <w:numPr>
          <w:ilvl w:val="0"/>
          <w:numId w:val="10"/>
        </w:numPr>
        <w:spacing w:before="40" w:after="40" w:line="240" w:lineRule="auto"/>
        <w:contextualSpacing w:val="0"/>
      </w:pPr>
      <w:r>
        <w:rPr>
          <w:rFonts w:ascii="Arial" w:eastAsia="Arial" w:hAnsi="Arial" w:cs="Arial"/>
        </w:rPr>
        <w:t>mushaf.quranresearch.org (discovered via SSL certificate enumeration)</w:t>
      </w:r>
    </w:p>
    <w:p w14:paraId="5E461AD2" w14:textId="77777777" w:rsidR="009E618B" w:rsidRDefault="009E618B" w:rsidP="009E618B">
      <w:pPr>
        <w:pStyle w:val="ListParagraph"/>
        <w:numPr>
          <w:ilvl w:val="0"/>
          <w:numId w:val="10"/>
        </w:numPr>
        <w:spacing w:before="40" w:after="40" w:line="240" w:lineRule="auto"/>
        <w:contextualSpacing w:val="0"/>
      </w:pPr>
      <w:r>
        <w:rPr>
          <w:rFonts w:ascii="Arial" w:eastAsia="Arial" w:hAnsi="Arial" w:cs="Arial"/>
        </w:rPr>
        <w:t>api.hawsabah.org (discovered via SSL certificate, returned 404)</w:t>
      </w:r>
    </w:p>
    <w:p w14:paraId="427FDF7A" w14:textId="77777777" w:rsidR="009E618B" w:rsidRDefault="009E618B" w:rsidP="009E618B">
      <w:pPr>
        <w:pStyle w:val="Heading2"/>
      </w:pPr>
      <w:r>
        <w:rPr>
          <w:rFonts w:ascii="Arial" w:eastAsia="Arial" w:hAnsi="Arial" w:cs="Arial"/>
          <w:color w:val="2E4057"/>
        </w:rPr>
        <w:t>2.2 Methodology</w:t>
      </w:r>
    </w:p>
    <w:p w14:paraId="3EAD2875" w14:textId="77777777" w:rsidR="009E618B" w:rsidRDefault="009E618B" w:rsidP="009E618B">
      <w:pPr>
        <w:spacing w:before="80" w:after="80"/>
      </w:pPr>
      <w:r>
        <w:rPr>
          <w:rFonts w:ascii="Arial" w:eastAsia="Arial" w:hAnsi="Arial" w:cs="Arial"/>
        </w:rPr>
        <w:t>The assessment followed a standard black box penetration testing methodology:</w:t>
      </w:r>
    </w:p>
    <w:p w14:paraId="13F5E1E1" w14:textId="77777777" w:rsidR="009E618B" w:rsidRDefault="009E618B" w:rsidP="009E618B">
      <w:pPr>
        <w:pStyle w:val="ListParagraph"/>
        <w:numPr>
          <w:ilvl w:val="0"/>
          <w:numId w:val="10"/>
        </w:numPr>
        <w:spacing w:before="40" w:after="40" w:line="240" w:lineRule="auto"/>
        <w:contextualSpacing w:val="0"/>
      </w:pPr>
      <w:r>
        <w:rPr>
          <w:rFonts w:ascii="Arial" w:eastAsia="Arial" w:hAnsi="Arial" w:cs="Arial"/>
        </w:rPr>
        <w:t>Phase 1: Passive Reconnaissance — WHOIS lookup, DNS enumeration, SSL certificate analysis</w:t>
      </w:r>
    </w:p>
    <w:p w14:paraId="5AE73241" w14:textId="77777777" w:rsidR="009E618B" w:rsidRDefault="009E618B" w:rsidP="009E618B">
      <w:pPr>
        <w:pStyle w:val="ListParagraph"/>
        <w:numPr>
          <w:ilvl w:val="0"/>
          <w:numId w:val="10"/>
        </w:numPr>
        <w:spacing w:before="40" w:after="40" w:line="240" w:lineRule="auto"/>
        <w:contextualSpacing w:val="0"/>
      </w:pPr>
      <w:r>
        <w:rPr>
          <w:rFonts w:ascii="Arial" w:eastAsia="Arial" w:hAnsi="Arial" w:cs="Arial"/>
        </w:rPr>
        <w:t>Phase 2: Active Reconnaissance — Nmap port and service scanning</w:t>
      </w:r>
    </w:p>
    <w:p w14:paraId="727FC652" w14:textId="77777777" w:rsidR="009E618B" w:rsidRDefault="009E618B" w:rsidP="009E618B">
      <w:pPr>
        <w:pStyle w:val="ListParagraph"/>
        <w:numPr>
          <w:ilvl w:val="0"/>
          <w:numId w:val="10"/>
        </w:numPr>
        <w:spacing w:before="40" w:after="40" w:line="240" w:lineRule="auto"/>
        <w:contextualSpacing w:val="0"/>
      </w:pPr>
      <w:r>
        <w:rPr>
          <w:rFonts w:ascii="Arial" w:eastAsia="Arial" w:hAnsi="Arial" w:cs="Arial"/>
        </w:rPr>
        <w:t>Phase 3: Vulnerability Analysis — Nikto web vulnerability scanning, manual testing</w:t>
      </w:r>
    </w:p>
    <w:p w14:paraId="2AE82868" w14:textId="77777777" w:rsidR="009E618B" w:rsidRDefault="009E618B" w:rsidP="009E618B">
      <w:pPr>
        <w:pStyle w:val="ListParagraph"/>
        <w:numPr>
          <w:ilvl w:val="0"/>
          <w:numId w:val="10"/>
        </w:numPr>
        <w:spacing w:before="40" w:after="40" w:line="240" w:lineRule="auto"/>
        <w:contextualSpacing w:val="0"/>
      </w:pPr>
      <w:r>
        <w:rPr>
          <w:rFonts w:ascii="Arial" w:eastAsia="Arial" w:hAnsi="Arial" w:cs="Arial"/>
        </w:rPr>
        <w:t>Phase 4: Exploitation — Manual testing of identified vulnerabilities</w:t>
      </w:r>
    </w:p>
    <w:p w14:paraId="2762F7EC" w14:textId="77777777" w:rsidR="009E618B" w:rsidRDefault="009E618B" w:rsidP="009E618B">
      <w:pPr>
        <w:pStyle w:val="ListParagraph"/>
        <w:numPr>
          <w:ilvl w:val="0"/>
          <w:numId w:val="10"/>
        </w:numPr>
        <w:spacing w:before="40" w:after="40" w:line="240" w:lineRule="auto"/>
        <w:contextualSpacing w:val="0"/>
      </w:pPr>
      <w:r>
        <w:rPr>
          <w:rFonts w:ascii="Arial" w:eastAsia="Arial" w:hAnsi="Arial" w:cs="Arial"/>
        </w:rPr>
        <w:t>Phase 5: Reporting — Documentation of all findings with remediation guidance</w:t>
      </w:r>
    </w:p>
    <w:p w14:paraId="1ACDDFEB" w14:textId="77777777" w:rsidR="009E618B" w:rsidRDefault="009E618B" w:rsidP="009E618B">
      <w:pPr>
        <w:pStyle w:val="Heading2"/>
      </w:pPr>
      <w:r>
        <w:rPr>
          <w:rFonts w:ascii="Arial" w:eastAsia="Arial" w:hAnsi="Arial" w:cs="Arial"/>
          <w:color w:val="2E4057"/>
        </w:rPr>
        <w:t>2.3 Tools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9E618B" w14:paraId="5FA4CDFB" w14:textId="77777777" w:rsidTr="00902E1D">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7140346" w14:textId="77777777" w:rsidR="009E618B" w:rsidRDefault="009E618B" w:rsidP="00902E1D">
            <w:r>
              <w:rPr>
                <w:rFonts w:ascii="Arial" w:eastAsia="Arial" w:hAnsi="Arial" w:cs="Arial"/>
                <w:b/>
                <w:bCs/>
                <w:color w:val="000000"/>
                <w:sz w:val="20"/>
                <w:szCs w:val="20"/>
              </w:rPr>
              <w:t>Tool</w:t>
            </w:r>
          </w:p>
        </w:tc>
        <w:tc>
          <w:tcPr>
            <w:tcW w:w="70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5CE8A85" w14:textId="77777777" w:rsidR="009E618B" w:rsidRDefault="009E618B" w:rsidP="00902E1D">
            <w:r>
              <w:rPr>
                <w:rFonts w:ascii="Arial" w:eastAsia="Arial" w:hAnsi="Arial" w:cs="Arial"/>
                <w:b/>
                <w:bCs/>
                <w:color w:val="000000"/>
                <w:sz w:val="20"/>
                <w:szCs w:val="20"/>
              </w:rPr>
              <w:t>Purpose</w:t>
            </w:r>
          </w:p>
        </w:tc>
      </w:tr>
      <w:tr w:rsidR="009E618B" w14:paraId="12374225" w14:textId="77777777" w:rsidTr="00902E1D">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F02D4" w14:textId="77777777" w:rsidR="009E618B" w:rsidRDefault="009E618B" w:rsidP="00902E1D">
            <w:r>
              <w:rPr>
                <w:rFonts w:ascii="Arial" w:eastAsia="Arial" w:hAnsi="Arial" w:cs="Arial"/>
                <w:color w:val="000000"/>
                <w:sz w:val="20"/>
                <w:szCs w:val="20"/>
              </w:rPr>
              <w:t>Nmap 7.98</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C6764" w14:textId="77777777" w:rsidR="009E618B" w:rsidRDefault="009E618B" w:rsidP="00902E1D">
            <w:r>
              <w:rPr>
                <w:rFonts w:ascii="Arial" w:eastAsia="Arial" w:hAnsi="Arial" w:cs="Arial"/>
                <w:color w:val="000000"/>
                <w:sz w:val="20"/>
                <w:szCs w:val="20"/>
              </w:rPr>
              <w:t>Port scanning and service fingerprinting</w:t>
            </w:r>
          </w:p>
        </w:tc>
      </w:tr>
      <w:tr w:rsidR="009E618B" w14:paraId="417C2C3A" w14:textId="77777777" w:rsidTr="00902E1D">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13E9C" w14:textId="77777777" w:rsidR="009E618B" w:rsidRDefault="009E618B" w:rsidP="00902E1D">
            <w:r>
              <w:rPr>
                <w:rFonts w:ascii="Arial" w:eastAsia="Arial" w:hAnsi="Arial" w:cs="Arial"/>
                <w:color w:val="000000"/>
                <w:sz w:val="20"/>
                <w:szCs w:val="20"/>
              </w:rPr>
              <w:t>Nikto v2.6.0</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BD736" w14:textId="77777777" w:rsidR="009E618B" w:rsidRDefault="009E618B" w:rsidP="00902E1D">
            <w:r>
              <w:rPr>
                <w:rFonts w:ascii="Arial" w:eastAsia="Arial" w:hAnsi="Arial" w:cs="Arial"/>
                <w:color w:val="000000"/>
                <w:sz w:val="20"/>
                <w:szCs w:val="20"/>
              </w:rPr>
              <w:t>Web vulnerability scanning</w:t>
            </w:r>
          </w:p>
        </w:tc>
      </w:tr>
      <w:tr w:rsidR="009E618B" w14:paraId="2C6F21C0" w14:textId="77777777" w:rsidTr="00902E1D">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97F6A" w14:textId="77777777" w:rsidR="009E618B" w:rsidRDefault="009E618B" w:rsidP="00902E1D">
            <w:r>
              <w:rPr>
                <w:rFonts w:ascii="Arial" w:eastAsia="Arial" w:hAnsi="Arial" w:cs="Arial"/>
                <w:color w:val="000000"/>
                <w:sz w:val="20"/>
                <w:szCs w:val="20"/>
              </w:rPr>
              <w:t>WHOIS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9F741" w14:textId="77777777" w:rsidR="009E618B" w:rsidRDefault="009E618B" w:rsidP="00902E1D">
            <w:r>
              <w:rPr>
                <w:rFonts w:ascii="Arial" w:eastAsia="Arial" w:hAnsi="Arial" w:cs="Arial"/>
                <w:color w:val="000000"/>
                <w:sz w:val="20"/>
                <w:szCs w:val="20"/>
              </w:rPr>
              <w:t>Domain registration information gathering</w:t>
            </w:r>
          </w:p>
        </w:tc>
      </w:tr>
      <w:tr w:rsidR="009E618B" w14:paraId="329CD412" w14:textId="77777777" w:rsidTr="00902E1D">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E91E0" w14:textId="77777777" w:rsidR="009E618B" w:rsidRDefault="009E618B" w:rsidP="00902E1D">
            <w:r>
              <w:rPr>
                <w:rFonts w:ascii="Arial" w:eastAsia="Arial" w:hAnsi="Arial" w:cs="Arial"/>
                <w:color w:val="000000"/>
                <w:sz w:val="20"/>
                <w:szCs w:val="20"/>
              </w:rPr>
              <w:t>Browser</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F1106" w14:textId="77777777" w:rsidR="009E618B" w:rsidRDefault="009E618B" w:rsidP="00902E1D">
            <w:r>
              <w:rPr>
                <w:rFonts w:ascii="Arial" w:eastAsia="Arial" w:hAnsi="Arial" w:cs="Arial"/>
                <w:color w:val="000000"/>
                <w:sz w:val="20"/>
                <w:szCs w:val="20"/>
              </w:rPr>
              <w:t>Manual web application testing</w:t>
            </w:r>
          </w:p>
        </w:tc>
      </w:tr>
    </w:tbl>
    <w:p w14:paraId="4580758E" w14:textId="77777777" w:rsidR="009E618B" w:rsidRDefault="009E618B" w:rsidP="009E618B">
      <w:r>
        <w:br w:type="page"/>
      </w:r>
    </w:p>
    <w:p w14:paraId="6C2A9935" w14:textId="77777777" w:rsidR="009E618B" w:rsidRDefault="009E618B" w:rsidP="009E618B">
      <w:pPr>
        <w:pStyle w:val="Heading1"/>
        <w:pBdr>
          <w:bottom w:val="single" w:sz="6" w:space="1" w:color="1F3864"/>
        </w:pBdr>
      </w:pPr>
      <w:r>
        <w:rPr>
          <w:rFonts w:ascii="Arial" w:eastAsia="Arial" w:hAnsi="Arial" w:cs="Arial"/>
          <w:color w:val="1F3864"/>
          <w:sz w:val="32"/>
          <w:szCs w:val="32"/>
        </w:rPr>
        <w:lastRenderedPageBreak/>
        <w:t>3. Findings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0"/>
        <w:gridCol w:w="1384"/>
        <w:gridCol w:w="3903"/>
        <w:gridCol w:w="2586"/>
        <w:gridCol w:w="977"/>
      </w:tblGrid>
      <w:tr w:rsidR="009E618B" w14:paraId="023EF944" w14:textId="77777777" w:rsidTr="00902E1D">
        <w:tc>
          <w:tcPr>
            <w:tcW w:w="5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944712D" w14:textId="77777777" w:rsidR="009E618B" w:rsidRDefault="009E618B" w:rsidP="00902E1D">
            <w:r>
              <w:rPr>
                <w:rFonts w:ascii="Arial" w:eastAsia="Arial" w:hAnsi="Arial" w:cs="Arial"/>
                <w:b/>
                <w:bCs/>
                <w:color w:val="FFFFFF"/>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1B6ACFB" w14:textId="77777777" w:rsidR="009E618B" w:rsidRDefault="009E618B" w:rsidP="00902E1D">
            <w:r>
              <w:rPr>
                <w:rFonts w:ascii="Arial" w:eastAsia="Arial" w:hAnsi="Arial" w:cs="Arial"/>
                <w:b/>
                <w:bCs/>
                <w:color w:val="FFFFFF"/>
                <w:sz w:val="20"/>
                <w:szCs w:val="20"/>
              </w:rPr>
              <w:t>Severity</w:t>
            </w:r>
          </w:p>
        </w:tc>
        <w:tc>
          <w:tcPr>
            <w:tcW w:w="43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816E6A9" w14:textId="77777777" w:rsidR="009E618B" w:rsidRDefault="009E618B" w:rsidP="00902E1D">
            <w:r>
              <w:rPr>
                <w:rFonts w:ascii="Arial" w:eastAsia="Arial" w:hAnsi="Arial" w:cs="Arial"/>
                <w:b/>
                <w:bCs/>
                <w:color w:val="FFFFFF"/>
                <w:sz w:val="20"/>
                <w:szCs w:val="20"/>
              </w:rPr>
              <w:t>Finding</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19BB432" w14:textId="77777777" w:rsidR="009E618B" w:rsidRDefault="009E618B" w:rsidP="00902E1D">
            <w:r>
              <w:rPr>
                <w:rFonts w:ascii="Arial" w:eastAsia="Arial" w:hAnsi="Arial" w:cs="Arial"/>
                <w:b/>
                <w:bCs/>
                <w:color w:val="FFFFFF"/>
                <w:sz w:val="20"/>
                <w:szCs w:val="20"/>
              </w:rPr>
              <w:t>Affected Domain</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D5C8AA1" w14:textId="77777777" w:rsidR="009E618B" w:rsidRDefault="009E618B" w:rsidP="00902E1D">
            <w:r>
              <w:rPr>
                <w:rFonts w:ascii="Arial" w:eastAsia="Arial" w:hAnsi="Arial" w:cs="Arial"/>
                <w:b/>
                <w:bCs/>
                <w:color w:val="FFFFFF"/>
                <w:sz w:val="20"/>
                <w:szCs w:val="20"/>
              </w:rPr>
              <w:t>Status</w:t>
            </w:r>
          </w:p>
        </w:tc>
      </w:tr>
      <w:tr w:rsidR="009E618B" w14:paraId="453FB227" w14:textId="77777777" w:rsidTr="00902E1D">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D50B6" w14:textId="77777777" w:rsidR="009E618B" w:rsidRDefault="009E618B" w:rsidP="00902E1D">
            <w:r>
              <w:rPr>
                <w:rFonts w:ascii="Arial" w:eastAsia="Arial" w:hAnsi="Arial" w:cs="Arial"/>
                <w:color w:val="000000"/>
                <w:sz w:val="20"/>
                <w:szCs w:val="20"/>
              </w:rPr>
              <w:t>1</w:t>
            </w:r>
          </w:p>
        </w:tc>
        <w:tc>
          <w:tcPr>
            <w:tcW w:w="1440" w:type="dxa"/>
            <w:tcBorders>
              <w:top w:val="single" w:sz="1" w:space="0" w:color="CC0000"/>
              <w:left w:val="single" w:sz="1" w:space="0" w:color="CC0000"/>
              <w:bottom w:val="single" w:sz="1" w:space="0" w:color="CC0000"/>
              <w:right w:val="single" w:sz="1" w:space="0" w:color="CC0000"/>
            </w:tcBorders>
            <w:shd w:val="clear" w:color="auto" w:fill="FFE5E5"/>
            <w:tcMar>
              <w:top w:w="80" w:type="dxa"/>
              <w:left w:w="120" w:type="dxa"/>
              <w:bottom w:w="80" w:type="dxa"/>
              <w:right w:w="120" w:type="dxa"/>
            </w:tcMar>
          </w:tcPr>
          <w:p w14:paraId="5F3E39FF" w14:textId="77777777" w:rsidR="009E618B" w:rsidRDefault="009E618B" w:rsidP="00902E1D">
            <w:pPr>
              <w:jc w:val="center"/>
            </w:pPr>
            <w:r>
              <w:rPr>
                <w:rFonts w:ascii="Arial" w:eastAsia="Arial" w:hAnsi="Arial" w:cs="Arial"/>
                <w:b/>
                <w:bCs/>
                <w:color w:val="CC0000"/>
                <w:sz w:val="18"/>
                <w:szCs w:val="18"/>
              </w:rPr>
              <w:t>CRITICAL</w:t>
            </w:r>
          </w:p>
        </w:tc>
        <w:tc>
          <w:tcPr>
            <w:tcW w:w="4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3E159" w14:textId="77777777" w:rsidR="009E618B" w:rsidRDefault="009E618B" w:rsidP="00902E1D">
            <w:r>
              <w:rPr>
                <w:rFonts w:ascii="Arial" w:eastAsia="Arial" w:hAnsi="Arial" w:cs="Arial"/>
                <w:color w:val="000000"/>
                <w:sz w:val="20"/>
                <w:szCs w:val="20"/>
              </w:rPr>
              <w:t>Open Directory Listing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8FAE2" w14:textId="77777777" w:rsidR="009E618B" w:rsidRDefault="009E618B" w:rsidP="00902E1D">
            <w:r>
              <w:rPr>
                <w:rFonts w:ascii="Arial" w:eastAsia="Arial" w:hAnsi="Arial" w:cs="Arial"/>
                <w:color w:val="000000"/>
                <w:sz w:val="20"/>
                <w:szCs w:val="20"/>
              </w:rPr>
              <w:t>tube.tamkeen.us</w:t>
            </w:r>
          </w:p>
        </w:tc>
        <w:tc>
          <w:tcPr>
            <w:tcW w:w="1000" w:type="dxa"/>
            <w:tcBorders>
              <w:top w:val="single" w:sz="1" w:space="0" w:color="CCCCCC"/>
              <w:left w:val="single" w:sz="1" w:space="0" w:color="CCCCCC"/>
              <w:bottom w:val="single" w:sz="1" w:space="0" w:color="CCCCCC"/>
              <w:right w:val="single" w:sz="1" w:space="0" w:color="CCCCCC"/>
            </w:tcBorders>
            <w:shd w:val="clear" w:color="auto" w:fill="FFE5E5"/>
            <w:tcMar>
              <w:top w:w="80" w:type="dxa"/>
              <w:left w:w="120" w:type="dxa"/>
              <w:bottom w:w="80" w:type="dxa"/>
              <w:right w:w="120" w:type="dxa"/>
            </w:tcMar>
          </w:tcPr>
          <w:p w14:paraId="432D8B24" w14:textId="77777777" w:rsidR="009E618B" w:rsidRDefault="009E618B" w:rsidP="00902E1D">
            <w:r>
              <w:rPr>
                <w:rFonts w:ascii="Arial" w:eastAsia="Arial" w:hAnsi="Arial" w:cs="Arial"/>
                <w:color w:val="000000"/>
                <w:sz w:val="20"/>
                <w:szCs w:val="20"/>
              </w:rPr>
              <w:t>Open</w:t>
            </w:r>
          </w:p>
        </w:tc>
      </w:tr>
      <w:tr w:rsidR="009E618B" w14:paraId="1AFF15FD" w14:textId="77777777" w:rsidTr="00902E1D">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26659" w14:textId="77777777" w:rsidR="009E618B" w:rsidRDefault="009E618B" w:rsidP="00902E1D">
            <w:r>
              <w:rPr>
                <w:rFonts w:ascii="Arial" w:eastAsia="Arial" w:hAnsi="Arial" w:cs="Arial"/>
                <w:color w:val="000000"/>
                <w:sz w:val="20"/>
                <w:szCs w:val="20"/>
              </w:rPr>
              <w:t>2</w:t>
            </w:r>
          </w:p>
        </w:tc>
        <w:tc>
          <w:tcPr>
            <w:tcW w:w="1440" w:type="dxa"/>
            <w:tcBorders>
              <w:top w:val="single" w:sz="1" w:space="0" w:color="CC0000"/>
              <w:left w:val="single" w:sz="1" w:space="0" w:color="CC0000"/>
              <w:bottom w:val="single" w:sz="1" w:space="0" w:color="CC0000"/>
              <w:right w:val="single" w:sz="1" w:space="0" w:color="CC0000"/>
            </w:tcBorders>
            <w:shd w:val="clear" w:color="auto" w:fill="FFE5E5"/>
            <w:tcMar>
              <w:top w:w="80" w:type="dxa"/>
              <w:left w:w="120" w:type="dxa"/>
              <w:bottom w:w="80" w:type="dxa"/>
              <w:right w:w="120" w:type="dxa"/>
            </w:tcMar>
          </w:tcPr>
          <w:p w14:paraId="6C3D388D" w14:textId="77777777" w:rsidR="009E618B" w:rsidRDefault="009E618B" w:rsidP="00902E1D">
            <w:pPr>
              <w:jc w:val="center"/>
            </w:pPr>
            <w:r>
              <w:rPr>
                <w:rFonts w:ascii="Arial" w:eastAsia="Arial" w:hAnsi="Arial" w:cs="Arial"/>
                <w:b/>
                <w:bCs/>
                <w:color w:val="CC0000"/>
                <w:sz w:val="18"/>
                <w:szCs w:val="18"/>
              </w:rPr>
              <w:t>CRITICAL</w:t>
            </w:r>
          </w:p>
        </w:tc>
        <w:tc>
          <w:tcPr>
            <w:tcW w:w="4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F595C" w14:textId="77777777" w:rsidR="009E618B" w:rsidRDefault="009E618B" w:rsidP="00902E1D">
            <w:r>
              <w:rPr>
                <w:rFonts w:ascii="Arial" w:eastAsia="Arial" w:hAnsi="Arial" w:cs="Arial"/>
                <w:color w:val="000000"/>
                <w:sz w:val="20"/>
                <w:szCs w:val="20"/>
              </w:rPr>
              <w:t>Open Directory Listing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3D3B1" w14:textId="77777777" w:rsidR="009E618B" w:rsidRDefault="009E618B" w:rsidP="00902E1D">
            <w:r>
              <w:rPr>
                <w:rFonts w:ascii="Arial" w:eastAsia="Arial" w:hAnsi="Arial" w:cs="Arial"/>
                <w:color w:val="000000"/>
                <w:sz w:val="20"/>
                <w:szCs w:val="20"/>
              </w:rPr>
              <w:t>tubewngirls.tamkeen.us</w:t>
            </w:r>
          </w:p>
        </w:tc>
        <w:tc>
          <w:tcPr>
            <w:tcW w:w="1000" w:type="dxa"/>
            <w:tcBorders>
              <w:top w:val="single" w:sz="1" w:space="0" w:color="CCCCCC"/>
              <w:left w:val="single" w:sz="1" w:space="0" w:color="CCCCCC"/>
              <w:bottom w:val="single" w:sz="1" w:space="0" w:color="CCCCCC"/>
              <w:right w:val="single" w:sz="1" w:space="0" w:color="CCCCCC"/>
            </w:tcBorders>
            <w:shd w:val="clear" w:color="auto" w:fill="FFE5E5"/>
            <w:tcMar>
              <w:top w:w="80" w:type="dxa"/>
              <w:left w:w="120" w:type="dxa"/>
              <w:bottom w:w="80" w:type="dxa"/>
              <w:right w:w="120" w:type="dxa"/>
            </w:tcMar>
          </w:tcPr>
          <w:p w14:paraId="22DD3320" w14:textId="77777777" w:rsidR="009E618B" w:rsidRDefault="009E618B" w:rsidP="00902E1D">
            <w:r>
              <w:rPr>
                <w:rFonts w:ascii="Arial" w:eastAsia="Arial" w:hAnsi="Arial" w:cs="Arial"/>
                <w:color w:val="000000"/>
                <w:sz w:val="20"/>
                <w:szCs w:val="20"/>
              </w:rPr>
              <w:t>Open</w:t>
            </w:r>
          </w:p>
        </w:tc>
      </w:tr>
      <w:tr w:rsidR="009E618B" w14:paraId="5460E187" w14:textId="77777777" w:rsidTr="00902E1D">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B49B3" w14:textId="77777777" w:rsidR="009E618B" w:rsidRDefault="009E618B" w:rsidP="00902E1D">
            <w:r>
              <w:rPr>
                <w:rFonts w:ascii="Arial" w:eastAsia="Arial" w:hAnsi="Arial" w:cs="Arial"/>
                <w:color w:val="000000"/>
                <w:sz w:val="20"/>
                <w:szCs w:val="20"/>
              </w:rPr>
              <w:t>3</w:t>
            </w:r>
          </w:p>
        </w:tc>
        <w:tc>
          <w:tcPr>
            <w:tcW w:w="1440" w:type="dxa"/>
            <w:tcBorders>
              <w:top w:val="single" w:sz="1" w:space="0" w:color="CC0000"/>
              <w:left w:val="single" w:sz="1" w:space="0" w:color="CC0000"/>
              <w:bottom w:val="single" w:sz="1" w:space="0" w:color="CC0000"/>
              <w:right w:val="single" w:sz="1" w:space="0" w:color="CC0000"/>
            </w:tcBorders>
            <w:shd w:val="clear" w:color="auto" w:fill="FFE5E5"/>
            <w:tcMar>
              <w:top w:w="80" w:type="dxa"/>
              <w:left w:w="120" w:type="dxa"/>
              <w:bottom w:w="80" w:type="dxa"/>
              <w:right w:w="120" w:type="dxa"/>
            </w:tcMar>
          </w:tcPr>
          <w:p w14:paraId="31473A1C" w14:textId="77777777" w:rsidR="009E618B" w:rsidRDefault="009E618B" w:rsidP="00902E1D">
            <w:pPr>
              <w:jc w:val="center"/>
            </w:pPr>
            <w:r>
              <w:rPr>
                <w:rFonts w:ascii="Arial" w:eastAsia="Arial" w:hAnsi="Arial" w:cs="Arial"/>
                <w:b/>
                <w:bCs/>
                <w:color w:val="CC0000"/>
                <w:sz w:val="18"/>
                <w:szCs w:val="18"/>
              </w:rPr>
              <w:t>CRITICAL</w:t>
            </w:r>
          </w:p>
        </w:tc>
        <w:tc>
          <w:tcPr>
            <w:tcW w:w="4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8D1519" w14:textId="77777777" w:rsidR="009E618B" w:rsidRDefault="009E618B" w:rsidP="00902E1D">
            <w:r>
              <w:rPr>
                <w:rFonts w:ascii="Arial" w:eastAsia="Arial" w:hAnsi="Arial" w:cs="Arial"/>
                <w:color w:val="000000"/>
                <w:sz w:val="20"/>
                <w:szCs w:val="20"/>
              </w:rPr>
              <w:t>Open Directory Listing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6F1A28" w14:textId="77777777" w:rsidR="009E618B" w:rsidRDefault="009E618B" w:rsidP="00902E1D">
            <w:r>
              <w:rPr>
                <w:rFonts w:ascii="Arial" w:eastAsia="Arial" w:hAnsi="Arial" w:cs="Arial"/>
                <w:color w:val="000000"/>
                <w:sz w:val="20"/>
                <w:szCs w:val="20"/>
              </w:rPr>
              <w:t>mushaf.quranresearch.org</w:t>
            </w:r>
          </w:p>
        </w:tc>
        <w:tc>
          <w:tcPr>
            <w:tcW w:w="1000" w:type="dxa"/>
            <w:tcBorders>
              <w:top w:val="single" w:sz="1" w:space="0" w:color="CCCCCC"/>
              <w:left w:val="single" w:sz="1" w:space="0" w:color="CCCCCC"/>
              <w:bottom w:val="single" w:sz="1" w:space="0" w:color="CCCCCC"/>
              <w:right w:val="single" w:sz="1" w:space="0" w:color="CCCCCC"/>
            </w:tcBorders>
            <w:shd w:val="clear" w:color="auto" w:fill="FFE5E5"/>
            <w:tcMar>
              <w:top w:w="80" w:type="dxa"/>
              <w:left w:w="120" w:type="dxa"/>
              <w:bottom w:w="80" w:type="dxa"/>
              <w:right w:w="120" w:type="dxa"/>
            </w:tcMar>
          </w:tcPr>
          <w:p w14:paraId="584B1B3D" w14:textId="77777777" w:rsidR="009E618B" w:rsidRDefault="009E618B" w:rsidP="00902E1D">
            <w:r>
              <w:rPr>
                <w:rFonts w:ascii="Arial" w:eastAsia="Arial" w:hAnsi="Arial" w:cs="Arial"/>
                <w:color w:val="000000"/>
                <w:sz w:val="20"/>
                <w:szCs w:val="20"/>
              </w:rPr>
              <w:t>Open</w:t>
            </w:r>
          </w:p>
        </w:tc>
      </w:tr>
      <w:tr w:rsidR="009E618B" w14:paraId="4D0CB791" w14:textId="77777777" w:rsidTr="00902E1D">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8E73D" w14:textId="77777777" w:rsidR="009E618B" w:rsidRDefault="009E618B" w:rsidP="00902E1D">
            <w:r>
              <w:rPr>
                <w:rFonts w:ascii="Arial" w:eastAsia="Arial" w:hAnsi="Arial" w:cs="Arial"/>
                <w:color w:val="000000"/>
                <w:sz w:val="20"/>
                <w:szCs w:val="20"/>
              </w:rPr>
              <w:t>4</w:t>
            </w:r>
          </w:p>
        </w:tc>
        <w:tc>
          <w:tcPr>
            <w:tcW w:w="1440" w:type="dxa"/>
            <w:tcBorders>
              <w:top w:val="single" w:sz="1" w:space="0" w:color="FF8C00"/>
              <w:left w:val="single" w:sz="1" w:space="0" w:color="FF8C00"/>
              <w:bottom w:val="single" w:sz="1" w:space="0" w:color="FF8C00"/>
              <w:right w:val="single" w:sz="1" w:space="0" w:color="FF8C00"/>
            </w:tcBorders>
            <w:shd w:val="clear" w:color="auto" w:fill="FFF3E0"/>
            <w:tcMar>
              <w:top w:w="80" w:type="dxa"/>
              <w:left w:w="120" w:type="dxa"/>
              <w:bottom w:w="80" w:type="dxa"/>
              <w:right w:w="120" w:type="dxa"/>
            </w:tcMar>
          </w:tcPr>
          <w:p w14:paraId="078BD7EB" w14:textId="77777777" w:rsidR="009E618B" w:rsidRDefault="009E618B" w:rsidP="00902E1D">
            <w:pPr>
              <w:jc w:val="center"/>
            </w:pPr>
            <w:r>
              <w:rPr>
                <w:rFonts w:ascii="Arial" w:eastAsia="Arial" w:hAnsi="Arial" w:cs="Arial"/>
                <w:b/>
                <w:bCs/>
                <w:color w:val="E65100"/>
                <w:sz w:val="18"/>
                <w:szCs w:val="18"/>
              </w:rPr>
              <w:t>MEDIUM</w:t>
            </w:r>
          </w:p>
        </w:tc>
        <w:tc>
          <w:tcPr>
            <w:tcW w:w="4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71429" w14:textId="77777777" w:rsidR="009E618B" w:rsidRDefault="009E618B" w:rsidP="00902E1D">
            <w:r>
              <w:rPr>
                <w:rFonts w:ascii="Arial" w:eastAsia="Arial" w:hAnsi="Arial" w:cs="Arial"/>
                <w:color w:val="000000"/>
                <w:sz w:val="20"/>
                <w:szCs w:val="20"/>
              </w:rPr>
              <w:t>ASP.NET Version Disclosure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FD2ECE" w14:textId="77777777" w:rsidR="009E618B" w:rsidRDefault="009E618B" w:rsidP="00902E1D">
            <w:r>
              <w:rPr>
                <w:rFonts w:ascii="Arial" w:eastAsia="Arial" w:hAnsi="Arial" w:cs="Arial"/>
                <w:color w:val="000000"/>
                <w:sz w:val="20"/>
                <w:szCs w:val="20"/>
              </w:rPr>
              <w:t>tamkeen.us</w:t>
            </w:r>
          </w:p>
        </w:tc>
        <w:tc>
          <w:tcPr>
            <w:tcW w:w="10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64F95A5E" w14:textId="77777777" w:rsidR="009E618B" w:rsidRDefault="009E618B" w:rsidP="00902E1D">
            <w:r>
              <w:rPr>
                <w:rFonts w:ascii="Arial" w:eastAsia="Arial" w:hAnsi="Arial" w:cs="Arial"/>
                <w:color w:val="000000"/>
                <w:sz w:val="20"/>
                <w:szCs w:val="20"/>
              </w:rPr>
              <w:t>Open</w:t>
            </w:r>
          </w:p>
        </w:tc>
      </w:tr>
      <w:tr w:rsidR="009E618B" w14:paraId="34C1E6A4" w14:textId="77777777" w:rsidTr="00902E1D">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B1355" w14:textId="77777777" w:rsidR="009E618B" w:rsidRDefault="009E618B" w:rsidP="00902E1D">
            <w:r>
              <w:rPr>
                <w:rFonts w:ascii="Arial" w:eastAsia="Arial" w:hAnsi="Arial" w:cs="Arial"/>
                <w:color w:val="000000"/>
                <w:sz w:val="20"/>
                <w:szCs w:val="20"/>
              </w:rPr>
              <w:t>5</w:t>
            </w:r>
          </w:p>
        </w:tc>
        <w:tc>
          <w:tcPr>
            <w:tcW w:w="1440" w:type="dxa"/>
            <w:tcBorders>
              <w:top w:val="single" w:sz="1" w:space="0" w:color="FF8C00"/>
              <w:left w:val="single" w:sz="1" w:space="0" w:color="FF8C00"/>
              <w:bottom w:val="single" w:sz="1" w:space="0" w:color="FF8C00"/>
              <w:right w:val="single" w:sz="1" w:space="0" w:color="FF8C00"/>
            </w:tcBorders>
            <w:shd w:val="clear" w:color="auto" w:fill="FFF3E0"/>
            <w:tcMar>
              <w:top w:w="80" w:type="dxa"/>
              <w:left w:w="120" w:type="dxa"/>
              <w:bottom w:w="80" w:type="dxa"/>
              <w:right w:w="120" w:type="dxa"/>
            </w:tcMar>
          </w:tcPr>
          <w:p w14:paraId="0451A609" w14:textId="77777777" w:rsidR="009E618B" w:rsidRDefault="009E618B" w:rsidP="00902E1D">
            <w:pPr>
              <w:jc w:val="center"/>
            </w:pPr>
            <w:r>
              <w:rPr>
                <w:rFonts w:ascii="Arial" w:eastAsia="Arial" w:hAnsi="Arial" w:cs="Arial"/>
                <w:b/>
                <w:bCs/>
                <w:color w:val="E65100"/>
                <w:sz w:val="18"/>
                <w:szCs w:val="18"/>
              </w:rPr>
              <w:t>MEDIUM</w:t>
            </w:r>
          </w:p>
        </w:tc>
        <w:tc>
          <w:tcPr>
            <w:tcW w:w="4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B4803" w14:textId="0BC023D6" w:rsidR="009E618B" w:rsidRDefault="009E618B" w:rsidP="00902E1D">
            <w:r>
              <w:rPr>
                <w:rFonts w:ascii="Arial" w:eastAsia="Arial" w:hAnsi="Arial" w:cs="Arial"/>
                <w:color w:val="000000"/>
                <w:sz w:val="20"/>
                <w:szCs w:val="20"/>
              </w:rPr>
              <w:t>Padding Oracle Vulnerability (MS10-070)</w:t>
            </w:r>
            <w:r w:rsidR="00E84916">
              <w:rPr>
                <w:rFonts w:ascii="Arial" w:eastAsia="Arial" w:hAnsi="Arial" w:cs="Arial"/>
                <w:color w:val="000000"/>
                <w:sz w:val="20"/>
                <w:szCs w:val="20"/>
              </w:rPr>
              <w:t xml:space="preserve"> (Might be a false positive but would most definitely check it out)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E68365" w14:textId="77777777" w:rsidR="009E618B" w:rsidRDefault="009E618B" w:rsidP="00902E1D">
            <w:r>
              <w:rPr>
                <w:rFonts w:ascii="Arial" w:eastAsia="Arial" w:hAnsi="Arial" w:cs="Arial"/>
                <w:color w:val="000000"/>
                <w:sz w:val="20"/>
                <w:szCs w:val="20"/>
              </w:rPr>
              <w:t>tamkeen.us</w:t>
            </w:r>
          </w:p>
        </w:tc>
        <w:tc>
          <w:tcPr>
            <w:tcW w:w="10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314B672D" w14:textId="77777777" w:rsidR="009E618B" w:rsidRDefault="009E618B" w:rsidP="00902E1D">
            <w:r>
              <w:rPr>
                <w:rFonts w:ascii="Arial" w:eastAsia="Arial" w:hAnsi="Arial" w:cs="Arial"/>
                <w:color w:val="000000"/>
                <w:sz w:val="20"/>
                <w:szCs w:val="20"/>
              </w:rPr>
              <w:t>Open</w:t>
            </w:r>
          </w:p>
        </w:tc>
      </w:tr>
      <w:tr w:rsidR="009E618B" w14:paraId="2F6A5D16" w14:textId="77777777" w:rsidTr="00902E1D">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9EB63" w14:textId="77777777" w:rsidR="009E618B" w:rsidRDefault="009E618B" w:rsidP="00902E1D">
            <w:r>
              <w:rPr>
                <w:rFonts w:ascii="Arial" w:eastAsia="Arial" w:hAnsi="Arial" w:cs="Arial"/>
                <w:color w:val="000000"/>
                <w:sz w:val="20"/>
                <w:szCs w:val="20"/>
              </w:rPr>
              <w:t>6</w:t>
            </w:r>
          </w:p>
        </w:tc>
        <w:tc>
          <w:tcPr>
            <w:tcW w:w="1440" w:type="dxa"/>
            <w:tcBorders>
              <w:top w:val="single" w:sz="1" w:space="0" w:color="228B22"/>
              <w:left w:val="single" w:sz="1" w:space="0" w:color="228B22"/>
              <w:bottom w:val="single" w:sz="1" w:space="0" w:color="228B22"/>
              <w:right w:val="single" w:sz="1" w:space="0" w:color="228B22"/>
            </w:tcBorders>
            <w:shd w:val="clear" w:color="auto" w:fill="E8F5E9"/>
            <w:tcMar>
              <w:top w:w="80" w:type="dxa"/>
              <w:left w:w="120" w:type="dxa"/>
              <w:bottom w:w="80" w:type="dxa"/>
              <w:right w:w="120" w:type="dxa"/>
            </w:tcMar>
          </w:tcPr>
          <w:p w14:paraId="3087E538" w14:textId="77777777" w:rsidR="009E618B" w:rsidRDefault="009E618B" w:rsidP="00902E1D">
            <w:pPr>
              <w:jc w:val="center"/>
            </w:pPr>
            <w:r>
              <w:rPr>
                <w:rFonts w:ascii="Arial" w:eastAsia="Arial" w:hAnsi="Arial" w:cs="Arial"/>
                <w:b/>
                <w:bCs/>
                <w:color w:val="1B5E20"/>
                <w:sz w:val="18"/>
                <w:szCs w:val="18"/>
              </w:rPr>
              <w:t>LOW</w:t>
            </w:r>
          </w:p>
        </w:tc>
        <w:tc>
          <w:tcPr>
            <w:tcW w:w="4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716E48" w14:textId="77777777" w:rsidR="009E618B" w:rsidRDefault="009E618B" w:rsidP="00902E1D">
            <w:r>
              <w:rPr>
                <w:rFonts w:ascii="Arial" w:eastAsia="Arial" w:hAnsi="Arial" w:cs="Arial"/>
                <w:color w:val="000000"/>
                <w:sz w:val="20"/>
                <w:szCs w:val="20"/>
              </w:rPr>
              <w:t>Missing robots.txt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0B14C" w14:textId="77777777" w:rsidR="009E618B" w:rsidRDefault="009E618B" w:rsidP="00902E1D">
            <w:r>
              <w:rPr>
                <w:rFonts w:ascii="Arial" w:eastAsia="Arial" w:hAnsi="Arial" w:cs="Arial"/>
                <w:color w:val="000000"/>
                <w:sz w:val="20"/>
                <w:szCs w:val="20"/>
              </w:rPr>
              <w:t>tamkeen.us</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9BE9517" w14:textId="77777777" w:rsidR="009E618B" w:rsidRDefault="009E618B" w:rsidP="00902E1D">
            <w:r>
              <w:rPr>
                <w:rFonts w:ascii="Arial" w:eastAsia="Arial" w:hAnsi="Arial" w:cs="Arial"/>
                <w:color w:val="000000"/>
                <w:sz w:val="20"/>
                <w:szCs w:val="20"/>
              </w:rPr>
              <w:t>Open</w:t>
            </w:r>
          </w:p>
        </w:tc>
      </w:tr>
    </w:tbl>
    <w:p w14:paraId="1E81E4A5" w14:textId="77777777" w:rsidR="009E618B" w:rsidRDefault="009E618B" w:rsidP="009E618B">
      <w:pPr>
        <w:spacing w:before="300"/>
      </w:pPr>
    </w:p>
    <w:p w14:paraId="782D44A3" w14:textId="77777777" w:rsidR="009E618B" w:rsidRDefault="009E618B" w:rsidP="009E618B">
      <w:pPr>
        <w:pStyle w:val="Heading2"/>
      </w:pPr>
      <w:r>
        <w:rPr>
          <w:rFonts w:ascii="Arial" w:eastAsia="Arial" w:hAnsi="Arial" w:cs="Arial"/>
          <w:color w:val="2E4057"/>
        </w:rPr>
        <w:t>Finding 1 — Open Directory Listing (tube.tamkeen.us)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9E618B" w14:paraId="0730735C" w14:textId="77777777" w:rsidTr="00902E1D">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BAF11FB" w14:textId="77777777" w:rsidR="009E618B" w:rsidRDefault="009E618B" w:rsidP="00902E1D">
            <w:r>
              <w:rPr>
                <w:rFonts w:ascii="Arial" w:eastAsia="Arial" w:hAnsi="Arial" w:cs="Arial"/>
                <w:b/>
                <w:bCs/>
                <w:color w:val="000000"/>
                <w:sz w:val="20"/>
                <w:szCs w:val="20"/>
              </w:rPr>
              <w:t>Severity</w:t>
            </w:r>
          </w:p>
        </w:tc>
        <w:tc>
          <w:tcPr>
            <w:tcW w:w="1440" w:type="dxa"/>
            <w:tcBorders>
              <w:top w:val="single" w:sz="1" w:space="0" w:color="CC0000"/>
              <w:left w:val="single" w:sz="1" w:space="0" w:color="CC0000"/>
              <w:bottom w:val="single" w:sz="1" w:space="0" w:color="CC0000"/>
              <w:right w:val="single" w:sz="1" w:space="0" w:color="CC0000"/>
            </w:tcBorders>
            <w:shd w:val="clear" w:color="auto" w:fill="FFE5E5"/>
            <w:tcMar>
              <w:top w:w="80" w:type="dxa"/>
              <w:left w:w="120" w:type="dxa"/>
              <w:bottom w:w="80" w:type="dxa"/>
              <w:right w:w="120" w:type="dxa"/>
            </w:tcMar>
          </w:tcPr>
          <w:p w14:paraId="0651B243" w14:textId="77777777" w:rsidR="009E618B" w:rsidRDefault="009E618B" w:rsidP="00902E1D">
            <w:pPr>
              <w:jc w:val="center"/>
            </w:pPr>
            <w:r>
              <w:rPr>
                <w:rFonts w:ascii="Arial" w:eastAsia="Arial" w:hAnsi="Arial" w:cs="Arial"/>
                <w:b/>
                <w:bCs/>
                <w:color w:val="CC0000"/>
                <w:sz w:val="18"/>
                <w:szCs w:val="18"/>
              </w:rPr>
              <w:t>CRITICAL</w:t>
            </w:r>
          </w:p>
        </w:tc>
      </w:tr>
      <w:tr w:rsidR="009E618B" w14:paraId="2465C9E9" w14:textId="77777777" w:rsidTr="00902E1D">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8C63AAE" w14:textId="77777777" w:rsidR="009E618B" w:rsidRDefault="009E618B" w:rsidP="00902E1D">
            <w:r>
              <w:rPr>
                <w:rFonts w:ascii="Arial" w:eastAsia="Arial" w:hAnsi="Arial" w:cs="Arial"/>
                <w:b/>
                <w:bCs/>
                <w:color w:val="000000"/>
                <w:sz w:val="20"/>
                <w:szCs w:val="20"/>
              </w:rPr>
              <w:t>URL</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61023" w14:textId="77777777" w:rsidR="009E618B" w:rsidRDefault="009E618B" w:rsidP="00902E1D">
            <w:r>
              <w:rPr>
                <w:rFonts w:ascii="Arial" w:eastAsia="Arial" w:hAnsi="Arial" w:cs="Arial"/>
                <w:color w:val="000000"/>
                <w:sz w:val="20"/>
                <w:szCs w:val="20"/>
              </w:rPr>
              <w:t>https://tube.tamkeen.us/BelongToIslam/</w:t>
            </w:r>
          </w:p>
        </w:tc>
      </w:tr>
      <w:tr w:rsidR="009E618B" w14:paraId="39F79371" w14:textId="77777777" w:rsidTr="00902E1D">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FFFB626" w14:textId="77777777" w:rsidR="009E618B" w:rsidRDefault="009E618B" w:rsidP="00902E1D">
            <w:r>
              <w:rPr>
                <w:rFonts w:ascii="Arial" w:eastAsia="Arial" w:hAnsi="Arial" w:cs="Arial"/>
                <w:b/>
                <w:bCs/>
                <w:color w:val="000000"/>
                <w:sz w:val="20"/>
                <w:szCs w:val="20"/>
              </w:rPr>
              <w:t>CVSS Score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BCD16" w14:textId="77777777" w:rsidR="009E618B" w:rsidRDefault="009E618B" w:rsidP="00902E1D">
            <w:r>
              <w:rPr>
                <w:rFonts w:ascii="Arial" w:eastAsia="Arial" w:hAnsi="Arial" w:cs="Arial"/>
                <w:color w:val="000000"/>
                <w:sz w:val="20"/>
                <w:szCs w:val="20"/>
              </w:rPr>
              <w:t>7.5 (High)</w:t>
            </w:r>
          </w:p>
        </w:tc>
      </w:tr>
    </w:tbl>
    <w:p w14:paraId="69E036B5" w14:textId="77777777" w:rsidR="009E618B" w:rsidRDefault="009E618B" w:rsidP="009E618B">
      <w:pPr>
        <w:spacing w:before="80" w:after="80"/>
      </w:pPr>
    </w:p>
    <w:p w14:paraId="599FA3BB" w14:textId="77777777" w:rsidR="009E618B" w:rsidRDefault="009E618B" w:rsidP="009E618B">
      <w:pPr>
        <w:spacing w:before="80" w:after="80"/>
      </w:pPr>
      <w:r>
        <w:rPr>
          <w:rFonts w:ascii="Arial" w:eastAsia="Arial" w:hAnsi="Arial" w:cs="Arial"/>
          <w:b/>
          <w:bCs/>
        </w:rPr>
        <w:t>Description:</w:t>
      </w:r>
    </w:p>
    <w:p w14:paraId="5C591EF0" w14:textId="77777777" w:rsidR="009E618B" w:rsidRDefault="009E618B" w:rsidP="009E618B">
      <w:pPr>
        <w:spacing w:before="80" w:after="80"/>
      </w:pPr>
      <w:r>
        <w:rPr>
          <w:rFonts w:ascii="Arial" w:eastAsia="Arial" w:hAnsi="Arial" w:cs="Arial"/>
        </w:rPr>
        <w:t>The web server at tube.tamkeen.us has directory listing enabled on the /BelongToIslam/ path. This allows any unauthenticated user to browse the server's file structure and access private MP4 video files without any authentication. Files dated from 2025 through 2026 were observed.</w:t>
      </w:r>
    </w:p>
    <w:p w14:paraId="6204CD81" w14:textId="77777777" w:rsidR="009E618B" w:rsidRDefault="009E618B" w:rsidP="009E618B">
      <w:pPr>
        <w:spacing w:before="80" w:after="80"/>
      </w:pPr>
    </w:p>
    <w:p w14:paraId="6D4CB26A" w14:textId="77777777" w:rsidR="009E618B" w:rsidRDefault="009E618B" w:rsidP="009E618B">
      <w:pPr>
        <w:spacing w:before="80" w:after="80"/>
      </w:pPr>
      <w:r>
        <w:rPr>
          <w:rFonts w:ascii="Arial" w:eastAsia="Arial" w:hAnsi="Arial" w:cs="Arial"/>
          <w:b/>
          <w:bCs/>
        </w:rPr>
        <w:t>Impact:</w:t>
      </w:r>
    </w:p>
    <w:p w14:paraId="32658392" w14:textId="77777777" w:rsidR="009E618B" w:rsidRDefault="009E618B" w:rsidP="009E618B">
      <w:pPr>
        <w:pStyle w:val="ListParagraph"/>
        <w:numPr>
          <w:ilvl w:val="0"/>
          <w:numId w:val="10"/>
        </w:numPr>
        <w:spacing w:before="40" w:after="40" w:line="240" w:lineRule="auto"/>
        <w:contextualSpacing w:val="0"/>
      </w:pPr>
      <w:r>
        <w:rPr>
          <w:rFonts w:ascii="Arial" w:eastAsia="Arial" w:hAnsi="Arial" w:cs="Arial"/>
        </w:rPr>
        <w:t>Private video content is publicly accessible to anyone with the URL</w:t>
      </w:r>
    </w:p>
    <w:p w14:paraId="7B7543A3" w14:textId="77777777" w:rsidR="009E618B" w:rsidRDefault="009E618B" w:rsidP="009E618B">
      <w:pPr>
        <w:pStyle w:val="ListParagraph"/>
        <w:numPr>
          <w:ilvl w:val="0"/>
          <w:numId w:val="10"/>
        </w:numPr>
        <w:spacing w:before="40" w:after="40" w:line="240" w:lineRule="auto"/>
        <w:contextualSpacing w:val="0"/>
      </w:pPr>
      <w:r>
        <w:rPr>
          <w:rFonts w:ascii="Arial" w:eastAsia="Arial" w:hAnsi="Arial" w:cs="Arial"/>
        </w:rPr>
        <w:t>Intellectual property and proprietary media is exposed</w:t>
      </w:r>
    </w:p>
    <w:p w14:paraId="5CB0CEFB" w14:textId="77777777" w:rsidR="009E618B" w:rsidRDefault="009E618B" w:rsidP="009E618B">
      <w:pPr>
        <w:pStyle w:val="ListParagraph"/>
        <w:numPr>
          <w:ilvl w:val="0"/>
          <w:numId w:val="10"/>
        </w:numPr>
        <w:spacing w:before="40" w:after="40" w:line="240" w:lineRule="auto"/>
        <w:contextualSpacing w:val="0"/>
      </w:pPr>
      <w:r>
        <w:rPr>
          <w:rFonts w:ascii="Arial" w:eastAsia="Arial" w:hAnsi="Arial" w:cs="Arial"/>
        </w:rPr>
        <w:t>No authentication is required to access or download files</w:t>
      </w:r>
    </w:p>
    <w:p w14:paraId="06015C50" w14:textId="77777777" w:rsidR="009E618B" w:rsidRDefault="009E618B" w:rsidP="009E618B">
      <w:pPr>
        <w:pStyle w:val="ListParagraph"/>
        <w:numPr>
          <w:ilvl w:val="0"/>
          <w:numId w:val="10"/>
        </w:numPr>
        <w:spacing w:before="40" w:after="40" w:line="240" w:lineRule="auto"/>
        <w:contextualSpacing w:val="0"/>
      </w:pPr>
      <w:r>
        <w:rPr>
          <w:rFonts w:ascii="Arial" w:eastAsia="Arial" w:hAnsi="Arial" w:cs="Arial"/>
        </w:rPr>
        <w:t>Could violate user privacy or content licensing agreements</w:t>
      </w:r>
    </w:p>
    <w:p w14:paraId="7D3F1677" w14:textId="77777777" w:rsidR="009E618B" w:rsidRDefault="009E618B" w:rsidP="009E618B">
      <w:pPr>
        <w:spacing w:before="80" w:after="80"/>
      </w:pPr>
    </w:p>
    <w:p w14:paraId="784DD647" w14:textId="77777777" w:rsidR="009E618B" w:rsidRDefault="009E618B" w:rsidP="009E618B">
      <w:pPr>
        <w:spacing w:before="80" w:after="80"/>
      </w:pPr>
      <w:r>
        <w:rPr>
          <w:rFonts w:ascii="Arial" w:eastAsia="Arial" w:hAnsi="Arial" w:cs="Arial"/>
          <w:b/>
          <w:bCs/>
        </w:rPr>
        <w:lastRenderedPageBreak/>
        <w:t>Remediation:</w:t>
      </w:r>
    </w:p>
    <w:p w14:paraId="5D225628" w14:textId="77777777" w:rsidR="009E618B" w:rsidRDefault="009E618B" w:rsidP="009E618B">
      <w:pPr>
        <w:pStyle w:val="ListParagraph"/>
        <w:numPr>
          <w:ilvl w:val="0"/>
          <w:numId w:val="10"/>
        </w:numPr>
        <w:spacing w:before="40" w:after="40" w:line="240" w:lineRule="auto"/>
        <w:contextualSpacing w:val="0"/>
      </w:pPr>
      <w:r>
        <w:rPr>
          <w:rFonts w:ascii="Arial" w:eastAsia="Arial" w:hAnsi="Arial" w:cs="Arial"/>
        </w:rPr>
        <w:t>Disable directory listing in IIS: Open IIS Manager &gt; Select the site &gt; Features View &gt; Directory Browsing &gt; Disable</w:t>
      </w:r>
    </w:p>
    <w:p w14:paraId="095019D2" w14:textId="77777777" w:rsidR="009E618B" w:rsidRDefault="009E618B" w:rsidP="009E618B">
      <w:pPr>
        <w:pStyle w:val="ListParagraph"/>
        <w:numPr>
          <w:ilvl w:val="0"/>
          <w:numId w:val="10"/>
        </w:numPr>
        <w:spacing w:before="40" w:after="40" w:line="240" w:lineRule="auto"/>
        <w:contextualSpacing w:val="0"/>
      </w:pPr>
      <w:r>
        <w:rPr>
          <w:rFonts w:ascii="Arial" w:eastAsia="Arial" w:hAnsi="Arial" w:cs="Arial"/>
        </w:rPr>
        <w:t>Implement authentication on all media directories</w:t>
      </w:r>
    </w:p>
    <w:p w14:paraId="60FB463C" w14:textId="77777777" w:rsidR="009E618B" w:rsidRDefault="009E618B" w:rsidP="009E618B">
      <w:pPr>
        <w:pStyle w:val="ListParagraph"/>
        <w:numPr>
          <w:ilvl w:val="0"/>
          <w:numId w:val="10"/>
        </w:numPr>
        <w:spacing w:before="40" w:after="40" w:line="240" w:lineRule="auto"/>
        <w:contextualSpacing w:val="0"/>
      </w:pPr>
      <w:r>
        <w:rPr>
          <w:rFonts w:ascii="Arial" w:eastAsia="Arial" w:hAnsi="Arial" w:cs="Arial"/>
        </w:rPr>
        <w:t>Audit all exposed files and determine if any sensitive data was accessed</w:t>
      </w:r>
    </w:p>
    <w:p w14:paraId="22C24770" w14:textId="77777777" w:rsidR="009E618B" w:rsidRDefault="009E618B" w:rsidP="009E618B">
      <w:pPr>
        <w:spacing w:before="200"/>
      </w:pPr>
    </w:p>
    <w:p w14:paraId="123B4CC9" w14:textId="77777777" w:rsidR="009E618B" w:rsidRDefault="009E618B" w:rsidP="009E618B">
      <w:pPr>
        <w:pStyle w:val="Heading2"/>
      </w:pPr>
      <w:r>
        <w:rPr>
          <w:rFonts w:ascii="Arial" w:eastAsia="Arial" w:hAnsi="Arial" w:cs="Arial"/>
          <w:color w:val="2E4057"/>
        </w:rPr>
        <w:t>Finding 2 — Open Directory Listing (tubewngirls.tamkeen.us)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9E618B" w14:paraId="17E7EEA1" w14:textId="77777777" w:rsidTr="00902E1D">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7FD7E3C" w14:textId="77777777" w:rsidR="009E618B" w:rsidRDefault="009E618B" w:rsidP="00902E1D">
            <w:r>
              <w:rPr>
                <w:rFonts w:ascii="Arial" w:eastAsia="Arial" w:hAnsi="Arial" w:cs="Arial"/>
                <w:b/>
                <w:bCs/>
                <w:color w:val="000000"/>
                <w:sz w:val="20"/>
                <w:szCs w:val="20"/>
              </w:rPr>
              <w:t>Severity</w:t>
            </w:r>
          </w:p>
        </w:tc>
        <w:tc>
          <w:tcPr>
            <w:tcW w:w="1440" w:type="dxa"/>
            <w:tcBorders>
              <w:top w:val="single" w:sz="1" w:space="0" w:color="CC0000"/>
              <w:left w:val="single" w:sz="1" w:space="0" w:color="CC0000"/>
              <w:bottom w:val="single" w:sz="1" w:space="0" w:color="CC0000"/>
              <w:right w:val="single" w:sz="1" w:space="0" w:color="CC0000"/>
            </w:tcBorders>
            <w:shd w:val="clear" w:color="auto" w:fill="FFE5E5"/>
            <w:tcMar>
              <w:top w:w="80" w:type="dxa"/>
              <w:left w:w="120" w:type="dxa"/>
              <w:bottom w:w="80" w:type="dxa"/>
              <w:right w:w="120" w:type="dxa"/>
            </w:tcMar>
          </w:tcPr>
          <w:p w14:paraId="22E074A7" w14:textId="77777777" w:rsidR="009E618B" w:rsidRDefault="009E618B" w:rsidP="00902E1D">
            <w:pPr>
              <w:jc w:val="center"/>
            </w:pPr>
            <w:r>
              <w:rPr>
                <w:rFonts w:ascii="Arial" w:eastAsia="Arial" w:hAnsi="Arial" w:cs="Arial"/>
                <w:b/>
                <w:bCs/>
                <w:color w:val="CC0000"/>
                <w:sz w:val="18"/>
                <w:szCs w:val="18"/>
              </w:rPr>
              <w:t>CRITICAL</w:t>
            </w:r>
          </w:p>
        </w:tc>
      </w:tr>
      <w:tr w:rsidR="009E618B" w14:paraId="1D5566EF" w14:textId="77777777" w:rsidTr="00902E1D">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7BA66AA" w14:textId="77777777" w:rsidR="009E618B" w:rsidRDefault="009E618B" w:rsidP="00902E1D">
            <w:r>
              <w:rPr>
                <w:rFonts w:ascii="Arial" w:eastAsia="Arial" w:hAnsi="Arial" w:cs="Arial"/>
                <w:b/>
                <w:bCs/>
                <w:color w:val="000000"/>
                <w:sz w:val="20"/>
                <w:szCs w:val="20"/>
              </w:rPr>
              <w:t>URL</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148E0" w14:textId="77777777" w:rsidR="009E618B" w:rsidRDefault="009E618B" w:rsidP="00902E1D">
            <w:r>
              <w:rPr>
                <w:rFonts w:ascii="Arial" w:eastAsia="Arial" w:hAnsi="Arial" w:cs="Arial"/>
                <w:color w:val="000000"/>
                <w:sz w:val="20"/>
                <w:szCs w:val="20"/>
              </w:rPr>
              <w:t>https://tubewngirls.tamkeen.us/BelongToIslam/</w:t>
            </w:r>
          </w:p>
        </w:tc>
      </w:tr>
      <w:tr w:rsidR="009E618B" w14:paraId="1103EBFE" w14:textId="77777777" w:rsidTr="00902E1D">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05AA315" w14:textId="77777777" w:rsidR="009E618B" w:rsidRDefault="009E618B" w:rsidP="00902E1D">
            <w:r>
              <w:rPr>
                <w:rFonts w:ascii="Arial" w:eastAsia="Arial" w:hAnsi="Arial" w:cs="Arial"/>
                <w:b/>
                <w:bCs/>
                <w:color w:val="000000"/>
                <w:sz w:val="20"/>
                <w:szCs w:val="20"/>
              </w:rPr>
              <w:t>CVSS Score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F48AD" w14:textId="77777777" w:rsidR="009E618B" w:rsidRDefault="009E618B" w:rsidP="00902E1D">
            <w:r>
              <w:rPr>
                <w:rFonts w:ascii="Arial" w:eastAsia="Arial" w:hAnsi="Arial" w:cs="Arial"/>
                <w:color w:val="000000"/>
                <w:sz w:val="20"/>
                <w:szCs w:val="20"/>
              </w:rPr>
              <w:t>7.5 (High)</w:t>
            </w:r>
          </w:p>
        </w:tc>
      </w:tr>
    </w:tbl>
    <w:p w14:paraId="5E812C43" w14:textId="77777777" w:rsidR="009E618B" w:rsidRDefault="009E618B" w:rsidP="009E618B">
      <w:pPr>
        <w:spacing w:before="80" w:after="80"/>
      </w:pPr>
    </w:p>
    <w:p w14:paraId="1C8C0100" w14:textId="77777777" w:rsidR="009E618B" w:rsidRDefault="009E618B" w:rsidP="009E618B">
      <w:pPr>
        <w:spacing w:before="80" w:after="80"/>
      </w:pPr>
      <w:r>
        <w:rPr>
          <w:rFonts w:ascii="Arial" w:eastAsia="Arial" w:hAnsi="Arial" w:cs="Arial"/>
          <w:b/>
          <w:bCs/>
        </w:rPr>
        <w:t>Description:</w:t>
      </w:r>
    </w:p>
    <w:p w14:paraId="420F1DBD" w14:textId="77777777" w:rsidR="009E618B" w:rsidRDefault="009E618B" w:rsidP="009E618B">
      <w:pPr>
        <w:spacing w:before="80" w:after="80"/>
      </w:pPr>
      <w:r>
        <w:rPr>
          <w:rFonts w:ascii="Arial" w:eastAsia="Arial" w:hAnsi="Arial" w:cs="Arial"/>
        </w:rPr>
        <w:t>Identical to Finding 1. The subdomain tubewngirls.tamkeen.us also exposes open directory listing on the same /BelongToIslam/ path. This subdomain was most recently updated on 5/1/2026, indicating active use. Private MP4 media files are fully accessible without authentication.</w:t>
      </w:r>
    </w:p>
    <w:p w14:paraId="58F4B31A" w14:textId="77777777" w:rsidR="009E618B" w:rsidRDefault="009E618B" w:rsidP="009E618B">
      <w:pPr>
        <w:spacing w:before="80" w:after="80"/>
      </w:pPr>
    </w:p>
    <w:p w14:paraId="3E87C550" w14:textId="77777777" w:rsidR="009E618B" w:rsidRDefault="009E618B" w:rsidP="009E618B">
      <w:pPr>
        <w:spacing w:before="80" w:after="80"/>
      </w:pPr>
      <w:r>
        <w:rPr>
          <w:rFonts w:ascii="Arial" w:eastAsia="Arial" w:hAnsi="Arial" w:cs="Arial"/>
          <w:b/>
          <w:bCs/>
        </w:rPr>
        <w:t>Remediation:</w:t>
      </w:r>
    </w:p>
    <w:p w14:paraId="79A951DF" w14:textId="77777777" w:rsidR="009E618B" w:rsidRDefault="009E618B" w:rsidP="009E618B">
      <w:pPr>
        <w:pStyle w:val="ListParagraph"/>
        <w:numPr>
          <w:ilvl w:val="0"/>
          <w:numId w:val="10"/>
        </w:numPr>
        <w:spacing w:before="40" w:after="40" w:line="240" w:lineRule="auto"/>
        <w:contextualSpacing w:val="0"/>
      </w:pPr>
      <w:r>
        <w:rPr>
          <w:rFonts w:ascii="Arial" w:eastAsia="Arial" w:hAnsi="Arial" w:cs="Arial"/>
        </w:rPr>
        <w:t>Apply the same IIS directory listing fix as Finding 1</w:t>
      </w:r>
    </w:p>
    <w:p w14:paraId="6FB6C09C" w14:textId="77777777" w:rsidR="009E618B" w:rsidRDefault="009E618B" w:rsidP="009E618B">
      <w:pPr>
        <w:pStyle w:val="ListParagraph"/>
        <w:numPr>
          <w:ilvl w:val="0"/>
          <w:numId w:val="10"/>
        </w:numPr>
        <w:spacing w:before="40" w:after="40" w:line="240" w:lineRule="auto"/>
        <w:contextualSpacing w:val="0"/>
      </w:pPr>
      <w:r>
        <w:rPr>
          <w:rFonts w:ascii="Arial" w:eastAsia="Arial" w:hAnsi="Arial" w:cs="Arial"/>
        </w:rPr>
        <w:t>Ensure the fix is applied consistently across ALL subdomains on the same server</w:t>
      </w:r>
    </w:p>
    <w:p w14:paraId="51081064" w14:textId="77777777" w:rsidR="009E618B" w:rsidRDefault="009E618B" w:rsidP="009E618B">
      <w:pPr>
        <w:spacing w:before="200"/>
      </w:pPr>
    </w:p>
    <w:p w14:paraId="3D699F93" w14:textId="77777777" w:rsidR="009E618B" w:rsidRDefault="009E618B" w:rsidP="009E618B">
      <w:pPr>
        <w:pStyle w:val="Heading2"/>
      </w:pPr>
      <w:r>
        <w:rPr>
          <w:rFonts w:ascii="Arial" w:eastAsia="Arial" w:hAnsi="Arial" w:cs="Arial"/>
          <w:color w:val="2E4057"/>
        </w:rPr>
        <w:t>Finding 3 — Open Directory Listing (mushaf.quranresearch.org)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9E618B" w14:paraId="6A448098" w14:textId="77777777" w:rsidTr="00902E1D">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81B9CAD" w14:textId="77777777" w:rsidR="009E618B" w:rsidRDefault="009E618B" w:rsidP="00902E1D">
            <w:r>
              <w:rPr>
                <w:rFonts w:ascii="Arial" w:eastAsia="Arial" w:hAnsi="Arial" w:cs="Arial"/>
                <w:b/>
                <w:bCs/>
                <w:color w:val="000000"/>
                <w:sz w:val="20"/>
                <w:szCs w:val="20"/>
              </w:rPr>
              <w:t>Severity</w:t>
            </w:r>
          </w:p>
        </w:tc>
        <w:tc>
          <w:tcPr>
            <w:tcW w:w="1440" w:type="dxa"/>
            <w:tcBorders>
              <w:top w:val="single" w:sz="1" w:space="0" w:color="CC0000"/>
              <w:left w:val="single" w:sz="1" w:space="0" w:color="CC0000"/>
              <w:bottom w:val="single" w:sz="1" w:space="0" w:color="CC0000"/>
              <w:right w:val="single" w:sz="1" w:space="0" w:color="CC0000"/>
            </w:tcBorders>
            <w:shd w:val="clear" w:color="auto" w:fill="FFE5E5"/>
            <w:tcMar>
              <w:top w:w="80" w:type="dxa"/>
              <w:left w:w="120" w:type="dxa"/>
              <w:bottom w:w="80" w:type="dxa"/>
              <w:right w:w="120" w:type="dxa"/>
            </w:tcMar>
          </w:tcPr>
          <w:p w14:paraId="76565D41" w14:textId="77777777" w:rsidR="009E618B" w:rsidRDefault="009E618B" w:rsidP="00902E1D">
            <w:pPr>
              <w:jc w:val="center"/>
            </w:pPr>
            <w:r>
              <w:rPr>
                <w:rFonts w:ascii="Arial" w:eastAsia="Arial" w:hAnsi="Arial" w:cs="Arial"/>
                <w:b/>
                <w:bCs/>
                <w:color w:val="CC0000"/>
                <w:sz w:val="18"/>
                <w:szCs w:val="18"/>
              </w:rPr>
              <w:t>CRITICAL</w:t>
            </w:r>
          </w:p>
        </w:tc>
      </w:tr>
      <w:tr w:rsidR="009E618B" w14:paraId="4B5C24DA" w14:textId="77777777" w:rsidTr="00902E1D">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1063C54" w14:textId="77777777" w:rsidR="009E618B" w:rsidRDefault="009E618B" w:rsidP="00902E1D">
            <w:r>
              <w:rPr>
                <w:rFonts w:ascii="Arial" w:eastAsia="Arial" w:hAnsi="Arial" w:cs="Arial"/>
                <w:b/>
                <w:bCs/>
                <w:color w:val="000000"/>
                <w:sz w:val="20"/>
                <w:szCs w:val="20"/>
              </w:rPr>
              <w:t>URL</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55F0C" w14:textId="77777777" w:rsidR="009E618B" w:rsidRDefault="009E618B" w:rsidP="00902E1D">
            <w:r>
              <w:rPr>
                <w:rFonts w:ascii="Arial" w:eastAsia="Arial" w:hAnsi="Arial" w:cs="Arial"/>
                <w:color w:val="000000"/>
                <w:sz w:val="20"/>
                <w:szCs w:val="20"/>
              </w:rPr>
              <w:t>https://mushaf.quranresearch.org/</w:t>
            </w:r>
          </w:p>
        </w:tc>
      </w:tr>
      <w:tr w:rsidR="009E618B" w14:paraId="68E8B5D5" w14:textId="77777777" w:rsidTr="00902E1D">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8FEA2B4" w14:textId="77777777" w:rsidR="009E618B" w:rsidRDefault="009E618B" w:rsidP="00902E1D">
            <w:r>
              <w:rPr>
                <w:rFonts w:ascii="Arial" w:eastAsia="Arial" w:hAnsi="Arial" w:cs="Arial"/>
                <w:b/>
                <w:bCs/>
                <w:color w:val="000000"/>
                <w:sz w:val="20"/>
                <w:szCs w:val="20"/>
              </w:rPr>
              <w:t>CVSS Score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48F42" w14:textId="77777777" w:rsidR="009E618B" w:rsidRDefault="009E618B" w:rsidP="00902E1D">
            <w:r>
              <w:rPr>
                <w:rFonts w:ascii="Arial" w:eastAsia="Arial" w:hAnsi="Arial" w:cs="Arial"/>
                <w:color w:val="000000"/>
                <w:sz w:val="20"/>
                <w:szCs w:val="20"/>
              </w:rPr>
              <w:t>7.5 (High)</w:t>
            </w:r>
          </w:p>
        </w:tc>
      </w:tr>
    </w:tbl>
    <w:p w14:paraId="4294AAEF" w14:textId="77777777" w:rsidR="009E618B" w:rsidRDefault="009E618B" w:rsidP="009E618B">
      <w:pPr>
        <w:spacing w:before="80" w:after="80"/>
      </w:pPr>
    </w:p>
    <w:p w14:paraId="5C6E64A5" w14:textId="77777777" w:rsidR="009E618B" w:rsidRDefault="009E618B" w:rsidP="009E618B">
      <w:pPr>
        <w:spacing w:before="80" w:after="80"/>
      </w:pPr>
      <w:r>
        <w:rPr>
          <w:rFonts w:ascii="Arial" w:eastAsia="Arial" w:hAnsi="Arial" w:cs="Arial"/>
          <w:b/>
          <w:bCs/>
        </w:rPr>
        <w:t>Description:</w:t>
      </w:r>
    </w:p>
    <w:p w14:paraId="1217F545" w14:textId="77777777" w:rsidR="009E618B" w:rsidRDefault="009E618B" w:rsidP="009E618B">
      <w:pPr>
        <w:spacing w:before="80" w:after="80"/>
      </w:pPr>
      <w:r>
        <w:rPr>
          <w:rFonts w:ascii="Arial" w:eastAsia="Arial" w:hAnsi="Arial" w:cs="Arial"/>
        </w:rPr>
        <w:t>The domain mushaf.quranresearch.org, discovered via SSL certificate Subject Alternative Name enumeration, exposes open directory listing at its root. Six directories are publicly visible: douri, hafs, qalon, shuba, sousi, and warsh. These appear to be Quran recitation categories, suggesting religious audio or data content is exposed.</w:t>
      </w:r>
    </w:p>
    <w:p w14:paraId="3C291E0D" w14:textId="77777777" w:rsidR="009E618B" w:rsidRDefault="009E618B" w:rsidP="009E618B">
      <w:pPr>
        <w:spacing w:before="80" w:after="80"/>
      </w:pPr>
    </w:p>
    <w:p w14:paraId="1072A53A" w14:textId="77777777" w:rsidR="009E618B" w:rsidRDefault="009E618B" w:rsidP="009E618B">
      <w:pPr>
        <w:spacing w:before="80" w:after="80"/>
      </w:pPr>
      <w:r>
        <w:rPr>
          <w:rFonts w:ascii="Arial" w:eastAsia="Arial" w:hAnsi="Arial" w:cs="Arial"/>
          <w:b/>
          <w:bCs/>
        </w:rPr>
        <w:t>Note:</w:t>
      </w:r>
    </w:p>
    <w:p w14:paraId="19396702" w14:textId="77777777" w:rsidR="009E618B" w:rsidRDefault="009E618B" w:rsidP="009E618B">
      <w:pPr>
        <w:spacing w:before="80" w:after="80"/>
      </w:pPr>
      <w:r>
        <w:rPr>
          <w:rFonts w:ascii="Arial" w:eastAsia="Arial" w:hAnsi="Arial" w:cs="Arial"/>
        </w:rPr>
        <w:t>This domain was discovered as part of the SSL certificate enumeration of tamkeen.us and shares the same server infrastructure (128.208.244.15). The same server-wide misconfiguration affects this domain.</w:t>
      </w:r>
    </w:p>
    <w:p w14:paraId="4A316F66" w14:textId="77777777" w:rsidR="009E618B" w:rsidRDefault="009E618B" w:rsidP="009E618B">
      <w:pPr>
        <w:spacing w:before="80" w:after="80"/>
      </w:pPr>
    </w:p>
    <w:p w14:paraId="658B7451" w14:textId="77777777" w:rsidR="009E618B" w:rsidRDefault="009E618B" w:rsidP="009E618B">
      <w:pPr>
        <w:spacing w:before="80" w:after="80"/>
      </w:pPr>
      <w:r>
        <w:rPr>
          <w:rFonts w:ascii="Arial" w:eastAsia="Arial" w:hAnsi="Arial" w:cs="Arial"/>
          <w:b/>
          <w:bCs/>
        </w:rPr>
        <w:t>Remediation:</w:t>
      </w:r>
    </w:p>
    <w:p w14:paraId="31FA4695" w14:textId="77777777" w:rsidR="009E618B" w:rsidRDefault="009E618B" w:rsidP="009E618B">
      <w:pPr>
        <w:pStyle w:val="ListParagraph"/>
        <w:numPr>
          <w:ilvl w:val="0"/>
          <w:numId w:val="10"/>
        </w:numPr>
        <w:spacing w:before="40" w:after="40" w:line="240" w:lineRule="auto"/>
        <w:contextualSpacing w:val="0"/>
      </w:pPr>
      <w:r>
        <w:rPr>
          <w:rFonts w:ascii="Arial" w:eastAsia="Arial" w:hAnsi="Arial" w:cs="Arial"/>
        </w:rPr>
        <w:t>Disable directory listing globally in IIS for the entire server</w:t>
      </w:r>
    </w:p>
    <w:p w14:paraId="69727EF8" w14:textId="77777777" w:rsidR="009E618B" w:rsidRDefault="009E618B" w:rsidP="009E618B">
      <w:pPr>
        <w:pStyle w:val="ListParagraph"/>
        <w:numPr>
          <w:ilvl w:val="0"/>
          <w:numId w:val="10"/>
        </w:numPr>
        <w:spacing w:before="40" w:after="40" w:line="240" w:lineRule="auto"/>
        <w:contextualSpacing w:val="0"/>
      </w:pPr>
      <w:r>
        <w:rPr>
          <w:rFonts w:ascii="Arial" w:eastAsia="Arial" w:hAnsi="Arial" w:cs="Arial"/>
        </w:rPr>
        <w:t>Review all hosted domains and subdomains for the same issue</w:t>
      </w:r>
    </w:p>
    <w:p w14:paraId="687DDCD0" w14:textId="77777777" w:rsidR="009E618B" w:rsidRDefault="009E618B" w:rsidP="009E618B">
      <w:pPr>
        <w:spacing w:before="200"/>
      </w:pPr>
    </w:p>
    <w:p w14:paraId="3F8D06E8" w14:textId="77777777" w:rsidR="009E618B" w:rsidRDefault="009E618B" w:rsidP="009E618B">
      <w:pPr>
        <w:pStyle w:val="Heading2"/>
      </w:pPr>
      <w:r>
        <w:rPr>
          <w:rFonts w:ascii="Arial" w:eastAsia="Arial" w:hAnsi="Arial" w:cs="Arial"/>
          <w:color w:val="2E4057"/>
        </w:rPr>
        <w:t>Finding 4 — ASP.NET Version Disclosure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9E618B" w14:paraId="2EF954CF" w14:textId="77777777" w:rsidTr="00902E1D">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04EC8FA" w14:textId="77777777" w:rsidR="009E618B" w:rsidRDefault="009E618B" w:rsidP="00902E1D">
            <w:r>
              <w:rPr>
                <w:rFonts w:ascii="Arial" w:eastAsia="Arial" w:hAnsi="Arial" w:cs="Arial"/>
                <w:b/>
                <w:bCs/>
                <w:color w:val="000000"/>
                <w:sz w:val="20"/>
                <w:szCs w:val="20"/>
              </w:rPr>
              <w:t>Severity</w:t>
            </w:r>
          </w:p>
        </w:tc>
        <w:tc>
          <w:tcPr>
            <w:tcW w:w="1440" w:type="dxa"/>
            <w:tcBorders>
              <w:top w:val="single" w:sz="1" w:space="0" w:color="FF8C00"/>
              <w:left w:val="single" w:sz="1" w:space="0" w:color="FF8C00"/>
              <w:bottom w:val="single" w:sz="1" w:space="0" w:color="FF8C00"/>
              <w:right w:val="single" w:sz="1" w:space="0" w:color="FF8C00"/>
            </w:tcBorders>
            <w:shd w:val="clear" w:color="auto" w:fill="FFF3E0"/>
            <w:tcMar>
              <w:top w:w="80" w:type="dxa"/>
              <w:left w:w="120" w:type="dxa"/>
              <w:bottom w:w="80" w:type="dxa"/>
              <w:right w:w="120" w:type="dxa"/>
            </w:tcMar>
          </w:tcPr>
          <w:p w14:paraId="0980D85E" w14:textId="77777777" w:rsidR="009E618B" w:rsidRDefault="009E618B" w:rsidP="00902E1D">
            <w:pPr>
              <w:jc w:val="center"/>
            </w:pPr>
            <w:r>
              <w:rPr>
                <w:rFonts w:ascii="Arial" w:eastAsia="Arial" w:hAnsi="Arial" w:cs="Arial"/>
                <w:b/>
                <w:bCs/>
                <w:color w:val="E65100"/>
                <w:sz w:val="18"/>
                <w:szCs w:val="18"/>
              </w:rPr>
              <w:t>MEDIUM</w:t>
            </w:r>
          </w:p>
        </w:tc>
      </w:tr>
      <w:tr w:rsidR="009E618B" w14:paraId="5F80B7A2" w14:textId="77777777" w:rsidTr="00902E1D">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E3747B1" w14:textId="77777777" w:rsidR="009E618B" w:rsidRDefault="009E618B" w:rsidP="00902E1D">
            <w:r>
              <w:rPr>
                <w:rFonts w:ascii="Arial" w:eastAsia="Arial" w:hAnsi="Arial" w:cs="Arial"/>
                <w:b/>
                <w:bCs/>
                <w:color w:val="000000"/>
                <w:sz w:val="20"/>
                <w:szCs w:val="20"/>
              </w:rPr>
              <w:t>Header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61783" w14:textId="77777777" w:rsidR="009E618B" w:rsidRDefault="009E618B" w:rsidP="00902E1D">
            <w:r>
              <w:rPr>
                <w:rFonts w:ascii="Arial" w:eastAsia="Arial" w:hAnsi="Arial" w:cs="Arial"/>
                <w:color w:val="000000"/>
                <w:sz w:val="20"/>
                <w:szCs w:val="20"/>
              </w:rPr>
              <w:t>X-AspNet-Version: 4.0.30319</w:t>
            </w:r>
          </w:p>
        </w:tc>
      </w:tr>
      <w:tr w:rsidR="009E618B" w14:paraId="745C9869" w14:textId="77777777" w:rsidTr="00902E1D">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811A0C9" w14:textId="77777777" w:rsidR="009E618B" w:rsidRDefault="009E618B" w:rsidP="00902E1D">
            <w:r>
              <w:rPr>
                <w:rFonts w:ascii="Arial" w:eastAsia="Arial" w:hAnsi="Arial" w:cs="Arial"/>
                <w:b/>
                <w:bCs/>
                <w:color w:val="000000"/>
                <w:sz w:val="20"/>
                <w:szCs w:val="20"/>
              </w:rPr>
              <w:t>Affected</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21E2F" w14:textId="77777777" w:rsidR="009E618B" w:rsidRDefault="009E618B" w:rsidP="00902E1D">
            <w:r>
              <w:rPr>
                <w:rFonts w:ascii="Arial" w:eastAsia="Arial" w:hAnsi="Arial" w:cs="Arial"/>
                <w:color w:val="000000"/>
                <w:sz w:val="20"/>
                <w:szCs w:val="20"/>
              </w:rPr>
              <w:t>tamkeen.us (all endpoints)</w:t>
            </w:r>
          </w:p>
        </w:tc>
      </w:tr>
    </w:tbl>
    <w:p w14:paraId="1F4FDBD9" w14:textId="77777777" w:rsidR="009E618B" w:rsidRDefault="009E618B" w:rsidP="009E618B">
      <w:pPr>
        <w:spacing w:before="80" w:after="80"/>
      </w:pPr>
    </w:p>
    <w:p w14:paraId="55B1D64B" w14:textId="77777777" w:rsidR="009E618B" w:rsidRDefault="009E618B" w:rsidP="009E618B">
      <w:pPr>
        <w:spacing w:before="80" w:after="80"/>
      </w:pPr>
      <w:r>
        <w:rPr>
          <w:rFonts w:ascii="Arial" w:eastAsia="Arial" w:hAnsi="Arial" w:cs="Arial"/>
          <w:b/>
          <w:bCs/>
        </w:rPr>
        <w:t>Description:</w:t>
      </w:r>
    </w:p>
    <w:p w14:paraId="2276D982" w14:textId="77777777" w:rsidR="009E618B" w:rsidRDefault="009E618B" w:rsidP="009E618B">
      <w:pPr>
        <w:spacing w:before="80" w:after="80"/>
      </w:pPr>
      <w:r>
        <w:rPr>
          <w:rFonts w:ascii="Arial" w:eastAsia="Arial" w:hAnsi="Arial" w:cs="Arial"/>
        </w:rPr>
        <w:t>The server returns an X-AspNet-Version HTTP response header revealing the exact version of ASP.NET in use (4.0.30319). This information aids attackers in identifying known vulnerabilities specific to this version and reduces the effort required for targeted exploitation.</w:t>
      </w:r>
    </w:p>
    <w:p w14:paraId="44831709" w14:textId="77777777" w:rsidR="009E618B" w:rsidRDefault="009E618B" w:rsidP="009E618B">
      <w:pPr>
        <w:spacing w:before="80" w:after="80"/>
      </w:pPr>
    </w:p>
    <w:p w14:paraId="741780B2" w14:textId="77777777" w:rsidR="009E618B" w:rsidRDefault="009E618B" w:rsidP="009E618B">
      <w:pPr>
        <w:spacing w:before="80" w:after="80"/>
      </w:pPr>
      <w:r>
        <w:rPr>
          <w:rFonts w:ascii="Arial" w:eastAsia="Arial" w:hAnsi="Arial" w:cs="Arial"/>
          <w:b/>
          <w:bCs/>
        </w:rPr>
        <w:t>Remediation:</w:t>
      </w:r>
    </w:p>
    <w:p w14:paraId="44B110FE" w14:textId="77777777" w:rsidR="009E618B" w:rsidRDefault="009E618B" w:rsidP="009E618B">
      <w:pPr>
        <w:pStyle w:val="ListParagraph"/>
        <w:numPr>
          <w:ilvl w:val="0"/>
          <w:numId w:val="10"/>
        </w:numPr>
        <w:spacing w:before="40" w:after="40" w:line="240" w:lineRule="auto"/>
        <w:contextualSpacing w:val="0"/>
      </w:pPr>
      <w:r>
        <w:rPr>
          <w:rFonts w:ascii="Arial" w:eastAsia="Arial" w:hAnsi="Arial" w:cs="Arial"/>
        </w:rPr>
        <w:t>Remove the X-AspNet-Version header by adding the following to web.config:</w:t>
      </w:r>
    </w:p>
    <w:p w14:paraId="57E5C281" w14:textId="77777777" w:rsidR="009E618B" w:rsidRDefault="009E618B" w:rsidP="009E618B">
      <w:pPr>
        <w:spacing w:before="80" w:after="80"/>
      </w:pPr>
      <w:r>
        <w:rPr>
          <w:rFonts w:ascii="Arial" w:eastAsia="Arial" w:hAnsi="Arial" w:cs="Arial"/>
          <w:sz w:val="20"/>
          <w:szCs w:val="20"/>
        </w:rPr>
        <w:t xml:space="preserve">    &lt;httpRuntime enableVersionHeader="false" /&gt;</w:t>
      </w:r>
    </w:p>
    <w:p w14:paraId="2463ADB9" w14:textId="77777777" w:rsidR="009E618B" w:rsidRDefault="009E618B" w:rsidP="009E618B">
      <w:pPr>
        <w:pStyle w:val="ListParagraph"/>
        <w:numPr>
          <w:ilvl w:val="0"/>
          <w:numId w:val="10"/>
        </w:numPr>
        <w:spacing w:before="40" w:after="40" w:line="240" w:lineRule="auto"/>
        <w:contextualSpacing w:val="0"/>
      </w:pPr>
      <w:r>
        <w:rPr>
          <w:rFonts w:ascii="Arial" w:eastAsia="Arial" w:hAnsi="Arial" w:cs="Arial"/>
        </w:rPr>
        <w:t>Also suppress the X-Powered-By header in IIS settings</w:t>
      </w:r>
    </w:p>
    <w:p w14:paraId="1F0C6A66" w14:textId="77777777" w:rsidR="009E618B" w:rsidRDefault="009E618B" w:rsidP="009E618B">
      <w:pPr>
        <w:spacing w:before="200"/>
      </w:pPr>
    </w:p>
    <w:p w14:paraId="3A5A9CE1" w14:textId="77777777" w:rsidR="009E618B" w:rsidRDefault="009E618B" w:rsidP="009E618B">
      <w:pPr>
        <w:pStyle w:val="Heading2"/>
      </w:pPr>
      <w:r>
        <w:rPr>
          <w:rFonts w:ascii="Arial" w:eastAsia="Arial" w:hAnsi="Arial" w:cs="Arial"/>
          <w:color w:val="2E4057"/>
        </w:rPr>
        <w:t>Finding 5 — Padding Oracle Vulnerability (MS10-070)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9E618B" w14:paraId="0E9ED661" w14:textId="77777777" w:rsidTr="00902E1D">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14124B4" w14:textId="77777777" w:rsidR="009E618B" w:rsidRDefault="009E618B" w:rsidP="00902E1D">
            <w:r>
              <w:rPr>
                <w:rFonts w:ascii="Arial" w:eastAsia="Arial" w:hAnsi="Arial" w:cs="Arial"/>
                <w:b/>
                <w:bCs/>
                <w:color w:val="000000"/>
                <w:sz w:val="20"/>
                <w:szCs w:val="20"/>
              </w:rPr>
              <w:t>Severity</w:t>
            </w:r>
          </w:p>
        </w:tc>
        <w:tc>
          <w:tcPr>
            <w:tcW w:w="1440" w:type="dxa"/>
            <w:tcBorders>
              <w:top w:val="single" w:sz="1" w:space="0" w:color="FF8C00"/>
              <w:left w:val="single" w:sz="1" w:space="0" w:color="FF8C00"/>
              <w:bottom w:val="single" w:sz="1" w:space="0" w:color="FF8C00"/>
              <w:right w:val="single" w:sz="1" w:space="0" w:color="FF8C00"/>
            </w:tcBorders>
            <w:shd w:val="clear" w:color="auto" w:fill="FFF3E0"/>
            <w:tcMar>
              <w:top w:w="80" w:type="dxa"/>
              <w:left w:w="120" w:type="dxa"/>
              <w:bottom w:w="80" w:type="dxa"/>
              <w:right w:w="120" w:type="dxa"/>
            </w:tcMar>
          </w:tcPr>
          <w:p w14:paraId="7B29D35F" w14:textId="77777777" w:rsidR="009E618B" w:rsidRDefault="009E618B" w:rsidP="00902E1D">
            <w:pPr>
              <w:jc w:val="center"/>
            </w:pPr>
            <w:r>
              <w:rPr>
                <w:rFonts w:ascii="Arial" w:eastAsia="Arial" w:hAnsi="Arial" w:cs="Arial"/>
                <w:b/>
                <w:bCs/>
                <w:color w:val="E65100"/>
                <w:sz w:val="18"/>
                <w:szCs w:val="18"/>
              </w:rPr>
              <w:t>MEDIUM</w:t>
            </w:r>
          </w:p>
        </w:tc>
      </w:tr>
      <w:tr w:rsidR="009E618B" w14:paraId="283A4BF9" w14:textId="77777777" w:rsidTr="00902E1D">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E930C3E" w14:textId="77777777" w:rsidR="009E618B" w:rsidRDefault="009E618B" w:rsidP="00902E1D">
            <w:r>
              <w:rPr>
                <w:rFonts w:ascii="Arial" w:eastAsia="Arial" w:hAnsi="Arial" w:cs="Arial"/>
                <w:b/>
                <w:bCs/>
                <w:color w:val="000000"/>
                <w:sz w:val="20"/>
                <w:szCs w:val="20"/>
              </w:rPr>
              <w:t>CVE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9B1E3" w14:textId="77777777" w:rsidR="009E618B" w:rsidRDefault="009E618B" w:rsidP="00902E1D">
            <w:r>
              <w:rPr>
                <w:rFonts w:ascii="Arial" w:eastAsia="Arial" w:hAnsi="Arial" w:cs="Arial"/>
                <w:color w:val="000000"/>
                <w:sz w:val="20"/>
                <w:szCs w:val="20"/>
              </w:rPr>
              <w:t>MS10-070 / CVE-2010-3332</w:t>
            </w:r>
          </w:p>
        </w:tc>
      </w:tr>
      <w:tr w:rsidR="009E618B" w14:paraId="08679C89" w14:textId="77777777" w:rsidTr="00902E1D">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F81689F" w14:textId="77777777" w:rsidR="009E618B" w:rsidRDefault="009E618B" w:rsidP="00902E1D">
            <w:r>
              <w:rPr>
                <w:rFonts w:ascii="Arial" w:eastAsia="Arial" w:hAnsi="Arial" w:cs="Arial"/>
                <w:b/>
                <w:bCs/>
                <w:color w:val="000000"/>
                <w:sz w:val="20"/>
                <w:szCs w:val="20"/>
              </w:rPr>
              <w:t>Reference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977B73" w14:textId="77777777" w:rsidR="009E618B" w:rsidRDefault="009E618B" w:rsidP="00902E1D">
            <w:r>
              <w:rPr>
                <w:rFonts w:ascii="Arial" w:eastAsia="Arial" w:hAnsi="Arial" w:cs="Arial"/>
                <w:color w:val="000000"/>
                <w:sz w:val="20"/>
                <w:szCs w:val="20"/>
              </w:rPr>
              <w:t>https://docs.microsoft.com/en-us/security-updates/securitybulletins/2010/ms10-070</w:t>
            </w:r>
          </w:p>
        </w:tc>
      </w:tr>
    </w:tbl>
    <w:p w14:paraId="09ECD844" w14:textId="77777777" w:rsidR="009E618B" w:rsidRDefault="009E618B" w:rsidP="009E618B">
      <w:pPr>
        <w:spacing w:before="80" w:after="80"/>
      </w:pPr>
    </w:p>
    <w:p w14:paraId="5E315E6A" w14:textId="77777777" w:rsidR="009E618B" w:rsidRDefault="009E618B" w:rsidP="009E618B">
      <w:pPr>
        <w:spacing w:before="80" w:after="80"/>
      </w:pPr>
      <w:r>
        <w:rPr>
          <w:rFonts w:ascii="Arial" w:eastAsia="Arial" w:hAnsi="Arial" w:cs="Arial"/>
          <w:b/>
          <w:bCs/>
        </w:rPr>
        <w:t>Description:</w:t>
      </w:r>
    </w:p>
    <w:p w14:paraId="27000285" w14:textId="77777777" w:rsidR="009E618B" w:rsidRDefault="009E618B" w:rsidP="009E618B">
      <w:pPr>
        <w:spacing w:before="80" w:after="80"/>
      </w:pPr>
      <w:r>
        <w:rPr>
          <w:rFonts w:ascii="Arial" w:eastAsia="Arial" w:hAnsi="Arial" w:cs="Arial"/>
        </w:rPr>
        <w:t>Nikto identified that the server may be vulnerable to a Padding Oracle attack. This is a cryptographic vulnerability in ASP.NET that could allow an attacker to decrypt encrypted data, including authentication tokens and ViewState, potentially leading to authentication bypass or information disclosure.</w:t>
      </w:r>
    </w:p>
    <w:p w14:paraId="466D7E7C" w14:textId="77777777" w:rsidR="009E618B" w:rsidRDefault="009E618B" w:rsidP="009E618B">
      <w:pPr>
        <w:spacing w:before="80" w:after="80"/>
      </w:pPr>
    </w:p>
    <w:p w14:paraId="719A308A" w14:textId="77777777" w:rsidR="009E618B" w:rsidRDefault="009E618B" w:rsidP="009E618B">
      <w:pPr>
        <w:spacing w:before="80" w:after="80"/>
      </w:pPr>
      <w:r>
        <w:rPr>
          <w:rFonts w:ascii="Arial" w:eastAsia="Arial" w:hAnsi="Arial" w:cs="Arial"/>
          <w:b/>
          <w:bCs/>
        </w:rPr>
        <w:t>Remediation:</w:t>
      </w:r>
    </w:p>
    <w:p w14:paraId="434501A3" w14:textId="77777777" w:rsidR="009E618B" w:rsidRDefault="009E618B" w:rsidP="009E618B">
      <w:pPr>
        <w:pStyle w:val="ListParagraph"/>
        <w:numPr>
          <w:ilvl w:val="0"/>
          <w:numId w:val="10"/>
        </w:numPr>
        <w:spacing w:before="40" w:after="40" w:line="240" w:lineRule="auto"/>
        <w:contextualSpacing w:val="0"/>
      </w:pPr>
      <w:r>
        <w:rPr>
          <w:rFonts w:ascii="Arial" w:eastAsia="Arial" w:hAnsi="Arial" w:cs="Arial"/>
        </w:rPr>
        <w:t>Apply Microsoft Security Update MS10-070 immediately</w:t>
      </w:r>
    </w:p>
    <w:p w14:paraId="495CAC72" w14:textId="77777777" w:rsidR="009E618B" w:rsidRDefault="009E618B" w:rsidP="009E618B">
      <w:pPr>
        <w:pStyle w:val="ListParagraph"/>
        <w:numPr>
          <w:ilvl w:val="0"/>
          <w:numId w:val="10"/>
        </w:numPr>
        <w:spacing w:before="40" w:after="40" w:line="240" w:lineRule="auto"/>
        <w:contextualSpacing w:val="0"/>
      </w:pPr>
      <w:r>
        <w:rPr>
          <w:rFonts w:ascii="Arial" w:eastAsia="Arial" w:hAnsi="Arial" w:cs="Arial"/>
        </w:rPr>
        <w:t>Upgrade ASP.NET to a currently supported version</w:t>
      </w:r>
    </w:p>
    <w:p w14:paraId="03507047" w14:textId="77777777" w:rsidR="009E618B" w:rsidRDefault="009E618B" w:rsidP="009E618B">
      <w:pPr>
        <w:pStyle w:val="ListParagraph"/>
        <w:numPr>
          <w:ilvl w:val="0"/>
          <w:numId w:val="10"/>
        </w:numPr>
        <w:spacing w:before="40" w:after="40" w:line="240" w:lineRule="auto"/>
        <w:contextualSpacing w:val="0"/>
      </w:pPr>
      <w:r>
        <w:rPr>
          <w:rFonts w:ascii="Arial" w:eastAsia="Arial" w:hAnsi="Arial" w:cs="Arial"/>
        </w:rPr>
        <w:t>Enable custom error pages to prevent error-based oracle attacks</w:t>
      </w:r>
    </w:p>
    <w:p w14:paraId="3FF0059F" w14:textId="77777777" w:rsidR="009E618B" w:rsidRDefault="009E618B" w:rsidP="009E618B">
      <w:pPr>
        <w:spacing w:before="200"/>
      </w:pPr>
    </w:p>
    <w:p w14:paraId="76147695" w14:textId="77777777" w:rsidR="009E618B" w:rsidRDefault="009E618B" w:rsidP="009E618B">
      <w:pPr>
        <w:pStyle w:val="Heading2"/>
      </w:pPr>
      <w:r>
        <w:rPr>
          <w:rFonts w:ascii="Arial" w:eastAsia="Arial" w:hAnsi="Arial" w:cs="Arial"/>
          <w:color w:val="2E4057"/>
        </w:rPr>
        <w:t>Finding 6 — Missing robots.txt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9E618B" w14:paraId="15FB3B17" w14:textId="77777777" w:rsidTr="00902E1D">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A163076" w14:textId="77777777" w:rsidR="009E618B" w:rsidRDefault="009E618B" w:rsidP="00902E1D">
            <w:r>
              <w:rPr>
                <w:rFonts w:ascii="Arial" w:eastAsia="Arial" w:hAnsi="Arial" w:cs="Arial"/>
                <w:b/>
                <w:bCs/>
                <w:color w:val="000000"/>
                <w:sz w:val="20"/>
                <w:szCs w:val="20"/>
              </w:rPr>
              <w:t>Severity</w:t>
            </w:r>
          </w:p>
        </w:tc>
        <w:tc>
          <w:tcPr>
            <w:tcW w:w="1440" w:type="dxa"/>
            <w:tcBorders>
              <w:top w:val="single" w:sz="1" w:space="0" w:color="228B22"/>
              <w:left w:val="single" w:sz="1" w:space="0" w:color="228B22"/>
              <w:bottom w:val="single" w:sz="1" w:space="0" w:color="228B22"/>
              <w:right w:val="single" w:sz="1" w:space="0" w:color="228B22"/>
            </w:tcBorders>
            <w:shd w:val="clear" w:color="auto" w:fill="E8F5E9"/>
            <w:tcMar>
              <w:top w:w="80" w:type="dxa"/>
              <w:left w:w="120" w:type="dxa"/>
              <w:bottom w:w="80" w:type="dxa"/>
              <w:right w:w="120" w:type="dxa"/>
            </w:tcMar>
          </w:tcPr>
          <w:p w14:paraId="104DDBF0" w14:textId="77777777" w:rsidR="009E618B" w:rsidRDefault="009E618B" w:rsidP="00902E1D">
            <w:pPr>
              <w:jc w:val="center"/>
            </w:pPr>
            <w:r>
              <w:rPr>
                <w:rFonts w:ascii="Arial" w:eastAsia="Arial" w:hAnsi="Arial" w:cs="Arial"/>
                <w:b/>
                <w:bCs/>
                <w:color w:val="1B5E20"/>
                <w:sz w:val="18"/>
                <w:szCs w:val="18"/>
              </w:rPr>
              <w:t>LOW</w:t>
            </w:r>
          </w:p>
        </w:tc>
      </w:tr>
      <w:tr w:rsidR="009E618B" w14:paraId="46EA1FC6" w14:textId="77777777" w:rsidTr="00902E1D">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2169DF9" w14:textId="77777777" w:rsidR="009E618B" w:rsidRDefault="009E618B" w:rsidP="00902E1D">
            <w:r>
              <w:rPr>
                <w:rFonts w:ascii="Arial" w:eastAsia="Arial" w:hAnsi="Arial" w:cs="Arial"/>
                <w:b/>
                <w:bCs/>
                <w:color w:val="000000"/>
                <w:sz w:val="20"/>
                <w:szCs w:val="20"/>
              </w:rPr>
              <w:t>URL</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73147" w14:textId="77777777" w:rsidR="009E618B" w:rsidRDefault="009E618B" w:rsidP="00902E1D">
            <w:r>
              <w:rPr>
                <w:rFonts w:ascii="Arial" w:eastAsia="Arial" w:hAnsi="Arial" w:cs="Arial"/>
                <w:color w:val="000000"/>
                <w:sz w:val="20"/>
                <w:szCs w:val="20"/>
              </w:rPr>
              <w:t>https://tamkeen.us/robots.txt</w:t>
            </w:r>
          </w:p>
        </w:tc>
      </w:tr>
    </w:tbl>
    <w:p w14:paraId="1ED1C480" w14:textId="77777777" w:rsidR="009E618B" w:rsidRDefault="009E618B" w:rsidP="009E618B">
      <w:pPr>
        <w:spacing w:before="80" w:after="80"/>
      </w:pPr>
    </w:p>
    <w:p w14:paraId="706C269B" w14:textId="77777777" w:rsidR="009E618B" w:rsidRDefault="009E618B" w:rsidP="009E618B">
      <w:pPr>
        <w:spacing w:before="80" w:after="80"/>
      </w:pPr>
      <w:r>
        <w:rPr>
          <w:rFonts w:ascii="Arial" w:eastAsia="Arial" w:hAnsi="Arial" w:cs="Arial"/>
          <w:b/>
          <w:bCs/>
        </w:rPr>
        <w:t>Description:</w:t>
      </w:r>
    </w:p>
    <w:p w14:paraId="00120CC9" w14:textId="77777777" w:rsidR="009E618B" w:rsidRDefault="009E618B" w:rsidP="009E618B">
      <w:pPr>
        <w:spacing w:before="80" w:after="80"/>
      </w:pPr>
      <w:r>
        <w:rPr>
          <w:rFonts w:ascii="Arial" w:eastAsia="Arial" w:hAnsi="Arial" w:cs="Arial"/>
        </w:rPr>
        <w:t>No robots.txt file is present on the server. While not a direct vulnerability, its absence means search engine crawlers may index sensitive paths and administrative URLs, increasing their discoverability.</w:t>
      </w:r>
    </w:p>
    <w:p w14:paraId="4F8133E4" w14:textId="77777777" w:rsidR="009E618B" w:rsidRDefault="009E618B" w:rsidP="009E618B">
      <w:pPr>
        <w:spacing w:before="80" w:after="80"/>
      </w:pPr>
    </w:p>
    <w:p w14:paraId="2AB08680" w14:textId="77777777" w:rsidR="009E618B" w:rsidRDefault="009E618B" w:rsidP="009E618B">
      <w:pPr>
        <w:spacing w:before="80" w:after="80"/>
      </w:pPr>
      <w:r>
        <w:rPr>
          <w:rFonts w:ascii="Arial" w:eastAsia="Arial" w:hAnsi="Arial" w:cs="Arial"/>
          <w:b/>
          <w:bCs/>
        </w:rPr>
        <w:t>Remediation:</w:t>
      </w:r>
    </w:p>
    <w:p w14:paraId="5124A75A" w14:textId="77777777" w:rsidR="009E618B" w:rsidRDefault="009E618B" w:rsidP="009E618B">
      <w:pPr>
        <w:pStyle w:val="ListParagraph"/>
        <w:numPr>
          <w:ilvl w:val="0"/>
          <w:numId w:val="10"/>
        </w:numPr>
        <w:spacing w:before="40" w:after="40" w:line="240" w:lineRule="auto"/>
        <w:contextualSpacing w:val="0"/>
      </w:pPr>
      <w:r>
        <w:rPr>
          <w:rFonts w:ascii="Arial" w:eastAsia="Arial" w:hAnsi="Arial" w:cs="Arial"/>
        </w:rPr>
        <w:t>Create a robots.txt file at the web root</w:t>
      </w:r>
    </w:p>
    <w:p w14:paraId="06351325" w14:textId="77777777" w:rsidR="009E618B" w:rsidRDefault="009E618B" w:rsidP="009E618B">
      <w:pPr>
        <w:pStyle w:val="ListParagraph"/>
        <w:numPr>
          <w:ilvl w:val="0"/>
          <w:numId w:val="10"/>
        </w:numPr>
        <w:spacing w:before="40" w:after="40" w:line="240" w:lineRule="auto"/>
        <w:contextualSpacing w:val="0"/>
      </w:pPr>
      <w:r>
        <w:rPr>
          <w:rFonts w:ascii="Arial" w:eastAsia="Arial" w:hAnsi="Arial" w:cs="Arial"/>
        </w:rPr>
        <w:t>Use it to disallow indexing of admin, login, and API paths</w:t>
      </w:r>
    </w:p>
    <w:p w14:paraId="3D2C380D" w14:textId="77777777" w:rsidR="009E618B" w:rsidRDefault="009E618B" w:rsidP="009E618B">
      <w:r>
        <w:br w:type="page"/>
      </w:r>
    </w:p>
    <w:p w14:paraId="646F1ABF" w14:textId="77777777" w:rsidR="009E618B" w:rsidRDefault="009E618B" w:rsidP="009E618B">
      <w:pPr>
        <w:pStyle w:val="Heading1"/>
        <w:pBdr>
          <w:bottom w:val="single" w:sz="6" w:space="1" w:color="1F3864"/>
        </w:pBdr>
      </w:pPr>
      <w:r>
        <w:rPr>
          <w:rFonts w:ascii="Arial" w:eastAsia="Arial" w:hAnsi="Arial" w:cs="Arial"/>
          <w:color w:val="1F3864"/>
          <w:sz w:val="32"/>
          <w:szCs w:val="32"/>
        </w:rPr>
        <w:lastRenderedPageBreak/>
        <w:t>4. Infrastructure Overview</w:t>
      </w:r>
    </w:p>
    <w:p w14:paraId="1561EAEE" w14:textId="77777777" w:rsidR="009E618B" w:rsidRDefault="009E618B" w:rsidP="009E618B">
      <w:pPr>
        <w:spacing w:before="80" w:after="80"/>
      </w:pPr>
      <w:r>
        <w:rPr>
          <w:rFonts w:ascii="Arial" w:eastAsia="Arial" w:hAnsi="Arial" w:cs="Arial"/>
        </w:rPr>
        <w:t>The following infrastructure was identified during the assessment:</w:t>
      </w:r>
    </w:p>
    <w:p w14:paraId="687E6242" w14:textId="77777777" w:rsidR="009E618B" w:rsidRDefault="009E618B" w:rsidP="009E618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9E618B" w14:paraId="5251204A" w14:textId="77777777" w:rsidTr="00902E1D">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38C67D9" w14:textId="77777777" w:rsidR="009E618B" w:rsidRDefault="009E618B" w:rsidP="00902E1D">
            <w:r>
              <w:rPr>
                <w:rFonts w:ascii="Arial" w:eastAsia="Arial" w:hAnsi="Arial" w:cs="Arial"/>
                <w:b/>
                <w:bCs/>
                <w:color w:val="000000"/>
                <w:sz w:val="20"/>
                <w:szCs w:val="20"/>
              </w:rPr>
              <w:t>Item</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C78E2EC" w14:textId="77777777" w:rsidR="009E618B" w:rsidRDefault="009E618B" w:rsidP="00902E1D">
            <w:r>
              <w:rPr>
                <w:rFonts w:ascii="Arial" w:eastAsia="Arial" w:hAnsi="Arial" w:cs="Arial"/>
                <w:b/>
                <w:bCs/>
                <w:color w:val="000000"/>
                <w:sz w:val="20"/>
                <w:szCs w:val="20"/>
              </w:rPr>
              <w:t>Detail</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4A65193" w14:textId="77777777" w:rsidR="009E618B" w:rsidRDefault="009E618B" w:rsidP="00902E1D">
            <w:r>
              <w:rPr>
                <w:rFonts w:ascii="Arial" w:eastAsia="Arial" w:hAnsi="Arial" w:cs="Arial"/>
                <w:b/>
                <w:bCs/>
                <w:color w:val="000000"/>
                <w:sz w:val="20"/>
                <w:szCs w:val="20"/>
              </w:rPr>
              <w:t>Item</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B944614" w14:textId="77777777" w:rsidR="009E618B" w:rsidRDefault="009E618B" w:rsidP="00902E1D">
            <w:r>
              <w:rPr>
                <w:rFonts w:ascii="Arial" w:eastAsia="Arial" w:hAnsi="Arial" w:cs="Arial"/>
                <w:b/>
                <w:bCs/>
                <w:color w:val="000000"/>
                <w:sz w:val="20"/>
                <w:szCs w:val="20"/>
              </w:rPr>
              <w:t>Detail</w:t>
            </w:r>
          </w:p>
        </w:tc>
      </w:tr>
      <w:tr w:rsidR="009E618B" w14:paraId="7346FB34" w14:textId="77777777" w:rsidTr="00902E1D">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0AB7A" w14:textId="77777777" w:rsidR="009E618B" w:rsidRDefault="009E618B" w:rsidP="00902E1D">
            <w:r>
              <w:rPr>
                <w:rFonts w:ascii="Arial" w:eastAsia="Arial" w:hAnsi="Arial" w:cs="Arial"/>
                <w:b/>
                <w:bCs/>
                <w:color w:val="000000"/>
                <w:sz w:val="20"/>
                <w:szCs w:val="20"/>
              </w:rPr>
              <w:t>IP Address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F0CB5" w14:textId="77777777" w:rsidR="009E618B" w:rsidRDefault="009E618B" w:rsidP="00902E1D">
            <w:r>
              <w:rPr>
                <w:rFonts w:ascii="Arial" w:eastAsia="Arial" w:hAnsi="Arial" w:cs="Arial"/>
                <w:color w:val="000000"/>
                <w:sz w:val="20"/>
                <w:szCs w:val="20"/>
              </w:rPr>
              <w:t>128.208.244.15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76E19" w14:textId="77777777" w:rsidR="009E618B" w:rsidRDefault="009E618B" w:rsidP="00902E1D">
            <w:r>
              <w:rPr>
                <w:rFonts w:ascii="Arial" w:eastAsia="Arial" w:hAnsi="Arial" w:cs="Arial"/>
                <w:b/>
                <w:bCs/>
                <w:color w:val="000000"/>
                <w:sz w:val="20"/>
                <w:szCs w:val="20"/>
              </w:rPr>
              <w:t>Web Server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76FC1" w14:textId="77777777" w:rsidR="009E618B" w:rsidRDefault="009E618B" w:rsidP="00902E1D">
            <w:r>
              <w:rPr>
                <w:rFonts w:ascii="Arial" w:eastAsia="Arial" w:hAnsi="Arial" w:cs="Arial"/>
                <w:color w:val="000000"/>
                <w:sz w:val="20"/>
                <w:szCs w:val="20"/>
              </w:rPr>
              <w:t>Microsoft IIS 10.0</w:t>
            </w:r>
          </w:p>
        </w:tc>
      </w:tr>
      <w:tr w:rsidR="009E618B" w14:paraId="730FCD3D" w14:textId="77777777" w:rsidTr="00902E1D">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FEDA9" w14:textId="77777777" w:rsidR="009E618B" w:rsidRDefault="009E618B" w:rsidP="00902E1D">
            <w:r>
              <w:rPr>
                <w:rFonts w:ascii="Arial" w:eastAsia="Arial" w:hAnsi="Arial" w:cs="Arial"/>
                <w:b/>
                <w:bCs/>
                <w:color w:val="000000"/>
                <w:sz w:val="20"/>
                <w:szCs w:val="20"/>
              </w:rPr>
              <w:t>Operating System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ED11EF" w14:textId="77777777" w:rsidR="009E618B" w:rsidRDefault="009E618B" w:rsidP="00902E1D">
            <w:r>
              <w:rPr>
                <w:rFonts w:ascii="Arial" w:eastAsia="Arial" w:hAnsi="Arial" w:cs="Arial"/>
                <w:color w:val="000000"/>
                <w:sz w:val="20"/>
                <w:szCs w:val="20"/>
              </w:rPr>
              <w:t>Windows Server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5D7BE" w14:textId="77777777" w:rsidR="009E618B" w:rsidRDefault="009E618B" w:rsidP="00902E1D">
            <w:r>
              <w:rPr>
                <w:rFonts w:ascii="Arial" w:eastAsia="Arial" w:hAnsi="Arial" w:cs="Arial"/>
                <w:b/>
                <w:bCs/>
                <w:color w:val="000000"/>
                <w:sz w:val="20"/>
                <w:szCs w:val="20"/>
              </w:rPr>
              <w:t>Framework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2464C" w14:textId="77777777" w:rsidR="009E618B" w:rsidRDefault="009E618B" w:rsidP="00902E1D">
            <w:r>
              <w:rPr>
                <w:rFonts w:ascii="Arial" w:eastAsia="Arial" w:hAnsi="Arial" w:cs="Arial"/>
                <w:color w:val="000000"/>
                <w:sz w:val="20"/>
                <w:szCs w:val="20"/>
              </w:rPr>
              <w:t>ASP.NET 4.0.30319</w:t>
            </w:r>
          </w:p>
        </w:tc>
      </w:tr>
      <w:tr w:rsidR="009E618B" w14:paraId="3CA60037" w14:textId="77777777" w:rsidTr="00902E1D">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419246" w14:textId="77777777" w:rsidR="009E618B" w:rsidRDefault="009E618B" w:rsidP="00902E1D">
            <w:r>
              <w:rPr>
                <w:rFonts w:ascii="Arial" w:eastAsia="Arial" w:hAnsi="Arial" w:cs="Arial"/>
                <w:b/>
                <w:bCs/>
                <w:color w:val="000000"/>
                <w:sz w:val="20"/>
                <w:szCs w:val="20"/>
              </w:rPr>
              <w:t>Registrar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55DAC" w14:textId="77777777" w:rsidR="009E618B" w:rsidRDefault="009E618B" w:rsidP="00902E1D">
            <w:r>
              <w:rPr>
                <w:rFonts w:ascii="Arial" w:eastAsia="Arial" w:hAnsi="Arial" w:cs="Arial"/>
                <w:color w:val="000000"/>
                <w:sz w:val="20"/>
                <w:szCs w:val="20"/>
              </w:rPr>
              <w:t>Gandi SAS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76BF2" w14:textId="77777777" w:rsidR="009E618B" w:rsidRDefault="009E618B" w:rsidP="00902E1D">
            <w:r>
              <w:rPr>
                <w:rFonts w:ascii="Arial" w:eastAsia="Arial" w:hAnsi="Arial" w:cs="Arial"/>
                <w:b/>
                <w:bCs/>
                <w:color w:val="000000"/>
                <w:sz w:val="20"/>
                <w:szCs w:val="20"/>
              </w:rPr>
              <w:t>DNS Provider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35024C" w14:textId="77777777" w:rsidR="009E618B" w:rsidRDefault="009E618B" w:rsidP="00902E1D">
            <w:r>
              <w:rPr>
                <w:rFonts w:ascii="Arial" w:eastAsia="Arial" w:hAnsi="Arial" w:cs="Arial"/>
                <w:color w:val="000000"/>
                <w:sz w:val="20"/>
                <w:szCs w:val="20"/>
              </w:rPr>
              <w:t>AWS Route 53</w:t>
            </w:r>
          </w:p>
        </w:tc>
      </w:tr>
      <w:tr w:rsidR="009E618B" w14:paraId="5EA11286" w14:textId="77777777" w:rsidTr="00902E1D">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31951" w14:textId="77777777" w:rsidR="009E618B" w:rsidRDefault="009E618B" w:rsidP="00902E1D">
            <w:r>
              <w:rPr>
                <w:rFonts w:ascii="Arial" w:eastAsia="Arial" w:hAnsi="Arial" w:cs="Arial"/>
                <w:b/>
                <w:bCs/>
                <w:color w:val="000000"/>
                <w:sz w:val="20"/>
                <w:szCs w:val="20"/>
              </w:rPr>
              <w:t>Open Ports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F2260" w14:textId="77777777" w:rsidR="009E618B" w:rsidRDefault="009E618B" w:rsidP="00902E1D">
            <w:r>
              <w:rPr>
                <w:rFonts w:ascii="Arial" w:eastAsia="Arial" w:hAnsi="Arial" w:cs="Arial"/>
                <w:color w:val="000000"/>
                <w:sz w:val="20"/>
                <w:szCs w:val="20"/>
              </w:rPr>
              <w:t>25, 80, 443, 5357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69093" w14:textId="77777777" w:rsidR="009E618B" w:rsidRDefault="009E618B" w:rsidP="00902E1D">
            <w:r>
              <w:rPr>
                <w:rFonts w:ascii="Arial" w:eastAsia="Arial" w:hAnsi="Arial" w:cs="Arial"/>
                <w:b/>
                <w:bCs/>
                <w:color w:val="000000"/>
                <w:sz w:val="20"/>
                <w:szCs w:val="20"/>
              </w:rPr>
              <w:t>Hosting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506C1" w14:textId="77777777" w:rsidR="009E618B" w:rsidRDefault="009E618B" w:rsidP="00902E1D">
            <w:r>
              <w:rPr>
                <w:rFonts w:ascii="Arial" w:eastAsia="Arial" w:hAnsi="Arial" w:cs="Arial"/>
                <w:color w:val="000000"/>
                <w:sz w:val="20"/>
                <w:szCs w:val="20"/>
              </w:rPr>
              <w:t>AWS Cloud</w:t>
            </w:r>
          </w:p>
        </w:tc>
      </w:tr>
    </w:tbl>
    <w:p w14:paraId="6450748C" w14:textId="77777777" w:rsidR="009E618B" w:rsidRDefault="009E618B" w:rsidP="009E618B">
      <w:pPr>
        <w:spacing w:before="80" w:after="80"/>
      </w:pPr>
    </w:p>
    <w:p w14:paraId="7D93FED7" w14:textId="77777777" w:rsidR="009E618B" w:rsidRDefault="009E618B" w:rsidP="009E618B">
      <w:pPr>
        <w:spacing w:before="80" w:after="80"/>
      </w:pPr>
      <w:r>
        <w:rPr>
          <w:rFonts w:ascii="Arial" w:eastAsia="Arial" w:hAnsi="Arial" w:cs="Arial"/>
          <w:b/>
          <w:bCs/>
        </w:rPr>
        <w:t>Discovered Subdomains / Related Domains:</w:t>
      </w:r>
    </w:p>
    <w:p w14:paraId="31A47218" w14:textId="77777777" w:rsidR="009E618B" w:rsidRDefault="009E618B" w:rsidP="009E618B">
      <w:pPr>
        <w:pStyle w:val="ListParagraph"/>
        <w:numPr>
          <w:ilvl w:val="0"/>
          <w:numId w:val="10"/>
        </w:numPr>
        <w:spacing w:before="40" w:after="40" w:line="240" w:lineRule="auto"/>
        <w:contextualSpacing w:val="0"/>
      </w:pPr>
      <w:r>
        <w:rPr>
          <w:rFonts w:ascii="Arial" w:eastAsia="Arial" w:hAnsi="Arial" w:cs="Arial"/>
        </w:rPr>
        <w:t>tube.tamkeen.us</w:t>
      </w:r>
    </w:p>
    <w:p w14:paraId="0CB9E374" w14:textId="77777777" w:rsidR="009E618B" w:rsidRDefault="009E618B" w:rsidP="009E618B">
      <w:pPr>
        <w:pStyle w:val="ListParagraph"/>
        <w:numPr>
          <w:ilvl w:val="0"/>
          <w:numId w:val="10"/>
        </w:numPr>
        <w:spacing w:before="40" w:after="40" w:line="240" w:lineRule="auto"/>
        <w:contextualSpacing w:val="0"/>
      </w:pPr>
      <w:r>
        <w:rPr>
          <w:rFonts w:ascii="Arial" w:eastAsia="Arial" w:hAnsi="Arial" w:cs="Arial"/>
        </w:rPr>
        <w:t>tubewngirls.tamkeen.us</w:t>
      </w:r>
    </w:p>
    <w:p w14:paraId="52579FB9" w14:textId="77777777" w:rsidR="009E618B" w:rsidRDefault="009E618B" w:rsidP="009E618B">
      <w:pPr>
        <w:pStyle w:val="ListParagraph"/>
        <w:numPr>
          <w:ilvl w:val="0"/>
          <w:numId w:val="10"/>
        </w:numPr>
        <w:spacing w:before="40" w:after="40" w:line="240" w:lineRule="auto"/>
        <w:contextualSpacing w:val="0"/>
      </w:pPr>
      <w:r>
        <w:rPr>
          <w:rFonts w:ascii="Arial" w:eastAsia="Arial" w:hAnsi="Arial" w:cs="Arial"/>
        </w:rPr>
        <w:t>www.tamkeen.us</w:t>
      </w:r>
    </w:p>
    <w:p w14:paraId="06975A19" w14:textId="77777777" w:rsidR="009E618B" w:rsidRDefault="009E618B" w:rsidP="009E618B">
      <w:pPr>
        <w:pStyle w:val="ListParagraph"/>
        <w:numPr>
          <w:ilvl w:val="0"/>
          <w:numId w:val="10"/>
        </w:numPr>
        <w:spacing w:before="40" w:after="40" w:line="240" w:lineRule="auto"/>
        <w:contextualSpacing w:val="0"/>
      </w:pPr>
      <w:r>
        <w:rPr>
          <w:rFonts w:ascii="Arial" w:eastAsia="Arial" w:hAnsi="Arial" w:cs="Arial"/>
        </w:rPr>
        <w:t>mushaf.quranresearch.org</w:t>
      </w:r>
    </w:p>
    <w:p w14:paraId="7768150B" w14:textId="77777777" w:rsidR="009E618B" w:rsidRDefault="009E618B" w:rsidP="009E618B">
      <w:pPr>
        <w:pStyle w:val="ListParagraph"/>
        <w:numPr>
          <w:ilvl w:val="0"/>
          <w:numId w:val="10"/>
        </w:numPr>
        <w:spacing w:before="40" w:after="40" w:line="240" w:lineRule="auto"/>
        <w:contextualSpacing w:val="0"/>
      </w:pPr>
      <w:r>
        <w:rPr>
          <w:rFonts w:ascii="Arial" w:eastAsia="Arial" w:hAnsi="Arial" w:cs="Arial"/>
        </w:rPr>
        <w:t>api.quranresearch.org</w:t>
      </w:r>
    </w:p>
    <w:p w14:paraId="6EFC4E64" w14:textId="77777777" w:rsidR="009E618B" w:rsidRDefault="009E618B" w:rsidP="009E618B">
      <w:pPr>
        <w:pStyle w:val="ListParagraph"/>
        <w:numPr>
          <w:ilvl w:val="0"/>
          <w:numId w:val="10"/>
        </w:numPr>
        <w:spacing w:before="40" w:after="40" w:line="240" w:lineRule="auto"/>
        <w:contextualSpacing w:val="0"/>
      </w:pPr>
      <w:r>
        <w:rPr>
          <w:rFonts w:ascii="Arial" w:eastAsia="Arial" w:hAnsi="Arial" w:cs="Arial"/>
        </w:rPr>
        <w:t>frontend.quranresearch.org</w:t>
      </w:r>
    </w:p>
    <w:p w14:paraId="605834DB" w14:textId="77777777" w:rsidR="009E618B" w:rsidRDefault="009E618B" w:rsidP="009E618B">
      <w:pPr>
        <w:pStyle w:val="ListParagraph"/>
        <w:numPr>
          <w:ilvl w:val="0"/>
          <w:numId w:val="10"/>
        </w:numPr>
        <w:spacing w:before="40" w:after="40" w:line="240" w:lineRule="auto"/>
        <w:contextualSpacing w:val="0"/>
      </w:pPr>
      <w:r>
        <w:rPr>
          <w:rFonts w:ascii="Arial" w:eastAsia="Arial" w:hAnsi="Arial" w:cs="Arial"/>
        </w:rPr>
        <w:t>backend.quranresearch.org</w:t>
      </w:r>
    </w:p>
    <w:p w14:paraId="32F0B05E" w14:textId="77777777" w:rsidR="009E618B" w:rsidRDefault="009E618B" w:rsidP="009E618B">
      <w:pPr>
        <w:pStyle w:val="ListParagraph"/>
        <w:numPr>
          <w:ilvl w:val="0"/>
          <w:numId w:val="10"/>
        </w:numPr>
        <w:spacing w:before="40" w:after="40" w:line="240" w:lineRule="auto"/>
        <w:contextualSpacing w:val="0"/>
      </w:pPr>
      <w:r>
        <w:rPr>
          <w:rFonts w:ascii="Arial" w:eastAsia="Arial" w:hAnsi="Arial" w:cs="Arial"/>
        </w:rPr>
        <w:t>dbapi.quranresearch.org</w:t>
      </w:r>
    </w:p>
    <w:p w14:paraId="56AAD4D2" w14:textId="77777777" w:rsidR="009E618B" w:rsidRDefault="009E618B" w:rsidP="009E618B">
      <w:pPr>
        <w:pStyle w:val="ListParagraph"/>
        <w:numPr>
          <w:ilvl w:val="0"/>
          <w:numId w:val="10"/>
        </w:numPr>
        <w:spacing w:before="40" w:after="40" w:line="240" w:lineRule="auto"/>
        <w:contextualSpacing w:val="0"/>
      </w:pPr>
      <w:r>
        <w:rPr>
          <w:rFonts w:ascii="Arial" w:eastAsia="Arial" w:hAnsi="Arial" w:cs="Arial"/>
        </w:rPr>
        <w:t>dbapimm.quranresearch.org</w:t>
      </w:r>
    </w:p>
    <w:p w14:paraId="72B371D9" w14:textId="77777777" w:rsidR="009E618B" w:rsidRDefault="009E618B" w:rsidP="009E618B">
      <w:pPr>
        <w:pStyle w:val="ListParagraph"/>
        <w:numPr>
          <w:ilvl w:val="0"/>
          <w:numId w:val="10"/>
        </w:numPr>
        <w:spacing w:before="40" w:after="40" w:line="240" w:lineRule="auto"/>
        <w:contextualSpacing w:val="0"/>
      </w:pPr>
      <w:r>
        <w:rPr>
          <w:rFonts w:ascii="Arial" w:eastAsia="Arial" w:hAnsi="Arial" w:cs="Arial"/>
        </w:rPr>
        <w:t>old.quranresearch.org</w:t>
      </w:r>
    </w:p>
    <w:p w14:paraId="692391CF" w14:textId="77777777" w:rsidR="009E618B" w:rsidRDefault="009E618B" w:rsidP="009E618B">
      <w:pPr>
        <w:pStyle w:val="ListParagraph"/>
        <w:numPr>
          <w:ilvl w:val="0"/>
          <w:numId w:val="10"/>
        </w:numPr>
        <w:spacing w:before="40" w:after="40" w:line="240" w:lineRule="auto"/>
        <w:contextualSpacing w:val="0"/>
      </w:pPr>
      <w:r>
        <w:rPr>
          <w:rFonts w:ascii="Arial" w:eastAsia="Arial" w:hAnsi="Arial" w:cs="Arial"/>
        </w:rPr>
        <w:t>api.hawsabah.org</w:t>
      </w:r>
    </w:p>
    <w:p w14:paraId="149D9555" w14:textId="77777777" w:rsidR="009E618B" w:rsidRDefault="009E618B" w:rsidP="009E618B">
      <w:pPr>
        <w:pStyle w:val="ListParagraph"/>
        <w:numPr>
          <w:ilvl w:val="0"/>
          <w:numId w:val="10"/>
        </w:numPr>
        <w:spacing w:before="40" w:after="40" w:line="240" w:lineRule="auto"/>
        <w:contextualSpacing w:val="0"/>
      </w:pPr>
      <w:r>
        <w:rPr>
          <w:rFonts w:ascii="Arial" w:eastAsia="Arial" w:hAnsi="Arial" w:cs="Arial"/>
        </w:rPr>
        <w:t>www.hawsabah.org</w:t>
      </w:r>
    </w:p>
    <w:p w14:paraId="7C769D44" w14:textId="77777777" w:rsidR="009E618B" w:rsidRDefault="009E618B" w:rsidP="009E618B">
      <w:r>
        <w:br w:type="page"/>
      </w:r>
    </w:p>
    <w:p w14:paraId="6D7C2D2A" w14:textId="77777777" w:rsidR="009E618B" w:rsidRDefault="009E618B" w:rsidP="009E618B">
      <w:pPr>
        <w:pStyle w:val="Heading1"/>
        <w:pBdr>
          <w:bottom w:val="single" w:sz="6" w:space="1" w:color="1F3864"/>
        </w:pBdr>
      </w:pPr>
      <w:r>
        <w:rPr>
          <w:rFonts w:ascii="Arial" w:eastAsia="Arial" w:hAnsi="Arial" w:cs="Arial"/>
          <w:color w:val="1F3864"/>
          <w:sz w:val="32"/>
          <w:szCs w:val="32"/>
        </w:rPr>
        <w:lastRenderedPageBreak/>
        <w:t>5. Remediation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0"/>
        <w:gridCol w:w="1413"/>
        <w:gridCol w:w="3338"/>
        <w:gridCol w:w="2714"/>
        <w:gridCol w:w="1365"/>
      </w:tblGrid>
      <w:tr w:rsidR="009E618B" w14:paraId="54C8B012" w14:textId="77777777" w:rsidTr="00902E1D">
        <w:tc>
          <w:tcPr>
            <w:tcW w:w="5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FDDA103" w14:textId="77777777" w:rsidR="009E618B" w:rsidRDefault="009E618B" w:rsidP="00902E1D">
            <w:r>
              <w:rPr>
                <w:rFonts w:ascii="Arial" w:eastAsia="Arial" w:hAnsi="Arial" w:cs="Arial"/>
                <w:b/>
                <w:bCs/>
                <w:color w:val="FFFFFF"/>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476DA91" w14:textId="77777777" w:rsidR="009E618B" w:rsidRDefault="009E618B" w:rsidP="00902E1D">
            <w:r>
              <w:rPr>
                <w:rFonts w:ascii="Arial" w:eastAsia="Arial" w:hAnsi="Arial" w:cs="Arial"/>
                <w:b/>
                <w:bCs/>
                <w:color w:val="FFFFFF"/>
                <w:sz w:val="20"/>
                <w:szCs w:val="20"/>
              </w:rPr>
              <w:t>Severity</w:t>
            </w:r>
          </w:p>
        </w:tc>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EABA46C" w14:textId="77777777" w:rsidR="009E618B" w:rsidRDefault="009E618B" w:rsidP="00902E1D">
            <w:r>
              <w:rPr>
                <w:rFonts w:ascii="Arial" w:eastAsia="Arial" w:hAnsi="Arial" w:cs="Arial"/>
                <w:b/>
                <w:bCs/>
                <w:color w:val="FFFFFF"/>
                <w:sz w:val="20"/>
                <w:szCs w:val="20"/>
              </w:rPr>
              <w:t>Finding</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9CFA277" w14:textId="77777777" w:rsidR="009E618B" w:rsidRDefault="009E618B" w:rsidP="00902E1D">
            <w:r>
              <w:rPr>
                <w:rFonts w:ascii="Arial" w:eastAsia="Arial" w:hAnsi="Arial" w:cs="Arial"/>
                <w:b/>
                <w:bCs/>
                <w:color w:val="FFFFFF"/>
                <w:sz w:val="20"/>
                <w:szCs w:val="20"/>
              </w:rPr>
              <w:t>Recommended Fix</w:t>
            </w:r>
          </w:p>
        </w:tc>
        <w:tc>
          <w:tcPr>
            <w:tcW w:w="13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D98AA44" w14:textId="77777777" w:rsidR="009E618B" w:rsidRDefault="009E618B" w:rsidP="00902E1D">
            <w:r>
              <w:rPr>
                <w:rFonts w:ascii="Arial" w:eastAsia="Arial" w:hAnsi="Arial" w:cs="Arial"/>
                <w:b/>
                <w:bCs/>
                <w:color w:val="FFFFFF"/>
                <w:sz w:val="20"/>
                <w:szCs w:val="20"/>
              </w:rPr>
              <w:t>Priority</w:t>
            </w:r>
          </w:p>
        </w:tc>
      </w:tr>
      <w:tr w:rsidR="009E618B" w14:paraId="6F09B720" w14:textId="77777777" w:rsidTr="00902E1D">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77350" w14:textId="77777777" w:rsidR="009E618B" w:rsidRDefault="009E618B" w:rsidP="00902E1D">
            <w:r>
              <w:rPr>
                <w:rFonts w:ascii="Arial" w:eastAsia="Arial" w:hAnsi="Arial" w:cs="Arial"/>
                <w:color w:val="000000"/>
                <w:sz w:val="20"/>
                <w:szCs w:val="20"/>
              </w:rPr>
              <w:t>1-3</w:t>
            </w:r>
          </w:p>
        </w:tc>
        <w:tc>
          <w:tcPr>
            <w:tcW w:w="1440" w:type="dxa"/>
            <w:tcBorders>
              <w:top w:val="single" w:sz="1" w:space="0" w:color="CC0000"/>
              <w:left w:val="single" w:sz="1" w:space="0" w:color="CC0000"/>
              <w:bottom w:val="single" w:sz="1" w:space="0" w:color="CC0000"/>
              <w:right w:val="single" w:sz="1" w:space="0" w:color="CC0000"/>
            </w:tcBorders>
            <w:shd w:val="clear" w:color="auto" w:fill="FFE5E5"/>
            <w:tcMar>
              <w:top w:w="80" w:type="dxa"/>
              <w:left w:w="120" w:type="dxa"/>
              <w:bottom w:w="80" w:type="dxa"/>
              <w:right w:w="120" w:type="dxa"/>
            </w:tcMar>
          </w:tcPr>
          <w:p w14:paraId="48AF968F" w14:textId="77777777" w:rsidR="009E618B" w:rsidRDefault="009E618B" w:rsidP="00902E1D">
            <w:pPr>
              <w:jc w:val="center"/>
            </w:pPr>
            <w:r>
              <w:rPr>
                <w:rFonts w:ascii="Arial" w:eastAsia="Arial" w:hAnsi="Arial" w:cs="Arial"/>
                <w:b/>
                <w:bCs/>
                <w:color w:val="CC0000"/>
                <w:sz w:val="18"/>
                <w:szCs w:val="18"/>
              </w:rPr>
              <w:t>CRITICAL</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FC544" w14:textId="77777777" w:rsidR="009E618B" w:rsidRDefault="009E618B" w:rsidP="00902E1D">
            <w:r>
              <w:rPr>
                <w:rFonts w:ascii="Arial" w:eastAsia="Arial" w:hAnsi="Arial" w:cs="Arial"/>
                <w:color w:val="000000"/>
                <w:sz w:val="20"/>
                <w:szCs w:val="20"/>
              </w:rPr>
              <w:t>Open Directory Listing (3 domains)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AF88F6" w14:textId="77777777" w:rsidR="009E618B" w:rsidRDefault="009E618B" w:rsidP="00902E1D">
            <w:r>
              <w:rPr>
                <w:rFonts w:ascii="Arial" w:eastAsia="Arial" w:hAnsi="Arial" w:cs="Arial"/>
                <w:color w:val="000000"/>
                <w:sz w:val="20"/>
                <w:szCs w:val="20"/>
              </w:rPr>
              <w:t>Disable directory browsing in IIS globally</w:t>
            </w:r>
          </w:p>
        </w:tc>
        <w:tc>
          <w:tcPr>
            <w:tcW w:w="1380" w:type="dxa"/>
            <w:tcBorders>
              <w:top w:val="single" w:sz="1" w:space="0" w:color="CCCCCC"/>
              <w:left w:val="single" w:sz="1" w:space="0" w:color="CCCCCC"/>
              <w:bottom w:val="single" w:sz="1" w:space="0" w:color="CCCCCC"/>
              <w:right w:val="single" w:sz="1" w:space="0" w:color="CCCCCC"/>
            </w:tcBorders>
            <w:shd w:val="clear" w:color="auto" w:fill="FFE5E5"/>
            <w:tcMar>
              <w:top w:w="80" w:type="dxa"/>
              <w:left w:w="120" w:type="dxa"/>
              <w:bottom w:w="80" w:type="dxa"/>
              <w:right w:w="120" w:type="dxa"/>
            </w:tcMar>
          </w:tcPr>
          <w:p w14:paraId="2B26153E" w14:textId="77777777" w:rsidR="009E618B" w:rsidRDefault="009E618B" w:rsidP="00902E1D">
            <w:r>
              <w:rPr>
                <w:rFonts w:ascii="Arial" w:eastAsia="Arial" w:hAnsi="Arial" w:cs="Arial"/>
                <w:color w:val="000000"/>
                <w:sz w:val="20"/>
                <w:szCs w:val="20"/>
              </w:rPr>
              <w:t>Immediate</w:t>
            </w:r>
          </w:p>
        </w:tc>
      </w:tr>
      <w:tr w:rsidR="009E618B" w14:paraId="1C9A14C4" w14:textId="77777777" w:rsidTr="00902E1D">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32B07" w14:textId="77777777" w:rsidR="009E618B" w:rsidRDefault="009E618B" w:rsidP="00902E1D">
            <w:r>
              <w:rPr>
                <w:rFonts w:ascii="Arial" w:eastAsia="Arial" w:hAnsi="Arial" w:cs="Arial"/>
                <w:color w:val="000000"/>
                <w:sz w:val="20"/>
                <w:szCs w:val="20"/>
              </w:rPr>
              <w:t>4</w:t>
            </w:r>
          </w:p>
        </w:tc>
        <w:tc>
          <w:tcPr>
            <w:tcW w:w="1440" w:type="dxa"/>
            <w:tcBorders>
              <w:top w:val="single" w:sz="1" w:space="0" w:color="FF8C00"/>
              <w:left w:val="single" w:sz="1" w:space="0" w:color="FF8C00"/>
              <w:bottom w:val="single" w:sz="1" w:space="0" w:color="FF8C00"/>
              <w:right w:val="single" w:sz="1" w:space="0" w:color="FF8C00"/>
            </w:tcBorders>
            <w:shd w:val="clear" w:color="auto" w:fill="FFF3E0"/>
            <w:tcMar>
              <w:top w:w="80" w:type="dxa"/>
              <w:left w:w="120" w:type="dxa"/>
              <w:bottom w:w="80" w:type="dxa"/>
              <w:right w:w="120" w:type="dxa"/>
            </w:tcMar>
          </w:tcPr>
          <w:p w14:paraId="745694AA" w14:textId="77777777" w:rsidR="009E618B" w:rsidRDefault="009E618B" w:rsidP="00902E1D">
            <w:pPr>
              <w:jc w:val="center"/>
            </w:pPr>
            <w:r>
              <w:rPr>
                <w:rFonts w:ascii="Arial" w:eastAsia="Arial" w:hAnsi="Arial" w:cs="Arial"/>
                <w:b/>
                <w:bCs/>
                <w:color w:val="E65100"/>
                <w:sz w:val="18"/>
                <w:szCs w:val="18"/>
              </w:rPr>
              <w:t>MEDIUM</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237E4" w14:textId="77777777" w:rsidR="009E618B" w:rsidRDefault="009E618B" w:rsidP="00902E1D">
            <w:r>
              <w:rPr>
                <w:rFonts w:ascii="Arial" w:eastAsia="Arial" w:hAnsi="Arial" w:cs="Arial"/>
                <w:color w:val="000000"/>
                <w:sz w:val="20"/>
                <w:szCs w:val="20"/>
              </w:rPr>
              <w:t>ASP.NET Version Disclosure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702AA" w14:textId="77777777" w:rsidR="009E618B" w:rsidRDefault="009E618B" w:rsidP="00902E1D">
            <w:r>
              <w:rPr>
                <w:rFonts w:ascii="Arial" w:eastAsia="Arial" w:hAnsi="Arial" w:cs="Arial"/>
                <w:color w:val="000000"/>
                <w:sz w:val="20"/>
                <w:szCs w:val="20"/>
              </w:rPr>
              <w:t>Set enableVersionHeader=false in web.config</w:t>
            </w:r>
          </w:p>
        </w:tc>
        <w:tc>
          <w:tcPr>
            <w:tcW w:w="138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5CAE0F9E" w14:textId="77777777" w:rsidR="009E618B" w:rsidRDefault="009E618B" w:rsidP="00902E1D">
            <w:r>
              <w:rPr>
                <w:rFonts w:ascii="Arial" w:eastAsia="Arial" w:hAnsi="Arial" w:cs="Arial"/>
                <w:color w:val="000000"/>
                <w:sz w:val="20"/>
                <w:szCs w:val="20"/>
              </w:rPr>
              <w:t>Within 7 days</w:t>
            </w:r>
          </w:p>
        </w:tc>
      </w:tr>
      <w:tr w:rsidR="009E618B" w14:paraId="6290BEE1" w14:textId="77777777" w:rsidTr="00902E1D">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B5A0D" w14:textId="77777777" w:rsidR="009E618B" w:rsidRDefault="009E618B" w:rsidP="00902E1D">
            <w:r>
              <w:rPr>
                <w:rFonts w:ascii="Arial" w:eastAsia="Arial" w:hAnsi="Arial" w:cs="Arial"/>
                <w:color w:val="000000"/>
                <w:sz w:val="20"/>
                <w:szCs w:val="20"/>
              </w:rPr>
              <w:t>5</w:t>
            </w:r>
          </w:p>
        </w:tc>
        <w:tc>
          <w:tcPr>
            <w:tcW w:w="1440" w:type="dxa"/>
            <w:tcBorders>
              <w:top w:val="single" w:sz="1" w:space="0" w:color="FF8C00"/>
              <w:left w:val="single" w:sz="1" w:space="0" w:color="FF8C00"/>
              <w:bottom w:val="single" w:sz="1" w:space="0" w:color="FF8C00"/>
              <w:right w:val="single" w:sz="1" w:space="0" w:color="FF8C00"/>
            </w:tcBorders>
            <w:shd w:val="clear" w:color="auto" w:fill="FFF3E0"/>
            <w:tcMar>
              <w:top w:w="80" w:type="dxa"/>
              <w:left w:w="120" w:type="dxa"/>
              <w:bottom w:w="80" w:type="dxa"/>
              <w:right w:w="120" w:type="dxa"/>
            </w:tcMar>
          </w:tcPr>
          <w:p w14:paraId="5A5A7D10" w14:textId="77777777" w:rsidR="009E618B" w:rsidRDefault="009E618B" w:rsidP="00902E1D">
            <w:pPr>
              <w:jc w:val="center"/>
            </w:pPr>
            <w:r>
              <w:rPr>
                <w:rFonts w:ascii="Arial" w:eastAsia="Arial" w:hAnsi="Arial" w:cs="Arial"/>
                <w:b/>
                <w:bCs/>
                <w:color w:val="E65100"/>
                <w:sz w:val="18"/>
                <w:szCs w:val="18"/>
              </w:rPr>
              <w:t>MEDIUM</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CAE92" w14:textId="77777777" w:rsidR="009E618B" w:rsidRDefault="009E618B" w:rsidP="00902E1D">
            <w:r>
              <w:rPr>
                <w:rFonts w:ascii="Arial" w:eastAsia="Arial" w:hAnsi="Arial" w:cs="Arial"/>
                <w:color w:val="000000"/>
                <w:sz w:val="20"/>
                <w:szCs w:val="20"/>
              </w:rPr>
              <w:t>Padding Oracle Vulnerability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1F620" w14:textId="77777777" w:rsidR="009E618B" w:rsidRDefault="009E618B" w:rsidP="00902E1D">
            <w:r>
              <w:rPr>
                <w:rFonts w:ascii="Arial" w:eastAsia="Arial" w:hAnsi="Arial" w:cs="Arial"/>
                <w:color w:val="000000"/>
                <w:sz w:val="20"/>
                <w:szCs w:val="20"/>
              </w:rPr>
              <w:t>Apply MS10-070 patch, upgrade ASP.NET</w:t>
            </w:r>
          </w:p>
        </w:tc>
        <w:tc>
          <w:tcPr>
            <w:tcW w:w="138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1B8BF05C" w14:textId="77777777" w:rsidR="009E618B" w:rsidRDefault="009E618B" w:rsidP="00902E1D">
            <w:r>
              <w:rPr>
                <w:rFonts w:ascii="Arial" w:eastAsia="Arial" w:hAnsi="Arial" w:cs="Arial"/>
                <w:color w:val="000000"/>
                <w:sz w:val="20"/>
                <w:szCs w:val="20"/>
              </w:rPr>
              <w:t>Within 7 days</w:t>
            </w:r>
          </w:p>
        </w:tc>
      </w:tr>
      <w:tr w:rsidR="009E618B" w14:paraId="5760EFC6" w14:textId="77777777" w:rsidTr="00902E1D">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7A630" w14:textId="77777777" w:rsidR="009E618B" w:rsidRDefault="009E618B" w:rsidP="00902E1D">
            <w:r>
              <w:rPr>
                <w:rFonts w:ascii="Arial" w:eastAsia="Arial" w:hAnsi="Arial" w:cs="Arial"/>
                <w:color w:val="000000"/>
                <w:sz w:val="20"/>
                <w:szCs w:val="20"/>
              </w:rPr>
              <w:t>6</w:t>
            </w:r>
          </w:p>
        </w:tc>
        <w:tc>
          <w:tcPr>
            <w:tcW w:w="1440" w:type="dxa"/>
            <w:tcBorders>
              <w:top w:val="single" w:sz="1" w:space="0" w:color="228B22"/>
              <w:left w:val="single" w:sz="1" w:space="0" w:color="228B22"/>
              <w:bottom w:val="single" w:sz="1" w:space="0" w:color="228B22"/>
              <w:right w:val="single" w:sz="1" w:space="0" w:color="228B22"/>
            </w:tcBorders>
            <w:shd w:val="clear" w:color="auto" w:fill="E8F5E9"/>
            <w:tcMar>
              <w:top w:w="80" w:type="dxa"/>
              <w:left w:w="120" w:type="dxa"/>
              <w:bottom w:w="80" w:type="dxa"/>
              <w:right w:w="120" w:type="dxa"/>
            </w:tcMar>
          </w:tcPr>
          <w:p w14:paraId="68AF6137" w14:textId="77777777" w:rsidR="009E618B" w:rsidRDefault="009E618B" w:rsidP="00902E1D">
            <w:pPr>
              <w:jc w:val="center"/>
            </w:pPr>
            <w:r>
              <w:rPr>
                <w:rFonts w:ascii="Arial" w:eastAsia="Arial" w:hAnsi="Arial" w:cs="Arial"/>
                <w:b/>
                <w:bCs/>
                <w:color w:val="1B5E20"/>
                <w:sz w:val="18"/>
                <w:szCs w:val="18"/>
              </w:rPr>
              <w:t>LOW</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17CC2" w14:textId="77777777" w:rsidR="009E618B" w:rsidRDefault="009E618B" w:rsidP="00902E1D">
            <w:r>
              <w:rPr>
                <w:rFonts w:ascii="Arial" w:eastAsia="Arial" w:hAnsi="Arial" w:cs="Arial"/>
                <w:color w:val="000000"/>
                <w:sz w:val="20"/>
                <w:szCs w:val="20"/>
              </w:rPr>
              <w:t>Missing robots.txt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BE908" w14:textId="77777777" w:rsidR="009E618B" w:rsidRDefault="009E618B" w:rsidP="00902E1D">
            <w:r>
              <w:rPr>
                <w:rFonts w:ascii="Arial" w:eastAsia="Arial" w:hAnsi="Arial" w:cs="Arial"/>
                <w:color w:val="000000"/>
                <w:sz w:val="20"/>
                <w:szCs w:val="20"/>
              </w:rPr>
              <w:t>Create robots.txt with admin path exclusions</w:t>
            </w:r>
          </w:p>
        </w:tc>
        <w:tc>
          <w:tcPr>
            <w:tcW w:w="13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677A77B" w14:textId="77777777" w:rsidR="009E618B" w:rsidRDefault="009E618B" w:rsidP="00902E1D">
            <w:r>
              <w:rPr>
                <w:rFonts w:ascii="Arial" w:eastAsia="Arial" w:hAnsi="Arial" w:cs="Arial"/>
                <w:color w:val="000000"/>
                <w:sz w:val="20"/>
                <w:szCs w:val="20"/>
              </w:rPr>
              <w:t>Within 30 days</w:t>
            </w:r>
          </w:p>
        </w:tc>
      </w:tr>
    </w:tbl>
    <w:p w14:paraId="3CDB73D1" w14:textId="77777777" w:rsidR="009E618B" w:rsidRDefault="009E618B" w:rsidP="009E618B">
      <w:pPr>
        <w:spacing w:after="0"/>
      </w:pPr>
      <w:r>
        <w:br w:type="page"/>
      </w:r>
    </w:p>
    <w:p w14:paraId="07B59FD8" w14:textId="77777777" w:rsidR="009E618B" w:rsidRPr="009E618B" w:rsidRDefault="009E618B" w:rsidP="009E618B"/>
    <w:sectPr w:rsidR="009E618B" w:rsidRPr="009E618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D2A0F12"/>
    <w:multiLevelType w:val="hybridMultilevel"/>
    <w:tmpl w:val="A12ED71A"/>
    <w:lvl w:ilvl="0" w:tplc="8DCA09CE">
      <w:start w:val="1"/>
      <w:numFmt w:val="bullet"/>
      <w:lvlText w:val="•"/>
      <w:lvlJc w:val="left"/>
      <w:pPr>
        <w:ind w:left="720" w:hanging="360"/>
      </w:pPr>
    </w:lvl>
    <w:lvl w:ilvl="1" w:tplc="9D5A08A0">
      <w:numFmt w:val="decimal"/>
      <w:lvlText w:val=""/>
      <w:lvlJc w:val="left"/>
    </w:lvl>
    <w:lvl w:ilvl="2" w:tplc="369A20F0">
      <w:numFmt w:val="decimal"/>
      <w:lvlText w:val=""/>
      <w:lvlJc w:val="left"/>
    </w:lvl>
    <w:lvl w:ilvl="3" w:tplc="F6940D84">
      <w:numFmt w:val="decimal"/>
      <w:lvlText w:val=""/>
      <w:lvlJc w:val="left"/>
    </w:lvl>
    <w:lvl w:ilvl="4" w:tplc="E8FA626C">
      <w:numFmt w:val="decimal"/>
      <w:lvlText w:val=""/>
      <w:lvlJc w:val="left"/>
    </w:lvl>
    <w:lvl w:ilvl="5" w:tplc="6242EAB4">
      <w:numFmt w:val="decimal"/>
      <w:lvlText w:val=""/>
      <w:lvlJc w:val="left"/>
    </w:lvl>
    <w:lvl w:ilvl="6" w:tplc="BDFA9C5E">
      <w:numFmt w:val="decimal"/>
      <w:lvlText w:val=""/>
      <w:lvlJc w:val="left"/>
    </w:lvl>
    <w:lvl w:ilvl="7" w:tplc="3FA4F618">
      <w:numFmt w:val="decimal"/>
      <w:lvlText w:val=""/>
      <w:lvlJc w:val="left"/>
    </w:lvl>
    <w:lvl w:ilvl="8" w:tplc="AE8CDB4C">
      <w:numFmt w:val="decimal"/>
      <w:lvlText w:val=""/>
      <w:lvlJc w:val="left"/>
    </w:lvl>
  </w:abstractNum>
  <w:num w:numId="1" w16cid:durableId="105463433">
    <w:abstractNumId w:val="8"/>
  </w:num>
  <w:num w:numId="2" w16cid:durableId="1114518034">
    <w:abstractNumId w:val="6"/>
  </w:num>
  <w:num w:numId="3" w16cid:durableId="1227836970">
    <w:abstractNumId w:val="5"/>
  </w:num>
  <w:num w:numId="4" w16cid:durableId="83457944">
    <w:abstractNumId w:val="4"/>
  </w:num>
  <w:num w:numId="5" w16cid:durableId="833030733">
    <w:abstractNumId w:val="7"/>
  </w:num>
  <w:num w:numId="6" w16cid:durableId="1463695286">
    <w:abstractNumId w:val="3"/>
  </w:num>
  <w:num w:numId="7" w16cid:durableId="1674183848">
    <w:abstractNumId w:val="2"/>
  </w:num>
  <w:num w:numId="8" w16cid:durableId="490488489">
    <w:abstractNumId w:val="1"/>
  </w:num>
  <w:num w:numId="9" w16cid:durableId="1286429185">
    <w:abstractNumId w:val="0"/>
  </w:num>
  <w:num w:numId="10" w16cid:durableId="273290200">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D7045"/>
    <w:rsid w:val="009E618B"/>
    <w:rsid w:val="00AA1908"/>
    <w:rsid w:val="00AA1D8D"/>
    <w:rsid w:val="00B47730"/>
    <w:rsid w:val="00C3646E"/>
    <w:rsid w:val="00CB0664"/>
    <w:rsid w:val="00E849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8BBD3C"/>
  <w14:defaultImageDpi w14:val="300"/>
  <w15:docId w15:val="{5F9004B6-3C27-43C0-8CB2-92B93A5C8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13</Pages>
  <Words>1491</Words>
  <Characters>8499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zohair shaik</cp:lastModifiedBy>
  <cp:revision>3</cp:revision>
  <dcterms:created xsi:type="dcterms:W3CDTF">2013-12-23T23:15:00Z</dcterms:created>
  <dcterms:modified xsi:type="dcterms:W3CDTF">2026-05-10T05:15:00Z</dcterms:modified>
  <cp:category/>
</cp:coreProperties>
</file>