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45731" w14:textId="54E59C97" w:rsidR="00284DB5" w:rsidRPr="00284DB5" w:rsidRDefault="00284DB5" w:rsidP="00EB6DF1">
      <w:pPr>
        <w:spacing w:before="480" w:after="120" w:line="360" w:lineRule="auto"/>
        <w:jc w:val="center"/>
        <w:rPr>
          <w:rFonts w:ascii="Times New Roman" w:hAnsi="Times New Roman" w:cs="Times New Roman"/>
          <w:color w:val="000000" w:themeColor="text1"/>
          <w:sz w:val="32"/>
          <w:szCs w:val="32"/>
        </w:rPr>
      </w:pPr>
      <w:r w:rsidRPr="00284DB5">
        <w:rPr>
          <w:rFonts w:ascii="Times New Roman" w:hAnsi="Times New Roman" w:cs="Times New Roman"/>
          <w:b/>
          <w:bCs/>
          <w:color w:val="000000" w:themeColor="text1"/>
          <w:sz w:val="32"/>
          <w:szCs w:val="32"/>
        </w:rPr>
        <w:t>PROJECT PROPOSAL</w:t>
      </w:r>
    </w:p>
    <w:p w14:paraId="0951D722" w14:textId="77777777" w:rsidR="00284DB5" w:rsidRPr="00284DB5" w:rsidRDefault="00284DB5" w:rsidP="00EB6DF1">
      <w:pPr>
        <w:spacing w:before="160" w:after="80" w:line="360" w:lineRule="auto"/>
        <w:jc w:val="center"/>
        <w:rPr>
          <w:rFonts w:ascii="Times New Roman" w:hAnsi="Times New Roman" w:cs="Times New Roman"/>
          <w:color w:val="000000" w:themeColor="text1"/>
          <w:sz w:val="32"/>
          <w:szCs w:val="32"/>
        </w:rPr>
      </w:pPr>
    </w:p>
    <w:p w14:paraId="23B6EF39" w14:textId="4AD11563" w:rsidR="00284DB5" w:rsidRPr="00284DB5" w:rsidRDefault="00284DB5" w:rsidP="00EB6DF1">
      <w:pPr>
        <w:spacing w:before="160" w:after="80" w:line="360" w:lineRule="auto"/>
        <w:jc w:val="center"/>
        <w:rPr>
          <w:rFonts w:ascii="Times New Roman" w:hAnsi="Times New Roman" w:cs="Times New Roman"/>
          <w:color w:val="000000" w:themeColor="text1"/>
          <w:sz w:val="32"/>
          <w:szCs w:val="32"/>
        </w:rPr>
      </w:pPr>
      <w:r w:rsidRPr="00284DB5">
        <w:rPr>
          <w:rFonts w:ascii="Times New Roman" w:hAnsi="Times New Roman" w:cs="Times New Roman"/>
          <w:b/>
          <w:bCs/>
          <w:color w:val="000000" w:themeColor="text1"/>
          <w:sz w:val="32"/>
          <w:szCs w:val="32"/>
        </w:rPr>
        <w:t>BLOOD DONATION FINDER</w:t>
      </w:r>
    </w:p>
    <w:p w14:paraId="3C041634" w14:textId="77777777" w:rsidR="00284DB5" w:rsidRPr="00284DB5" w:rsidRDefault="00284DB5" w:rsidP="00EB6DF1">
      <w:pPr>
        <w:spacing w:before="80" w:after="320" w:line="360" w:lineRule="auto"/>
        <w:jc w:val="center"/>
        <w:rPr>
          <w:rFonts w:ascii="Times New Roman" w:hAnsi="Times New Roman" w:cs="Times New Roman"/>
          <w:color w:val="000000" w:themeColor="text1"/>
          <w:sz w:val="28"/>
          <w:szCs w:val="28"/>
        </w:rPr>
      </w:pPr>
      <w:r w:rsidRPr="00284DB5">
        <w:rPr>
          <w:rFonts w:ascii="Times New Roman" w:hAnsi="Times New Roman" w:cs="Times New Roman"/>
          <w:i/>
          <w:iCs/>
          <w:color w:val="000000" w:themeColor="text1"/>
          <w:sz w:val="28"/>
          <w:szCs w:val="28"/>
        </w:rPr>
        <w:t>A Real-Time Web Platform for Emergency Blood Connection</w:t>
      </w:r>
    </w:p>
    <w:p w14:paraId="03D4A116" w14:textId="77777777" w:rsidR="00284DB5" w:rsidRPr="00284DB5" w:rsidRDefault="00284DB5" w:rsidP="00EB6DF1">
      <w:pPr>
        <w:spacing w:before="60" w:after="60" w:line="360" w:lineRule="auto"/>
        <w:rPr>
          <w:rFonts w:ascii="Times New Roman" w:hAnsi="Times New Roman" w:cs="Times New Roman"/>
          <w:color w:val="000000" w:themeColor="text1"/>
        </w:rPr>
      </w:pPr>
    </w:p>
    <w:p w14:paraId="0F347474" w14:textId="77777777" w:rsidR="00284DB5" w:rsidRPr="00284DB5" w:rsidRDefault="00284DB5" w:rsidP="00EB6DF1">
      <w:pPr>
        <w:spacing w:before="160" w:after="80" w:line="360" w:lineRule="auto"/>
        <w:jc w:val="center"/>
        <w:rPr>
          <w:rFonts w:ascii="Times New Roman" w:hAnsi="Times New Roman" w:cs="Times New Roman"/>
          <w:color w:val="000000" w:themeColor="text1"/>
        </w:rPr>
      </w:pPr>
      <w:r w:rsidRPr="00284DB5">
        <w:rPr>
          <w:rFonts w:ascii="Times New Roman" w:hAnsi="Times New Roman" w:cs="Times New Roman"/>
          <w:b/>
          <w:bCs/>
          <w:color w:val="000000" w:themeColor="text1"/>
          <w:sz w:val="24"/>
          <w:szCs w:val="24"/>
        </w:rPr>
        <w:t>Submitted by:</w:t>
      </w:r>
    </w:p>
    <w:p w14:paraId="6A64471A" w14:textId="77777777" w:rsidR="00284DB5" w:rsidRPr="00284DB5" w:rsidRDefault="00284DB5" w:rsidP="00EB6DF1">
      <w:pPr>
        <w:spacing w:before="60" w:after="40" w:line="360" w:lineRule="auto"/>
        <w:jc w:val="center"/>
        <w:rPr>
          <w:rFonts w:ascii="Times New Roman" w:hAnsi="Times New Roman" w:cs="Times New Roman"/>
          <w:color w:val="000000" w:themeColor="text1"/>
        </w:rPr>
      </w:pPr>
      <w:r w:rsidRPr="00284DB5">
        <w:rPr>
          <w:rFonts w:ascii="Times New Roman" w:hAnsi="Times New Roman" w:cs="Times New Roman"/>
          <w:color w:val="000000" w:themeColor="text1"/>
        </w:rPr>
        <w:t>Aryan Mainalee</w:t>
      </w:r>
    </w:p>
    <w:p w14:paraId="24089CCB" w14:textId="07F1FBDF" w:rsidR="00284DB5" w:rsidRPr="00284DB5" w:rsidRDefault="00284DB5" w:rsidP="00EB6DF1">
      <w:pPr>
        <w:spacing w:before="40" w:after="40" w:line="360" w:lineRule="auto"/>
        <w:jc w:val="center"/>
        <w:rPr>
          <w:rFonts w:ascii="Times New Roman" w:hAnsi="Times New Roman" w:cs="Times New Roman"/>
          <w:color w:val="000000" w:themeColor="text1"/>
        </w:rPr>
      </w:pPr>
      <w:r w:rsidRPr="00284DB5">
        <w:rPr>
          <w:rFonts w:ascii="Times New Roman" w:hAnsi="Times New Roman" w:cs="Times New Roman"/>
          <w:color w:val="000000" w:themeColor="text1"/>
        </w:rPr>
        <w:t>D</w:t>
      </w:r>
      <w:r w:rsidR="00FC007B">
        <w:rPr>
          <w:rFonts w:ascii="Times New Roman" w:hAnsi="Times New Roman" w:cs="Times New Roman"/>
          <w:color w:val="000000" w:themeColor="text1"/>
        </w:rPr>
        <w:t>ee</w:t>
      </w:r>
      <w:r w:rsidRPr="00284DB5">
        <w:rPr>
          <w:rFonts w:ascii="Times New Roman" w:hAnsi="Times New Roman" w:cs="Times New Roman"/>
          <w:color w:val="000000" w:themeColor="text1"/>
        </w:rPr>
        <w:t>pesh Bastola</w:t>
      </w:r>
    </w:p>
    <w:p w14:paraId="7973E43F" w14:textId="77777777" w:rsidR="00284DB5" w:rsidRPr="00284DB5" w:rsidRDefault="00284DB5" w:rsidP="00EB6DF1">
      <w:pPr>
        <w:spacing w:before="40" w:after="40" w:line="360" w:lineRule="auto"/>
        <w:jc w:val="center"/>
        <w:rPr>
          <w:rFonts w:ascii="Times New Roman" w:hAnsi="Times New Roman" w:cs="Times New Roman"/>
          <w:color w:val="000000" w:themeColor="text1"/>
        </w:rPr>
      </w:pPr>
      <w:r w:rsidRPr="00284DB5">
        <w:rPr>
          <w:rFonts w:ascii="Times New Roman" w:hAnsi="Times New Roman" w:cs="Times New Roman"/>
          <w:color w:val="000000" w:themeColor="text1"/>
        </w:rPr>
        <w:t>Sulav Tiwari</w:t>
      </w:r>
    </w:p>
    <w:p w14:paraId="6E08302E" w14:textId="77777777" w:rsidR="00284DB5" w:rsidRPr="00284DB5" w:rsidRDefault="00284DB5" w:rsidP="00EB6DF1">
      <w:pPr>
        <w:spacing w:before="60" w:after="60" w:line="360" w:lineRule="auto"/>
        <w:rPr>
          <w:rFonts w:ascii="Times New Roman" w:hAnsi="Times New Roman" w:cs="Times New Roman"/>
          <w:color w:val="000000" w:themeColor="text1"/>
        </w:rPr>
      </w:pPr>
    </w:p>
    <w:p w14:paraId="4B2D591C" w14:textId="77777777" w:rsidR="00284DB5" w:rsidRPr="00284DB5" w:rsidRDefault="00284DB5" w:rsidP="00EB6DF1">
      <w:pPr>
        <w:spacing w:before="160" w:after="80" w:line="360" w:lineRule="auto"/>
        <w:jc w:val="center"/>
        <w:rPr>
          <w:rFonts w:ascii="Times New Roman" w:hAnsi="Times New Roman" w:cs="Times New Roman"/>
          <w:color w:val="000000" w:themeColor="text1"/>
        </w:rPr>
      </w:pPr>
      <w:r w:rsidRPr="00284DB5">
        <w:rPr>
          <w:rFonts w:ascii="Times New Roman" w:hAnsi="Times New Roman" w:cs="Times New Roman"/>
          <w:b/>
          <w:bCs/>
          <w:color w:val="000000" w:themeColor="text1"/>
          <w:sz w:val="24"/>
          <w:szCs w:val="24"/>
        </w:rPr>
        <w:t>Group 7</w:t>
      </w:r>
    </w:p>
    <w:p w14:paraId="25C05F84" w14:textId="77777777" w:rsidR="00284DB5" w:rsidRPr="00284DB5" w:rsidRDefault="00284DB5" w:rsidP="00EB6DF1">
      <w:pPr>
        <w:spacing w:before="60" w:after="80" w:line="360" w:lineRule="auto"/>
        <w:jc w:val="center"/>
        <w:rPr>
          <w:rFonts w:ascii="Times New Roman" w:hAnsi="Times New Roman" w:cs="Times New Roman"/>
          <w:color w:val="000000" w:themeColor="text1"/>
        </w:rPr>
      </w:pPr>
      <w:r w:rsidRPr="00284DB5">
        <w:rPr>
          <w:rFonts w:ascii="Times New Roman" w:hAnsi="Times New Roman" w:cs="Times New Roman"/>
          <w:color w:val="000000" w:themeColor="text1"/>
        </w:rPr>
        <w:t>Under the Supervision of:</w:t>
      </w:r>
    </w:p>
    <w:p w14:paraId="601D0459" w14:textId="77777777" w:rsidR="00284DB5" w:rsidRPr="00284DB5" w:rsidRDefault="00284DB5" w:rsidP="00EB6DF1">
      <w:pPr>
        <w:spacing w:before="40" w:after="480" w:line="360" w:lineRule="auto"/>
        <w:jc w:val="center"/>
        <w:rPr>
          <w:rFonts w:ascii="Times New Roman" w:hAnsi="Times New Roman" w:cs="Times New Roman"/>
          <w:color w:val="000000" w:themeColor="text1"/>
        </w:rPr>
      </w:pPr>
      <w:r w:rsidRPr="00284DB5">
        <w:rPr>
          <w:rFonts w:ascii="Times New Roman" w:hAnsi="Times New Roman" w:cs="Times New Roman"/>
          <w:b/>
          <w:bCs/>
          <w:color w:val="000000" w:themeColor="text1"/>
          <w:sz w:val="24"/>
          <w:szCs w:val="24"/>
        </w:rPr>
        <w:t>Sanju Shrestha</w:t>
      </w:r>
    </w:p>
    <w:p w14:paraId="719D7483" w14:textId="5A226A56" w:rsidR="004B4E22" w:rsidRPr="004B4E22" w:rsidRDefault="00284DB5">
      <w:pPr>
        <w:spacing w:after="160" w:line="259" w:lineRule="auto"/>
        <w:rPr>
          <w:rFonts w:ascii="Times New Roman" w:eastAsiaTheme="majorEastAsia" w:hAnsi="Times New Roman" w:cs="Times New Roman"/>
          <w:color w:val="000000" w:themeColor="text1"/>
          <w:sz w:val="32"/>
          <w:szCs w:val="32"/>
        </w:rPr>
      </w:pPr>
      <w:r w:rsidRPr="00284DB5">
        <w:rPr>
          <w:rFonts w:ascii="Times New Roman" w:hAnsi="Times New Roman" w:cs="Times New Roman"/>
          <w:color w:val="000000" w:themeColor="text1"/>
        </w:rPr>
        <w:br w:type="page"/>
      </w:r>
      <w:bookmarkStart w:id="0" w:name="_Toc229922887"/>
    </w:p>
    <w:bookmarkStart w:id="1" w:name="_Toc229923291" w:displacedByCustomXml="next"/>
    <w:bookmarkStart w:id="2" w:name="_Toc229923051" w:displacedByCustomXml="next"/>
    <w:sdt>
      <w:sdtPr>
        <w:rPr>
          <w:rFonts w:ascii="Arial" w:eastAsia="Arial" w:hAnsi="Arial" w:cs="Arial"/>
          <w:color w:val="auto"/>
          <w:sz w:val="22"/>
          <w:szCs w:val="22"/>
        </w:rPr>
        <w:id w:val="-1393878047"/>
        <w:docPartObj>
          <w:docPartGallery w:val="Table of Contents"/>
          <w:docPartUnique/>
        </w:docPartObj>
      </w:sdtPr>
      <w:sdtEndPr>
        <w:rPr>
          <w:b/>
          <w:bCs/>
          <w:noProof/>
        </w:rPr>
      </w:sdtEndPr>
      <w:sdtContent>
        <w:p w14:paraId="7DE169B7" w14:textId="5A78E327" w:rsidR="001418C3" w:rsidRPr="001418C3" w:rsidRDefault="001418C3" w:rsidP="001418C3">
          <w:pPr>
            <w:pStyle w:val="TOCHeading"/>
            <w:spacing w:line="360" w:lineRule="auto"/>
          </w:pPr>
          <w:r>
            <w:t>Contents</w:t>
          </w:r>
        </w:p>
        <w:p w14:paraId="37A09EFE" w14:textId="4635C389" w:rsidR="001418C3" w:rsidRDefault="001418C3" w:rsidP="001418C3">
          <w:pPr>
            <w:pStyle w:val="TOC1"/>
            <w:tabs>
              <w:tab w:val="right" w:leader="dot" w:pos="9350"/>
            </w:tabs>
            <w:spacing w:line="360" w:lineRule="auto"/>
            <w:rPr>
              <w:rFonts w:asciiTheme="minorHAnsi" w:eastAsiaTheme="minorEastAsia" w:hAnsiTheme="minorHAnsi" w:cstheme="minorBidi"/>
              <w:noProof/>
            </w:rPr>
          </w:pPr>
          <w:r>
            <w:fldChar w:fldCharType="begin"/>
          </w:r>
          <w:r>
            <w:instrText xml:space="preserve"> TOC \o "1-3" \h \z \u </w:instrText>
          </w:r>
          <w:r>
            <w:fldChar w:fldCharType="separate"/>
          </w:r>
          <w:hyperlink w:anchor="_Toc229923550" w:history="1">
            <w:r w:rsidRPr="00470C2E">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_Toc229923550 \h </w:instrText>
            </w:r>
            <w:r>
              <w:rPr>
                <w:noProof/>
                <w:webHidden/>
              </w:rPr>
            </w:r>
            <w:r>
              <w:rPr>
                <w:noProof/>
                <w:webHidden/>
              </w:rPr>
              <w:fldChar w:fldCharType="separate"/>
            </w:r>
            <w:r>
              <w:rPr>
                <w:noProof/>
                <w:webHidden/>
              </w:rPr>
              <w:t>3</w:t>
            </w:r>
            <w:r>
              <w:rPr>
                <w:noProof/>
                <w:webHidden/>
              </w:rPr>
              <w:fldChar w:fldCharType="end"/>
            </w:r>
          </w:hyperlink>
        </w:p>
        <w:p w14:paraId="2800361D" w14:textId="2B4F2DE3"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51" w:history="1">
            <w:r w:rsidR="001418C3" w:rsidRPr="00470C2E">
              <w:rPr>
                <w:rStyle w:val="Hyperlink"/>
                <w:rFonts w:ascii="Times New Roman" w:hAnsi="Times New Roman" w:cs="Times New Roman"/>
                <w:b/>
                <w:bCs/>
                <w:noProof/>
              </w:rPr>
              <w:t>Background of the Project</w:t>
            </w:r>
            <w:r w:rsidR="001418C3">
              <w:rPr>
                <w:noProof/>
                <w:webHidden/>
              </w:rPr>
              <w:tab/>
            </w:r>
            <w:r w:rsidR="001418C3">
              <w:rPr>
                <w:noProof/>
                <w:webHidden/>
              </w:rPr>
              <w:fldChar w:fldCharType="begin"/>
            </w:r>
            <w:r w:rsidR="001418C3">
              <w:rPr>
                <w:noProof/>
                <w:webHidden/>
              </w:rPr>
              <w:instrText xml:space="preserve"> PAGEREF _Toc229923551 \h </w:instrText>
            </w:r>
            <w:r w:rsidR="001418C3">
              <w:rPr>
                <w:noProof/>
                <w:webHidden/>
              </w:rPr>
            </w:r>
            <w:r w:rsidR="001418C3">
              <w:rPr>
                <w:noProof/>
                <w:webHidden/>
              </w:rPr>
              <w:fldChar w:fldCharType="separate"/>
            </w:r>
            <w:r w:rsidR="001418C3">
              <w:rPr>
                <w:noProof/>
                <w:webHidden/>
              </w:rPr>
              <w:t>3</w:t>
            </w:r>
            <w:r w:rsidR="001418C3">
              <w:rPr>
                <w:noProof/>
                <w:webHidden/>
              </w:rPr>
              <w:fldChar w:fldCharType="end"/>
            </w:r>
          </w:hyperlink>
        </w:p>
        <w:p w14:paraId="2B28C716" w14:textId="52F73971"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52" w:history="1">
            <w:r w:rsidR="001418C3" w:rsidRPr="00470C2E">
              <w:rPr>
                <w:rStyle w:val="Hyperlink"/>
                <w:rFonts w:ascii="Times New Roman" w:hAnsi="Times New Roman" w:cs="Times New Roman"/>
                <w:b/>
                <w:bCs/>
                <w:noProof/>
              </w:rPr>
              <w:t>Domain Explanation</w:t>
            </w:r>
            <w:r w:rsidR="001418C3">
              <w:rPr>
                <w:noProof/>
                <w:webHidden/>
              </w:rPr>
              <w:tab/>
            </w:r>
            <w:r w:rsidR="001418C3">
              <w:rPr>
                <w:noProof/>
                <w:webHidden/>
              </w:rPr>
              <w:fldChar w:fldCharType="begin"/>
            </w:r>
            <w:r w:rsidR="001418C3">
              <w:rPr>
                <w:noProof/>
                <w:webHidden/>
              </w:rPr>
              <w:instrText xml:space="preserve"> PAGEREF _Toc229923552 \h </w:instrText>
            </w:r>
            <w:r w:rsidR="001418C3">
              <w:rPr>
                <w:noProof/>
                <w:webHidden/>
              </w:rPr>
            </w:r>
            <w:r w:rsidR="001418C3">
              <w:rPr>
                <w:noProof/>
                <w:webHidden/>
              </w:rPr>
              <w:fldChar w:fldCharType="separate"/>
            </w:r>
            <w:r w:rsidR="001418C3">
              <w:rPr>
                <w:noProof/>
                <w:webHidden/>
              </w:rPr>
              <w:t>3</w:t>
            </w:r>
            <w:r w:rsidR="001418C3">
              <w:rPr>
                <w:noProof/>
                <w:webHidden/>
              </w:rPr>
              <w:fldChar w:fldCharType="end"/>
            </w:r>
          </w:hyperlink>
        </w:p>
        <w:p w14:paraId="566A5495" w14:textId="4C95E66E"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53" w:history="1">
            <w:r w:rsidR="001418C3" w:rsidRPr="00470C2E">
              <w:rPr>
                <w:rStyle w:val="Hyperlink"/>
                <w:rFonts w:ascii="Times New Roman" w:hAnsi="Times New Roman" w:cs="Times New Roman"/>
                <w:b/>
                <w:bCs/>
                <w:noProof/>
              </w:rPr>
              <w:t>Context of the Problem</w:t>
            </w:r>
            <w:r w:rsidR="001418C3">
              <w:rPr>
                <w:noProof/>
                <w:webHidden/>
              </w:rPr>
              <w:tab/>
            </w:r>
            <w:r w:rsidR="001418C3">
              <w:rPr>
                <w:noProof/>
                <w:webHidden/>
              </w:rPr>
              <w:fldChar w:fldCharType="begin"/>
            </w:r>
            <w:r w:rsidR="001418C3">
              <w:rPr>
                <w:noProof/>
                <w:webHidden/>
              </w:rPr>
              <w:instrText xml:space="preserve"> PAGEREF _Toc229923553 \h </w:instrText>
            </w:r>
            <w:r w:rsidR="001418C3">
              <w:rPr>
                <w:noProof/>
                <w:webHidden/>
              </w:rPr>
            </w:r>
            <w:r w:rsidR="001418C3">
              <w:rPr>
                <w:noProof/>
                <w:webHidden/>
              </w:rPr>
              <w:fldChar w:fldCharType="separate"/>
            </w:r>
            <w:r w:rsidR="001418C3">
              <w:rPr>
                <w:noProof/>
                <w:webHidden/>
              </w:rPr>
              <w:t>3</w:t>
            </w:r>
            <w:r w:rsidR="001418C3">
              <w:rPr>
                <w:noProof/>
                <w:webHidden/>
              </w:rPr>
              <w:fldChar w:fldCharType="end"/>
            </w:r>
          </w:hyperlink>
        </w:p>
        <w:p w14:paraId="483BBDCE" w14:textId="03B7FE22" w:rsidR="001418C3" w:rsidRDefault="002514E8" w:rsidP="001418C3">
          <w:pPr>
            <w:pStyle w:val="TOC1"/>
            <w:tabs>
              <w:tab w:val="right" w:leader="dot" w:pos="9350"/>
            </w:tabs>
            <w:spacing w:line="360" w:lineRule="auto"/>
            <w:rPr>
              <w:rFonts w:asciiTheme="minorHAnsi" w:eastAsiaTheme="minorEastAsia" w:hAnsiTheme="minorHAnsi" w:cstheme="minorBidi"/>
              <w:noProof/>
            </w:rPr>
          </w:pPr>
          <w:hyperlink w:anchor="_Toc229923554" w:history="1">
            <w:r w:rsidR="001418C3" w:rsidRPr="00470C2E">
              <w:rPr>
                <w:rStyle w:val="Hyperlink"/>
                <w:rFonts w:ascii="Times New Roman" w:hAnsi="Times New Roman" w:cs="Times New Roman"/>
                <w:b/>
                <w:bCs/>
                <w:noProof/>
              </w:rPr>
              <w:t>PROBLEM STATEMENT</w:t>
            </w:r>
            <w:r w:rsidR="001418C3">
              <w:rPr>
                <w:noProof/>
                <w:webHidden/>
              </w:rPr>
              <w:tab/>
            </w:r>
            <w:r w:rsidR="001418C3">
              <w:rPr>
                <w:noProof/>
                <w:webHidden/>
              </w:rPr>
              <w:fldChar w:fldCharType="begin"/>
            </w:r>
            <w:r w:rsidR="001418C3">
              <w:rPr>
                <w:noProof/>
                <w:webHidden/>
              </w:rPr>
              <w:instrText xml:space="preserve"> PAGEREF _Toc229923554 \h </w:instrText>
            </w:r>
            <w:r w:rsidR="001418C3">
              <w:rPr>
                <w:noProof/>
                <w:webHidden/>
              </w:rPr>
            </w:r>
            <w:r w:rsidR="001418C3">
              <w:rPr>
                <w:noProof/>
                <w:webHidden/>
              </w:rPr>
              <w:fldChar w:fldCharType="separate"/>
            </w:r>
            <w:r w:rsidR="001418C3">
              <w:rPr>
                <w:noProof/>
                <w:webHidden/>
              </w:rPr>
              <w:t>4</w:t>
            </w:r>
            <w:r w:rsidR="001418C3">
              <w:rPr>
                <w:noProof/>
                <w:webHidden/>
              </w:rPr>
              <w:fldChar w:fldCharType="end"/>
            </w:r>
          </w:hyperlink>
        </w:p>
        <w:p w14:paraId="36ED7455" w14:textId="712EB2DF"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55" w:history="1">
            <w:r w:rsidR="001418C3" w:rsidRPr="00470C2E">
              <w:rPr>
                <w:rStyle w:val="Hyperlink"/>
                <w:rFonts w:ascii="Times New Roman" w:hAnsi="Times New Roman" w:cs="Times New Roman"/>
                <w:b/>
                <w:bCs/>
                <w:noProof/>
              </w:rPr>
              <w:t>Specific Challenges Identified</w:t>
            </w:r>
            <w:r w:rsidR="001418C3">
              <w:rPr>
                <w:noProof/>
                <w:webHidden/>
              </w:rPr>
              <w:tab/>
            </w:r>
            <w:r w:rsidR="001418C3">
              <w:rPr>
                <w:noProof/>
                <w:webHidden/>
              </w:rPr>
              <w:fldChar w:fldCharType="begin"/>
            </w:r>
            <w:r w:rsidR="001418C3">
              <w:rPr>
                <w:noProof/>
                <w:webHidden/>
              </w:rPr>
              <w:instrText xml:space="preserve"> PAGEREF _Toc229923555 \h </w:instrText>
            </w:r>
            <w:r w:rsidR="001418C3">
              <w:rPr>
                <w:noProof/>
                <w:webHidden/>
              </w:rPr>
            </w:r>
            <w:r w:rsidR="001418C3">
              <w:rPr>
                <w:noProof/>
                <w:webHidden/>
              </w:rPr>
              <w:fldChar w:fldCharType="separate"/>
            </w:r>
            <w:r w:rsidR="001418C3">
              <w:rPr>
                <w:noProof/>
                <w:webHidden/>
              </w:rPr>
              <w:t>4</w:t>
            </w:r>
            <w:r w:rsidR="001418C3">
              <w:rPr>
                <w:noProof/>
                <w:webHidden/>
              </w:rPr>
              <w:fldChar w:fldCharType="end"/>
            </w:r>
          </w:hyperlink>
        </w:p>
        <w:p w14:paraId="4E94BB51" w14:textId="116381BC"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56" w:history="1">
            <w:r w:rsidR="001418C3" w:rsidRPr="00470C2E">
              <w:rPr>
                <w:rStyle w:val="Hyperlink"/>
                <w:rFonts w:ascii="Times New Roman" w:hAnsi="Times New Roman" w:cs="Times New Roman"/>
                <w:b/>
                <w:bCs/>
                <w:noProof/>
              </w:rPr>
              <w:t>Who is Affected</w:t>
            </w:r>
            <w:r w:rsidR="001418C3">
              <w:rPr>
                <w:noProof/>
                <w:webHidden/>
              </w:rPr>
              <w:tab/>
            </w:r>
            <w:r w:rsidR="001418C3">
              <w:rPr>
                <w:noProof/>
                <w:webHidden/>
              </w:rPr>
              <w:fldChar w:fldCharType="begin"/>
            </w:r>
            <w:r w:rsidR="001418C3">
              <w:rPr>
                <w:noProof/>
                <w:webHidden/>
              </w:rPr>
              <w:instrText xml:space="preserve"> PAGEREF _Toc229923556 \h </w:instrText>
            </w:r>
            <w:r w:rsidR="001418C3">
              <w:rPr>
                <w:noProof/>
                <w:webHidden/>
              </w:rPr>
            </w:r>
            <w:r w:rsidR="001418C3">
              <w:rPr>
                <w:noProof/>
                <w:webHidden/>
              </w:rPr>
              <w:fldChar w:fldCharType="separate"/>
            </w:r>
            <w:r w:rsidR="001418C3">
              <w:rPr>
                <w:noProof/>
                <w:webHidden/>
              </w:rPr>
              <w:t>5</w:t>
            </w:r>
            <w:r w:rsidR="001418C3">
              <w:rPr>
                <w:noProof/>
                <w:webHidden/>
              </w:rPr>
              <w:fldChar w:fldCharType="end"/>
            </w:r>
          </w:hyperlink>
        </w:p>
        <w:p w14:paraId="3AE2F57B" w14:textId="50A1BD99"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57" w:history="1">
            <w:r w:rsidR="001418C3" w:rsidRPr="00470C2E">
              <w:rPr>
                <w:rStyle w:val="Hyperlink"/>
                <w:rFonts w:ascii="Times New Roman" w:hAnsi="Times New Roman" w:cs="Times New Roman"/>
                <w:b/>
                <w:bCs/>
                <w:noProof/>
              </w:rPr>
              <w:t>Impact of the Problem</w:t>
            </w:r>
            <w:r w:rsidR="001418C3">
              <w:rPr>
                <w:noProof/>
                <w:webHidden/>
              </w:rPr>
              <w:tab/>
            </w:r>
            <w:r w:rsidR="001418C3">
              <w:rPr>
                <w:noProof/>
                <w:webHidden/>
              </w:rPr>
              <w:fldChar w:fldCharType="begin"/>
            </w:r>
            <w:r w:rsidR="001418C3">
              <w:rPr>
                <w:noProof/>
                <w:webHidden/>
              </w:rPr>
              <w:instrText xml:space="preserve"> PAGEREF _Toc229923557 \h </w:instrText>
            </w:r>
            <w:r w:rsidR="001418C3">
              <w:rPr>
                <w:noProof/>
                <w:webHidden/>
              </w:rPr>
            </w:r>
            <w:r w:rsidR="001418C3">
              <w:rPr>
                <w:noProof/>
                <w:webHidden/>
              </w:rPr>
              <w:fldChar w:fldCharType="separate"/>
            </w:r>
            <w:r w:rsidR="001418C3">
              <w:rPr>
                <w:noProof/>
                <w:webHidden/>
              </w:rPr>
              <w:t>5</w:t>
            </w:r>
            <w:r w:rsidR="001418C3">
              <w:rPr>
                <w:noProof/>
                <w:webHidden/>
              </w:rPr>
              <w:fldChar w:fldCharType="end"/>
            </w:r>
          </w:hyperlink>
        </w:p>
        <w:p w14:paraId="2FF04E78" w14:textId="2BBCA846" w:rsidR="001418C3" w:rsidRDefault="002514E8" w:rsidP="001418C3">
          <w:pPr>
            <w:pStyle w:val="TOC1"/>
            <w:tabs>
              <w:tab w:val="right" w:leader="dot" w:pos="9350"/>
            </w:tabs>
            <w:spacing w:line="360" w:lineRule="auto"/>
            <w:rPr>
              <w:rFonts w:asciiTheme="minorHAnsi" w:eastAsiaTheme="minorEastAsia" w:hAnsiTheme="minorHAnsi" w:cstheme="minorBidi"/>
              <w:noProof/>
            </w:rPr>
          </w:pPr>
          <w:hyperlink w:anchor="_Toc229923558" w:history="1">
            <w:r w:rsidR="001418C3" w:rsidRPr="00470C2E">
              <w:rPr>
                <w:rStyle w:val="Hyperlink"/>
                <w:rFonts w:ascii="Times New Roman" w:hAnsi="Times New Roman" w:cs="Times New Roman"/>
                <w:b/>
                <w:bCs/>
                <w:noProof/>
              </w:rPr>
              <w:t>OBJECTIVES OF STUDY</w:t>
            </w:r>
            <w:r w:rsidR="001418C3">
              <w:rPr>
                <w:noProof/>
                <w:webHidden/>
              </w:rPr>
              <w:tab/>
            </w:r>
            <w:r w:rsidR="001418C3">
              <w:rPr>
                <w:noProof/>
                <w:webHidden/>
              </w:rPr>
              <w:fldChar w:fldCharType="begin"/>
            </w:r>
            <w:r w:rsidR="001418C3">
              <w:rPr>
                <w:noProof/>
                <w:webHidden/>
              </w:rPr>
              <w:instrText xml:space="preserve"> PAGEREF _Toc229923558 \h </w:instrText>
            </w:r>
            <w:r w:rsidR="001418C3">
              <w:rPr>
                <w:noProof/>
                <w:webHidden/>
              </w:rPr>
            </w:r>
            <w:r w:rsidR="001418C3">
              <w:rPr>
                <w:noProof/>
                <w:webHidden/>
              </w:rPr>
              <w:fldChar w:fldCharType="separate"/>
            </w:r>
            <w:r w:rsidR="001418C3">
              <w:rPr>
                <w:noProof/>
                <w:webHidden/>
              </w:rPr>
              <w:t>5</w:t>
            </w:r>
            <w:r w:rsidR="001418C3">
              <w:rPr>
                <w:noProof/>
                <w:webHidden/>
              </w:rPr>
              <w:fldChar w:fldCharType="end"/>
            </w:r>
          </w:hyperlink>
        </w:p>
        <w:p w14:paraId="30FF22D1" w14:textId="5A47DDAA"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59" w:history="1">
            <w:r w:rsidR="001418C3" w:rsidRPr="00470C2E">
              <w:rPr>
                <w:rStyle w:val="Hyperlink"/>
                <w:rFonts w:ascii="Times New Roman" w:hAnsi="Times New Roman" w:cs="Times New Roman"/>
                <w:b/>
                <w:bCs/>
                <w:noProof/>
              </w:rPr>
              <w:t>Primary Goal</w:t>
            </w:r>
            <w:r w:rsidR="001418C3">
              <w:rPr>
                <w:noProof/>
                <w:webHidden/>
              </w:rPr>
              <w:tab/>
            </w:r>
            <w:r w:rsidR="001418C3">
              <w:rPr>
                <w:noProof/>
                <w:webHidden/>
              </w:rPr>
              <w:fldChar w:fldCharType="begin"/>
            </w:r>
            <w:r w:rsidR="001418C3">
              <w:rPr>
                <w:noProof/>
                <w:webHidden/>
              </w:rPr>
              <w:instrText xml:space="preserve"> PAGEREF _Toc229923559 \h </w:instrText>
            </w:r>
            <w:r w:rsidR="001418C3">
              <w:rPr>
                <w:noProof/>
                <w:webHidden/>
              </w:rPr>
            </w:r>
            <w:r w:rsidR="001418C3">
              <w:rPr>
                <w:noProof/>
                <w:webHidden/>
              </w:rPr>
              <w:fldChar w:fldCharType="separate"/>
            </w:r>
            <w:r w:rsidR="001418C3">
              <w:rPr>
                <w:noProof/>
                <w:webHidden/>
              </w:rPr>
              <w:t>5</w:t>
            </w:r>
            <w:r w:rsidR="001418C3">
              <w:rPr>
                <w:noProof/>
                <w:webHidden/>
              </w:rPr>
              <w:fldChar w:fldCharType="end"/>
            </w:r>
          </w:hyperlink>
        </w:p>
        <w:p w14:paraId="46E781DE" w14:textId="0B9F6503"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60" w:history="1">
            <w:r w:rsidR="001418C3" w:rsidRPr="00470C2E">
              <w:rPr>
                <w:rStyle w:val="Hyperlink"/>
                <w:rFonts w:ascii="Times New Roman" w:hAnsi="Times New Roman" w:cs="Times New Roman"/>
                <w:b/>
                <w:bCs/>
                <w:noProof/>
              </w:rPr>
              <w:t>Specific Objectives</w:t>
            </w:r>
            <w:r w:rsidR="001418C3">
              <w:rPr>
                <w:noProof/>
                <w:webHidden/>
              </w:rPr>
              <w:tab/>
            </w:r>
            <w:r w:rsidR="001418C3">
              <w:rPr>
                <w:noProof/>
                <w:webHidden/>
              </w:rPr>
              <w:fldChar w:fldCharType="begin"/>
            </w:r>
            <w:r w:rsidR="001418C3">
              <w:rPr>
                <w:noProof/>
                <w:webHidden/>
              </w:rPr>
              <w:instrText xml:space="preserve"> PAGEREF _Toc229923560 \h </w:instrText>
            </w:r>
            <w:r w:rsidR="001418C3">
              <w:rPr>
                <w:noProof/>
                <w:webHidden/>
              </w:rPr>
            </w:r>
            <w:r w:rsidR="001418C3">
              <w:rPr>
                <w:noProof/>
                <w:webHidden/>
              </w:rPr>
              <w:fldChar w:fldCharType="separate"/>
            </w:r>
            <w:r w:rsidR="001418C3">
              <w:rPr>
                <w:noProof/>
                <w:webHidden/>
              </w:rPr>
              <w:t>5</w:t>
            </w:r>
            <w:r w:rsidR="001418C3">
              <w:rPr>
                <w:noProof/>
                <w:webHidden/>
              </w:rPr>
              <w:fldChar w:fldCharType="end"/>
            </w:r>
          </w:hyperlink>
        </w:p>
        <w:p w14:paraId="3A6E089A" w14:textId="38B78C0A" w:rsidR="001418C3" w:rsidRDefault="002514E8" w:rsidP="001418C3">
          <w:pPr>
            <w:pStyle w:val="TOC1"/>
            <w:tabs>
              <w:tab w:val="right" w:leader="dot" w:pos="9350"/>
            </w:tabs>
            <w:spacing w:line="360" w:lineRule="auto"/>
            <w:rPr>
              <w:rFonts w:asciiTheme="minorHAnsi" w:eastAsiaTheme="minorEastAsia" w:hAnsiTheme="minorHAnsi" w:cstheme="minorBidi"/>
              <w:noProof/>
            </w:rPr>
          </w:pPr>
          <w:hyperlink w:anchor="_Toc229923561" w:history="1">
            <w:r w:rsidR="001418C3" w:rsidRPr="00470C2E">
              <w:rPr>
                <w:rStyle w:val="Hyperlink"/>
                <w:rFonts w:ascii="Times New Roman" w:hAnsi="Times New Roman" w:cs="Times New Roman"/>
                <w:b/>
                <w:bCs/>
                <w:noProof/>
              </w:rPr>
              <w:t>METHODOLOGY</w:t>
            </w:r>
            <w:r w:rsidR="001418C3">
              <w:rPr>
                <w:noProof/>
                <w:webHidden/>
              </w:rPr>
              <w:tab/>
            </w:r>
            <w:r w:rsidR="001418C3">
              <w:rPr>
                <w:noProof/>
                <w:webHidden/>
              </w:rPr>
              <w:fldChar w:fldCharType="begin"/>
            </w:r>
            <w:r w:rsidR="001418C3">
              <w:rPr>
                <w:noProof/>
                <w:webHidden/>
              </w:rPr>
              <w:instrText xml:space="preserve"> PAGEREF _Toc229923561 \h </w:instrText>
            </w:r>
            <w:r w:rsidR="001418C3">
              <w:rPr>
                <w:noProof/>
                <w:webHidden/>
              </w:rPr>
            </w:r>
            <w:r w:rsidR="001418C3">
              <w:rPr>
                <w:noProof/>
                <w:webHidden/>
              </w:rPr>
              <w:fldChar w:fldCharType="separate"/>
            </w:r>
            <w:r w:rsidR="001418C3">
              <w:rPr>
                <w:noProof/>
                <w:webHidden/>
              </w:rPr>
              <w:t>6</w:t>
            </w:r>
            <w:r w:rsidR="001418C3">
              <w:rPr>
                <w:noProof/>
                <w:webHidden/>
              </w:rPr>
              <w:fldChar w:fldCharType="end"/>
            </w:r>
          </w:hyperlink>
        </w:p>
        <w:p w14:paraId="2A4CC574" w14:textId="6EF42ACD"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62" w:history="1">
            <w:r w:rsidR="001418C3" w:rsidRPr="00470C2E">
              <w:rPr>
                <w:rStyle w:val="Hyperlink"/>
                <w:rFonts w:ascii="Times New Roman" w:hAnsi="Times New Roman" w:cs="Times New Roman"/>
                <w:b/>
                <w:bCs/>
                <w:noProof/>
              </w:rPr>
              <w:t>Requirement Identification</w:t>
            </w:r>
            <w:r w:rsidR="001418C3">
              <w:rPr>
                <w:noProof/>
                <w:webHidden/>
              </w:rPr>
              <w:tab/>
            </w:r>
            <w:r w:rsidR="001418C3">
              <w:rPr>
                <w:noProof/>
                <w:webHidden/>
              </w:rPr>
              <w:fldChar w:fldCharType="begin"/>
            </w:r>
            <w:r w:rsidR="001418C3">
              <w:rPr>
                <w:noProof/>
                <w:webHidden/>
              </w:rPr>
              <w:instrText xml:space="preserve"> PAGEREF _Toc229923562 \h </w:instrText>
            </w:r>
            <w:r w:rsidR="001418C3">
              <w:rPr>
                <w:noProof/>
                <w:webHidden/>
              </w:rPr>
            </w:r>
            <w:r w:rsidR="001418C3">
              <w:rPr>
                <w:noProof/>
                <w:webHidden/>
              </w:rPr>
              <w:fldChar w:fldCharType="separate"/>
            </w:r>
            <w:r w:rsidR="001418C3">
              <w:rPr>
                <w:noProof/>
                <w:webHidden/>
              </w:rPr>
              <w:t>6</w:t>
            </w:r>
            <w:r w:rsidR="001418C3">
              <w:rPr>
                <w:noProof/>
                <w:webHidden/>
              </w:rPr>
              <w:fldChar w:fldCharType="end"/>
            </w:r>
          </w:hyperlink>
        </w:p>
        <w:p w14:paraId="5E3FADE2" w14:textId="6E0F168C" w:rsidR="001418C3" w:rsidRDefault="002514E8" w:rsidP="001418C3">
          <w:pPr>
            <w:pStyle w:val="TOC3"/>
            <w:tabs>
              <w:tab w:val="right" w:leader="dot" w:pos="9350"/>
            </w:tabs>
            <w:spacing w:line="360" w:lineRule="auto"/>
            <w:rPr>
              <w:rFonts w:asciiTheme="minorHAnsi" w:eastAsiaTheme="minorEastAsia" w:hAnsiTheme="minorHAnsi" w:cstheme="minorBidi"/>
              <w:noProof/>
            </w:rPr>
          </w:pPr>
          <w:hyperlink w:anchor="_Toc229923563" w:history="1">
            <w:r w:rsidR="001418C3" w:rsidRPr="00470C2E">
              <w:rPr>
                <w:rStyle w:val="Hyperlink"/>
                <w:rFonts w:ascii="Times New Roman" w:hAnsi="Times New Roman" w:cs="Times New Roman"/>
                <w:b/>
                <w:bCs/>
                <w:noProof/>
              </w:rPr>
              <w:t>Study of Existing Systems</w:t>
            </w:r>
            <w:r w:rsidR="001418C3">
              <w:rPr>
                <w:noProof/>
                <w:webHidden/>
              </w:rPr>
              <w:tab/>
            </w:r>
            <w:r w:rsidR="001418C3">
              <w:rPr>
                <w:noProof/>
                <w:webHidden/>
              </w:rPr>
              <w:fldChar w:fldCharType="begin"/>
            </w:r>
            <w:r w:rsidR="001418C3">
              <w:rPr>
                <w:noProof/>
                <w:webHidden/>
              </w:rPr>
              <w:instrText xml:space="preserve"> PAGEREF _Toc229923563 \h </w:instrText>
            </w:r>
            <w:r w:rsidR="001418C3">
              <w:rPr>
                <w:noProof/>
                <w:webHidden/>
              </w:rPr>
            </w:r>
            <w:r w:rsidR="001418C3">
              <w:rPr>
                <w:noProof/>
                <w:webHidden/>
              </w:rPr>
              <w:fldChar w:fldCharType="separate"/>
            </w:r>
            <w:r w:rsidR="001418C3">
              <w:rPr>
                <w:noProof/>
                <w:webHidden/>
              </w:rPr>
              <w:t>6</w:t>
            </w:r>
            <w:r w:rsidR="001418C3">
              <w:rPr>
                <w:noProof/>
                <w:webHidden/>
              </w:rPr>
              <w:fldChar w:fldCharType="end"/>
            </w:r>
          </w:hyperlink>
        </w:p>
        <w:p w14:paraId="4BFEA086" w14:textId="5D0744B1" w:rsidR="001418C3" w:rsidRDefault="002514E8" w:rsidP="001418C3">
          <w:pPr>
            <w:pStyle w:val="TOC3"/>
            <w:tabs>
              <w:tab w:val="right" w:leader="dot" w:pos="9350"/>
            </w:tabs>
            <w:spacing w:line="360" w:lineRule="auto"/>
            <w:rPr>
              <w:rFonts w:asciiTheme="minorHAnsi" w:eastAsiaTheme="minorEastAsia" w:hAnsiTheme="minorHAnsi" w:cstheme="minorBidi"/>
              <w:noProof/>
            </w:rPr>
          </w:pPr>
          <w:hyperlink w:anchor="_Toc229923564" w:history="1">
            <w:r w:rsidR="001418C3" w:rsidRPr="00470C2E">
              <w:rPr>
                <w:rStyle w:val="Hyperlink"/>
                <w:rFonts w:ascii="Times New Roman" w:hAnsi="Times New Roman" w:cs="Times New Roman"/>
                <w:b/>
                <w:bCs/>
                <w:noProof/>
              </w:rPr>
              <w:t>Identification of User Needs</w:t>
            </w:r>
            <w:r w:rsidR="001418C3">
              <w:rPr>
                <w:noProof/>
                <w:webHidden/>
              </w:rPr>
              <w:tab/>
            </w:r>
            <w:r w:rsidR="001418C3">
              <w:rPr>
                <w:noProof/>
                <w:webHidden/>
              </w:rPr>
              <w:fldChar w:fldCharType="begin"/>
            </w:r>
            <w:r w:rsidR="001418C3">
              <w:rPr>
                <w:noProof/>
                <w:webHidden/>
              </w:rPr>
              <w:instrText xml:space="preserve"> PAGEREF _Toc229923564 \h </w:instrText>
            </w:r>
            <w:r w:rsidR="001418C3">
              <w:rPr>
                <w:noProof/>
                <w:webHidden/>
              </w:rPr>
            </w:r>
            <w:r w:rsidR="001418C3">
              <w:rPr>
                <w:noProof/>
                <w:webHidden/>
              </w:rPr>
              <w:fldChar w:fldCharType="separate"/>
            </w:r>
            <w:r w:rsidR="001418C3">
              <w:rPr>
                <w:noProof/>
                <w:webHidden/>
              </w:rPr>
              <w:t>6</w:t>
            </w:r>
            <w:r w:rsidR="001418C3">
              <w:rPr>
                <w:noProof/>
                <w:webHidden/>
              </w:rPr>
              <w:fldChar w:fldCharType="end"/>
            </w:r>
          </w:hyperlink>
        </w:p>
        <w:p w14:paraId="02612454" w14:textId="413DFC00"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65" w:history="1">
            <w:r w:rsidR="001418C3" w:rsidRPr="00470C2E">
              <w:rPr>
                <w:rStyle w:val="Hyperlink"/>
                <w:rFonts w:ascii="Times New Roman" w:hAnsi="Times New Roman" w:cs="Times New Roman"/>
                <w:b/>
                <w:bCs/>
                <w:noProof/>
              </w:rPr>
              <w:t>Feasibility Study</w:t>
            </w:r>
            <w:r w:rsidR="001418C3">
              <w:rPr>
                <w:noProof/>
                <w:webHidden/>
              </w:rPr>
              <w:tab/>
            </w:r>
            <w:r w:rsidR="001418C3">
              <w:rPr>
                <w:noProof/>
                <w:webHidden/>
              </w:rPr>
              <w:fldChar w:fldCharType="begin"/>
            </w:r>
            <w:r w:rsidR="001418C3">
              <w:rPr>
                <w:noProof/>
                <w:webHidden/>
              </w:rPr>
              <w:instrText xml:space="preserve"> PAGEREF _Toc229923565 \h </w:instrText>
            </w:r>
            <w:r w:rsidR="001418C3">
              <w:rPr>
                <w:noProof/>
                <w:webHidden/>
              </w:rPr>
            </w:r>
            <w:r w:rsidR="001418C3">
              <w:rPr>
                <w:noProof/>
                <w:webHidden/>
              </w:rPr>
              <w:fldChar w:fldCharType="separate"/>
            </w:r>
            <w:r w:rsidR="001418C3">
              <w:rPr>
                <w:noProof/>
                <w:webHidden/>
              </w:rPr>
              <w:t>7</w:t>
            </w:r>
            <w:r w:rsidR="001418C3">
              <w:rPr>
                <w:noProof/>
                <w:webHidden/>
              </w:rPr>
              <w:fldChar w:fldCharType="end"/>
            </w:r>
          </w:hyperlink>
        </w:p>
        <w:p w14:paraId="63BB505A" w14:textId="59EB892F" w:rsidR="001418C3" w:rsidRDefault="002514E8" w:rsidP="001418C3">
          <w:pPr>
            <w:pStyle w:val="TOC3"/>
            <w:tabs>
              <w:tab w:val="right" w:leader="dot" w:pos="9350"/>
            </w:tabs>
            <w:spacing w:line="360" w:lineRule="auto"/>
            <w:rPr>
              <w:rFonts w:asciiTheme="minorHAnsi" w:eastAsiaTheme="minorEastAsia" w:hAnsiTheme="minorHAnsi" w:cstheme="minorBidi"/>
              <w:noProof/>
            </w:rPr>
          </w:pPr>
          <w:hyperlink w:anchor="_Toc229923566" w:history="1">
            <w:r w:rsidR="001418C3" w:rsidRPr="00470C2E">
              <w:rPr>
                <w:rStyle w:val="Hyperlink"/>
                <w:rFonts w:ascii="Times New Roman" w:hAnsi="Times New Roman" w:cs="Times New Roman"/>
                <w:b/>
                <w:bCs/>
                <w:noProof/>
              </w:rPr>
              <w:t>Technical Feasibility</w:t>
            </w:r>
            <w:r w:rsidR="001418C3">
              <w:rPr>
                <w:noProof/>
                <w:webHidden/>
              </w:rPr>
              <w:tab/>
            </w:r>
            <w:r w:rsidR="001418C3">
              <w:rPr>
                <w:noProof/>
                <w:webHidden/>
              </w:rPr>
              <w:fldChar w:fldCharType="begin"/>
            </w:r>
            <w:r w:rsidR="001418C3">
              <w:rPr>
                <w:noProof/>
                <w:webHidden/>
              </w:rPr>
              <w:instrText xml:space="preserve"> PAGEREF _Toc229923566 \h </w:instrText>
            </w:r>
            <w:r w:rsidR="001418C3">
              <w:rPr>
                <w:noProof/>
                <w:webHidden/>
              </w:rPr>
            </w:r>
            <w:r w:rsidR="001418C3">
              <w:rPr>
                <w:noProof/>
                <w:webHidden/>
              </w:rPr>
              <w:fldChar w:fldCharType="separate"/>
            </w:r>
            <w:r w:rsidR="001418C3">
              <w:rPr>
                <w:noProof/>
                <w:webHidden/>
              </w:rPr>
              <w:t>7</w:t>
            </w:r>
            <w:r w:rsidR="001418C3">
              <w:rPr>
                <w:noProof/>
                <w:webHidden/>
              </w:rPr>
              <w:fldChar w:fldCharType="end"/>
            </w:r>
          </w:hyperlink>
        </w:p>
        <w:p w14:paraId="2406827D" w14:textId="59128F6F" w:rsidR="001418C3" w:rsidRDefault="002514E8" w:rsidP="001418C3">
          <w:pPr>
            <w:pStyle w:val="TOC3"/>
            <w:tabs>
              <w:tab w:val="right" w:leader="dot" w:pos="9350"/>
            </w:tabs>
            <w:spacing w:line="360" w:lineRule="auto"/>
            <w:rPr>
              <w:rFonts w:asciiTheme="minorHAnsi" w:eastAsiaTheme="minorEastAsia" w:hAnsiTheme="minorHAnsi" w:cstheme="minorBidi"/>
              <w:noProof/>
            </w:rPr>
          </w:pPr>
          <w:hyperlink w:anchor="_Toc229923567" w:history="1">
            <w:r w:rsidR="001418C3" w:rsidRPr="00470C2E">
              <w:rPr>
                <w:rStyle w:val="Hyperlink"/>
                <w:rFonts w:ascii="Times New Roman" w:hAnsi="Times New Roman" w:cs="Times New Roman"/>
                <w:b/>
                <w:bCs/>
                <w:noProof/>
              </w:rPr>
              <w:t>Operational Feasibility</w:t>
            </w:r>
            <w:r w:rsidR="001418C3">
              <w:rPr>
                <w:noProof/>
                <w:webHidden/>
              </w:rPr>
              <w:tab/>
            </w:r>
            <w:r w:rsidR="001418C3">
              <w:rPr>
                <w:noProof/>
                <w:webHidden/>
              </w:rPr>
              <w:fldChar w:fldCharType="begin"/>
            </w:r>
            <w:r w:rsidR="001418C3">
              <w:rPr>
                <w:noProof/>
                <w:webHidden/>
              </w:rPr>
              <w:instrText xml:space="preserve"> PAGEREF _Toc229923567 \h </w:instrText>
            </w:r>
            <w:r w:rsidR="001418C3">
              <w:rPr>
                <w:noProof/>
                <w:webHidden/>
              </w:rPr>
            </w:r>
            <w:r w:rsidR="001418C3">
              <w:rPr>
                <w:noProof/>
                <w:webHidden/>
              </w:rPr>
              <w:fldChar w:fldCharType="separate"/>
            </w:r>
            <w:r w:rsidR="001418C3">
              <w:rPr>
                <w:noProof/>
                <w:webHidden/>
              </w:rPr>
              <w:t>7</w:t>
            </w:r>
            <w:r w:rsidR="001418C3">
              <w:rPr>
                <w:noProof/>
                <w:webHidden/>
              </w:rPr>
              <w:fldChar w:fldCharType="end"/>
            </w:r>
          </w:hyperlink>
        </w:p>
        <w:p w14:paraId="28C8AE35" w14:textId="2887DA8F" w:rsidR="001418C3" w:rsidRDefault="002514E8" w:rsidP="001418C3">
          <w:pPr>
            <w:pStyle w:val="TOC3"/>
            <w:tabs>
              <w:tab w:val="right" w:leader="dot" w:pos="9350"/>
            </w:tabs>
            <w:spacing w:line="360" w:lineRule="auto"/>
            <w:rPr>
              <w:rFonts w:asciiTheme="minorHAnsi" w:eastAsiaTheme="minorEastAsia" w:hAnsiTheme="minorHAnsi" w:cstheme="minorBidi"/>
              <w:noProof/>
            </w:rPr>
          </w:pPr>
          <w:hyperlink w:anchor="_Toc229923568" w:history="1">
            <w:r w:rsidR="001418C3" w:rsidRPr="00470C2E">
              <w:rPr>
                <w:rStyle w:val="Hyperlink"/>
                <w:rFonts w:ascii="Times New Roman" w:hAnsi="Times New Roman" w:cs="Times New Roman"/>
                <w:b/>
                <w:bCs/>
                <w:noProof/>
              </w:rPr>
              <w:t>Economic Feasibility</w:t>
            </w:r>
            <w:r w:rsidR="001418C3">
              <w:rPr>
                <w:noProof/>
                <w:webHidden/>
              </w:rPr>
              <w:tab/>
            </w:r>
            <w:r w:rsidR="001418C3">
              <w:rPr>
                <w:noProof/>
                <w:webHidden/>
              </w:rPr>
              <w:fldChar w:fldCharType="begin"/>
            </w:r>
            <w:r w:rsidR="001418C3">
              <w:rPr>
                <w:noProof/>
                <w:webHidden/>
              </w:rPr>
              <w:instrText xml:space="preserve"> PAGEREF _Toc229923568 \h </w:instrText>
            </w:r>
            <w:r w:rsidR="001418C3">
              <w:rPr>
                <w:noProof/>
                <w:webHidden/>
              </w:rPr>
            </w:r>
            <w:r w:rsidR="001418C3">
              <w:rPr>
                <w:noProof/>
                <w:webHidden/>
              </w:rPr>
              <w:fldChar w:fldCharType="separate"/>
            </w:r>
            <w:r w:rsidR="001418C3">
              <w:rPr>
                <w:noProof/>
                <w:webHidden/>
              </w:rPr>
              <w:t>7</w:t>
            </w:r>
            <w:r w:rsidR="001418C3">
              <w:rPr>
                <w:noProof/>
                <w:webHidden/>
              </w:rPr>
              <w:fldChar w:fldCharType="end"/>
            </w:r>
          </w:hyperlink>
        </w:p>
        <w:p w14:paraId="35CFF4F5" w14:textId="12446B51"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69" w:history="1">
            <w:r w:rsidR="001418C3" w:rsidRPr="00470C2E">
              <w:rPr>
                <w:rStyle w:val="Hyperlink"/>
                <w:rFonts w:ascii="Times New Roman" w:hAnsi="Times New Roman" w:cs="Times New Roman"/>
                <w:b/>
                <w:bCs/>
                <w:noProof/>
              </w:rPr>
              <w:t>High-Level Design</w:t>
            </w:r>
            <w:r w:rsidR="001418C3">
              <w:rPr>
                <w:noProof/>
                <w:webHidden/>
              </w:rPr>
              <w:tab/>
            </w:r>
            <w:r w:rsidR="001418C3">
              <w:rPr>
                <w:noProof/>
                <w:webHidden/>
              </w:rPr>
              <w:fldChar w:fldCharType="begin"/>
            </w:r>
            <w:r w:rsidR="001418C3">
              <w:rPr>
                <w:noProof/>
                <w:webHidden/>
              </w:rPr>
              <w:instrText xml:space="preserve"> PAGEREF _Toc229923569 \h </w:instrText>
            </w:r>
            <w:r w:rsidR="001418C3">
              <w:rPr>
                <w:noProof/>
                <w:webHidden/>
              </w:rPr>
            </w:r>
            <w:r w:rsidR="001418C3">
              <w:rPr>
                <w:noProof/>
                <w:webHidden/>
              </w:rPr>
              <w:fldChar w:fldCharType="separate"/>
            </w:r>
            <w:r w:rsidR="001418C3">
              <w:rPr>
                <w:noProof/>
                <w:webHidden/>
              </w:rPr>
              <w:t>8</w:t>
            </w:r>
            <w:r w:rsidR="001418C3">
              <w:rPr>
                <w:noProof/>
                <w:webHidden/>
              </w:rPr>
              <w:fldChar w:fldCharType="end"/>
            </w:r>
          </w:hyperlink>
        </w:p>
        <w:p w14:paraId="05F51C58" w14:textId="4D887142" w:rsidR="001418C3" w:rsidRDefault="002514E8" w:rsidP="001418C3">
          <w:pPr>
            <w:pStyle w:val="TOC3"/>
            <w:tabs>
              <w:tab w:val="right" w:leader="dot" w:pos="9350"/>
            </w:tabs>
            <w:spacing w:line="360" w:lineRule="auto"/>
            <w:rPr>
              <w:rFonts w:asciiTheme="minorHAnsi" w:eastAsiaTheme="minorEastAsia" w:hAnsiTheme="minorHAnsi" w:cstheme="minorBidi"/>
              <w:noProof/>
            </w:rPr>
          </w:pPr>
          <w:hyperlink w:anchor="_Toc229923570" w:history="1">
            <w:r w:rsidR="001418C3" w:rsidRPr="00470C2E">
              <w:rPr>
                <w:rStyle w:val="Hyperlink"/>
                <w:rFonts w:ascii="Times New Roman" w:hAnsi="Times New Roman" w:cs="Times New Roman"/>
                <w:b/>
                <w:bCs/>
                <w:noProof/>
              </w:rPr>
              <w:t>System Flow:</w:t>
            </w:r>
            <w:r w:rsidR="001418C3">
              <w:rPr>
                <w:noProof/>
                <w:webHidden/>
              </w:rPr>
              <w:tab/>
            </w:r>
            <w:r w:rsidR="001418C3">
              <w:rPr>
                <w:noProof/>
                <w:webHidden/>
              </w:rPr>
              <w:fldChar w:fldCharType="begin"/>
            </w:r>
            <w:r w:rsidR="001418C3">
              <w:rPr>
                <w:noProof/>
                <w:webHidden/>
              </w:rPr>
              <w:instrText xml:space="preserve"> PAGEREF _Toc229923570 \h </w:instrText>
            </w:r>
            <w:r w:rsidR="001418C3">
              <w:rPr>
                <w:noProof/>
                <w:webHidden/>
              </w:rPr>
            </w:r>
            <w:r w:rsidR="001418C3">
              <w:rPr>
                <w:noProof/>
                <w:webHidden/>
              </w:rPr>
              <w:fldChar w:fldCharType="separate"/>
            </w:r>
            <w:r w:rsidR="001418C3">
              <w:rPr>
                <w:noProof/>
                <w:webHidden/>
              </w:rPr>
              <w:t>8</w:t>
            </w:r>
            <w:r w:rsidR="001418C3">
              <w:rPr>
                <w:noProof/>
                <w:webHidden/>
              </w:rPr>
              <w:fldChar w:fldCharType="end"/>
            </w:r>
          </w:hyperlink>
        </w:p>
        <w:p w14:paraId="274D1E6F" w14:textId="5FD2812C" w:rsidR="001418C3" w:rsidRDefault="002514E8" w:rsidP="001418C3">
          <w:pPr>
            <w:pStyle w:val="TOC3"/>
            <w:tabs>
              <w:tab w:val="right" w:leader="dot" w:pos="9350"/>
            </w:tabs>
            <w:spacing w:line="360" w:lineRule="auto"/>
            <w:rPr>
              <w:rFonts w:asciiTheme="minorHAnsi" w:eastAsiaTheme="minorEastAsia" w:hAnsiTheme="minorHAnsi" w:cstheme="minorBidi"/>
              <w:noProof/>
            </w:rPr>
          </w:pPr>
          <w:hyperlink w:anchor="_Toc229923571" w:history="1">
            <w:r w:rsidR="001418C3" w:rsidRPr="00470C2E">
              <w:rPr>
                <w:rStyle w:val="Hyperlink"/>
                <w:rFonts w:ascii="Times New Roman" w:hAnsi="Times New Roman" w:cs="Times New Roman"/>
                <w:b/>
                <w:bCs/>
                <w:noProof/>
              </w:rPr>
              <w:t>Basic Architecture</w:t>
            </w:r>
            <w:r w:rsidR="001418C3">
              <w:rPr>
                <w:noProof/>
                <w:webHidden/>
              </w:rPr>
              <w:tab/>
            </w:r>
            <w:r w:rsidR="001418C3">
              <w:rPr>
                <w:noProof/>
                <w:webHidden/>
              </w:rPr>
              <w:fldChar w:fldCharType="begin"/>
            </w:r>
            <w:r w:rsidR="001418C3">
              <w:rPr>
                <w:noProof/>
                <w:webHidden/>
              </w:rPr>
              <w:instrText xml:space="preserve"> PAGEREF _Toc229923571 \h </w:instrText>
            </w:r>
            <w:r w:rsidR="001418C3">
              <w:rPr>
                <w:noProof/>
                <w:webHidden/>
              </w:rPr>
            </w:r>
            <w:r w:rsidR="001418C3">
              <w:rPr>
                <w:noProof/>
                <w:webHidden/>
              </w:rPr>
              <w:fldChar w:fldCharType="separate"/>
            </w:r>
            <w:r w:rsidR="001418C3">
              <w:rPr>
                <w:noProof/>
                <w:webHidden/>
              </w:rPr>
              <w:t>8</w:t>
            </w:r>
            <w:r w:rsidR="001418C3">
              <w:rPr>
                <w:noProof/>
                <w:webHidden/>
              </w:rPr>
              <w:fldChar w:fldCharType="end"/>
            </w:r>
          </w:hyperlink>
        </w:p>
        <w:p w14:paraId="54954038" w14:textId="43BAD015" w:rsidR="001418C3" w:rsidRDefault="002514E8" w:rsidP="001418C3">
          <w:pPr>
            <w:pStyle w:val="TOC3"/>
            <w:tabs>
              <w:tab w:val="right" w:leader="dot" w:pos="9350"/>
            </w:tabs>
            <w:spacing w:line="360" w:lineRule="auto"/>
            <w:rPr>
              <w:rFonts w:asciiTheme="minorHAnsi" w:eastAsiaTheme="minorEastAsia" w:hAnsiTheme="minorHAnsi" w:cstheme="minorBidi"/>
              <w:noProof/>
            </w:rPr>
          </w:pPr>
          <w:hyperlink w:anchor="_Toc229923572" w:history="1">
            <w:r w:rsidR="001418C3" w:rsidRPr="00470C2E">
              <w:rPr>
                <w:rStyle w:val="Hyperlink"/>
                <w:rFonts w:ascii="Times New Roman" w:hAnsi="Times New Roman" w:cs="Times New Roman"/>
                <w:b/>
                <w:bCs/>
                <w:noProof/>
              </w:rPr>
              <w:t>Working Mechanism</w:t>
            </w:r>
            <w:r w:rsidR="001418C3">
              <w:rPr>
                <w:noProof/>
                <w:webHidden/>
              </w:rPr>
              <w:tab/>
            </w:r>
            <w:r w:rsidR="001418C3">
              <w:rPr>
                <w:noProof/>
                <w:webHidden/>
              </w:rPr>
              <w:fldChar w:fldCharType="begin"/>
            </w:r>
            <w:r w:rsidR="001418C3">
              <w:rPr>
                <w:noProof/>
                <w:webHidden/>
              </w:rPr>
              <w:instrText xml:space="preserve"> PAGEREF _Toc229923572 \h </w:instrText>
            </w:r>
            <w:r w:rsidR="001418C3">
              <w:rPr>
                <w:noProof/>
                <w:webHidden/>
              </w:rPr>
            </w:r>
            <w:r w:rsidR="001418C3">
              <w:rPr>
                <w:noProof/>
                <w:webHidden/>
              </w:rPr>
              <w:fldChar w:fldCharType="separate"/>
            </w:r>
            <w:r w:rsidR="001418C3">
              <w:rPr>
                <w:noProof/>
                <w:webHidden/>
              </w:rPr>
              <w:t>9</w:t>
            </w:r>
            <w:r w:rsidR="001418C3">
              <w:rPr>
                <w:noProof/>
                <w:webHidden/>
              </w:rPr>
              <w:fldChar w:fldCharType="end"/>
            </w:r>
          </w:hyperlink>
        </w:p>
        <w:p w14:paraId="7CCD9183" w14:textId="72C8D788" w:rsidR="001418C3" w:rsidRDefault="002514E8" w:rsidP="001418C3">
          <w:pPr>
            <w:pStyle w:val="TOC1"/>
            <w:tabs>
              <w:tab w:val="right" w:leader="dot" w:pos="9350"/>
            </w:tabs>
            <w:spacing w:line="360" w:lineRule="auto"/>
            <w:rPr>
              <w:rFonts w:asciiTheme="minorHAnsi" w:eastAsiaTheme="minorEastAsia" w:hAnsiTheme="minorHAnsi" w:cstheme="minorBidi"/>
              <w:noProof/>
            </w:rPr>
          </w:pPr>
          <w:hyperlink w:anchor="_Toc229923573" w:history="1">
            <w:r w:rsidR="001418C3">
              <w:rPr>
                <w:noProof/>
                <w:webHidden/>
              </w:rPr>
              <w:tab/>
            </w:r>
            <w:r w:rsidR="001418C3">
              <w:rPr>
                <w:noProof/>
                <w:webHidden/>
              </w:rPr>
              <w:fldChar w:fldCharType="begin"/>
            </w:r>
            <w:r w:rsidR="001418C3">
              <w:rPr>
                <w:noProof/>
                <w:webHidden/>
              </w:rPr>
              <w:instrText xml:space="preserve"> PAGEREF _Toc229923573 \h </w:instrText>
            </w:r>
            <w:r w:rsidR="001418C3">
              <w:rPr>
                <w:noProof/>
                <w:webHidden/>
              </w:rPr>
            </w:r>
            <w:r w:rsidR="001418C3">
              <w:rPr>
                <w:noProof/>
                <w:webHidden/>
              </w:rPr>
              <w:fldChar w:fldCharType="separate"/>
            </w:r>
            <w:r w:rsidR="001418C3">
              <w:rPr>
                <w:noProof/>
                <w:webHidden/>
              </w:rPr>
              <w:t>11</w:t>
            </w:r>
            <w:r w:rsidR="001418C3">
              <w:rPr>
                <w:noProof/>
                <w:webHidden/>
              </w:rPr>
              <w:fldChar w:fldCharType="end"/>
            </w:r>
          </w:hyperlink>
        </w:p>
        <w:p w14:paraId="75544161" w14:textId="194E38A2" w:rsidR="001418C3" w:rsidRDefault="002514E8" w:rsidP="001418C3">
          <w:pPr>
            <w:pStyle w:val="TOC1"/>
            <w:tabs>
              <w:tab w:val="right" w:leader="dot" w:pos="9350"/>
            </w:tabs>
            <w:spacing w:line="360" w:lineRule="auto"/>
            <w:rPr>
              <w:rFonts w:asciiTheme="minorHAnsi" w:eastAsiaTheme="minorEastAsia" w:hAnsiTheme="minorHAnsi" w:cstheme="minorBidi"/>
              <w:noProof/>
            </w:rPr>
          </w:pPr>
          <w:hyperlink w:anchor="_Toc229923574" w:history="1">
            <w:r w:rsidR="001418C3" w:rsidRPr="00470C2E">
              <w:rPr>
                <w:rStyle w:val="Hyperlink"/>
                <w:rFonts w:ascii="Times New Roman" w:hAnsi="Times New Roman" w:cs="Times New Roman"/>
                <w:b/>
                <w:bCs/>
                <w:noProof/>
              </w:rPr>
              <w:t>GANTT CHART</w:t>
            </w:r>
            <w:r w:rsidR="001418C3">
              <w:rPr>
                <w:noProof/>
                <w:webHidden/>
              </w:rPr>
              <w:tab/>
            </w:r>
            <w:r w:rsidR="001418C3">
              <w:rPr>
                <w:noProof/>
                <w:webHidden/>
              </w:rPr>
              <w:fldChar w:fldCharType="begin"/>
            </w:r>
            <w:r w:rsidR="001418C3">
              <w:rPr>
                <w:noProof/>
                <w:webHidden/>
              </w:rPr>
              <w:instrText xml:space="preserve"> PAGEREF _Toc229923574 \h </w:instrText>
            </w:r>
            <w:r w:rsidR="001418C3">
              <w:rPr>
                <w:noProof/>
                <w:webHidden/>
              </w:rPr>
            </w:r>
            <w:r w:rsidR="001418C3">
              <w:rPr>
                <w:noProof/>
                <w:webHidden/>
              </w:rPr>
              <w:fldChar w:fldCharType="separate"/>
            </w:r>
            <w:r w:rsidR="001418C3">
              <w:rPr>
                <w:noProof/>
                <w:webHidden/>
              </w:rPr>
              <w:t>14</w:t>
            </w:r>
            <w:r w:rsidR="001418C3">
              <w:rPr>
                <w:noProof/>
                <w:webHidden/>
              </w:rPr>
              <w:fldChar w:fldCharType="end"/>
            </w:r>
          </w:hyperlink>
        </w:p>
        <w:p w14:paraId="3C5D0A91" w14:textId="739A5243" w:rsidR="001418C3" w:rsidRDefault="002514E8" w:rsidP="001418C3">
          <w:pPr>
            <w:pStyle w:val="TOC1"/>
            <w:tabs>
              <w:tab w:val="right" w:leader="dot" w:pos="9350"/>
            </w:tabs>
            <w:spacing w:line="360" w:lineRule="auto"/>
            <w:rPr>
              <w:rFonts w:asciiTheme="minorHAnsi" w:eastAsiaTheme="minorEastAsia" w:hAnsiTheme="minorHAnsi" w:cstheme="minorBidi"/>
              <w:noProof/>
            </w:rPr>
          </w:pPr>
          <w:hyperlink w:anchor="_Toc229923575" w:history="1">
            <w:r w:rsidR="001418C3">
              <w:rPr>
                <w:noProof/>
                <w:webHidden/>
              </w:rPr>
              <w:tab/>
            </w:r>
            <w:r w:rsidR="001418C3">
              <w:rPr>
                <w:noProof/>
                <w:webHidden/>
              </w:rPr>
              <w:fldChar w:fldCharType="begin"/>
            </w:r>
            <w:r w:rsidR="001418C3">
              <w:rPr>
                <w:noProof/>
                <w:webHidden/>
              </w:rPr>
              <w:instrText xml:space="preserve"> PAGEREF _Toc229923575 \h </w:instrText>
            </w:r>
            <w:r w:rsidR="001418C3">
              <w:rPr>
                <w:noProof/>
                <w:webHidden/>
              </w:rPr>
            </w:r>
            <w:r w:rsidR="001418C3">
              <w:rPr>
                <w:noProof/>
                <w:webHidden/>
              </w:rPr>
              <w:fldChar w:fldCharType="separate"/>
            </w:r>
            <w:r w:rsidR="001418C3">
              <w:rPr>
                <w:noProof/>
                <w:webHidden/>
              </w:rPr>
              <w:t>14</w:t>
            </w:r>
            <w:r w:rsidR="001418C3">
              <w:rPr>
                <w:noProof/>
                <w:webHidden/>
              </w:rPr>
              <w:fldChar w:fldCharType="end"/>
            </w:r>
          </w:hyperlink>
        </w:p>
        <w:p w14:paraId="586B3EE8" w14:textId="4F0FC832"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76" w:history="1">
            <w:r w:rsidR="001418C3" w:rsidRPr="00470C2E">
              <w:rPr>
                <w:rStyle w:val="Hyperlink"/>
                <w:rFonts w:ascii="Times New Roman" w:hAnsi="Times New Roman" w:cs="Times New Roman"/>
                <w:b/>
                <w:bCs/>
                <w:noProof/>
              </w:rPr>
              <w:t>Phase Summary</w:t>
            </w:r>
            <w:r w:rsidR="001418C3">
              <w:rPr>
                <w:noProof/>
                <w:webHidden/>
              </w:rPr>
              <w:tab/>
            </w:r>
            <w:r w:rsidR="001418C3">
              <w:rPr>
                <w:noProof/>
                <w:webHidden/>
              </w:rPr>
              <w:fldChar w:fldCharType="begin"/>
            </w:r>
            <w:r w:rsidR="001418C3">
              <w:rPr>
                <w:noProof/>
                <w:webHidden/>
              </w:rPr>
              <w:instrText xml:space="preserve"> PAGEREF _Toc229923576 \h </w:instrText>
            </w:r>
            <w:r w:rsidR="001418C3">
              <w:rPr>
                <w:noProof/>
                <w:webHidden/>
              </w:rPr>
            </w:r>
            <w:r w:rsidR="001418C3">
              <w:rPr>
                <w:noProof/>
                <w:webHidden/>
              </w:rPr>
              <w:fldChar w:fldCharType="separate"/>
            </w:r>
            <w:r w:rsidR="001418C3">
              <w:rPr>
                <w:noProof/>
                <w:webHidden/>
              </w:rPr>
              <w:t>15</w:t>
            </w:r>
            <w:r w:rsidR="001418C3">
              <w:rPr>
                <w:noProof/>
                <w:webHidden/>
              </w:rPr>
              <w:fldChar w:fldCharType="end"/>
            </w:r>
          </w:hyperlink>
        </w:p>
        <w:p w14:paraId="25592924" w14:textId="2CD90D5A" w:rsidR="001418C3" w:rsidRDefault="002514E8" w:rsidP="001418C3">
          <w:pPr>
            <w:pStyle w:val="TOC1"/>
            <w:tabs>
              <w:tab w:val="right" w:leader="dot" w:pos="9350"/>
            </w:tabs>
            <w:spacing w:line="360" w:lineRule="auto"/>
            <w:rPr>
              <w:rFonts w:asciiTheme="minorHAnsi" w:eastAsiaTheme="minorEastAsia" w:hAnsiTheme="minorHAnsi" w:cstheme="minorBidi"/>
              <w:noProof/>
            </w:rPr>
          </w:pPr>
          <w:hyperlink w:anchor="_Toc229923577" w:history="1">
            <w:r w:rsidR="001418C3" w:rsidRPr="00470C2E">
              <w:rPr>
                <w:rStyle w:val="Hyperlink"/>
                <w:rFonts w:ascii="Times New Roman" w:hAnsi="Times New Roman" w:cs="Times New Roman"/>
                <w:b/>
                <w:bCs/>
                <w:noProof/>
              </w:rPr>
              <w:t>EXPECTED OUTCOME</w:t>
            </w:r>
            <w:r w:rsidR="001418C3">
              <w:rPr>
                <w:noProof/>
                <w:webHidden/>
              </w:rPr>
              <w:tab/>
            </w:r>
            <w:r w:rsidR="001418C3">
              <w:rPr>
                <w:noProof/>
                <w:webHidden/>
              </w:rPr>
              <w:fldChar w:fldCharType="begin"/>
            </w:r>
            <w:r w:rsidR="001418C3">
              <w:rPr>
                <w:noProof/>
                <w:webHidden/>
              </w:rPr>
              <w:instrText xml:space="preserve"> PAGEREF _Toc229923577 \h </w:instrText>
            </w:r>
            <w:r w:rsidR="001418C3">
              <w:rPr>
                <w:noProof/>
                <w:webHidden/>
              </w:rPr>
            </w:r>
            <w:r w:rsidR="001418C3">
              <w:rPr>
                <w:noProof/>
                <w:webHidden/>
              </w:rPr>
              <w:fldChar w:fldCharType="separate"/>
            </w:r>
            <w:r w:rsidR="001418C3">
              <w:rPr>
                <w:noProof/>
                <w:webHidden/>
              </w:rPr>
              <w:t>16</w:t>
            </w:r>
            <w:r w:rsidR="001418C3">
              <w:rPr>
                <w:noProof/>
                <w:webHidden/>
              </w:rPr>
              <w:fldChar w:fldCharType="end"/>
            </w:r>
          </w:hyperlink>
        </w:p>
        <w:p w14:paraId="688C2244" w14:textId="72FF16A3"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78" w:history="1">
            <w:r w:rsidR="001418C3" w:rsidRPr="00470C2E">
              <w:rPr>
                <w:rStyle w:val="Hyperlink"/>
                <w:rFonts w:ascii="Times New Roman" w:hAnsi="Times New Roman" w:cs="Times New Roman"/>
                <w:b/>
                <w:bCs/>
                <w:noProof/>
              </w:rPr>
              <w:t>Delivered System</w:t>
            </w:r>
            <w:r w:rsidR="001418C3">
              <w:rPr>
                <w:noProof/>
                <w:webHidden/>
              </w:rPr>
              <w:tab/>
            </w:r>
            <w:r w:rsidR="001418C3">
              <w:rPr>
                <w:noProof/>
                <w:webHidden/>
              </w:rPr>
              <w:fldChar w:fldCharType="begin"/>
            </w:r>
            <w:r w:rsidR="001418C3">
              <w:rPr>
                <w:noProof/>
                <w:webHidden/>
              </w:rPr>
              <w:instrText xml:space="preserve"> PAGEREF _Toc229923578 \h </w:instrText>
            </w:r>
            <w:r w:rsidR="001418C3">
              <w:rPr>
                <w:noProof/>
                <w:webHidden/>
              </w:rPr>
            </w:r>
            <w:r w:rsidR="001418C3">
              <w:rPr>
                <w:noProof/>
                <w:webHidden/>
              </w:rPr>
              <w:fldChar w:fldCharType="separate"/>
            </w:r>
            <w:r w:rsidR="001418C3">
              <w:rPr>
                <w:noProof/>
                <w:webHidden/>
              </w:rPr>
              <w:t>16</w:t>
            </w:r>
            <w:r w:rsidR="001418C3">
              <w:rPr>
                <w:noProof/>
                <w:webHidden/>
              </w:rPr>
              <w:fldChar w:fldCharType="end"/>
            </w:r>
          </w:hyperlink>
        </w:p>
        <w:p w14:paraId="630B82E3" w14:textId="7F6B12AD" w:rsidR="001418C3" w:rsidRDefault="002514E8" w:rsidP="001418C3">
          <w:pPr>
            <w:pStyle w:val="TOC2"/>
            <w:tabs>
              <w:tab w:val="right" w:leader="dot" w:pos="9350"/>
            </w:tabs>
            <w:spacing w:line="360" w:lineRule="auto"/>
            <w:rPr>
              <w:rFonts w:asciiTheme="minorHAnsi" w:eastAsiaTheme="minorEastAsia" w:hAnsiTheme="minorHAnsi" w:cstheme="minorBidi"/>
              <w:noProof/>
            </w:rPr>
          </w:pPr>
          <w:hyperlink w:anchor="_Toc229923579" w:history="1">
            <w:r w:rsidR="001418C3" w:rsidRPr="00470C2E">
              <w:rPr>
                <w:rStyle w:val="Hyperlink"/>
                <w:rFonts w:ascii="Times New Roman" w:hAnsi="Times New Roman" w:cs="Times New Roman"/>
                <w:b/>
                <w:bCs/>
                <w:noProof/>
              </w:rPr>
              <w:t>Final Result</w:t>
            </w:r>
            <w:r w:rsidR="001418C3">
              <w:rPr>
                <w:noProof/>
                <w:webHidden/>
              </w:rPr>
              <w:tab/>
            </w:r>
            <w:r w:rsidR="001418C3">
              <w:rPr>
                <w:noProof/>
                <w:webHidden/>
              </w:rPr>
              <w:fldChar w:fldCharType="begin"/>
            </w:r>
            <w:r w:rsidR="001418C3">
              <w:rPr>
                <w:noProof/>
                <w:webHidden/>
              </w:rPr>
              <w:instrText xml:space="preserve"> PAGEREF _Toc229923579 \h </w:instrText>
            </w:r>
            <w:r w:rsidR="001418C3">
              <w:rPr>
                <w:noProof/>
                <w:webHidden/>
              </w:rPr>
            </w:r>
            <w:r w:rsidR="001418C3">
              <w:rPr>
                <w:noProof/>
                <w:webHidden/>
              </w:rPr>
              <w:fldChar w:fldCharType="separate"/>
            </w:r>
            <w:r w:rsidR="001418C3">
              <w:rPr>
                <w:noProof/>
                <w:webHidden/>
              </w:rPr>
              <w:t>16</w:t>
            </w:r>
            <w:r w:rsidR="001418C3">
              <w:rPr>
                <w:noProof/>
                <w:webHidden/>
              </w:rPr>
              <w:fldChar w:fldCharType="end"/>
            </w:r>
          </w:hyperlink>
        </w:p>
        <w:p w14:paraId="4BA925CA" w14:textId="6D17A9CD" w:rsidR="001418C3" w:rsidRDefault="002514E8" w:rsidP="001418C3">
          <w:pPr>
            <w:pStyle w:val="TOC1"/>
            <w:tabs>
              <w:tab w:val="right" w:leader="dot" w:pos="9350"/>
            </w:tabs>
            <w:spacing w:line="360" w:lineRule="auto"/>
            <w:rPr>
              <w:rFonts w:asciiTheme="minorHAnsi" w:eastAsiaTheme="minorEastAsia" w:hAnsiTheme="minorHAnsi" w:cstheme="minorBidi"/>
              <w:noProof/>
            </w:rPr>
          </w:pPr>
          <w:hyperlink w:anchor="_Toc229923580" w:history="1">
            <w:r w:rsidR="001418C3" w:rsidRPr="00470C2E">
              <w:rPr>
                <w:rStyle w:val="Hyperlink"/>
                <w:rFonts w:ascii="Times New Roman" w:hAnsi="Times New Roman" w:cs="Times New Roman"/>
                <w:b/>
                <w:bCs/>
                <w:noProof/>
              </w:rPr>
              <w:t>REFERENCES</w:t>
            </w:r>
            <w:r w:rsidR="001418C3">
              <w:rPr>
                <w:noProof/>
                <w:webHidden/>
              </w:rPr>
              <w:tab/>
            </w:r>
            <w:r w:rsidR="001418C3">
              <w:rPr>
                <w:noProof/>
                <w:webHidden/>
              </w:rPr>
              <w:fldChar w:fldCharType="begin"/>
            </w:r>
            <w:r w:rsidR="001418C3">
              <w:rPr>
                <w:noProof/>
                <w:webHidden/>
              </w:rPr>
              <w:instrText xml:space="preserve"> PAGEREF _Toc229923580 \h </w:instrText>
            </w:r>
            <w:r w:rsidR="001418C3">
              <w:rPr>
                <w:noProof/>
                <w:webHidden/>
              </w:rPr>
            </w:r>
            <w:r w:rsidR="001418C3">
              <w:rPr>
                <w:noProof/>
                <w:webHidden/>
              </w:rPr>
              <w:fldChar w:fldCharType="separate"/>
            </w:r>
            <w:r w:rsidR="001418C3">
              <w:rPr>
                <w:noProof/>
                <w:webHidden/>
              </w:rPr>
              <w:t>18</w:t>
            </w:r>
            <w:r w:rsidR="001418C3">
              <w:rPr>
                <w:noProof/>
                <w:webHidden/>
              </w:rPr>
              <w:fldChar w:fldCharType="end"/>
            </w:r>
          </w:hyperlink>
        </w:p>
        <w:p w14:paraId="4DAD3058" w14:textId="3FDA03E6" w:rsidR="001418C3" w:rsidRDefault="001418C3" w:rsidP="001418C3">
          <w:pPr>
            <w:spacing w:line="360" w:lineRule="auto"/>
          </w:pPr>
          <w:r>
            <w:rPr>
              <w:b/>
              <w:bCs/>
              <w:noProof/>
            </w:rPr>
            <w:fldChar w:fldCharType="end"/>
          </w:r>
        </w:p>
      </w:sdtContent>
    </w:sdt>
    <w:p w14:paraId="62450908" w14:textId="4A309E53" w:rsidR="004B4E22" w:rsidRDefault="004B4E22">
      <w:pPr>
        <w:spacing w:after="160" w:line="259" w:lineRule="auto"/>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rPr>
        <w:br w:type="page"/>
      </w:r>
    </w:p>
    <w:p w14:paraId="060FBBC5" w14:textId="34DB75DA" w:rsidR="00284DB5" w:rsidRPr="00923A91" w:rsidRDefault="00284DB5" w:rsidP="00EB6DF1">
      <w:pPr>
        <w:pStyle w:val="Heading1"/>
        <w:spacing w:line="360" w:lineRule="auto"/>
        <w:rPr>
          <w:rFonts w:ascii="Times New Roman" w:hAnsi="Times New Roman" w:cs="Times New Roman"/>
          <w:b/>
          <w:bCs/>
          <w:color w:val="000000" w:themeColor="text1"/>
        </w:rPr>
      </w:pPr>
      <w:bookmarkStart w:id="3" w:name="_Toc229923353"/>
      <w:bookmarkStart w:id="4" w:name="_Toc229923550"/>
      <w:r w:rsidRPr="00284DB5">
        <w:rPr>
          <w:rFonts w:ascii="Times New Roman" w:hAnsi="Times New Roman" w:cs="Times New Roman"/>
          <w:b/>
          <w:bCs/>
          <w:color w:val="000000" w:themeColor="text1"/>
        </w:rPr>
        <w:t>INTRODUCTION</w:t>
      </w:r>
      <w:bookmarkEnd w:id="0"/>
      <w:bookmarkEnd w:id="2"/>
      <w:bookmarkEnd w:id="1"/>
      <w:bookmarkEnd w:id="3"/>
      <w:bookmarkEnd w:id="4"/>
    </w:p>
    <w:p w14:paraId="0D6E3EC6" w14:textId="77777777" w:rsidR="00284DB5" w:rsidRPr="00284DB5" w:rsidRDefault="00284DB5" w:rsidP="00EB6DF1">
      <w:pPr>
        <w:pStyle w:val="Heading2"/>
        <w:spacing w:line="360" w:lineRule="auto"/>
        <w:rPr>
          <w:rFonts w:ascii="Times New Roman" w:hAnsi="Times New Roman" w:cs="Times New Roman"/>
          <w:b/>
          <w:bCs/>
          <w:color w:val="000000" w:themeColor="text1"/>
          <w:sz w:val="28"/>
          <w:szCs w:val="28"/>
        </w:rPr>
      </w:pPr>
      <w:bookmarkStart w:id="5" w:name="_Toc229922888"/>
      <w:bookmarkStart w:id="6" w:name="_Toc229923052"/>
      <w:bookmarkStart w:id="7" w:name="_Toc229923292"/>
      <w:bookmarkStart w:id="8" w:name="_Toc229923354"/>
      <w:bookmarkStart w:id="9" w:name="_Toc229923551"/>
      <w:r w:rsidRPr="00284DB5">
        <w:rPr>
          <w:rFonts w:ascii="Times New Roman" w:hAnsi="Times New Roman" w:cs="Times New Roman"/>
          <w:b/>
          <w:bCs/>
          <w:color w:val="000000" w:themeColor="text1"/>
          <w:sz w:val="28"/>
          <w:szCs w:val="28"/>
        </w:rPr>
        <w:t>Background of the Project</w:t>
      </w:r>
      <w:bookmarkEnd w:id="5"/>
      <w:bookmarkEnd w:id="6"/>
      <w:bookmarkEnd w:id="7"/>
      <w:bookmarkEnd w:id="8"/>
      <w:bookmarkEnd w:id="9"/>
    </w:p>
    <w:p w14:paraId="596AE1F5"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Blood donation is one of the most critical components of emergency medical care. Timely access to the right blood type can mean the difference between life and death in medical emergencies, surgical procedures, trauma cases, and chronic illnesses such as thalassemia. Despite the global emphasis on healthcare improvement, the process of connecting blood donors with recipients remains largely fragmented, slow, and reliant on outdated manual methods.</w:t>
      </w:r>
    </w:p>
    <w:p w14:paraId="746B5E66" w14:textId="0948DCC0"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 xml:space="preserve">In Nepal, the challenge is particularly </w:t>
      </w:r>
      <w:r w:rsidR="00662299" w:rsidRPr="00284DB5">
        <w:rPr>
          <w:rFonts w:ascii="Times New Roman" w:hAnsi="Times New Roman" w:cs="Times New Roman"/>
          <w:color w:val="000000" w:themeColor="text1"/>
          <w:sz w:val="24"/>
          <w:szCs w:val="24"/>
        </w:rPr>
        <w:t>critical</w:t>
      </w:r>
      <w:r w:rsidRPr="00284DB5">
        <w:rPr>
          <w:rFonts w:ascii="Times New Roman" w:hAnsi="Times New Roman" w:cs="Times New Roman"/>
          <w:color w:val="000000" w:themeColor="text1"/>
          <w:sz w:val="24"/>
          <w:szCs w:val="24"/>
        </w:rPr>
        <w:t>. Hospitals and blood banks often face shortages, especially for rare blood groups, and the existing infrastructure for donor-recipient coordination is inadequate. Families in emergencies resort to frantic phone calls, social media appeals, and word-of-mouth to find donors, resulting in life-threatening delays.</w:t>
      </w:r>
    </w:p>
    <w:p w14:paraId="2DEEB3D5" w14:textId="77777777"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10" w:name="_Toc229922889"/>
      <w:bookmarkStart w:id="11" w:name="_Toc229923053"/>
      <w:bookmarkStart w:id="12" w:name="_Toc229923293"/>
      <w:bookmarkStart w:id="13" w:name="_Toc229923355"/>
      <w:bookmarkStart w:id="14" w:name="_Toc229923552"/>
      <w:r w:rsidRPr="00284DB5">
        <w:rPr>
          <w:rFonts w:ascii="Times New Roman" w:eastAsia="Arial" w:hAnsi="Times New Roman" w:cs="Times New Roman"/>
          <w:b/>
          <w:bCs/>
          <w:color w:val="000000" w:themeColor="text1"/>
          <w:sz w:val="28"/>
          <w:szCs w:val="28"/>
        </w:rPr>
        <w:t>Domain Explanation</w:t>
      </w:r>
      <w:bookmarkEnd w:id="10"/>
      <w:bookmarkEnd w:id="11"/>
      <w:bookmarkEnd w:id="12"/>
      <w:bookmarkEnd w:id="13"/>
      <w:bookmarkEnd w:id="14"/>
    </w:p>
    <w:p w14:paraId="3975BECE"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This project operates at the intersection of healthcare informatics and web application development. It leverages real-time web technologies to create a digital bridge between voluntary blood donors and individuals or organizations in need of blood. The platform falls under the domain of health technology (HealthTech), specifically addressing emergency response systems and donor management systems.</w:t>
      </w:r>
    </w:p>
    <w:p w14:paraId="7525C929"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Modern web technologies such as Node.js, Socket.io, and MySQL provide the technical foundation to build a scalable, reliable, and real-time platform that can function effectively even under high-demand emergency conditions.</w:t>
      </w:r>
    </w:p>
    <w:p w14:paraId="45A3326A"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20D1E48D" w14:textId="1275CC6A"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15" w:name="_Toc229922890"/>
      <w:bookmarkStart w:id="16" w:name="_Toc229923054"/>
      <w:bookmarkStart w:id="17" w:name="_Toc229923294"/>
      <w:bookmarkStart w:id="18" w:name="_Toc229923356"/>
      <w:bookmarkStart w:id="19" w:name="_Toc229923553"/>
      <w:r w:rsidRPr="00284DB5">
        <w:rPr>
          <w:rFonts w:ascii="Times New Roman" w:eastAsia="Arial" w:hAnsi="Times New Roman" w:cs="Times New Roman"/>
          <w:b/>
          <w:bCs/>
          <w:color w:val="000000" w:themeColor="text1"/>
          <w:sz w:val="28"/>
          <w:szCs w:val="28"/>
        </w:rPr>
        <w:t>Context of the Problem</w:t>
      </w:r>
      <w:bookmarkEnd w:id="15"/>
      <w:bookmarkEnd w:id="16"/>
      <w:bookmarkEnd w:id="17"/>
      <w:bookmarkEnd w:id="18"/>
      <w:bookmarkEnd w:id="19"/>
    </w:p>
    <w:p w14:paraId="2F39B91C"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absence of a centralized, real-time blood donor connection system in Nepal means that during medical emergencies, precious time is wasted searching for compatible donors. Blood banks maintain limited supplies and often run out during high-demand periods such as natural disasters or disease outbreaks. Voluntary donors exist but are not systematically registered or easily reachable. This project directly addresses these systemic gaps by developing a structured digital platform.</w:t>
      </w:r>
    </w:p>
    <w:p w14:paraId="601C04BD" w14:textId="00DC0EC8" w:rsidR="00284DB5" w:rsidRPr="00284DB5" w:rsidRDefault="00284DB5" w:rsidP="00EB6DF1">
      <w:pPr>
        <w:pStyle w:val="Heading1"/>
        <w:spacing w:line="360" w:lineRule="auto"/>
        <w:rPr>
          <w:rFonts w:ascii="Times New Roman" w:eastAsia="Arial" w:hAnsi="Times New Roman" w:cs="Times New Roman"/>
          <w:b/>
          <w:bCs/>
          <w:color w:val="000000" w:themeColor="text1"/>
        </w:rPr>
      </w:pPr>
      <w:bookmarkStart w:id="20" w:name="_Toc229922891"/>
      <w:bookmarkStart w:id="21" w:name="_Toc229923055"/>
      <w:bookmarkStart w:id="22" w:name="_Toc229923295"/>
      <w:bookmarkStart w:id="23" w:name="_Toc229923357"/>
      <w:bookmarkStart w:id="24" w:name="_Toc229923554"/>
      <w:r w:rsidRPr="00284DB5">
        <w:rPr>
          <w:rFonts w:ascii="Times New Roman" w:eastAsia="Arial" w:hAnsi="Times New Roman" w:cs="Times New Roman"/>
          <w:b/>
          <w:bCs/>
          <w:color w:val="000000" w:themeColor="text1"/>
        </w:rPr>
        <w:t>PROBLEM STATEMENT</w:t>
      </w:r>
      <w:bookmarkEnd w:id="20"/>
      <w:bookmarkEnd w:id="21"/>
      <w:bookmarkEnd w:id="22"/>
      <w:bookmarkEnd w:id="23"/>
      <w:bookmarkEnd w:id="24"/>
    </w:p>
    <w:p w14:paraId="792AC8F9" w14:textId="4C2FCCE2"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current blood donation and emergency transfusion system in Nepal suffers from severe structural and operational deficiencies that delay life-saving medical interventions. The core problem can be defined as follows:</w:t>
      </w:r>
    </w:p>
    <w:p w14:paraId="796CE77F"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There is no reliable, centralized, and real-time digital platform in Nepal that effectively connects blood donors with recipients during medical emergencies, resulting in critical delays, preventable loss of life, and an inefficient use of available donor resources.</w:t>
      </w:r>
    </w:p>
    <w:p w14:paraId="61F9FAD5"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4E18956B" w14:textId="2CEF06E7"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25" w:name="_Toc229922892"/>
      <w:bookmarkStart w:id="26" w:name="_Toc229923056"/>
      <w:bookmarkStart w:id="27" w:name="_Toc229923296"/>
      <w:bookmarkStart w:id="28" w:name="_Toc229923358"/>
      <w:bookmarkStart w:id="29" w:name="_Toc229923555"/>
      <w:r w:rsidRPr="00284DB5">
        <w:rPr>
          <w:rFonts w:ascii="Times New Roman" w:eastAsia="Arial" w:hAnsi="Times New Roman" w:cs="Times New Roman"/>
          <w:b/>
          <w:bCs/>
          <w:color w:val="000000" w:themeColor="text1"/>
          <w:sz w:val="28"/>
          <w:szCs w:val="28"/>
        </w:rPr>
        <w:t>Specific Challenges Identified</w:t>
      </w:r>
      <w:bookmarkEnd w:id="25"/>
      <w:bookmarkEnd w:id="26"/>
      <w:bookmarkEnd w:id="27"/>
      <w:bookmarkEnd w:id="28"/>
      <w:bookmarkEnd w:id="29"/>
    </w:p>
    <w:p w14:paraId="2029141F"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Difficulty in Finding Donors Quickly: In emergency situations, there is no fast mechanism to identify and contact nearby compatible blood donors. The process currently depends on manual phone searches and social media posts, which are slow and unreliable.</w:t>
      </w:r>
    </w:p>
    <w:p w14:paraId="62F5B277"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No Proper Platform for Donor Connection: Existing systems, if any, are fragmented and do not provide a unified interface for donors, recipients, and blood bank organizations to interact in real time.</w:t>
      </w:r>
    </w:p>
    <w:p w14:paraId="06CC6AD5"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Delays Due to Manual Processes: Phone-based and person-to-person searches introduce significant time delays. In critical care situations, even a one-hour delay can be fatal.</w:t>
      </w:r>
    </w:p>
    <w:p w14:paraId="6B2B1A8F"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Outdated Donor and Blood Records: Donor registrations, if maintained, are often outdated with incorrect contact information, blood type records, or availability status.</w:t>
      </w:r>
    </w:p>
    <w:p w14:paraId="6FA6CE17"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Shortage of Rare Blood Groups: Rare blood types (e.g., AB-, O-) are especially difficult to source, and there is no efficient system to locate such donors across a region.</w:t>
      </w:r>
    </w:p>
    <w:p w14:paraId="6D3D4928"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Low Public Awareness of Blood Donation: Many eligible individuals are unaware of donation opportunities, eligibility criteria, or how to register as a donor.</w:t>
      </w:r>
    </w:p>
    <w:p w14:paraId="632C66A9"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Need for Secure Data Storage: Donor and recipient health data require strict confidentiality and secure management, which existing informal systems fail to provide.</w:t>
      </w:r>
    </w:p>
    <w:p w14:paraId="396B4739"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639829C6" w14:textId="6EC20A78"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30" w:name="_Toc229922893"/>
      <w:bookmarkStart w:id="31" w:name="_Toc229923057"/>
      <w:bookmarkStart w:id="32" w:name="_Toc229923297"/>
      <w:bookmarkStart w:id="33" w:name="_Toc229923359"/>
      <w:bookmarkStart w:id="34" w:name="_Toc229923556"/>
      <w:r w:rsidRPr="00284DB5">
        <w:rPr>
          <w:rFonts w:ascii="Times New Roman" w:eastAsia="Arial" w:hAnsi="Times New Roman" w:cs="Times New Roman"/>
          <w:b/>
          <w:bCs/>
          <w:color w:val="000000" w:themeColor="text1"/>
          <w:sz w:val="28"/>
          <w:szCs w:val="28"/>
        </w:rPr>
        <w:t>Who is Affected</w:t>
      </w:r>
      <w:bookmarkEnd w:id="30"/>
      <w:bookmarkEnd w:id="31"/>
      <w:bookmarkEnd w:id="32"/>
      <w:bookmarkEnd w:id="33"/>
      <w:bookmarkEnd w:id="34"/>
    </w:p>
    <w:p w14:paraId="6DB26436" w14:textId="6820F7AD"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problem affects multiple stakeholders: patients requiring emergency blood transfusions, their families, hospitals and clinics operating in resource-constrained environments, blood bank organizations, and voluntary blood donors who lack a proper platform through which to offer their help.</w:t>
      </w:r>
    </w:p>
    <w:p w14:paraId="6FBB69B8" w14:textId="51F11D74"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35" w:name="_Toc229922894"/>
      <w:bookmarkStart w:id="36" w:name="_Toc229923058"/>
      <w:bookmarkStart w:id="37" w:name="_Toc229923298"/>
      <w:bookmarkStart w:id="38" w:name="_Toc229923360"/>
      <w:bookmarkStart w:id="39" w:name="_Toc229923557"/>
      <w:r w:rsidRPr="00284DB5">
        <w:rPr>
          <w:rFonts w:ascii="Times New Roman" w:eastAsia="Arial" w:hAnsi="Times New Roman" w:cs="Times New Roman"/>
          <w:b/>
          <w:bCs/>
          <w:color w:val="000000" w:themeColor="text1"/>
          <w:sz w:val="28"/>
          <w:szCs w:val="28"/>
        </w:rPr>
        <w:t>Impact of the Problem</w:t>
      </w:r>
      <w:bookmarkEnd w:id="35"/>
      <w:bookmarkEnd w:id="36"/>
      <w:bookmarkEnd w:id="37"/>
      <w:bookmarkEnd w:id="38"/>
      <w:bookmarkEnd w:id="39"/>
    </w:p>
    <w:p w14:paraId="6A9389C3" w14:textId="62E0E0E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cumulative impact of these challenges includes preventable fatalities, increased pressure on hospital resources, donor disengagement due to a lack of streamlined processes, and an overall weakening of the national blood supply infrastructure. A digital solution that addresses these pain points has the potential to save lives and strengthen public health capacity.</w:t>
      </w:r>
    </w:p>
    <w:p w14:paraId="152FBE17" w14:textId="15A19A4A" w:rsidR="00284DB5" w:rsidRPr="00284DB5" w:rsidRDefault="00284DB5" w:rsidP="00EB6DF1">
      <w:pPr>
        <w:pStyle w:val="Heading1"/>
        <w:spacing w:line="360" w:lineRule="auto"/>
        <w:rPr>
          <w:rFonts w:ascii="Times New Roman" w:eastAsia="Arial" w:hAnsi="Times New Roman" w:cs="Times New Roman"/>
          <w:b/>
          <w:bCs/>
          <w:color w:val="000000" w:themeColor="text1"/>
        </w:rPr>
      </w:pPr>
      <w:bookmarkStart w:id="40" w:name="_Toc229922895"/>
      <w:bookmarkStart w:id="41" w:name="_Toc229923059"/>
      <w:bookmarkStart w:id="42" w:name="_Toc229923299"/>
      <w:bookmarkStart w:id="43" w:name="_Toc229923361"/>
      <w:bookmarkStart w:id="44" w:name="_Toc229923558"/>
      <w:r w:rsidRPr="00284DB5">
        <w:rPr>
          <w:rFonts w:ascii="Times New Roman" w:eastAsia="Arial" w:hAnsi="Times New Roman" w:cs="Times New Roman"/>
          <w:b/>
          <w:bCs/>
          <w:color w:val="000000" w:themeColor="text1"/>
        </w:rPr>
        <w:t>OBJECTIVES OF STUDY</w:t>
      </w:r>
      <w:bookmarkEnd w:id="40"/>
      <w:bookmarkEnd w:id="41"/>
      <w:bookmarkEnd w:id="42"/>
      <w:bookmarkEnd w:id="43"/>
      <w:bookmarkEnd w:id="44"/>
    </w:p>
    <w:p w14:paraId="2BAAE2F5" w14:textId="77777777"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45" w:name="_Toc229922896"/>
      <w:bookmarkStart w:id="46" w:name="_Toc229923060"/>
      <w:bookmarkStart w:id="47" w:name="_Toc229923300"/>
      <w:bookmarkStart w:id="48" w:name="_Toc229923362"/>
      <w:bookmarkStart w:id="49" w:name="_Toc229923559"/>
      <w:r w:rsidRPr="00284DB5">
        <w:rPr>
          <w:rFonts w:ascii="Times New Roman" w:eastAsia="Arial" w:hAnsi="Times New Roman" w:cs="Times New Roman"/>
          <w:b/>
          <w:bCs/>
          <w:color w:val="000000" w:themeColor="text1"/>
          <w:sz w:val="28"/>
          <w:szCs w:val="28"/>
        </w:rPr>
        <w:t>Primary Goal</w:t>
      </w:r>
      <w:bookmarkEnd w:id="45"/>
      <w:bookmarkEnd w:id="46"/>
      <w:bookmarkEnd w:id="47"/>
      <w:bookmarkEnd w:id="48"/>
      <w:bookmarkEnd w:id="49"/>
    </w:p>
    <w:p w14:paraId="65048FA0" w14:textId="6DCE012C"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To develop a fast, reliable, and user-friendly web-based platform that connects blood donors with recipients in real time, reducing emergency response delays and improving blood availability across Nepal.</w:t>
      </w:r>
    </w:p>
    <w:p w14:paraId="7B06D965" w14:textId="2A03C5F5"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50" w:name="_Toc229922897"/>
      <w:bookmarkStart w:id="51" w:name="_Toc229923061"/>
      <w:bookmarkStart w:id="52" w:name="_Toc229923301"/>
      <w:bookmarkStart w:id="53" w:name="_Toc229923363"/>
      <w:bookmarkStart w:id="54" w:name="_Toc229923560"/>
      <w:r w:rsidRPr="00284DB5">
        <w:rPr>
          <w:rFonts w:ascii="Times New Roman" w:eastAsia="Arial" w:hAnsi="Times New Roman" w:cs="Times New Roman"/>
          <w:b/>
          <w:bCs/>
          <w:color w:val="000000" w:themeColor="text1"/>
          <w:sz w:val="28"/>
          <w:szCs w:val="28"/>
        </w:rPr>
        <w:t>Specific Objectives</w:t>
      </w:r>
      <w:bookmarkEnd w:id="50"/>
      <w:bookmarkEnd w:id="51"/>
      <w:bookmarkEnd w:id="52"/>
      <w:bookmarkEnd w:id="53"/>
      <w:bookmarkEnd w:id="54"/>
    </w:p>
    <w:p w14:paraId="50CEE396"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following measurable objectives guide the development of this system:</w:t>
      </w:r>
    </w:p>
    <w:p w14:paraId="2BFDE0E9"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Develop a fast donor connection system that allows recipients or hospitals to post blood requests and receive donor responses within minutes.</w:t>
      </w:r>
    </w:p>
    <w:p w14:paraId="45AA284E"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Create a reliable and accurate platform that maintains up-to-date records of registered donors, blood types, and availability status.</w:t>
      </w:r>
    </w:p>
    <w:p w14:paraId="2BD91420"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Design a simple and intuitive user interface that can be used by individuals with minimal technical literacy, including patients' families and volunteers.</w:t>
      </w:r>
    </w:p>
    <w:p w14:paraId="41E5D6A8"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Reduce delays in finding donors by automating the matching process based on blood type, location, and donor availability.</w:t>
      </w:r>
    </w:p>
    <w:p w14:paraId="2968CC5D"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Improve communication between users through integrated real-time in-app chat and email/SMS notification features.</w:t>
      </w:r>
    </w:p>
    <w:p w14:paraId="3474E3C1"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Maintain a structured donor database using MySQL that ensures data integrity, security, and efficient query performance.</w:t>
      </w:r>
    </w:p>
    <w:p w14:paraId="00A3A03D" w14:textId="06AA5BF0" w:rsidR="00284DB5" w:rsidRPr="00EB6DF1"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Ensure quick emergency response capability by enabling instant notifications and real-time updates on blood request statuses.</w:t>
      </w:r>
    </w:p>
    <w:p w14:paraId="727AE0B8" w14:textId="77777777" w:rsidR="00284DB5" w:rsidRPr="00284DB5" w:rsidRDefault="00284DB5" w:rsidP="00EB6DF1">
      <w:pPr>
        <w:pStyle w:val="Heading1"/>
        <w:spacing w:line="360" w:lineRule="auto"/>
        <w:rPr>
          <w:rFonts w:ascii="Times New Roman" w:hAnsi="Times New Roman" w:cs="Times New Roman"/>
          <w:b/>
          <w:bCs/>
          <w:color w:val="000000" w:themeColor="text1"/>
        </w:rPr>
      </w:pPr>
      <w:bookmarkStart w:id="55" w:name="_Toc229922898"/>
      <w:bookmarkStart w:id="56" w:name="_Toc229923062"/>
      <w:bookmarkStart w:id="57" w:name="_Toc229923302"/>
      <w:bookmarkStart w:id="58" w:name="_Toc229923364"/>
      <w:bookmarkStart w:id="59" w:name="_Toc229923561"/>
      <w:r w:rsidRPr="00284DB5">
        <w:rPr>
          <w:rFonts w:ascii="Times New Roman" w:eastAsia="Arial" w:hAnsi="Times New Roman" w:cs="Times New Roman"/>
          <w:b/>
          <w:bCs/>
          <w:color w:val="000000" w:themeColor="text1"/>
        </w:rPr>
        <w:t>METHODOLOGY</w:t>
      </w:r>
      <w:bookmarkEnd w:id="55"/>
      <w:bookmarkEnd w:id="56"/>
      <w:bookmarkEnd w:id="57"/>
      <w:bookmarkEnd w:id="58"/>
      <w:bookmarkEnd w:id="59"/>
      <w:r w:rsidRPr="00284DB5">
        <w:rPr>
          <w:rFonts w:ascii="Times New Roman" w:hAnsi="Times New Roman" w:cs="Times New Roman"/>
          <w:b/>
          <w:bCs/>
          <w:color w:val="000000" w:themeColor="text1"/>
        </w:rPr>
        <w:t xml:space="preserve"> </w:t>
      </w:r>
    </w:p>
    <w:p w14:paraId="372A741C" w14:textId="5095C953"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development of the Blood Donation Finder follows a structured, phase-based software development approach. The methodology encompasses requirement identification, feasibility analysis, and high-level system design, followed by iterative development, testing, and deployment.</w:t>
      </w:r>
    </w:p>
    <w:p w14:paraId="72B521EC" w14:textId="5092BDED"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60" w:name="_Toc229922899"/>
      <w:bookmarkStart w:id="61" w:name="_Toc229923063"/>
      <w:bookmarkStart w:id="62" w:name="_Toc229923303"/>
      <w:bookmarkStart w:id="63" w:name="_Toc229923365"/>
      <w:bookmarkStart w:id="64" w:name="_Toc229923562"/>
      <w:r w:rsidRPr="00284DB5">
        <w:rPr>
          <w:rFonts w:ascii="Times New Roman" w:eastAsia="Arial" w:hAnsi="Times New Roman" w:cs="Times New Roman"/>
          <w:b/>
          <w:bCs/>
          <w:color w:val="000000" w:themeColor="text1"/>
          <w:sz w:val="28"/>
          <w:szCs w:val="28"/>
        </w:rPr>
        <w:t>Requirement Identification</w:t>
      </w:r>
      <w:bookmarkEnd w:id="60"/>
      <w:bookmarkEnd w:id="61"/>
      <w:bookmarkEnd w:id="62"/>
      <w:bookmarkEnd w:id="63"/>
      <w:bookmarkEnd w:id="64"/>
    </w:p>
    <w:p w14:paraId="1010B2F0" w14:textId="288D0D15"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This phase focuses on understanding the existing landscape and identifying the precise needs of users and stakeholders.</w:t>
      </w:r>
    </w:p>
    <w:p w14:paraId="6BAD5D47" w14:textId="62BCB5F5" w:rsidR="00284DB5" w:rsidRPr="00284DB5" w:rsidRDefault="00284DB5" w:rsidP="00EB6DF1">
      <w:pPr>
        <w:pStyle w:val="Heading3"/>
        <w:spacing w:line="360" w:lineRule="auto"/>
        <w:rPr>
          <w:rFonts w:ascii="Times New Roman" w:hAnsi="Times New Roman" w:cs="Times New Roman"/>
          <w:b/>
          <w:bCs/>
          <w:color w:val="000000" w:themeColor="text1"/>
        </w:rPr>
      </w:pPr>
      <w:bookmarkStart w:id="65" w:name="_Toc229922900"/>
      <w:bookmarkStart w:id="66" w:name="_Toc229923064"/>
      <w:bookmarkStart w:id="67" w:name="_Toc229923304"/>
      <w:bookmarkStart w:id="68" w:name="_Toc229923563"/>
      <w:r w:rsidRPr="00284DB5">
        <w:rPr>
          <w:rFonts w:ascii="Times New Roman" w:eastAsia="Arial" w:hAnsi="Times New Roman" w:cs="Times New Roman"/>
          <w:b/>
          <w:bCs/>
          <w:color w:val="000000" w:themeColor="text1"/>
        </w:rPr>
        <w:t>Study of Existing Systems</w:t>
      </w:r>
      <w:bookmarkEnd w:id="65"/>
      <w:bookmarkEnd w:id="66"/>
      <w:bookmarkEnd w:id="67"/>
      <w:bookmarkEnd w:id="68"/>
    </w:p>
    <w:p w14:paraId="74E0608E"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An analysis of existing blood donation applications such as HamroLifeBank and BloodConnect.org was conducted to understand current features, limitations, and user expectations.</w:t>
      </w:r>
    </w:p>
    <w:p w14:paraId="5EE519DA"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Academic literature including studies on blood supply chains, voluntary donation practices in Nepal, and the impact of disasters on blood supply were reviewed (see References).</w:t>
      </w:r>
    </w:p>
    <w:p w14:paraId="08B0DCB0" w14:textId="0C8EE6D9"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traditional system of manual phone-based donor searches was studied to identify specific pain points and inefficiencies.</w:t>
      </w:r>
    </w:p>
    <w:p w14:paraId="040EF6BA" w14:textId="371604A3" w:rsidR="00284DB5" w:rsidRPr="00284DB5" w:rsidRDefault="00284DB5" w:rsidP="00EB6DF1">
      <w:pPr>
        <w:pStyle w:val="Heading3"/>
        <w:spacing w:line="360" w:lineRule="auto"/>
        <w:rPr>
          <w:rFonts w:ascii="Times New Roman" w:hAnsi="Times New Roman" w:cs="Times New Roman"/>
          <w:b/>
          <w:bCs/>
          <w:color w:val="000000" w:themeColor="text1"/>
        </w:rPr>
      </w:pPr>
      <w:bookmarkStart w:id="69" w:name="_Toc229922901"/>
      <w:bookmarkStart w:id="70" w:name="_Toc229923065"/>
      <w:bookmarkStart w:id="71" w:name="_Toc229923305"/>
      <w:bookmarkStart w:id="72" w:name="_Toc229923564"/>
      <w:r w:rsidRPr="00284DB5">
        <w:rPr>
          <w:rFonts w:ascii="Times New Roman" w:eastAsia="Arial" w:hAnsi="Times New Roman" w:cs="Times New Roman"/>
          <w:b/>
          <w:bCs/>
          <w:color w:val="000000" w:themeColor="text1"/>
        </w:rPr>
        <w:t>Identification of User Needs</w:t>
      </w:r>
      <w:bookmarkEnd w:id="69"/>
      <w:bookmarkEnd w:id="70"/>
      <w:bookmarkEnd w:id="71"/>
      <w:bookmarkEnd w:id="72"/>
    </w:p>
    <w:p w14:paraId="4D1BE62E"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Blood Recipients/Families: Need a fast, simple way to post emergency blood requests and find compatible nearby donors.</w:t>
      </w:r>
    </w:p>
    <w:p w14:paraId="425A5DC9"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Blood Donors: Need a platform to register their availability, manage donation history, and receive timely notifications.</w:t>
      </w:r>
    </w:p>
    <w:p w14:paraId="1FCCB127"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Organizations/Blood Banks: Need an administrative dashboard to monitor requests, manage donor records, and coordinate responses.</w:t>
      </w:r>
    </w:p>
    <w:p w14:paraId="5885F0FD" w14:textId="1A8F2A22" w:rsidR="00284DB5" w:rsidRPr="00EB6DF1"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System Administrators: Need tools to oversee platform operations, manage users, and ensure data integrity.</w:t>
      </w:r>
    </w:p>
    <w:p w14:paraId="257B07AF" w14:textId="613ACF26"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73" w:name="_Toc229922902"/>
      <w:bookmarkStart w:id="74" w:name="_Toc229923066"/>
      <w:bookmarkStart w:id="75" w:name="_Toc229923306"/>
      <w:bookmarkStart w:id="76" w:name="_Toc229923366"/>
      <w:bookmarkStart w:id="77" w:name="_Toc229923565"/>
      <w:r w:rsidRPr="00284DB5">
        <w:rPr>
          <w:rFonts w:ascii="Times New Roman" w:eastAsia="Arial" w:hAnsi="Times New Roman" w:cs="Times New Roman"/>
          <w:b/>
          <w:bCs/>
          <w:color w:val="000000" w:themeColor="text1"/>
          <w:sz w:val="28"/>
          <w:szCs w:val="28"/>
        </w:rPr>
        <w:t>Feasibility Study</w:t>
      </w:r>
      <w:bookmarkEnd w:id="73"/>
      <w:bookmarkEnd w:id="74"/>
      <w:bookmarkEnd w:id="75"/>
      <w:bookmarkEnd w:id="76"/>
      <w:bookmarkEnd w:id="77"/>
    </w:p>
    <w:p w14:paraId="3ABCB58A" w14:textId="538ACB12"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comprehensive feasibility analysis was conducted across three dimensions to ensure the viability of this project.</w:t>
      </w:r>
    </w:p>
    <w:p w14:paraId="748D545C" w14:textId="689D1040" w:rsidR="00284DB5" w:rsidRPr="00284DB5" w:rsidRDefault="00284DB5" w:rsidP="00EB6DF1">
      <w:pPr>
        <w:pStyle w:val="Heading3"/>
        <w:spacing w:line="360" w:lineRule="auto"/>
        <w:rPr>
          <w:rFonts w:ascii="Times New Roman" w:hAnsi="Times New Roman" w:cs="Times New Roman"/>
          <w:b/>
          <w:bCs/>
          <w:color w:val="000000" w:themeColor="text1"/>
        </w:rPr>
      </w:pPr>
      <w:bookmarkStart w:id="78" w:name="_Toc229922903"/>
      <w:bookmarkStart w:id="79" w:name="_Toc229923067"/>
      <w:bookmarkStart w:id="80" w:name="_Toc229923307"/>
      <w:bookmarkStart w:id="81" w:name="_Toc229923566"/>
      <w:r w:rsidRPr="00284DB5">
        <w:rPr>
          <w:rFonts w:ascii="Times New Roman" w:eastAsia="Arial" w:hAnsi="Times New Roman" w:cs="Times New Roman"/>
          <w:b/>
          <w:bCs/>
          <w:color w:val="000000" w:themeColor="text1"/>
        </w:rPr>
        <w:t>Technical Feasibility</w:t>
      </w:r>
      <w:bookmarkEnd w:id="78"/>
      <w:bookmarkEnd w:id="79"/>
      <w:bookmarkEnd w:id="80"/>
      <w:bookmarkEnd w:id="81"/>
    </w:p>
    <w:p w14:paraId="70388CE8" w14:textId="21B551E9"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 xml:space="preserve">The project is technically feasible using widely adopted and well-documented web technologies. The chosen stack </w:t>
      </w:r>
      <w:r w:rsidR="004B4E22">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HTML, CSS, and JavaScript for the front end; Node.js and Express.js for the back end; MySQL for the database; and Socket.io for real-time communication </w:t>
      </w:r>
      <w:r w:rsidR="004B4E22">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is a standard, production-proven combination. All technologies are open-source, have large developer communities, and are supported by extensive documentation. The use of Nodemailer with Gmail SMTP for email notifications and JWT-based authentication adds proven, enterprise-grade capabilities without additional licensing costs.</w:t>
      </w:r>
    </w:p>
    <w:p w14:paraId="44828F1A" w14:textId="6C855159" w:rsidR="00284DB5" w:rsidRPr="00284DB5" w:rsidRDefault="00284DB5" w:rsidP="00EB6DF1">
      <w:pPr>
        <w:pStyle w:val="Heading3"/>
        <w:spacing w:line="360" w:lineRule="auto"/>
        <w:rPr>
          <w:rFonts w:ascii="Times New Roman" w:hAnsi="Times New Roman" w:cs="Times New Roman"/>
          <w:b/>
          <w:bCs/>
          <w:color w:val="000000" w:themeColor="text1"/>
        </w:rPr>
      </w:pPr>
      <w:bookmarkStart w:id="82" w:name="_Toc229922904"/>
      <w:bookmarkStart w:id="83" w:name="_Toc229923068"/>
      <w:bookmarkStart w:id="84" w:name="_Toc229923308"/>
      <w:bookmarkStart w:id="85" w:name="_Toc229923567"/>
      <w:r w:rsidRPr="00284DB5">
        <w:rPr>
          <w:rFonts w:ascii="Times New Roman" w:eastAsia="Arial" w:hAnsi="Times New Roman" w:cs="Times New Roman"/>
          <w:b/>
          <w:bCs/>
          <w:color w:val="000000" w:themeColor="text1"/>
        </w:rPr>
        <w:t>Operational Feasibility</w:t>
      </w:r>
      <w:bookmarkEnd w:id="82"/>
      <w:bookmarkEnd w:id="83"/>
      <w:bookmarkEnd w:id="84"/>
      <w:bookmarkEnd w:id="85"/>
    </w:p>
    <w:p w14:paraId="49970378" w14:textId="394BAC70"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system is operationally feasible. The user interface will be designed for simplicity and accessibility, requiring no specialized training for basic operations. Donor registration, blood request submission, and real-time matching are designed to be intuitive workflows. The platform can be maintained by a small team after deployment. Operational procedures including user onboarding, request management, and admin oversight are clearly defined within the system design.</w:t>
      </w:r>
    </w:p>
    <w:p w14:paraId="416CF8DF" w14:textId="44140D38" w:rsidR="00284DB5" w:rsidRPr="00284DB5" w:rsidRDefault="00284DB5" w:rsidP="00EB6DF1">
      <w:pPr>
        <w:pStyle w:val="Heading3"/>
        <w:spacing w:line="360" w:lineRule="auto"/>
        <w:rPr>
          <w:rFonts w:ascii="Times New Roman" w:hAnsi="Times New Roman" w:cs="Times New Roman"/>
          <w:b/>
          <w:bCs/>
          <w:color w:val="000000" w:themeColor="text1"/>
        </w:rPr>
      </w:pPr>
      <w:bookmarkStart w:id="86" w:name="_Toc229922905"/>
      <w:bookmarkStart w:id="87" w:name="_Toc229923069"/>
      <w:bookmarkStart w:id="88" w:name="_Toc229923309"/>
      <w:bookmarkStart w:id="89" w:name="_Toc229923568"/>
      <w:r w:rsidRPr="00284DB5">
        <w:rPr>
          <w:rFonts w:ascii="Times New Roman" w:eastAsia="Arial" w:hAnsi="Times New Roman" w:cs="Times New Roman"/>
          <w:b/>
          <w:bCs/>
          <w:color w:val="000000" w:themeColor="text1"/>
        </w:rPr>
        <w:t>Economic Feasibility</w:t>
      </w:r>
      <w:bookmarkEnd w:id="86"/>
      <w:bookmarkEnd w:id="87"/>
      <w:bookmarkEnd w:id="88"/>
      <w:bookmarkEnd w:id="89"/>
    </w:p>
    <w:p w14:paraId="0C945A88" w14:textId="411E09AB"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project has a low development and maintenance cost profile. All core technologies are open-source and free to use. Hosting can be achieved using affordable cloud platforms. The development is being carried out by the project team as an academic exercise, minimizing labor costs. The long-term operational costs are limited to server hosting, domain registration, and email service usage</w:t>
      </w:r>
      <w:r>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all of which are minimal compared to the social value delivered. No proprietary software licenses are required.</w:t>
      </w:r>
    </w:p>
    <w:p w14:paraId="3261CCE1"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6CFD936D" w14:textId="779FBF90"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90" w:name="_Toc229922906"/>
      <w:bookmarkStart w:id="91" w:name="_Toc229923070"/>
      <w:bookmarkStart w:id="92" w:name="_Toc229923310"/>
      <w:bookmarkStart w:id="93" w:name="_Toc229923367"/>
      <w:bookmarkStart w:id="94" w:name="_Toc229923569"/>
      <w:r w:rsidRPr="00284DB5">
        <w:rPr>
          <w:rFonts w:ascii="Times New Roman" w:eastAsia="Arial" w:hAnsi="Times New Roman" w:cs="Times New Roman"/>
          <w:b/>
          <w:bCs/>
          <w:color w:val="000000" w:themeColor="text1"/>
          <w:sz w:val="28"/>
          <w:szCs w:val="28"/>
        </w:rPr>
        <w:t>High-Level Design</w:t>
      </w:r>
      <w:bookmarkEnd w:id="90"/>
      <w:bookmarkEnd w:id="91"/>
      <w:bookmarkEnd w:id="92"/>
      <w:bookmarkEnd w:id="93"/>
      <w:bookmarkEnd w:id="94"/>
    </w:p>
    <w:p w14:paraId="4195BE50" w14:textId="1E763763"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system architecture is designed for scalability, real-time communication, and data integrity.</w:t>
      </w:r>
    </w:p>
    <w:p w14:paraId="28B2C899" w14:textId="77777777" w:rsidR="00284DB5" w:rsidRPr="00284DB5" w:rsidRDefault="00284DB5" w:rsidP="00EB6DF1">
      <w:pPr>
        <w:pStyle w:val="Heading3"/>
        <w:spacing w:line="360" w:lineRule="auto"/>
        <w:rPr>
          <w:rFonts w:ascii="Times New Roman" w:hAnsi="Times New Roman" w:cs="Times New Roman"/>
          <w:b/>
          <w:bCs/>
          <w:color w:val="000000" w:themeColor="text1"/>
        </w:rPr>
      </w:pPr>
      <w:bookmarkStart w:id="95" w:name="_Toc229922907"/>
      <w:bookmarkStart w:id="96" w:name="_Toc229923071"/>
      <w:bookmarkStart w:id="97" w:name="_Toc229923311"/>
      <w:bookmarkStart w:id="98" w:name="_Toc229923570"/>
      <w:r w:rsidRPr="00284DB5">
        <w:rPr>
          <w:rFonts w:ascii="Times New Roman" w:eastAsia="Arial" w:hAnsi="Times New Roman" w:cs="Times New Roman"/>
          <w:b/>
          <w:bCs/>
          <w:color w:val="000000" w:themeColor="text1"/>
        </w:rPr>
        <w:t>System Flow:</w:t>
      </w:r>
      <w:bookmarkEnd w:id="95"/>
      <w:bookmarkEnd w:id="96"/>
      <w:bookmarkEnd w:id="97"/>
      <w:bookmarkEnd w:id="98"/>
    </w:p>
    <w:p w14:paraId="6DC65EA2"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user (donor or recipient) registers on the platform and creates a profile with blood type, location, and contact information.</w:t>
      </w:r>
    </w:p>
    <w:p w14:paraId="6E2970DF"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recipient in need posts a blood request specifying blood type, quantity, urgency level, and location.</w:t>
      </w:r>
    </w:p>
    <w:p w14:paraId="46DC1D50"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system automatically filters and notifies compatible donors in the same city or district using the donor matching logic.</w:t>
      </w:r>
    </w:p>
    <w:p w14:paraId="055D5B1C"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Notified donors can accept the request and initiate real-time communication through the in-app chat feature.</w:t>
      </w:r>
    </w:p>
    <w:p w14:paraId="697CFADD"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request status is tracked and updated (Open, Fulfilled, or Expired) throughout the process.</w:t>
      </w:r>
    </w:p>
    <w:p w14:paraId="7AB0EB3D"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Email and in-app notifications keep all parties informed of status changes.</w:t>
      </w:r>
    </w:p>
    <w:p w14:paraId="034FB3AD" w14:textId="5D42012D"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An admin dashboard allows organizations and administrators to oversee all activity and manage records.</w:t>
      </w:r>
    </w:p>
    <w:p w14:paraId="23ACA7ED" w14:textId="5B7AE860" w:rsidR="00284DB5" w:rsidRPr="00284DB5" w:rsidRDefault="00284DB5" w:rsidP="00EB6DF1">
      <w:pPr>
        <w:pStyle w:val="Heading3"/>
        <w:spacing w:line="360" w:lineRule="auto"/>
        <w:rPr>
          <w:rFonts w:ascii="Times New Roman" w:hAnsi="Times New Roman" w:cs="Times New Roman"/>
          <w:b/>
          <w:bCs/>
          <w:color w:val="000000" w:themeColor="text1"/>
        </w:rPr>
      </w:pPr>
      <w:bookmarkStart w:id="99" w:name="_Toc229922908"/>
      <w:bookmarkStart w:id="100" w:name="_Toc229923072"/>
      <w:bookmarkStart w:id="101" w:name="_Toc229923312"/>
      <w:bookmarkStart w:id="102" w:name="_Toc229923571"/>
      <w:r w:rsidRPr="00284DB5">
        <w:rPr>
          <w:rFonts w:ascii="Times New Roman" w:eastAsia="Arial" w:hAnsi="Times New Roman" w:cs="Times New Roman"/>
          <w:b/>
          <w:bCs/>
          <w:color w:val="000000" w:themeColor="text1"/>
        </w:rPr>
        <w:t>Basic Architecture</w:t>
      </w:r>
      <w:bookmarkEnd w:id="99"/>
      <w:bookmarkEnd w:id="100"/>
      <w:bookmarkEnd w:id="101"/>
      <w:bookmarkEnd w:id="102"/>
    </w:p>
    <w:p w14:paraId="31B2EBCB" w14:textId="0D20D630"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Frontend: HTML, CSS, JavaScript</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responsible for rendering user interfaces and handling client-side interactions.</w:t>
      </w:r>
    </w:p>
    <w:p w14:paraId="380C9A2C" w14:textId="13132A9C"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Backend: Node.js with Express.js</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handles routing, business logic, authentication (JWT), and API endpoints.</w:t>
      </w:r>
    </w:p>
    <w:p w14:paraId="56835224" w14:textId="632513A9"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Real-Time Layer: Socket.io</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enables real-time bidirectional communication for in-app chat and instant notifications.</w:t>
      </w:r>
    </w:p>
    <w:p w14:paraId="06F305D9" w14:textId="72988FB5"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Database: MySQL</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stores structured data for users, donors, blood requests, chat logs, and donation history.</w:t>
      </w:r>
    </w:p>
    <w:p w14:paraId="34341659" w14:textId="79768585"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Notification Service: Nodemailer with Gmail SMTP</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sends automated email alerts for blood requests and updates.</w:t>
      </w:r>
    </w:p>
    <w:p w14:paraId="4D4A16DE"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2E5C27E1" w14:textId="494E4A08" w:rsidR="00284DB5" w:rsidRPr="00284DB5" w:rsidRDefault="00284DB5" w:rsidP="00EB6DF1">
      <w:pPr>
        <w:pStyle w:val="Heading3"/>
        <w:spacing w:line="360" w:lineRule="auto"/>
        <w:rPr>
          <w:rFonts w:ascii="Times New Roman" w:hAnsi="Times New Roman" w:cs="Times New Roman"/>
          <w:b/>
          <w:bCs/>
          <w:color w:val="000000" w:themeColor="text1"/>
        </w:rPr>
      </w:pPr>
      <w:bookmarkStart w:id="103" w:name="_Toc229922909"/>
      <w:bookmarkStart w:id="104" w:name="_Toc229923073"/>
      <w:bookmarkStart w:id="105" w:name="_Toc229923313"/>
      <w:bookmarkStart w:id="106" w:name="_Toc229923572"/>
      <w:r w:rsidRPr="00284DB5">
        <w:rPr>
          <w:rFonts w:ascii="Times New Roman" w:eastAsia="Arial" w:hAnsi="Times New Roman" w:cs="Times New Roman"/>
          <w:b/>
          <w:bCs/>
          <w:color w:val="000000" w:themeColor="text1"/>
        </w:rPr>
        <w:t>Working Mechanism</w:t>
      </w:r>
      <w:bookmarkEnd w:id="103"/>
      <w:bookmarkEnd w:id="104"/>
      <w:bookmarkEnd w:id="105"/>
      <w:bookmarkEnd w:id="106"/>
    </w:p>
    <w:p w14:paraId="2072A56D" w14:textId="7A64F0F8" w:rsid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platform follows a client-server model. When a blood request is posted, the server processes the request, queries the database for compatible available donors in the relevant geographic area, and emits real-time socket events to notify matching donors. Donors receive instant browser notifications and email alerts. The two-way chat feature is powered by Socket.io, allowing direct communication once a donor accepts a request. All data is securely stored and managed in the MySQL database, with JWT tokens managing session authentication.</w:t>
      </w:r>
    </w:p>
    <w:p w14:paraId="0D7D5C53" w14:textId="7A5472B3" w:rsidR="00284DB5" w:rsidRDefault="00284DB5" w:rsidP="00EB6DF1">
      <w:pPr>
        <w:spacing w:before="80" w:after="80" w:line="360" w:lineRule="auto"/>
        <w:jc w:val="both"/>
        <w:rPr>
          <w:rFonts w:ascii="Times New Roman" w:hAnsi="Times New Roman" w:cs="Times New Roman"/>
          <w:color w:val="000000" w:themeColor="text1"/>
          <w:sz w:val="24"/>
          <w:szCs w:val="24"/>
        </w:rPr>
      </w:pPr>
    </w:p>
    <w:p w14:paraId="14C14660" w14:textId="55B58267" w:rsidR="00923A91" w:rsidRDefault="00923A91" w:rsidP="00EB6DF1">
      <w:pPr>
        <w:spacing w:after="1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A8CFC16"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sectPr w:rsidR="00923A91">
          <w:pgSz w:w="12240" w:h="15840"/>
          <w:pgMar w:top="1440" w:right="1440" w:bottom="1440" w:left="1440" w:header="720" w:footer="720" w:gutter="0"/>
          <w:cols w:space="720"/>
          <w:docGrid w:linePitch="360"/>
        </w:sectPr>
      </w:pPr>
    </w:p>
    <w:p w14:paraId="7F49FD50" w14:textId="0D8E58CE" w:rsidR="00923A91" w:rsidRDefault="00463D28" w:rsidP="00EB6DF1">
      <w:pPr>
        <w:spacing w:before="80" w:after="80" w:line="360" w:lineRule="auto"/>
        <w:jc w:val="both"/>
        <w:rPr>
          <w:rFonts w:ascii="Times New Roman" w:hAnsi="Times New Roman" w:cs="Times New Roman"/>
          <w:color w:val="000000" w:themeColor="text1"/>
          <w:sz w:val="24"/>
          <w:szCs w:val="24"/>
        </w:rPr>
      </w:pPr>
      <w:r w:rsidRPr="00923A91">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14:anchorId="141A5133" wp14:editId="63A6CD1F">
            <wp:simplePos x="0" y="0"/>
            <wp:positionH relativeFrom="margin">
              <wp:posOffset>-284480</wp:posOffset>
            </wp:positionH>
            <wp:positionV relativeFrom="margin">
              <wp:posOffset>234950</wp:posOffset>
            </wp:positionV>
            <wp:extent cx="6704330" cy="4870450"/>
            <wp:effectExtent l="0" t="0" r="127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704330" cy="4870450"/>
                    </a:xfrm>
                    <a:prstGeom prst="rect">
                      <a:avLst/>
                    </a:prstGeom>
                  </pic:spPr>
                </pic:pic>
              </a:graphicData>
            </a:graphic>
            <wp14:sizeRelH relativeFrom="margin">
              <wp14:pctWidth>0</wp14:pctWidth>
            </wp14:sizeRelH>
            <wp14:sizeRelV relativeFrom="margin">
              <wp14:pctHeight>0</wp14:pctHeight>
            </wp14:sizeRelV>
          </wp:anchor>
        </w:drawing>
      </w:r>
    </w:p>
    <w:p w14:paraId="2F5885BB" w14:textId="141B5B9D" w:rsidR="00923A91" w:rsidRPr="00EB6DF1" w:rsidRDefault="00923A91" w:rsidP="00A65461">
      <w:pPr>
        <w:spacing w:before="80" w:after="80" w:line="360" w:lineRule="auto"/>
        <w:jc w:val="center"/>
        <w:rPr>
          <w:rFonts w:ascii="Times New Roman" w:hAnsi="Times New Roman" w:cs="Times New Roman"/>
          <w:i/>
          <w:iCs/>
          <w:color w:val="4472C4" w:themeColor="accent1"/>
          <w:sz w:val="24"/>
          <w:szCs w:val="24"/>
          <w:u w:val="single"/>
        </w:rPr>
      </w:pPr>
      <w:r w:rsidRPr="00EB6DF1">
        <w:rPr>
          <w:rFonts w:ascii="Times New Roman" w:hAnsi="Times New Roman" w:cs="Times New Roman"/>
          <w:i/>
          <w:iCs/>
          <w:color w:val="4472C4" w:themeColor="accent1"/>
          <w:sz w:val="24"/>
          <w:szCs w:val="24"/>
          <w:u w:val="single"/>
        </w:rPr>
        <w:t xml:space="preserve">Figure 1.1: Use Case </w:t>
      </w:r>
      <w:r w:rsidR="00EB6DF1" w:rsidRPr="00EB6DF1">
        <w:rPr>
          <w:rFonts w:ascii="Times New Roman" w:hAnsi="Times New Roman" w:cs="Times New Roman"/>
          <w:i/>
          <w:iCs/>
          <w:color w:val="4472C4" w:themeColor="accent1"/>
          <w:sz w:val="24"/>
          <w:szCs w:val="24"/>
          <w:u w:val="single"/>
        </w:rPr>
        <w:t>Diagram (</w:t>
      </w:r>
      <w:r w:rsidRPr="00EB6DF1">
        <w:rPr>
          <w:rFonts w:ascii="Times New Roman" w:hAnsi="Times New Roman" w:cs="Times New Roman"/>
          <w:i/>
          <w:iCs/>
          <w:color w:val="4472C4" w:themeColor="accent1"/>
          <w:sz w:val="24"/>
          <w:szCs w:val="24"/>
          <w:u w:val="single"/>
        </w:rPr>
        <w:t>Admin)</w:t>
      </w:r>
    </w:p>
    <w:p w14:paraId="69411366"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009210DE" w14:textId="77777777" w:rsidR="00284DB5" w:rsidRPr="00284DB5" w:rsidRDefault="00284DB5" w:rsidP="00EB6DF1">
      <w:pPr>
        <w:spacing w:line="360" w:lineRule="auto"/>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br w:type="page"/>
      </w:r>
    </w:p>
    <w:p w14:paraId="6AB17732" w14:textId="3347C580" w:rsidR="00284DB5" w:rsidRDefault="00284DB5" w:rsidP="00EB6DF1">
      <w:pPr>
        <w:pStyle w:val="Heading1"/>
        <w:spacing w:line="360" w:lineRule="auto"/>
        <w:rPr>
          <w:rFonts w:ascii="Times New Roman" w:hAnsi="Times New Roman" w:cs="Times New Roman"/>
          <w:b/>
          <w:bCs/>
          <w:color w:val="000000" w:themeColor="text1"/>
          <w:sz w:val="24"/>
          <w:szCs w:val="24"/>
        </w:rPr>
      </w:pPr>
    </w:p>
    <w:p w14:paraId="184498CA" w14:textId="4CF28338" w:rsidR="00923A91" w:rsidRDefault="00923A91" w:rsidP="00EB6DF1">
      <w:pPr>
        <w:spacing w:line="360" w:lineRule="auto"/>
      </w:pPr>
    </w:p>
    <w:p w14:paraId="15E85C2E" w14:textId="2D59F9B9" w:rsidR="00923A91" w:rsidRDefault="00463D28" w:rsidP="00EB6DF1">
      <w:pPr>
        <w:spacing w:line="360" w:lineRule="auto"/>
      </w:pPr>
      <w:bookmarkStart w:id="107" w:name="_Toc229922910"/>
      <w:bookmarkStart w:id="108" w:name="_Toc229923074"/>
      <w:bookmarkStart w:id="109" w:name="_Toc229923314"/>
      <w:bookmarkStart w:id="110" w:name="_Toc229923368"/>
      <w:bookmarkStart w:id="111" w:name="_Toc229923573"/>
      <w:r w:rsidRPr="00923A91">
        <w:rPr>
          <w:noProof/>
        </w:rPr>
        <w:drawing>
          <wp:anchor distT="0" distB="0" distL="114300" distR="114300" simplePos="0" relativeHeight="251660288" behindDoc="0" locked="0" layoutInCell="1" allowOverlap="1" wp14:anchorId="7CE0618C" wp14:editId="49AC5C82">
            <wp:simplePos x="0" y="0"/>
            <wp:positionH relativeFrom="margin">
              <wp:posOffset>-472440</wp:posOffset>
            </wp:positionH>
            <wp:positionV relativeFrom="margin">
              <wp:posOffset>731520</wp:posOffset>
            </wp:positionV>
            <wp:extent cx="6834505" cy="4804410"/>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834505" cy="4804410"/>
                    </a:xfrm>
                    <a:prstGeom prst="rect">
                      <a:avLst/>
                    </a:prstGeom>
                  </pic:spPr>
                </pic:pic>
              </a:graphicData>
            </a:graphic>
            <wp14:sizeRelH relativeFrom="margin">
              <wp14:pctWidth>0</wp14:pctWidth>
            </wp14:sizeRelH>
            <wp14:sizeRelV relativeFrom="margin">
              <wp14:pctHeight>0</wp14:pctHeight>
            </wp14:sizeRelV>
          </wp:anchor>
        </w:drawing>
      </w:r>
      <w:bookmarkEnd w:id="107"/>
      <w:bookmarkEnd w:id="108"/>
      <w:bookmarkEnd w:id="109"/>
      <w:bookmarkEnd w:id="110"/>
      <w:bookmarkEnd w:id="111"/>
    </w:p>
    <w:p w14:paraId="3BFC242C" w14:textId="77777777" w:rsidR="00923A91" w:rsidRDefault="00923A91" w:rsidP="00EB6DF1">
      <w:pPr>
        <w:spacing w:line="360" w:lineRule="auto"/>
      </w:pPr>
    </w:p>
    <w:p w14:paraId="3A7C942D" w14:textId="6049F3E2" w:rsidR="00923A91" w:rsidRPr="00EB6DF1" w:rsidRDefault="00923A91" w:rsidP="00EB6DF1">
      <w:pPr>
        <w:spacing w:line="360" w:lineRule="auto"/>
        <w:jc w:val="center"/>
        <w:rPr>
          <w:i/>
          <w:iCs/>
          <w:color w:val="4472C4" w:themeColor="accent1"/>
          <w:u w:val="single"/>
        </w:rPr>
      </w:pPr>
      <w:r w:rsidRPr="00EB6DF1">
        <w:rPr>
          <w:i/>
          <w:iCs/>
          <w:color w:val="4472C4" w:themeColor="accent1"/>
          <w:u w:val="single"/>
        </w:rPr>
        <w:t xml:space="preserve">Figure 1.2: Use Case </w:t>
      </w:r>
      <w:r w:rsidR="00EB6DF1" w:rsidRPr="00EB6DF1">
        <w:rPr>
          <w:i/>
          <w:iCs/>
          <w:color w:val="4472C4" w:themeColor="accent1"/>
          <w:u w:val="single"/>
        </w:rPr>
        <w:t>Diagram (</w:t>
      </w:r>
      <w:r w:rsidRPr="00EB6DF1">
        <w:rPr>
          <w:i/>
          <w:iCs/>
          <w:color w:val="4472C4" w:themeColor="accent1"/>
          <w:u w:val="single"/>
        </w:rPr>
        <w:t>Donor)</w:t>
      </w:r>
    </w:p>
    <w:p w14:paraId="5E2F36E6" w14:textId="5A058094" w:rsidR="00923A91" w:rsidRPr="00EB6DF1" w:rsidRDefault="00923A91" w:rsidP="00EB6DF1">
      <w:pPr>
        <w:spacing w:after="160" w:line="360" w:lineRule="auto"/>
        <w:rPr>
          <w:i/>
          <w:iCs/>
          <w:color w:val="4472C4" w:themeColor="accent1"/>
          <w:u w:val="single"/>
        </w:rPr>
      </w:pPr>
      <w:r w:rsidRPr="00EB6DF1">
        <w:rPr>
          <w:i/>
          <w:iCs/>
          <w:color w:val="4472C4" w:themeColor="accent1"/>
          <w:u w:val="single"/>
        </w:rPr>
        <w:br w:type="page"/>
      </w:r>
    </w:p>
    <w:p w14:paraId="7AAC5573" w14:textId="300DC873" w:rsidR="00923A91" w:rsidRDefault="00463D28" w:rsidP="00463D28">
      <w:pPr>
        <w:spacing w:line="360" w:lineRule="auto"/>
        <w:rPr>
          <w:b/>
          <w:bCs/>
          <w:i/>
          <w:iCs/>
          <w:color w:val="4472C4" w:themeColor="accent1"/>
          <w:u w:val="single"/>
        </w:rPr>
      </w:pPr>
      <w:r w:rsidRPr="00923A91">
        <w:rPr>
          <w:b/>
          <w:bCs/>
          <w:i/>
          <w:iCs/>
          <w:noProof/>
          <w:color w:val="4472C4" w:themeColor="accent1"/>
          <w:u w:val="single"/>
        </w:rPr>
        <w:drawing>
          <wp:anchor distT="0" distB="0" distL="114300" distR="114300" simplePos="0" relativeHeight="251661312" behindDoc="0" locked="0" layoutInCell="1" allowOverlap="1" wp14:anchorId="620A8C26" wp14:editId="4A53E5FF">
            <wp:simplePos x="0" y="0"/>
            <wp:positionH relativeFrom="margin">
              <wp:posOffset>-434340</wp:posOffset>
            </wp:positionH>
            <wp:positionV relativeFrom="margin">
              <wp:posOffset>304800</wp:posOffset>
            </wp:positionV>
            <wp:extent cx="6789420" cy="442722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789420" cy="4427220"/>
                    </a:xfrm>
                    <a:prstGeom prst="rect">
                      <a:avLst/>
                    </a:prstGeom>
                  </pic:spPr>
                </pic:pic>
              </a:graphicData>
            </a:graphic>
            <wp14:sizeRelH relativeFrom="margin">
              <wp14:pctWidth>0</wp14:pctWidth>
            </wp14:sizeRelH>
            <wp14:sizeRelV relativeFrom="margin">
              <wp14:pctHeight>0</wp14:pctHeight>
            </wp14:sizeRelV>
          </wp:anchor>
        </w:drawing>
      </w:r>
    </w:p>
    <w:p w14:paraId="0AD83DFC" w14:textId="4DBEE96D" w:rsidR="00923A91" w:rsidRDefault="00923A91" w:rsidP="00EB6DF1">
      <w:pPr>
        <w:tabs>
          <w:tab w:val="left" w:pos="4790"/>
        </w:tabs>
        <w:spacing w:line="360" w:lineRule="auto"/>
        <w:rPr>
          <w:b/>
          <w:bCs/>
          <w:i/>
          <w:iCs/>
          <w:color w:val="4472C4" w:themeColor="accent1"/>
          <w:u w:val="single"/>
        </w:rPr>
      </w:pPr>
    </w:p>
    <w:p w14:paraId="36F342E4" w14:textId="77777777" w:rsidR="00463D28" w:rsidRDefault="00463D28" w:rsidP="00EB6DF1">
      <w:pPr>
        <w:tabs>
          <w:tab w:val="left" w:pos="4790"/>
        </w:tabs>
        <w:spacing w:line="360" w:lineRule="auto"/>
        <w:jc w:val="center"/>
        <w:rPr>
          <w:i/>
          <w:iCs/>
          <w:color w:val="4472C4" w:themeColor="accent1"/>
          <w:u w:val="single"/>
        </w:rPr>
      </w:pPr>
    </w:p>
    <w:p w14:paraId="1A862BDB" w14:textId="12E0741A" w:rsidR="00923A91" w:rsidRPr="00EB6DF1" w:rsidRDefault="00923A91" w:rsidP="00EB6DF1">
      <w:pPr>
        <w:tabs>
          <w:tab w:val="left" w:pos="4790"/>
        </w:tabs>
        <w:spacing w:line="360" w:lineRule="auto"/>
        <w:jc w:val="center"/>
        <w:rPr>
          <w:i/>
          <w:iCs/>
          <w:color w:val="4472C4" w:themeColor="accent1"/>
          <w:u w:val="single"/>
        </w:rPr>
      </w:pPr>
      <w:r w:rsidRPr="00EB6DF1">
        <w:rPr>
          <w:i/>
          <w:iCs/>
          <w:color w:val="4472C4" w:themeColor="accent1"/>
          <w:u w:val="single"/>
        </w:rPr>
        <w:t>Figure 1.3: Use Case Diagram (Organization)</w:t>
      </w:r>
    </w:p>
    <w:p w14:paraId="039C53D5" w14:textId="3D0802D8" w:rsidR="00923A91" w:rsidRDefault="00923A91" w:rsidP="00EB6DF1">
      <w:pPr>
        <w:tabs>
          <w:tab w:val="left" w:pos="4790"/>
        </w:tabs>
        <w:spacing w:line="360" w:lineRule="auto"/>
      </w:pPr>
      <w:r>
        <w:tab/>
      </w:r>
    </w:p>
    <w:p w14:paraId="0A7BBF7F" w14:textId="53C62AB9" w:rsidR="00923A91" w:rsidRDefault="00923A91" w:rsidP="003F05EE">
      <w:pPr>
        <w:spacing w:after="160" w:line="360" w:lineRule="auto"/>
        <w:sectPr w:rsidR="00923A91" w:rsidSect="004E4548">
          <w:pgSz w:w="12240" w:h="15840"/>
          <w:pgMar w:top="1440" w:right="1440" w:bottom="1440" w:left="1440" w:header="720" w:footer="720" w:gutter="0"/>
          <w:cols w:space="720"/>
          <w:docGrid w:linePitch="360"/>
        </w:sectPr>
      </w:pPr>
      <w:r>
        <w:br w:type="page"/>
      </w:r>
    </w:p>
    <w:p w14:paraId="0AECA4D0" w14:textId="3766EBB0" w:rsidR="00EB6DF1" w:rsidRPr="00EB6DF1" w:rsidRDefault="009711C6" w:rsidP="004B4E22">
      <w:pPr>
        <w:spacing w:line="360" w:lineRule="auto"/>
        <w:jc w:val="center"/>
        <w:rPr>
          <w:i/>
          <w:iCs/>
          <w:color w:val="4472C4" w:themeColor="accent1"/>
          <w:u w:val="single"/>
        </w:rPr>
      </w:pPr>
      <w:r>
        <w:rPr>
          <w:noProof/>
        </w:rPr>
        <w:drawing>
          <wp:anchor distT="0" distB="0" distL="114300" distR="114300" simplePos="0" relativeHeight="251664384" behindDoc="0" locked="0" layoutInCell="1" allowOverlap="0" wp14:anchorId="5AB61C3E" wp14:editId="24B4B08F">
            <wp:simplePos x="0" y="0"/>
            <wp:positionH relativeFrom="page">
              <wp:posOffset>632460</wp:posOffset>
            </wp:positionH>
            <wp:positionV relativeFrom="page">
              <wp:posOffset>441960</wp:posOffset>
            </wp:positionV>
            <wp:extent cx="6527800" cy="7218680"/>
            <wp:effectExtent l="0" t="0" r="6350" b="1270"/>
            <wp:wrapTopAndBottom/>
            <wp:docPr id="8825" name="Picture 8825"/>
            <wp:cNvGraphicFramePr/>
            <a:graphic xmlns:a="http://schemas.openxmlformats.org/drawingml/2006/main">
              <a:graphicData uri="http://schemas.openxmlformats.org/drawingml/2006/picture">
                <pic:pic xmlns:pic="http://schemas.openxmlformats.org/drawingml/2006/picture">
                  <pic:nvPicPr>
                    <pic:cNvPr id="8825" name="Picture 8825"/>
                    <pic:cNvPicPr/>
                  </pic:nvPicPr>
                  <pic:blipFill>
                    <a:blip r:embed="rId11"/>
                    <a:stretch>
                      <a:fillRect/>
                    </a:stretch>
                  </pic:blipFill>
                  <pic:spPr>
                    <a:xfrm>
                      <a:off x="0" y="0"/>
                      <a:ext cx="6527800" cy="7218680"/>
                    </a:xfrm>
                    <a:prstGeom prst="rect">
                      <a:avLst/>
                    </a:prstGeom>
                  </pic:spPr>
                </pic:pic>
              </a:graphicData>
            </a:graphic>
            <wp14:sizeRelH relativeFrom="margin">
              <wp14:pctWidth>0</wp14:pctWidth>
            </wp14:sizeRelH>
            <wp14:sizeRelV relativeFrom="margin">
              <wp14:pctHeight>0</wp14:pctHeight>
            </wp14:sizeRelV>
          </wp:anchor>
        </w:drawing>
      </w:r>
    </w:p>
    <w:p w14:paraId="03B66531" w14:textId="6B870F68" w:rsidR="00923A91" w:rsidRPr="00923A91" w:rsidRDefault="00923A91" w:rsidP="00EB6DF1">
      <w:pPr>
        <w:spacing w:line="360" w:lineRule="auto"/>
      </w:pPr>
    </w:p>
    <w:p w14:paraId="7AA8609D" w14:textId="76C8FD37" w:rsidR="00A65461" w:rsidRDefault="003F05EE" w:rsidP="003F05EE">
      <w:pPr>
        <w:spacing w:line="360" w:lineRule="auto"/>
        <w:jc w:val="center"/>
        <w:rPr>
          <w:i/>
          <w:iCs/>
          <w:color w:val="4472C4" w:themeColor="accent1"/>
          <w:u w:val="single"/>
        </w:rPr>
      </w:pPr>
      <w:r w:rsidRPr="00EB6DF1">
        <w:rPr>
          <w:i/>
          <w:iCs/>
          <w:color w:val="4472C4" w:themeColor="accent1"/>
          <w:u w:val="single"/>
        </w:rPr>
        <w:t xml:space="preserve">Figure </w:t>
      </w:r>
      <w:r>
        <w:rPr>
          <w:i/>
          <w:iCs/>
          <w:color w:val="4472C4" w:themeColor="accent1"/>
          <w:u w:val="single"/>
        </w:rPr>
        <w:t>2</w:t>
      </w:r>
      <w:r w:rsidRPr="00EB6DF1">
        <w:rPr>
          <w:i/>
          <w:iCs/>
          <w:color w:val="4472C4" w:themeColor="accent1"/>
          <w:u w:val="single"/>
        </w:rPr>
        <w:t>: Flowchart of Blood Donation System</w:t>
      </w:r>
    </w:p>
    <w:p w14:paraId="1BE59B8B" w14:textId="329231B4" w:rsidR="00A65461" w:rsidRPr="00A65461" w:rsidRDefault="00A65461" w:rsidP="00A65461">
      <w:pPr>
        <w:spacing w:after="160" w:line="259" w:lineRule="auto"/>
        <w:rPr>
          <w:i/>
          <w:iCs/>
          <w:color w:val="4472C4" w:themeColor="accent1"/>
          <w:u w:val="single"/>
        </w:rPr>
      </w:pPr>
      <w:r w:rsidRPr="00A65461">
        <w:rPr>
          <w:i/>
          <w:iCs/>
          <w:color w:val="4472C4" w:themeColor="accent1"/>
          <w:u w:val="single"/>
        </w:rPr>
        <w:br w:type="page"/>
      </w:r>
    </w:p>
    <w:p w14:paraId="528CD8D8" w14:textId="77777777" w:rsidR="00A65461" w:rsidRDefault="00A65461" w:rsidP="00A65461">
      <w:pPr>
        <w:pStyle w:val="ListParagraph"/>
        <w:spacing w:before="40" w:after="40" w:line="360" w:lineRule="auto"/>
        <w:contextualSpacing w:val="0"/>
        <w:rPr>
          <w:rFonts w:ascii="Times New Roman" w:hAnsi="Times New Roman" w:cs="Times New Roman"/>
          <w:color w:val="000000" w:themeColor="text1"/>
          <w:sz w:val="24"/>
          <w:szCs w:val="24"/>
        </w:rPr>
      </w:pPr>
    </w:p>
    <w:p w14:paraId="0067BCE6" w14:textId="77777777" w:rsidR="00A65461" w:rsidRDefault="00A65461" w:rsidP="00A65461">
      <w:pPr>
        <w:jc w:val="center"/>
        <w:rPr>
          <w:rFonts w:ascii="Times New Roman" w:hAnsi="Times New Roman" w:cs="Times New Roman"/>
          <w:i/>
          <w:iCs/>
          <w:color w:val="4472C4" w:themeColor="accent1"/>
          <w:sz w:val="24"/>
          <w:szCs w:val="24"/>
        </w:rPr>
      </w:pPr>
    </w:p>
    <w:p w14:paraId="26C682A5" w14:textId="0698BD21" w:rsidR="00A65461" w:rsidRDefault="00A65461" w:rsidP="00A65461">
      <w:pPr>
        <w:jc w:val="center"/>
        <w:rPr>
          <w:rFonts w:ascii="Times New Roman" w:hAnsi="Times New Roman" w:cs="Times New Roman"/>
          <w:i/>
          <w:iCs/>
          <w:color w:val="4472C4" w:themeColor="accent1"/>
          <w:sz w:val="24"/>
          <w:szCs w:val="24"/>
        </w:rPr>
      </w:pPr>
    </w:p>
    <w:p w14:paraId="288ECB89" w14:textId="2C9C525D" w:rsidR="00A65461" w:rsidRDefault="00A65461" w:rsidP="00A65461">
      <w:pPr>
        <w:jc w:val="center"/>
        <w:rPr>
          <w:rFonts w:ascii="Times New Roman" w:hAnsi="Times New Roman" w:cs="Times New Roman"/>
          <w:i/>
          <w:iCs/>
          <w:color w:val="4472C4" w:themeColor="accent1"/>
          <w:sz w:val="24"/>
          <w:szCs w:val="24"/>
        </w:rPr>
      </w:pPr>
      <w:r w:rsidRPr="003F05EE">
        <w:rPr>
          <w:rFonts w:ascii="Times New Roman" w:hAnsi="Times New Roman" w:cs="Times New Roman"/>
          <w:noProof/>
          <w:color w:val="000000" w:themeColor="text1"/>
          <w:sz w:val="24"/>
          <w:szCs w:val="24"/>
        </w:rPr>
        <w:drawing>
          <wp:anchor distT="0" distB="0" distL="114300" distR="114300" simplePos="0" relativeHeight="251668480" behindDoc="0" locked="0" layoutInCell="1" allowOverlap="1" wp14:anchorId="4118B0D7" wp14:editId="6F2A22BA">
            <wp:simplePos x="0" y="0"/>
            <wp:positionH relativeFrom="margin">
              <wp:posOffset>-22860</wp:posOffset>
            </wp:positionH>
            <wp:positionV relativeFrom="margin">
              <wp:posOffset>906780</wp:posOffset>
            </wp:positionV>
            <wp:extent cx="5943600" cy="3863340"/>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anchor>
        </w:drawing>
      </w:r>
    </w:p>
    <w:p w14:paraId="09231599" w14:textId="57DD6C2E" w:rsidR="00A65461" w:rsidRDefault="00A65461" w:rsidP="00A65461">
      <w:pPr>
        <w:jc w:val="center"/>
        <w:rPr>
          <w:rFonts w:ascii="Times New Roman" w:hAnsi="Times New Roman" w:cs="Times New Roman"/>
          <w:i/>
          <w:iCs/>
          <w:color w:val="4472C4" w:themeColor="accent1"/>
          <w:sz w:val="24"/>
          <w:szCs w:val="24"/>
        </w:rPr>
      </w:pPr>
    </w:p>
    <w:p w14:paraId="2200455B" w14:textId="0F84F0B7" w:rsidR="00A65461" w:rsidRPr="00463D28" w:rsidRDefault="00A65461" w:rsidP="00A65461">
      <w:pPr>
        <w:jc w:val="center"/>
        <w:rPr>
          <w:rFonts w:ascii="Times New Roman" w:hAnsi="Times New Roman" w:cs="Times New Roman"/>
          <w:i/>
          <w:iCs/>
          <w:color w:val="000000" w:themeColor="text1"/>
          <w:sz w:val="24"/>
          <w:szCs w:val="24"/>
        </w:rPr>
        <w:sectPr w:rsidR="00A65461" w:rsidRPr="00463D28" w:rsidSect="00A65461">
          <w:pgSz w:w="12240" w:h="15840"/>
          <w:pgMar w:top="1440" w:right="1440" w:bottom="1440" w:left="1440" w:header="720" w:footer="720" w:gutter="0"/>
          <w:cols w:space="720"/>
          <w:docGrid w:linePitch="360"/>
        </w:sectPr>
      </w:pPr>
      <w:r w:rsidRPr="004B4E22">
        <w:rPr>
          <w:rFonts w:ascii="Times New Roman" w:hAnsi="Times New Roman" w:cs="Times New Roman"/>
          <w:i/>
          <w:iCs/>
          <w:color w:val="4472C4" w:themeColor="accent1"/>
          <w:sz w:val="24"/>
          <w:szCs w:val="24"/>
        </w:rPr>
        <w:t xml:space="preserve">Figure </w:t>
      </w:r>
      <w:r>
        <w:rPr>
          <w:rFonts w:ascii="Times New Roman" w:hAnsi="Times New Roman" w:cs="Times New Roman"/>
          <w:i/>
          <w:iCs/>
          <w:color w:val="4472C4" w:themeColor="accent1"/>
          <w:sz w:val="24"/>
          <w:szCs w:val="24"/>
        </w:rPr>
        <w:t>3</w:t>
      </w:r>
      <w:r w:rsidRPr="004B4E22">
        <w:rPr>
          <w:rFonts w:ascii="Times New Roman" w:hAnsi="Times New Roman" w:cs="Times New Roman"/>
          <w:i/>
          <w:iCs/>
          <w:color w:val="4472C4" w:themeColor="accent1"/>
          <w:sz w:val="24"/>
          <w:szCs w:val="24"/>
        </w:rPr>
        <w:t xml:space="preserve">: </w:t>
      </w:r>
      <w:r>
        <w:rPr>
          <w:rFonts w:ascii="Times New Roman" w:hAnsi="Times New Roman" w:cs="Times New Roman"/>
          <w:i/>
          <w:iCs/>
          <w:color w:val="4472C4" w:themeColor="accent1"/>
          <w:sz w:val="24"/>
          <w:szCs w:val="24"/>
        </w:rPr>
        <w:t>System Architectur</w:t>
      </w:r>
      <w:r>
        <w:rPr>
          <w:rFonts w:ascii="Times New Roman" w:hAnsi="Times New Roman" w:cs="Times New Roman"/>
          <w:i/>
          <w:iCs/>
          <w:color w:val="4472C4" w:themeColor="accent1"/>
          <w:sz w:val="24"/>
          <w:szCs w:val="24"/>
        </w:rPr>
        <w:t>e</w:t>
      </w:r>
    </w:p>
    <w:p w14:paraId="1DF00467" w14:textId="7F71856D" w:rsidR="00A65461" w:rsidRDefault="00A65461">
      <w:pPr>
        <w:spacing w:after="160" w:line="259" w:lineRule="auto"/>
        <w:rPr>
          <w:i/>
          <w:iCs/>
          <w:color w:val="4472C4" w:themeColor="accent1"/>
          <w:u w:val="single"/>
        </w:rPr>
      </w:pPr>
    </w:p>
    <w:p w14:paraId="1EDBF169" w14:textId="20D81D7D" w:rsidR="003F05EE" w:rsidRDefault="00A65461" w:rsidP="003F05EE">
      <w:pPr>
        <w:spacing w:line="360" w:lineRule="auto"/>
        <w:jc w:val="center"/>
        <w:rPr>
          <w:i/>
          <w:iCs/>
          <w:color w:val="4472C4" w:themeColor="accent1"/>
          <w:u w:val="single"/>
        </w:rPr>
      </w:pPr>
      <w:r>
        <w:rPr>
          <w:i/>
          <w:iCs/>
          <w:noProof/>
          <w:color w:val="4472C4" w:themeColor="accent1"/>
          <w:u w:val="single"/>
        </w:rPr>
        <w:drawing>
          <wp:anchor distT="0" distB="0" distL="114300" distR="114300" simplePos="0" relativeHeight="251666432" behindDoc="0" locked="0" layoutInCell="1" allowOverlap="1" wp14:anchorId="4BCF4FEF" wp14:editId="60262B84">
            <wp:simplePos x="0" y="0"/>
            <wp:positionH relativeFrom="margin">
              <wp:posOffset>884555</wp:posOffset>
            </wp:positionH>
            <wp:positionV relativeFrom="margin">
              <wp:posOffset>-471170</wp:posOffset>
            </wp:positionV>
            <wp:extent cx="4183380" cy="7613650"/>
            <wp:effectExtent l="0" t="635" r="6985" b="698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4183380" cy="7613650"/>
                    </a:xfrm>
                    <a:prstGeom prst="rect">
                      <a:avLst/>
                    </a:prstGeom>
                    <a:noFill/>
                    <a:ln>
                      <a:noFill/>
                    </a:ln>
                  </pic:spPr>
                </pic:pic>
              </a:graphicData>
            </a:graphic>
            <wp14:sizeRelV relativeFrom="margin">
              <wp14:pctHeight>0</wp14:pctHeight>
            </wp14:sizeRelV>
          </wp:anchor>
        </w:drawing>
      </w:r>
    </w:p>
    <w:p w14:paraId="5B6E22F1" w14:textId="7B6A9AD3" w:rsidR="00923A91" w:rsidRPr="00923A91" w:rsidRDefault="00923A91" w:rsidP="00EB6DF1">
      <w:pPr>
        <w:spacing w:line="360" w:lineRule="auto"/>
      </w:pPr>
    </w:p>
    <w:p w14:paraId="3ACB50D7" w14:textId="3FCB4E41" w:rsidR="00923A91" w:rsidRPr="00923A91" w:rsidRDefault="00923A91" w:rsidP="00EB6DF1">
      <w:pPr>
        <w:spacing w:line="360" w:lineRule="auto"/>
      </w:pPr>
    </w:p>
    <w:p w14:paraId="1E9A14A8" w14:textId="681FAF36" w:rsidR="00923A91" w:rsidRDefault="00923A91" w:rsidP="00EB6DF1">
      <w:pPr>
        <w:spacing w:line="360" w:lineRule="auto"/>
      </w:pPr>
    </w:p>
    <w:p w14:paraId="3F8D1BBE" w14:textId="77777777" w:rsidR="00923A91" w:rsidRDefault="00923A91" w:rsidP="00EB6DF1">
      <w:pPr>
        <w:tabs>
          <w:tab w:val="left" w:pos="2080"/>
        </w:tabs>
        <w:spacing w:line="360" w:lineRule="auto"/>
      </w:pPr>
    </w:p>
    <w:p w14:paraId="679E0311" w14:textId="77777777" w:rsidR="00A65461" w:rsidRPr="00A65461" w:rsidRDefault="00A65461" w:rsidP="00A65461"/>
    <w:p w14:paraId="7B163CD8" w14:textId="77777777" w:rsidR="00A65461" w:rsidRPr="00A65461" w:rsidRDefault="00A65461" w:rsidP="00A65461"/>
    <w:p w14:paraId="07573141" w14:textId="77777777" w:rsidR="00A65461" w:rsidRPr="00A65461" w:rsidRDefault="00A65461" w:rsidP="00A65461"/>
    <w:p w14:paraId="3701918B" w14:textId="55113798" w:rsidR="00A65461" w:rsidRDefault="00A65461" w:rsidP="00A65461">
      <w:pPr>
        <w:spacing w:line="360" w:lineRule="auto"/>
        <w:jc w:val="center"/>
        <w:rPr>
          <w:i/>
          <w:iCs/>
          <w:color w:val="4472C4" w:themeColor="accent1"/>
          <w:u w:val="single"/>
        </w:rPr>
      </w:pPr>
      <w:r w:rsidRPr="00EB6DF1">
        <w:rPr>
          <w:i/>
          <w:iCs/>
          <w:color w:val="4472C4" w:themeColor="accent1"/>
          <w:u w:val="single"/>
        </w:rPr>
        <w:t xml:space="preserve">Figure </w:t>
      </w:r>
      <w:r>
        <w:rPr>
          <w:i/>
          <w:iCs/>
          <w:color w:val="4472C4" w:themeColor="accent1"/>
          <w:u w:val="single"/>
        </w:rPr>
        <w:t>4</w:t>
      </w:r>
      <w:r w:rsidRPr="00EB6DF1">
        <w:rPr>
          <w:i/>
          <w:iCs/>
          <w:color w:val="4472C4" w:themeColor="accent1"/>
          <w:u w:val="single"/>
        </w:rPr>
        <w:t xml:space="preserve">: </w:t>
      </w:r>
      <w:r>
        <w:rPr>
          <w:i/>
          <w:iCs/>
          <w:color w:val="4472C4" w:themeColor="accent1"/>
          <w:u w:val="single"/>
        </w:rPr>
        <w:t>Entity Relation Diagram</w:t>
      </w:r>
      <w:r w:rsidRPr="00EB6DF1">
        <w:rPr>
          <w:i/>
          <w:iCs/>
          <w:color w:val="4472C4" w:themeColor="accent1"/>
          <w:u w:val="single"/>
        </w:rPr>
        <w:t xml:space="preserve"> of Blood Donation System</w:t>
      </w:r>
    </w:p>
    <w:p w14:paraId="2FBCB293" w14:textId="77777777" w:rsidR="00A65461" w:rsidRPr="00A65461" w:rsidRDefault="00A65461" w:rsidP="00A65461">
      <w:pPr>
        <w:jc w:val="center"/>
      </w:pPr>
    </w:p>
    <w:p w14:paraId="3AD3D10D" w14:textId="77777777" w:rsidR="00A65461" w:rsidRPr="00A65461" w:rsidRDefault="00A65461" w:rsidP="00A65461"/>
    <w:p w14:paraId="233B516B" w14:textId="77777777" w:rsidR="00A65461" w:rsidRPr="00A65461" w:rsidRDefault="00A65461" w:rsidP="00A65461"/>
    <w:p w14:paraId="1C0B8A6B" w14:textId="77777777" w:rsidR="00A65461" w:rsidRPr="00A65461" w:rsidRDefault="00A65461" w:rsidP="00A65461"/>
    <w:p w14:paraId="3D37D665" w14:textId="77777777" w:rsidR="00A65461" w:rsidRPr="00A65461" w:rsidRDefault="00A65461" w:rsidP="00A65461"/>
    <w:p w14:paraId="0E5DE989" w14:textId="77777777" w:rsidR="00A65461" w:rsidRPr="00A65461" w:rsidRDefault="00A65461" w:rsidP="00A65461"/>
    <w:p w14:paraId="583B879A" w14:textId="77777777" w:rsidR="00A65461" w:rsidRPr="00A65461" w:rsidRDefault="00A65461" w:rsidP="00A65461"/>
    <w:p w14:paraId="3FD39CEC" w14:textId="77777777" w:rsidR="00A65461" w:rsidRPr="00A65461" w:rsidRDefault="00A65461" w:rsidP="00A65461"/>
    <w:p w14:paraId="7CC3BE93" w14:textId="77777777" w:rsidR="00A65461" w:rsidRPr="00A65461" w:rsidRDefault="00A65461" w:rsidP="00A65461"/>
    <w:p w14:paraId="0CA781DC" w14:textId="7C730090" w:rsidR="00A65461" w:rsidRPr="00A65461" w:rsidRDefault="00A65461" w:rsidP="00A65461">
      <w:pPr>
        <w:sectPr w:rsidR="00A65461" w:rsidRPr="00A65461" w:rsidSect="00923A91">
          <w:pgSz w:w="12240" w:h="15840"/>
          <w:pgMar w:top="1440" w:right="1440" w:bottom="1440" w:left="1440" w:header="720" w:footer="720" w:gutter="0"/>
          <w:cols w:space="720"/>
          <w:docGrid w:linePitch="360"/>
        </w:sectPr>
      </w:pPr>
    </w:p>
    <w:p w14:paraId="1A2A0C84" w14:textId="238E2184" w:rsidR="00284DB5" w:rsidRPr="004B4E22" w:rsidRDefault="00284DB5" w:rsidP="004B4E22">
      <w:pPr>
        <w:pStyle w:val="Heading1"/>
        <w:spacing w:line="360" w:lineRule="auto"/>
        <w:rPr>
          <w:rFonts w:ascii="Times New Roman" w:hAnsi="Times New Roman" w:cs="Times New Roman"/>
          <w:b/>
          <w:bCs/>
          <w:color w:val="000000" w:themeColor="text1"/>
        </w:rPr>
      </w:pPr>
      <w:bookmarkStart w:id="112" w:name="_Toc229922911"/>
      <w:bookmarkStart w:id="113" w:name="_Toc229923075"/>
      <w:bookmarkStart w:id="114" w:name="_Toc229923315"/>
      <w:bookmarkStart w:id="115" w:name="_Toc229923369"/>
      <w:bookmarkStart w:id="116" w:name="_Toc229923574"/>
      <w:r w:rsidRPr="004B4E22">
        <w:rPr>
          <w:rFonts w:ascii="Times New Roman" w:hAnsi="Times New Roman" w:cs="Times New Roman"/>
          <w:b/>
          <w:bCs/>
          <w:color w:val="000000" w:themeColor="text1"/>
        </w:rPr>
        <w:t>GANTT CHART</w:t>
      </w:r>
      <w:bookmarkEnd w:id="112"/>
      <w:bookmarkEnd w:id="113"/>
      <w:bookmarkEnd w:id="114"/>
      <w:bookmarkEnd w:id="115"/>
      <w:bookmarkEnd w:id="116"/>
      <w:r w:rsidRPr="004B4E22">
        <w:rPr>
          <w:rFonts w:ascii="Times New Roman" w:hAnsi="Times New Roman" w:cs="Times New Roman"/>
          <w:b/>
          <w:bCs/>
          <w:color w:val="000000" w:themeColor="text1"/>
        </w:rPr>
        <w:t xml:space="preserve"> </w:t>
      </w:r>
    </w:p>
    <w:p w14:paraId="3532F605" w14:textId="3178B364" w:rsidR="00284DB5" w:rsidRPr="004B4E22" w:rsidRDefault="00284DB5" w:rsidP="004B4E22">
      <w:pPr>
        <w:spacing w:line="360" w:lineRule="auto"/>
        <w:rPr>
          <w:rFonts w:ascii="Times New Roman" w:hAnsi="Times New Roman" w:cs="Times New Roman"/>
          <w:b/>
          <w:bCs/>
          <w:sz w:val="24"/>
          <w:szCs w:val="24"/>
        </w:rPr>
      </w:pPr>
      <w:bookmarkStart w:id="117" w:name="_Toc229922912"/>
      <w:r w:rsidRPr="004B4E22">
        <w:rPr>
          <w:rFonts w:ascii="Times New Roman" w:hAnsi="Times New Roman" w:cs="Times New Roman"/>
          <w:sz w:val="24"/>
          <w:szCs w:val="24"/>
        </w:rPr>
        <w:t>The project is planned over a 13-week timeline, divided into five structured phases. The table below illustrates the task distribution across weeks:</w:t>
      </w:r>
      <w:bookmarkEnd w:id="117"/>
      <w:r w:rsidRPr="004B4E22">
        <w:rPr>
          <w:rFonts w:ascii="Times New Roman" w:hAnsi="Times New Roman" w:cs="Times New Roman"/>
          <w:b/>
          <w:bCs/>
          <w:sz w:val="24"/>
          <w:szCs w:val="24"/>
        </w:rPr>
        <w:t xml:space="preserve"> </w:t>
      </w:r>
    </w:p>
    <w:p w14:paraId="62F1F3C1" w14:textId="7E86C171" w:rsidR="00284DB5" w:rsidRPr="00284DB5" w:rsidRDefault="00463D28" w:rsidP="00EB6DF1">
      <w:pPr>
        <w:pStyle w:val="Heading1"/>
        <w:spacing w:line="360" w:lineRule="auto"/>
        <w:rPr>
          <w:rFonts w:ascii="Times New Roman" w:hAnsi="Times New Roman" w:cs="Times New Roman"/>
          <w:b/>
          <w:bCs/>
          <w:color w:val="000000" w:themeColor="text1"/>
          <w:sz w:val="24"/>
          <w:szCs w:val="24"/>
        </w:rPr>
      </w:pPr>
      <w:bookmarkStart w:id="118" w:name="_Toc229922913"/>
      <w:bookmarkStart w:id="119" w:name="_Toc229923076"/>
      <w:bookmarkStart w:id="120" w:name="_Toc229923316"/>
      <w:bookmarkStart w:id="121" w:name="_Toc229923370"/>
      <w:bookmarkStart w:id="122" w:name="_Toc229923575"/>
      <w:r w:rsidRPr="00284DB5">
        <w:rPr>
          <w:noProof/>
        </w:rPr>
        <w:drawing>
          <wp:anchor distT="0" distB="0" distL="114300" distR="114300" simplePos="0" relativeHeight="251658240" behindDoc="0" locked="0" layoutInCell="1" allowOverlap="1" wp14:anchorId="582594A2" wp14:editId="15E33999">
            <wp:simplePos x="0" y="0"/>
            <wp:positionH relativeFrom="margin">
              <wp:posOffset>22860</wp:posOffset>
            </wp:positionH>
            <wp:positionV relativeFrom="margin">
              <wp:posOffset>1485900</wp:posOffset>
            </wp:positionV>
            <wp:extent cx="6179820" cy="39325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9820" cy="393255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18"/>
      <w:bookmarkEnd w:id="119"/>
      <w:bookmarkEnd w:id="120"/>
      <w:bookmarkEnd w:id="121"/>
      <w:bookmarkEnd w:id="122"/>
    </w:p>
    <w:p w14:paraId="4D7AA86A" w14:textId="6D151EB2" w:rsidR="00284DB5" w:rsidRDefault="00284DB5" w:rsidP="00EB6DF1">
      <w:pPr>
        <w:pStyle w:val="Heading1"/>
        <w:spacing w:line="360" w:lineRule="auto"/>
        <w:rPr>
          <w:rFonts w:ascii="Times New Roman" w:hAnsi="Times New Roman" w:cs="Times New Roman"/>
          <w:b/>
          <w:bCs/>
          <w:color w:val="000000" w:themeColor="text1"/>
          <w:sz w:val="24"/>
          <w:szCs w:val="24"/>
        </w:rPr>
      </w:pPr>
    </w:p>
    <w:p w14:paraId="16396A9B" w14:textId="4A227BD4" w:rsidR="00284DB5" w:rsidRPr="00463D28" w:rsidRDefault="00284DB5" w:rsidP="00463D28">
      <w:pPr>
        <w:jc w:val="center"/>
        <w:rPr>
          <w:rFonts w:ascii="Times New Roman" w:hAnsi="Times New Roman" w:cs="Times New Roman"/>
          <w:i/>
          <w:iCs/>
          <w:color w:val="000000" w:themeColor="text1"/>
          <w:sz w:val="24"/>
          <w:szCs w:val="24"/>
        </w:rPr>
        <w:sectPr w:rsidR="00284DB5" w:rsidRPr="00463D28" w:rsidSect="00463D28">
          <w:pgSz w:w="12240" w:h="15840"/>
          <w:pgMar w:top="1440" w:right="1440" w:bottom="1440" w:left="1440" w:header="720" w:footer="720" w:gutter="0"/>
          <w:cols w:space="720"/>
          <w:docGrid w:linePitch="360"/>
        </w:sectPr>
      </w:pPr>
      <w:bookmarkStart w:id="123" w:name="_Toc229922914"/>
      <w:r w:rsidRPr="004B4E22">
        <w:rPr>
          <w:rFonts w:ascii="Times New Roman" w:hAnsi="Times New Roman" w:cs="Times New Roman"/>
          <w:i/>
          <w:iCs/>
          <w:color w:val="4472C4" w:themeColor="accent1"/>
          <w:sz w:val="24"/>
          <w:szCs w:val="24"/>
        </w:rPr>
        <w:t xml:space="preserve">Figure </w:t>
      </w:r>
      <w:r w:rsidR="00A65461">
        <w:rPr>
          <w:rFonts w:ascii="Times New Roman" w:hAnsi="Times New Roman" w:cs="Times New Roman"/>
          <w:i/>
          <w:iCs/>
          <w:color w:val="4472C4" w:themeColor="accent1"/>
          <w:sz w:val="24"/>
          <w:szCs w:val="24"/>
        </w:rPr>
        <w:t>5</w:t>
      </w:r>
      <w:r w:rsidRPr="004B4E22">
        <w:rPr>
          <w:rFonts w:ascii="Times New Roman" w:hAnsi="Times New Roman" w:cs="Times New Roman"/>
          <w:i/>
          <w:iCs/>
          <w:color w:val="4472C4" w:themeColor="accent1"/>
          <w:sz w:val="24"/>
          <w:szCs w:val="24"/>
        </w:rPr>
        <w:t>: Project Gantt Cha</w:t>
      </w:r>
      <w:bookmarkEnd w:id="123"/>
      <w:r w:rsidR="00463D28">
        <w:rPr>
          <w:rFonts w:ascii="Times New Roman" w:hAnsi="Times New Roman" w:cs="Times New Roman"/>
          <w:i/>
          <w:iCs/>
          <w:color w:val="4472C4" w:themeColor="accent1"/>
          <w:sz w:val="24"/>
          <w:szCs w:val="24"/>
        </w:rPr>
        <w:t>t</w:t>
      </w:r>
    </w:p>
    <w:p w14:paraId="158AAFBE" w14:textId="77777777" w:rsidR="00463D28" w:rsidRDefault="00463D28" w:rsidP="00EB6DF1">
      <w:pPr>
        <w:pStyle w:val="Heading2"/>
        <w:spacing w:line="360" w:lineRule="auto"/>
        <w:rPr>
          <w:rFonts w:ascii="Times New Roman" w:eastAsia="Arial" w:hAnsi="Times New Roman" w:cs="Times New Roman"/>
          <w:b/>
          <w:bCs/>
          <w:color w:val="000000" w:themeColor="text1"/>
          <w:sz w:val="28"/>
          <w:szCs w:val="28"/>
        </w:rPr>
        <w:sectPr w:rsidR="00463D28" w:rsidSect="00284DB5">
          <w:pgSz w:w="12240" w:h="15840"/>
          <w:pgMar w:top="1440" w:right="1440" w:bottom="1440" w:left="1440" w:header="720" w:footer="720" w:gutter="0"/>
          <w:cols w:space="720"/>
          <w:docGrid w:linePitch="360"/>
        </w:sectPr>
      </w:pPr>
      <w:bookmarkStart w:id="124" w:name="_Toc229922915"/>
      <w:bookmarkStart w:id="125" w:name="_Toc229923077"/>
      <w:bookmarkStart w:id="126" w:name="_Toc229923317"/>
      <w:bookmarkStart w:id="127" w:name="_Toc229923371"/>
      <w:bookmarkStart w:id="128" w:name="_Toc229923576"/>
    </w:p>
    <w:p w14:paraId="33BB727C" w14:textId="5AB2B9B1" w:rsidR="00284DB5" w:rsidRPr="00284DB5" w:rsidRDefault="00284DB5" w:rsidP="00EB6DF1">
      <w:pPr>
        <w:pStyle w:val="Heading2"/>
        <w:spacing w:line="360" w:lineRule="auto"/>
        <w:rPr>
          <w:rFonts w:ascii="Times New Roman" w:hAnsi="Times New Roman" w:cs="Times New Roman"/>
          <w:color w:val="000000" w:themeColor="text1"/>
          <w:sz w:val="28"/>
          <w:szCs w:val="28"/>
        </w:rPr>
      </w:pPr>
      <w:r w:rsidRPr="00284DB5">
        <w:rPr>
          <w:rFonts w:ascii="Times New Roman" w:eastAsia="Arial" w:hAnsi="Times New Roman" w:cs="Times New Roman"/>
          <w:b/>
          <w:bCs/>
          <w:color w:val="000000" w:themeColor="text1"/>
          <w:sz w:val="28"/>
          <w:szCs w:val="28"/>
        </w:rPr>
        <w:t>Phase Summary</w:t>
      </w:r>
      <w:bookmarkEnd w:id="124"/>
      <w:bookmarkEnd w:id="125"/>
      <w:bookmarkEnd w:id="126"/>
      <w:bookmarkEnd w:id="127"/>
      <w:bookmarkEnd w:id="128"/>
    </w:p>
    <w:p w14:paraId="3923BF09" w14:textId="58DB0DB2"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Initiation (Weeks 1</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2): Team formation, role assignment, project scope definition, and technology stack confirmation.</w:t>
      </w:r>
    </w:p>
    <w:p w14:paraId="2B649AC1" w14:textId="060A28A2"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Planning &amp; Setup (Weeks 3</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4): Requirement gathering, UI wireframing, ER diagram creation, MySQL schema design, and project environment setup (Node/Express/MySQL boilerplate).</w:t>
      </w:r>
    </w:p>
    <w:p w14:paraId="4D91B9D3" w14:textId="0B81728B"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Core Development (Weeks 5</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8): Implementation of core features including JWT authentication, user/donor registration flows, blood request CRUD system, city/district-based donor matching logic, and request status tracking (Open/Fulfilled/Expired).</w:t>
      </w:r>
    </w:p>
    <w:p w14:paraId="6A92BA14" w14:textId="18284FC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Secondary Features (Weeks 8</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10): Development of email notifications via Nodemailer, real-time in-app chat using Socket.io, and per-user donation history logging.</w:t>
      </w:r>
    </w:p>
    <w:p w14:paraId="19F976B9" w14:textId="7758FA1A"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Testing &amp; Delivery (Weeks 10</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12): End-to-end integration testing, bug fixes, UI polish, edge case handling, and final deployment with presentation preparation.</w:t>
      </w:r>
    </w:p>
    <w:p w14:paraId="124C4870"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Documentation (Continuous): Project documentation maintained throughout all phases, covering system design, API references, and user guides.</w:t>
      </w:r>
    </w:p>
    <w:p w14:paraId="1383B121"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3E2EFA8F" w14:textId="77777777" w:rsidR="00284DB5" w:rsidRPr="00284DB5" w:rsidRDefault="00284DB5" w:rsidP="00EB6DF1">
      <w:pPr>
        <w:spacing w:line="360" w:lineRule="auto"/>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br w:type="page"/>
      </w:r>
    </w:p>
    <w:p w14:paraId="73A8BEC1" w14:textId="5C26BBC5" w:rsidR="00284DB5" w:rsidRPr="00284DB5" w:rsidRDefault="00284DB5" w:rsidP="00EB6DF1">
      <w:pPr>
        <w:pStyle w:val="Heading1"/>
        <w:spacing w:line="360" w:lineRule="auto"/>
        <w:rPr>
          <w:rFonts w:ascii="Times New Roman" w:hAnsi="Times New Roman" w:cs="Times New Roman"/>
          <w:b/>
          <w:bCs/>
          <w:color w:val="000000" w:themeColor="text1"/>
        </w:rPr>
      </w:pPr>
      <w:bookmarkStart w:id="129" w:name="_Toc229922916"/>
      <w:bookmarkStart w:id="130" w:name="_Toc229923078"/>
      <w:bookmarkStart w:id="131" w:name="_Toc229923318"/>
      <w:bookmarkStart w:id="132" w:name="_Toc229923372"/>
      <w:bookmarkStart w:id="133" w:name="_Toc229923577"/>
      <w:r w:rsidRPr="00284DB5">
        <w:rPr>
          <w:rFonts w:ascii="Times New Roman" w:eastAsia="Arial" w:hAnsi="Times New Roman" w:cs="Times New Roman"/>
          <w:b/>
          <w:bCs/>
          <w:color w:val="000000" w:themeColor="text1"/>
        </w:rPr>
        <w:t>EXPECTED OUTCOME</w:t>
      </w:r>
      <w:bookmarkEnd w:id="129"/>
      <w:bookmarkEnd w:id="130"/>
      <w:bookmarkEnd w:id="131"/>
      <w:bookmarkEnd w:id="132"/>
      <w:bookmarkEnd w:id="133"/>
    </w:p>
    <w:p w14:paraId="73F97025" w14:textId="54FE499C"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Upon successful completion of the project, the Blood Donation Finder will deliver the following outcomes:</w:t>
      </w:r>
    </w:p>
    <w:p w14:paraId="43503E91" w14:textId="139D34B4"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134" w:name="_Toc229922917"/>
      <w:bookmarkStart w:id="135" w:name="_Toc229923079"/>
      <w:bookmarkStart w:id="136" w:name="_Toc229923319"/>
      <w:bookmarkStart w:id="137" w:name="_Toc229923373"/>
      <w:bookmarkStart w:id="138" w:name="_Toc229923578"/>
      <w:r w:rsidRPr="00284DB5">
        <w:rPr>
          <w:rFonts w:ascii="Times New Roman" w:eastAsia="Arial" w:hAnsi="Times New Roman" w:cs="Times New Roman"/>
          <w:b/>
          <w:bCs/>
          <w:color w:val="000000" w:themeColor="text1"/>
          <w:sz w:val="28"/>
          <w:szCs w:val="28"/>
        </w:rPr>
        <w:t>Delivered System</w:t>
      </w:r>
      <w:bookmarkEnd w:id="134"/>
      <w:bookmarkEnd w:id="135"/>
      <w:bookmarkEnd w:id="136"/>
      <w:bookmarkEnd w:id="137"/>
      <w:bookmarkEnd w:id="138"/>
    </w:p>
    <w:p w14:paraId="787D15B7"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fully functional, deployed web application accessible via a public URL, enabling blood donors and recipients across Nepal to connect in real time.</w:t>
      </w:r>
    </w:p>
    <w:p w14:paraId="71B713E6"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secure user registration and authentication system supporting both individual donors and organizational accounts.</w:t>
      </w:r>
    </w:p>
    <w:p w14:paraId="178359AA"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real-time blood request and donor matching engine that filters donors by blood type and geographic location and delivers instant notifications.</w:t>
      </w:r>
    </w:p>
    <w:p w14:paraId="25139305"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An integrated in-app chat system powered by Socket.io enabling direct communication between donors and recipients.</w:t>
      </w:r>
    </w:p>
    <w:p w14:paraId="7AFBEC7F"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An automated email notification system ensuring all parties receive timely updates on blood requests and responses.</w:t>
      </w:r>
    </w:p>
    <w:p w14:paraId="2DACC17E"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donor availability toggle allowing donors to manage their active status, preventing irrelevant notifications.</w:t>
      </w:r>
    </w:p>
    <w:p w14:paraId="5787D444"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complete donation history log per user, enabling tracking of past contributions.</w:t>
      </w:r>
    </w:p>
    <w:p w14:paraId="0C988B7D" w14:textId="39171BAE" w:rsidR="003F05EE"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An administrative dashboard providing oversight capabilities for blood bank organizations and platform administrators.</w:t>
      </w:r>
    </w:p>
    <w:p w14:paraId="63514498" w14:textId="6A4D54A7" w:rsidR="003F05EE" w:rsidRPr="00A65461" w:rsidRDefault="003F05EE" w:rsidP="00A65461">
      <w:pPr>
        <w:spacing w:after="160" w:line="259"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532BF2E8" w14:textId="6129EF8F" w:rsidR="00284DB5" w:rsidRPr="00A65461" w:rsidRDefault="00284DB5" w:rsidP="00A65461">
      <w:pPr>
        <w:spacing w:after="160" w:line="259" w:lineRule="auto"/>
        <w:rPr>
          <w:rFonts w:ascii="Times New Roman" w:hAnsi="Times New Roman" w:cs="Times New Roman"/>
          <w:b/>
          <w:bCs/>
          <w:color w:val="000000" w:themeColor="text1"/>
          <w:sz w:val="28"/>
          <w:szCs w:val="28"/>
        </w:rPr>
      </w:pPr>
      <w:bookmarkStart w:id="139" w:name="_Toc229922918"/>
      <w:bookmarkStart w:id="140" w:name="_Toc229923080"/>
      <w:bookmarkStart w:id="141" w:name="_Toc229923320"/>
      <w:bookmarkStart w:id="142" w:name="_Toc229923374"/>
      <w:bookmarkStart w:id="143" w:name="_Toc229923579"/>
      <w:r w:rsidRPr="00284DB5">
        <w:rPr>
          <w:rFonts w:ascii="Times New Roman" w:hAnsi="Times New Roman" w:cs="Times New Roman"/>
          <w:b/>
          <w:bCs/>
          <w:color w:val="000000" w:themeColor="text1"/>
          <w:sz w:val="28"/>
          <w:szCs w:val="28"/>
        </w:rPr>
        <w:t>Final Result</w:t>
      </w:r>
      <w:bookmarkEnd w:id="139"/>
      <w:bookmarkEnd w:id="140"/>
      <w:bookmarkEnd w:id="141"/>
      <w:bookmarkEnd w:id="142"/>
      <w:bookmarkEnd w:id="143"/>
    </w:p>
    <w:p w14:paraId="58128679" w14:textId="19CE3221"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final result of this project is a production-ready blood donation web application that significantly reduces the time required to find a compatible blood donor during emergencies. The system replaces inefficient manual search processes with a structured, digital, and real-time solution. It is expected to improve emergency response times, increase voluntary donor participation through a user-friendly platform, and contribute meaningfully to the healthcare infrastructure by ensuring that blood</w:t>
      </w:r>
      <w:r w:rsidR="004B4E22">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a resource that cannot be manufactured</w:t>
      </w:r>
      <w:r w:rsidR="004B4E22">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reaches those who need it when they need it most.</w:t>
      </w:r>
    </w:p>
    <w:p w14:paraId="59BDA1C7"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project demonstrates the practical application of modern web technologies in solving real-world public health challenges and serves as a scalable model that can be expanded to other regions or integrated with national blood bank systems in the future.</w:t>
      </w:r>
    </w:p>
    <w:p w14:paraId="2DD405CF" w14:textId="39EFAB2C" w:rsidR="00284DB5" w:rsidRPr="00284DB5" w:rsidRDefault="00284DB5" w:rsidP="00EB6DF1">
      <w:pPr>
        <w:spacing w:after="1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B8127B0" w14:textId="16105F71" w:rsidR="00284DB5" w:rsidRPr="00284DB5" w:rsidRDefault="00284DB5" w:rsidP="00EB6DF1">
      <w:pPr>
        <w:pStyle w:val="Heading1"/>
        <w:spacing w:line="360" w:lineRule="auto"/>
        <w:rPr>
          <w:rFonts w:ascii="Times New Roman" w:hAnsi="Times New Roman" w:cs="Times New Roman"/>
          <w:b/>
          <w:bCs/>
          <w:color w:val="000000" w:themeColor="text1"/>
        </w:rPr>
      </w:pPr>
      <w:bookmarkStart w:id="144" w:name="_Toc229922919"/>
      <w:bookmarkStart w:id="145" w:name="_Toc229923081"/>
      <w:bookmarkStart w:id="146" w:name="_Toc229923321"/>
      <w:bookmarkStart w:id="147" w:name="_Toc229923375"/>
      <w:bookmarkStart w:id="148" w:name="_Toc229923580"/>
      <w:r w:rsidRPr="00284DB5">
        <w:rPr>
          <w:rFonts w:ascii="Times New Roman" w:hAnsi="Times New Roman" w:cs="Times New Roman"/>
          <w:b/>
          <w:bCs/>
          <w:color w:val="000000" w:themeColor="text1"/>
        </w:rPr>
        <w:t>REFERENCES</w:t>
      </w:r>
      <w:bookmarkEnd w:id="144"/>
      <w:bookmarkEnd w:id="145"/>
      <w:bookmarkEnd w:id="146"/>
      <w:bookmarkEnd w:id="147"/>
      <w:bookmarkEnd w:id="148"/>
    </w:p>
    <w:p w14:paraId="6EAD67A6" w14:textId="4152E68D" w:rsidR="00284DB5" w:rsidRPr="00284DB5" w:rsidRDefault="00284DB5" w:rsidP="00EB6DF1">
      <w:pPr>
        <w:spacing w:line="360" w:lineRule="auto"/>
        <w:rPr>
          <w:rFonts w:ascii="Times New Roman" w:hAnsi="Times New Roman" w:cs="Times New Roman"/>
          <w:color w:val="000000" w:themeColor="text1"/>
          <w:sz w:val="24"/>
          <w:szCs w:val="24"/>
        </w:rPr>
      </w:pPr>
    </w:p>
    <w:p w14:paraId="54D05771" w14:textId="6C4E5732" w:rsidR="008C4CD3" w:rsidRDefault="00284DB5" w:rsidP="00EB6DF1">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r w:rsidRPr="008C4CD3">
        <w:rPr>
          <w:rFonts w:ascii="Times New Roman" w:hAnsi="Times New Roman" w:cs="Times New Roman"/>
          <w:i/>
          <w:iCs/>
          <w:color w:val="000000" w:themeColor="text1"/>
          <w:sz w:val="24"/>
          <w:szCs w:val="24"/>
        </w:rPr>
        <w:t xml:space="preserve">Mdpi.com. (2023). A systematic literature review of the blood supply chain through bibliometric analysis and taxonomy. </w:t>
      </w:r>
      <w:r w:rsidRPr="008C4CD3">
        <w:rPr>
          <w:rFonts w:ascii="Times New Roman" w:hAnsi="Times New Roman" w:cs="Times New Roman"/>
          <w:color w:val="000000" w:themeColor="text1"/>
          <w:sz w:val="24"/>
          <w:szCs w:val="24"/>
        </w:rPr>
        <w:t xml:space="preserve">Systems, 11(3), 124. </w:t>
      </w:r>
      <w:hyperlink r:id="rId15" w:history="1">
        <w:r w:rsidR="008C4CD3" w:rsidRPr="00B37B71">
          <w:rPr>
            <w:rStyle w:val="Hyperlink"/>
            <w:rFonts w:ascii="Times New Roman" w:hAnsi="Times New Roman" w:cs="Times New Roman"/>
            <w:sz w:val="24"/>
            <w:szCs w:val="24"/>
          </w:rPr>
          <w:t>https://www.mdpi.com/2079-8954/11/3/124</w:t>
        </w:r>
      </w:hyperlink>
    </w:p>
    <w:p w14:paraId="6F05FD3E" w14:textId="4E52AD54" w:rsidR="00284DB5" w:rsidRPr="008C4CD3" w:rsidRDefault="00284DB5" w:rsidP="00EB6DF1">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r w:rsidRPr="008C4CD3">
        <w:rPr>
          <w:rFonts w:ascii="Times New Roman" w:hAnsi="Times New Roman" w:cs="Times New Roman"/>
          <w:i/>
          <w:iCs/>
          <w:color w:val="000000" w:themeColor="text1"/>
          <w:sz w:val="24"/>
          <w:szCs w:val="24"/>
        </w:rPr>
        <w:t xml:space="preserve">NepJOL. (2023). Knowledge, attitude and practice of voluntary blood donation among higher education students in Nepal. </w:t>
      </w:r>
      <w:r w:rsidRPr="008C4CD3">
        <w:rPr>
          <w:rFonts w:ascii="Times New Roman" w:hAnsi="Times New Roman" w:cs="Times New Roman"/>
          <w:color w:val="000000" w:themeColor="text1"/>
          <w:sz w:val="24"/>
          <w:szCs w:val="24"/>
        </w:rPr>
        <w:t>PJRI. https://nepjol.info/index.php/pjri/article/download/87678/66464</w:t>
      </w:r>
    </w:p>
    <w:p w14:paraId="6E272D6C" w14:textId="3EBD458C" w:rsidR="008C4CD3" w:rsidRPr="008C4CD3" w:rsidRDefault="00284DB5" w:rsidP="008C4CD3">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i/>
          <w:iCs/>
          <w:color w:val="000000" w:themeColor="text1"/>
          <w:sz w:val="24"/>
          <w:szCs w:val="24"/>
        </w:rPr>
        <w:t xml:space="preserve">ScienceDirect. (2023). Impact of natural disasters and pandemics on blood supply: A systematic review. </w:t>
      </w:r>
      <w:hyperlink r:id="rId16" w:history="1">
        <w:r w:rsidR="008C4CD3" w:rsidRPr="00B37B71">
          <w:rPr>
            <w:rStyle w:val="Hyperlink"/>
            <w:rFonts w:ascii="Times New Roman" w:hAnsi="Times New Roman" w:cs="Times New Roman"/>
            <w:sz w:val="24"/>
            <w:szCs w:val="24"/>
          </w:rPr>
          <w:t>https://www.sciencedirect.com/science/article/pii/S2772632023000132</w:t>
        </w:r>
      </w:hyperlink>
    </w:p>
    <w:p w14:paraId="34B9E12B" w14:textId="130529B2" w:rsidR="008C4CD3" w:rsidRPr="008C4CD3" w:rsidRDefault="00284DB5" w:rsidP="008C4CD3">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i/>
          <w:iCs/>
          <w:color w:val="000000" w:themeColor="text1"/>
          <w:sz w:val="24"/>
          <w:szCs w:val="24"/>
        </w:rPr>
        <w:t xml:space="preserve">ResearchGate. (2024). Blood transfusion services in Nepal: An overview. </w:t>
      </w:r>
      <w:r w:rsidR="008C4CD3" w:rsidRPr="008C4CD3">
        <w:rPr>
          <w:rFonts w:ascii="Times New Roman" w:hAnsi="Times New Roman" w:cs="Times New Roman"/>
          <w:color w:val="000000" w:themeColor="text1"/>
          <w:sz w:val="24"/>
          <w:szCs w:val="24"/>
        </w:rPr>
        <w:t>https://www.researchgate.net/publication/394055105_Blood_transfusion_services_in_Nepal_An_overview</w:t>
      </w:r>
    </w:p>
    <w:p w14:paraId="48C150A9" w14:textId="12E417EF" w:rsidR="008C4CD3" w:rsidRDefault="00284DB5" w:rsidP="00EB6DF1">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r w:rsidRPr="008C4CD3">
        <w:rPr>
          <w:rFonts w:ascii="Times New Roman" w:hAnsi="Times New Roman" w:cs="Times New Roman"/>
          <w:i/>
          <w:iCs/>
          <w:color w:val="000000" w:themeColor="text1"/>
          <w:sz w:val="24"/>
          <w:szCs w:val="24"/>
        </w:rPr>
        <w:t xml:space="preserve">BloodConnect. Blood donor connection platform. </w:t>
      </w:r>
      <w:hyperlink r:id="rId17" w:history="1">
        <w:r w:rsidR="008C4CD3" w:rsidRPr="00B37B71">
          <w:rPr>
            <w:rStyle w:val="Hyperlink"/>
            <w:rFonts w:ascii="Times New Roman" w:hAnsi="Times New Roman" w:cs="Times New Roman"/>
            <w:sz w:val="24"/>
            <w:szCs w:val="24"/>
          </w:rPr>
          <w:t>https://bloodconnect.org/</w:t>
        </w:r>
      </w:hyperlink>
    </w:p>
    <w:p w14:paraId="24637DC0" w14:textId="46FEA33D" w:rsidR="00284DB5" w:rsidRDefault="00284DB5" w:rsidP="00EB6DF1">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r w:rsidRPr="008C4CD3">
        <w:rPr>
          <w:rFonts w:ascii="Times New Roman" w:hAnsi="Times New Roman" w:cs="Times New Roman"/>
          <w:i/>
          <w:iCs/>
          <w:color w:val="000000" w:themeColor="text1"/>
          <w:sz w:val="24"/>
          <w:szCs w:val="24"/>
        </w:rPr>
        <w:t xml:space="preserve">Sankalp India Foundation / HamroLifeBank. Blood donation app for Nepal. </w:t>
      </w:r>
      <w:hyperlink r:id="rId18" w:history="1">
        <w:r w:rsidR="008C4CD3" w:rsidRPr="00B37B71">
          <w:rPr>
            <w:rStyle w:val="Hyperlink"/>
            <w:rFonts w:ascii="Times New Roman" w:hAnsi="Times New Roman" w:cs="Times New Roman"/>
            <w:sz w:val="24"/>
            <w:szCs w:val="24"/>
          </w:rPr>
          <w:t>https://hamrolifebank.com/</w:t>
        </w:r>
      </w:hyperlink>
    </w:p>
    <w:p w14:paraId="77FC7938" w14:textId="77777777" w:rsidR="008C4CD3" w:rsidRPr="008C4CD3" w:rsidRDefault="008C4CD3" w:rsidP="008C4CD3">
      <w:pPr>
        <w:spacing w:before="60" w:after="60" w:line="360" w:lineRule="auto"/>
        <w:ind w:left="360"/>
        <w:rPr>
          <w:rFonts w:ascii="Times New Roman" w:hAnsi="Times New Roman" w:cs="Times New Roman"/>
          <w:color w:val="000000" w:themeColor="text1"/>
          <w:sz w:val="24"/>
          <w:szCs w:val="24"/>
        </w:rPr>
      </w:pPr>
    </w:p>
    <w:sectPr w:rsidR="008C4CD3" w:rsidRPr="008C4CD3" w:rsidSect="00463D2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05D00" w14:textId="77777777" w:rsidR="002514E8" w:rsidRDefault="002514E8" w:rsidP="00284DB5">
      <w:r>
        <w:separator/>
      </w:r>
    </w:p>
  </w:endnote>
  <w:endnote w:type="continuationSeparator" w:id="0">
    <w:p w14:paraId="4B6971BE" w14:textId="77777777" w:rsidR="002514E8" w:rsidRDefault="002514E8" w:rsidP="00284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F8BFD" w14:textId="77777777" w:rsidR="002514E8" w:rsidRDefault="002514E8" w:rsidP="00284DB5">
      <w:r>
        <w:separator/>
      </w:r>
    </w:p>
  </w:footnote>
  <w:footnote w:type="continuationSeparator" w:id="0">
    <w:p w14:paraId="4BB9D7D5" w14:textId="77777777" w:rsidR="002514E8" w:rsidRDefault="002514E8" w:rsidP="00284D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546649"/>
    <w:multiLevelType w:val="hybridMultilevel"/>
    <w:tmpl w:val="96D4EA90"/>
    <w:lvl w:ilvl="0" w:tplc="47F853E2">
      <w:start w:val="1"/>
      <w:numFmt w:val="bullet"/>
      <w:lvlText w:val="•"/>
      <w:lvlJc w:val="left"/>
      <w:pPr>
        <w:ind w:left="720" w:hanging="360"/>
      </w:pPr>
    </w:lvl>
    <w:lvl w:ilvl="1" w:tplc="8E32AB18">
      <w:numFmt w:val="decimal"/>
      <w:lvlText w:val=""/>
      <w:lvlJc w:val="left"/>
    </w:lvl>
    <w:lvl w:ilvl="2" w:tplc="526C5E6C">
      <w:numFmt w:val="decimal"/>
      <w:lvlText w:val=""/>
      <w:lvlJc w:val="left"/>
    </w:lvl>
    <w:lvl w:ilvl="3" w:tplc="C7B2AEBC">
      <w:numFmt w:val="decimal"/>
      <w:lvlText w:val=""/>
      <w:lvlJc w:val="left"/>
    </w:lvl>
    <w:lvl w:ilvl="4" w:tplc="FBE06172">
      <w:numFmt w:val="decimal"/>
      <w:lvlText w:val=""/>
      <w:lvlJc w:val="left"/>
    </w:lvl>
    <w:lvl w:ilvl="5" w:tplc="AD9485DC">
      <w:numFmt w:val="decimal"/>
      <w:lvlText w:val=""/>
      <w:lvlJc w:val="left"/>
    </w:lvl>
    <w:lvl w:ilvl="6" w:tplc="C02831E2">
      <w:numFmt w:val="decimal"/>
      <w:lvlText w:val=""/>
      <w:lvlJc w:val="left"/>
    </w:lvl>
    <w:lvl w:ilvl="7" w:tplc="FCF863DC">
      <w:numFmt w:val="decimal"/>
      <w:lvlText w:val=""/>
      <w:lvlJc w:val="left"/>
    </w:lvl>
    <w:lvl w:ilvl="8" w:tplc="83A82382">
      <w:numFmt w:val="decimal"/>
      <w:lvlText w:val=""/>
      <w:lvlJc w:val="left"/>
    </w:lvl>
  </w:abstractNum>
  <w:abstractNum w:abstractNumId="1" w15:restartNumberingAfterBreak="0">
    <w:nsid w:val="4F0B2070"/>
    <w:multiLevelType w:val="hybridMultilevel"/>
    <w:tmpl w:val="443ABAA8"/>
    <w:lvl w:ilvl="0" w:tplc="46D4C07C">
      <w:start w:val="1"/>
      <w:numFmt w:val="decimal"/>
      <w:lvlText w:val="%1."/>
      <w:lvlJc w:val="left"/>
      <w:pPr>
        <w:ind w:left="720" w:hanging="360"/>
      </w:pPr>
    </w:lvl>
    <w:lvl w:ilvl="1" w:tplc="E4788606">
      <w:numFmt w:val="decimal"/>
      <w:lvlText w:val=""/>
      <w:lvlJc w:val="left"/>
    </w:lvl>
    <w:lvl w:ilvl="2" w:tplc="3756414E">
      <w:numFmt w:val="decimal"/>
      <w:lvlText w:val=""/>
      <w:lvlJc w:val="left"/>
    </w:lvl>
    <w:lvl w:ilvl="3" w:tplc="CAFEF702">
      <w:numFmt w:val="decimal"/>
      <w:lvlText w:val=""/>
      <w:lvlJc w:val="left"/>
    </w:lvl>
    <w:lvl w:ilvl="4" w:tplc="C074C422">
      <w:numFmt w:val="decimal"/>
      <w:lvlText w:val=""/>
      <w:lvlJc w:val="left"/>
    </w:lvl>
    <w:lvl w:ilvl="5" w:tplc="F8EC1B44">
      <w:numFmt w:val="decimal"/>
      <w:lvlText w:val=""/>
      <w:lvlJc w:val="left"/>
    </w:lvl>
    <w:lvl w:ilvl="6" w:tplc="481489EC">
      <w:numFmt w:val="decimal"/>
      <w:lvlText w:val=""/>
      <w:lvlJc w:val="left"/>
    </w:lvl>
    <w:lvl w:ilvl="7" w:tplc="B94C3F38">
      <w:numFmt w:val="decimal"/>
      <w:lvlText w:val=""/>
      <w:lvlJc w:val="left"/>
    </w:lvl>
    <w:lvl w:ilvl="8" w:tplc="B480372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DB5"/>
    <w:rsid w:val="001418C3"/>
    <w:rsid w:val="002514E8"/>
    <w:rsid w:val="00284DB5"/>
    <w:rsid w:val="00380860"/>
    <w:rsid w:val="003F05EE"/>
    <w:rsid w:val="00463D28"/>
    <w:rsid w:val="004B4E22"/>
    <w:rsid w:val="004E4548"/>
    <w:rsid w:val="00662299"/>
    <w:rsid w:val="008C4CD3"/>
    <w:rsid w:val="00923A91"/>
    <w:rsid w:val="009711C6"/>
    <w:rsid w:val="00A46958"/>
    <w:rsid w:val="00A65461"/>
    <w:rsid w:val="00A86661"/>
    <w:rsid w:val="00BE7497"/>
    <w:rsid w:val="00E018E0"/>
    <w:rsid w:val="00E7038D"/>
    <w:rsid w:val="00EB6DF1"/>
    <w:rsid w:val="00F01975"/>
    <w:rsid w:val="00FC0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33BB"/>
  <w15:chartTrackingRefBased/>
  <w15:docId w15:val="{CA1EB826-6E65-4D55-AC9C-42ECA041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DB5"/>
    <w:pPr>
      <w:spacing w:after="0" w:line="240" w:lineRule="auto"/>
    </w:pPr>
    <w:rPr>
      <w:rFonts w:ascii="Arial" w:eastAsia="Arial" w:hAnsi="Arial" w:cs="Arial"/>
    </w:rPr>
  </w:style>
  <w:style w:type="paragraph" w:styleId="Heading1">
    <w:name w:val="heading 1"/>
    <w:basedOn w:val="Normal"/>
    <w:next w:val="Normal"/>
    <w:link w:val="Heading1Char"/>
    <w:uiPriority w:val="9"/>
    <w:qFormat/>
    <w:rsid w:val="00284DB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4DB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84DB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84DB5"/>
    <w:pPr>
      <w:ind w:left="720"/>
      <w:contextualSpacing/>
    </w:pPr>
  </w:style>
  <w:style w:type="character" w:customStyle="1" w:styleId="Heading1Char">
    <w:name w:val="Heading 1 Char"/>
    <w:basedOn w:val="DefaultParagraphFont"/>
    <w:link w:val="Heading1"/>
    <w:uiPriority w:val="9"/>
    <w:rsid w:val="00284DB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84DB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84DB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84DB5"/>
    <w:pPr>
      <w:tabs>
        <w:tab w:val="center" w:pos="4680"/>
        <w:tab w:val="right" w:pos="9360"/>
      </w:tabs>
    </w:pPr>
  </w:style>
  <w:style w:type="character" w:customStyle="1" w:styleId="HeaderChar">
    <w:name w:val="Header Char"/>
    <w:basedOn w:val="DefaultParagraphFont"/>
    <w:link w:val="Header"/>
    <w:uiPriority w:val="99"/>
    <w:rsid w:val="00284DB5"/>
    <w:rPr>
      <w:rFonts w:ascii="Arial" w:eastAsia="Arial" w:hAnsi="Arial" w:cs="Arial"/>
    </w:rPr>
  </w:style>
  <w:style w:type="paragraph" w:styleId="Footer">
    <w:name w:val="footer"/>
    <w:basedOn w:val="Normal"/>
    <w:link w:val="FooterChar"/>
    <w:uiPriority w:val="99"/>
    <w:unhideWhenUsed/>
    <w:rsid w:val="00284DB5"/>
    <w:pPr>
      <w:tabs>
        <w:tab w:val="center" w:pos="4680"/>
        <w:tab w:val="right" w:pos="9360"/>
      </w:tabs>
    </w:pPr>
  </w:style>
  <w:style w:type="character" w:customStyle="1" w:styleId="FooterChar">
    <w:name w:val="Footer Char"/>
    <w:basedOn w:val="DefaultParagraphFont"/>
    <w:link w:val="Footer"/>
    <w:uiPriority w:val="99"/>
    <w:rsid w:val="00284DB5"/>
    <w:rPr>
      <w:rFonts w:ascii="Arial" w:eastAsia="Arial" w:hAnsi="Arial" w:cs="Arial"/>
    </w:rPr>
  </w:style>
  <w:style w:type="paragraph" w:styleId="TOCHeading">
    <w:name w:val="TOC Heading"/>
    <w:basedOn w:val="Heading1"/>
    <w:next w:val="Normal"/>
    <w:uiPriority w:val="39"/>
    <w:unhideWhenUsed/>
    <w:qFormat/>
    <w:rsid w:val="004B4E22"/>
    <w:pPr>
      <w:spacing w:line="259" w:lineRule="auto"/>
      <w:outlineLvl w:val="9"/>
    </w:pPr>
  </w:style>
  <w:style w:type="paragraph" w:styleId="TOC1">
    <w:name w:val="toc 1"/>
    <w:basedOn w:val="Normal"/>
    <w:next w:val="Normal"/>
    <w:autoRedefine/>
    <w:uiPriority w:val="39"/>
    <w:unhideWhenUsed/>
    <w:rsid w:val="004B4E22"/>
    <w:pPr>
      <w:spacing w:after="100"/>
    </w:pPr>
  </w:style>
  <w:style w:type="paragraph" w:styleId="TOC2">
    <w:name w:val="toc 2"/>
    <w:basedOn w:val="Normal"/>
    <w:next w:val="Normal"/>
    <w:autoRedefine/>
    <w:uiPriority w:val="39"/>
    <w:unhideWhenUsed/>
    <w:rsid w:val="004B4E22"/>
    <w:pPr>
      <w:spacing w:after="100"/>
      <w:ind w:left="220"/>
    </w:pPr>
  </w:style>
  <w:style w:type="paragraph" w:styleId="TOC3">
    <w:name w:val="toc 3"/>
    <w:basedOn w:val="Normal"/>
    <w:next w:val="Normal"/>
    <w:autoRedefine/>
    <w:uiPriority w:val="39"/>
    <w:unhideWhenUsed/>
    <w:rsid w:val="004B4E22"/>
    <w:pPr>
      <w:spacing w:after="100"/>
      <w:ind w:left="440"/>
    </w:pPr>
  </w:style>
  <w:style w:type="character" w:styleId="Hyperlink">
    <w:name w:val="Hyperlink"/>
    <w:basedOn w:val="DefaultParagraphFont"/>
    <w:uiPriority w:val="99"/>
    <w:unhideWhenUsed/>
    <w:rsid w:val="004B4E22"/>
    <w:rPr>
      <w:color w:val="0563C1" w:themeColor="hyperlink"/>
      <w:u w:val="single"/>
    </w:rPr>
  </w:style>
  <w:style w:type="character" w:styleId="UnresolvedMention">
    <w:name w:val="Unresolved Mention"/>
    <w:basedOn w:val="DefaultParagraphFont"/>
    <w:uiPriority w:val="99"/>
    <w:semiHidden/>
    <w:unhideWhenUsed/>
    <w:rsid w:val="008C4C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hamrolifeban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loodconnect.org/" TargetMode="External"/><Relationship Id="rId2" Type="http://schemas.openxmlformats.org/officeDocument/2006/relationships/numbering" Target="numbering.xml"/><Relationship Id="rId16" Type="http://schemas.openxmlformats.org/officeDocument/2006/relationships/hyperlink" Target="https://www.sciencedirect.com/science/article/pii/S277263202300013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www.mdpi.com/2079-8954/11/3/124"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2782E-1D25-4080-B160-DDCFE9594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21</Pages>
  <Words>2753</Words>
  <Characters>15695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Sulav Tiwari</dc:creator>
  <cp:keywords/>
  <dc:description/>
  <cp:lastModifiedBy>Sulav Tiwari</cp:lastModifiedBy>
  <cp:revision>5</cp:revision>
  <dcterms:created xsi:type="dcterms:W3CDTF">2026-05-17T17:16:00Z</dcterms:created>
  <dcterms:modified xsi:type="dcterms:W3CDTF">2026-05-30T18:39:00Z</dcterms:modified>
</cp:coreProperties>
</file>