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8C2F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CỘNG HOÀ XÃ HỘI CHỦ NGHĨA VIỆT NAM</w:t>
      </w: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/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Độc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lập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-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Tự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do -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Hạnh</w:t>
      </w:r>
      <w:proofErr w:type="spellEnd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phúc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/>
      </w: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--------------***--------------</w:t>
      </w:r>
    </w:p>
    <w:p w14:paraId="6175A989" w14:textId="23CC143E" w:rsid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</w:pPr>
      <w:r w:rsidRPr="00614A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ĐƠN XIN CHUYỂN </w:t>
      </w:r>
      <w:r w:rsidR="00EA6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ĐỐI TƯỢNG KHÁM SỨC KHỎE</w:t>
      </w:r>
    </w:p>
    <w:p w14:paraId="7AA7401B" w14:textId="77777777" w:rsidR="00EA6FE9" w:rsidRPr="00614A9F" w:rsidRDefault="00EA6FE9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57AB8B6" w14:textId="2773B742" w:rsidR="00614A9F" w:rsidRPr="00EA6FE9" w:rsidRDefault="00614A9F" w:rsidP="00EA6FE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Kính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gửi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  </w:t>
      </w: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CT</w:t>
      </w:r>
      <w:r w:rsid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SV</w:t>
      </w:r>
      <w:r w:rsidRPr="00EA6FE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</w:t>
      </w:r>
      <w:r w:rsid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</w:t>
      </w:r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rường </w:t>
      </w: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Đại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học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Bách</w:t>
      </w:r>
      <w:proofErr w:type="spellEnd"/>
      <w:r w:rsidRP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Khoa - ĐHQG TPHCM</w:t>
      </w:r>
      <w:r w:rsidR="00EA6FE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300D10FC" w14:textId="77777777" w:rsidR="00614A9F" w:rsidRPr="00614A9F" w:rsidRDefault="00614A9F" w:rsidP="00614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  <w:br/>
      </w:r>
    </w:p>
    <w:p w14:paraId="45496CA9" w14:textId="1121E387" w:rsidR="00EA6FE9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  </w:t>
      </w:r>
      <w:r w:rsidR="00EA6F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ab/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tên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Nguyễn Quốc </w:t>
      </w:r>
      <w:proofErr w:type="spellStart"/>
      <w:r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Nhựt</w:t>
      </w:r>
      <w:proofErr w:type="spellEnd"/>
    </w:p>
    <w:p w14:paraId="0051587C" w14:textId="5C225E06" w:rsidR="00614A9F" w:rsidRDefault="00EA6FE9" w:rsidP="00EA6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ab/>
      </w:r>
      <w:r w:rsidR="00614A9F" w:rsidRPr="00614A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MSSV: 2212481.</w:t>
      </w:r>
    </w:p>
    <w:p w14:paraId="05914ADA" w14:textId="735EBB7A" w:rsidR="00EA6FE9" w:rsidRPr="00614A9F" w:rsidRDefault="00EA6FE9" w:rsidP="00EA6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Lớp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MT22KH05, Khoa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khoa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học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kỹ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thuật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máy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tính.</w:t>
      </w:r>
    </w:p>
    <w:p w14:paraId="75636444" w14:textId="77777777" w:rsidR="00614A9F" w:rsidRP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BBC44B8" w14:textId="51BF2084" w:rsid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</w:pP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       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0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hưng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tập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ngang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2021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(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tại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tính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đến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hết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kỳ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233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tích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lũy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9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9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/128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chỉ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)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dự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sẽ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tốt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nghiệp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chung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2021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. Lý do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tiến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độ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nhanh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như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vậy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vì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từng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2020</w:t>
      </w:r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lại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được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miễn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một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số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tín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chỉ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đạt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.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Vì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vậy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muốn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được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xin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phép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phòng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C</w:t>
      </w:r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ông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tác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cho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tham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gia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được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khám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sức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khỏe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cuối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trong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năm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học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2024-2025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chung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với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sinh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viên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khóa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2021</w:t>
      </w:r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thay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vì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khám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sức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khỏe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định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kỳ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để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đủ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điều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kiện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tốt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nghiệp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năm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2025.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rất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mong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Phòng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xem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xét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và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hỗ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trợ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trường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hợp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của</w:t>
      </w:r>
      <w:proofErr w:type="spellEnd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="00EA6FE9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Em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xin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cảm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ơn</w:t>
      </w:r>
      <w:proofErr w:type="spellEnd"/>
      <w:r w:rsidR="00F10137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!</w:t>
      </w:r>
    </w:p>
    <w:p w14:paraId="5B3F559D" w14:textId="77777777" w:rsid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1F73F54" w14:textId="77777777" w:rsidR="00614A9F" w:rsidRPr="00614A9F" w:rsidRDefault="00614A9F" w:rsidP="00614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0A51F1D" w14:textId="3D31D6AE" w:rsidR="00614A9F" w:rsidRPr="00614A9F" w:rsidRDefault="00614A9F" w:rsidP="00614A9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TPHCM,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ngày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="00EA6FE9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30</w:t>
      </w:r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tháng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="00EA6FE9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10</w:t>
      </w:r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proofErr w:type="spellStart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>năm</w:t>
      </w:r>
      <w:proofErr w:type="spellEnd"/>
      <w:r w:rsidRPr="00614A9F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bdr w:val="none" w:sz="0" w:space="0" w:color="auto" w:frame="1"/>
          <w14:ligatures w14:val="none"/>
        </w:rPr>
        <w:t xml:space="preserve"> 2024</w:t>
      </w:r>
    </w:p>
    <w:p w14:paraId="510E4F23" w14:textId="42437CD3" w:rsidR="008F51C0" w:rsidRPr="00614A9F" w:rsidRDefault="00F10137">
      <w:pPr>
        <w:rPr>
          <w:rFonts w:ascii="Times New Roman" w:hAnsi="Times New Roman" w:cs="Times New Roman"/>
        </w:rPr>
      </w:pPr>
      <w:r w:rsidRPr="00F10137">
        <w:rPr>
          <w:rFonts w:ascii="Times New Roman" w:hAnsi="Times New Roman" w:cs="Times New Roman"/>
          <w:b/>
          <w:bCs/>
        </w:rPr>
        <w:t>XÁC NHẬN CỦA PHÒNG CTSV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0137">
        <w:rPr>
          <w:rFonts w:ascii="Times New Roman" w:hAnsi="Times New Roman" w:cs="Times New Roman"/>
          <w:b/>
          <w:bCs/>
        </w:rPr>
        <w:t>NGƯỜI LÀM ĐƠN</w:t>
      </w:r>
    </w:p>
    <w:sectPr w:rsidR="008F51C0" w:rsidRPr="0061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9F"/>
    <w:rsid w:val="003B5C4D"/>
    <w:rsid w:val="00422F54"/>
    <w:rsid w:val="00614A9F"/>
    <w:rsid w:val="008F51C0"/>
    <w:rsid w:val="00921060"/>
    <w:rsid w:val="00C9716F"/>
    <w:rsid w:val="00EA6FE9"/>
    <w:rsid w:val="00F1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482A"/>
  <w15:chartTrackingRefBased/>
  <w15:docId w15:val="{1DDBC1D6-E1DF-419C-951E-4C5A309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4A9F"/>
    <w:rPr>
      <w:b/>
      <w:bCs/>
    </w:rPr>
  </w:style>
  <w:style w:type="character" w:styleId="Emphasis">
    <w:name w:val="Emphasis"/>
    <w:basedOn w:val="DefaultParagraphFont"/>
    <w:uiPriority w:val="20"/>
    <w:qFormat/>
    <w:rsid w:val="00614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5</cp:revision>
  <dcterms:created xsi:type="dcterms:W3CDTF">2024-10-30T03:54:00Z</dcterms:created>
  <dcterms:modified xsi:type="dcterms:W3CDTF">2024-10-30T06:39:00Z</dcterms:modified>
</cp:coreProperties>
</file>