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87CC4">
      <w:pPr>
        <w:pageBreakBefore w:val="0"/>
        <w:wordWrap w:val="0"/>
        <w:spacing w:before="0" w:after="160" w:line="320" w:lineRule="atLeast"/>
        <w:ind w:left="0" w:right="0"/>
        <w:jc w:val="center"/>
        <w:textAlignment w:val="baseline"/>
        <w:rPr>
          <w:sz w:val="52"/>
          <w:szCs w:val="52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52"/>
          <w:szCs w:val="52"/>
        </w:rPr>
        <w:t>MySQL概述:</w:t>
      </w:r>
    </w:p>
    <w:p w14:paraId="433F8569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数据库相关概念：</w:t>
      </w:r>
    </w:p>
    <w:p w14:paraId="163A63A9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b w:val="0"/>
          <w:bCs w:val="0"/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数据库：</w:t>
      </w: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数据有组织的存储在仓库中，仓库就是数据库</w:t>
      </w:r>
    </w:p>
    <w:p w14:paraId="41CEBC2F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b w:val="0"/>
          <w:bCs w:val="0"/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数据库管理系统：</w:t>
      </w: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操纵和管理数据库的大型软件。</w:t>
      </w:r>
    </w:p>
    <w:p w14:paraId="2F50AEF4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b w:val="0"/>
          <w:bCs w:val="0"/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SQL：</w:t>
      </w: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操作关系型数据库的编程语言。有统一标准</w:t>
      </w:r>
    </w:p>
    <w:p w14:paraId="629BA53F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b w:val="0"/>
          <w:bCs w:val="0"/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启动MySQL:</w:t>
      </w:r>
      <w:r>
        <w:rPr>
          <w:rFonts w:ascii="宋体" w:hAnsi="宋体" w:eastAsia="宋体" w:cs="宋体"/>
          <w:b w:val="0"/>
          <w:bCs w:val="0"/>
          <w:i w:val="0"/>
          <w:color w:val="000000"/>
          <w:spacing w:val="0"/>
          <w:sz w:val="24"/>
        </w:rPr>
        <w:t xml:space="preserve"> </w:t>
      </w: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net start mysql80</w:t>
      </w:r>
    </w:p>
    <w:p w14:paraId="39433861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b w:val="0"/>
          <w:bCs w:val="0"/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关闭MySQL: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 xml:space="preserve"> </w:t>
      </w: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net stop mysql80</w:t>
      </w:r>
    </w:p>
    <w:p w14:paraId="006407B2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通过表去存储。</w:t>
      </w:r>
    </w:p>
    <w:p w14:paraId="5FBFF288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b/>
          <w:bCs/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关系型数据库：</w:t>
      </w: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建立在关系模型基础上，由多张相互连接的二维表组成的数据库。</w:t>
      </w:r>
    </w:p>
    <w:p w14:paraId="56D47A73">
      <w:pPr>
        <w:pageBreakBefore w:val="0"/>
        <w:wordWrap w:val="0"/>
        <w:spacing w:before="0" w:after="140" w:line="360" w:lineRule="atLeast"/>
        <w:ind w:left="0" w:right="0"/>
        <w:jc w:val="center"/>
        <w:textAlignment w:val="baseline"/>
        <w:rPr>
          <w:sz w:val="52"/>
          <w:szCs w:val="52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52"/>
          <w:szCs w:val="52"/>
        </w:rPr>
        <w:t>SQL:</w:t>
      </w:r>
    </w:p>
    <w:p w14:paraId="35119864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b w:val="0"/>
          <w:bCs w:val="0"/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SQL通用语法：</w:t>
      </w: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①以分号结尾，可以单行或多行书写；②不区分大小写，关键字建议使用大写。③注释：单行</w:t>
      </w:r>
      <w:r>
        <w:rPr>
          <w:rFonts w:hint="eastAsia" w:ascii="宋体" w:hAnsi="宋体" w:eastAsia="宋体" w:cs="宋体"/>
          <w:b w:val="0"/>
          <w:bCs w:val="0"/>
          <w:i w:val="0"/>
          <w:color w:val="FF0000"/>
          <w:spacing w:val="0"/>
          <w:sz w:val="24"/>
          <w:lang w:val="en-US" w:eastAsia="zh-CN"/>
        </w:rPr>
        <w:t xml:space="preserve"># </w:t>
      </w: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多行/*内容*/。</w:t>
      </w:r>
    </w:p>
    <w:p w14:paraId="1AD084F2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SQL分类：</w:t>
      </w:r>
    </w:p>
    <w:p w14:paraId="3FAA39FE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b w:val="0"/>
          <w:bCs w:val="0"/>
          <w:color w:val="FF0000"/>
          <w:sz w:val="24"/>
        </w:rPr>
      </w:pP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DDL</w:t>
      </w:r>
      <w:r>
        <w:rPr>
          <w:rFonts w:ascii="宋体" w:hAnsi="宋体" w:eastAsia="宋体" w:cs="宋体"/>
          <w:b/>
          <w:bCs/>
          <w:i w:val="0"/>
          <w:color w:val="FF0000"/>
          <w:spacing w:val="0"/>
          <w:sz w:val="24"/>
        </w:rPr>
        <w:t>：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定义，</w:t>
      </w: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定义数据库对象（数据库，表，字段）</w:t>
      </w:r>
    </w:p>
    <w:p w14:paraId="06011E03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b w:val="0"/>
          <w:bCs w:val="0"/>
          <w:color w:val="FF0000"/>
          <w:sz w:val="24"/>
        </w:rPr>
      </w:pP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DML：</w:t>
      </w:r>
      <w:r>
        <w:rPr>
          <w:rFonts w:ascii="宋体" w:hAnsi="宋体" w:eastAsia="宋体" w:cs="宋体"/>
          <w:b w:val="0"/>
          <w:bCs w:val="0"/>
          <w:i w:val="0"/>
          <w:color w:val="000000"/>
          <w:spacing w:val="0"/>
          <w:sz w:val="24"/>
        </w:rPr>
        <w:t>操作，</w:t>
      </w: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对表中数据增删改</w:t>
      </w:r>
    </w:p>
    <w:p w14:paraId="2D782F94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b w:val="0"/>
          <w:bCs w:val="0"/>
          <w:color w:val="FF0000"/>
          <w:sz w:val="24"/>
        </w:rPr>
      </w:pP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DQL：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查询，</w:t>
      </w: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查询数据库中表的记录</w:t>
      </w:r>
    </w:p>
    <w:p w14:paraId="7FD02EB5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b w:val="0"/>
          <w:bCs w:val="0"/>
          <w:color w:val="FF0000"/>
          <w:sz w:val="24"/>
        </w:rPr>
      </w:pP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DCL</w:t>
      </w:r>
      <w:r>
        <w:rPr>
          <w:rFonts w:ascii="宋体" w:hAnsi="宋体" w:eastAsia="宋体" w:cs="宋体"/>
          <w:b/>
          <w:bCs/>
          <w:i w:val="0"/>
          <w:color w:val="FF0000"/>
          <w:spacing w:val="0"/>
          <w:sz w:val="24"/>
        </w:rPr>
        <w:t>：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控制，</w:t>
      </w:r>
      <w:r>
        <w:rPr>
          <w:rFonts w:ascii="宋体" w:hAnsi="宋体" w:eastAsia="宋体" w:cs="宋体"/>
          <w:b w:val="0"/>
          <w:bCs w:val="0"/>
          <w:i w:val="0"/>
          <w:color w:val="FF0000"/>
          <w:spacing w:val="0"/>
          <w:sz w:val="24"/>
        </w:rPr>
        <w:t>创建数据库用户、控制数据库的访问权限。</w:t>
      </w:r>
    </w:p>
    <w:p w14:paraId="4CB2E522">
      <w:pPr>
        <w:pageBreakBefore w:val="0"/>
        <w:wordWrap w:val="0"/>
        <w:spacing w:before="0" w:after="140" w:line="360" w:lineRule="atLeast"/>
        <w:ind w:left="0" w:right="0"/>
        <w:jc w:val="center"/>
        <w:textAlignment w:val="baseline"/>
        <w:rPr>
          <w:b w:val="0"/>
          <w:bCs w:val="0"/>
          <w:color w:val="auto"/>
          <w:sz w:val="32"/>
          <w:szCs w:val="32"/>
        </w:rPr>
      </w:pPr>
      <w:r>
        <w:rPr>
          <w:rFonts w:ascii="宋体" w:hAnsi="宋体" w:eastAsia="宋体" w:cs="宋体"/>
          <w:b w:val="0"/>
          <w:i w:val="0"/>
          <w:color w:val="auto"/>
          <w:spacing w:val="0"/>
          <w:sz w:val="32"/>
          <w:szCs w:val="32"/>
        </w:rPr>
        <w:t>DDL：</w:t>
      </w:r>
      <w:r>
        <w:rPr>
          <w:rFonts w:ascii="宋体" w:hAnsi="宋体" w:eastAsia="宋体" w:cs="宋体"/>
          <w:b w:val="0"/>
          <w:bCs w:val="0"/>
          <w:i w:val="0"/>
          <w:color w:val="auto"/>
          <w:spacing w:val="0"/>
          <w:sz w:val="32"/>
          <w:szCs w:val="32"/>
        </w:rPr>
        <w:t>数据库操作：</w:t>
      </w:r>
    </w:p>
    <w:p w14:paraId="23A71E4F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查询所有数据库：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show Databases;</w:t>
      </w:r>
    </w:p>
    <w:p w14:paraId="2DF7BCE0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hint="default" w:eastAsia="宋体"/>
          <w:color w:val="FF0000"/>
          <w:sz w:val="24"/>
          <w:lang w:val="en-US" w:eastAsia="zh-CN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查询当前数据库：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select Database();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4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4"/>
          <w:lang w:val="en-US" w:eastAsia="zh-CN"/>
        </w:rPr>
        <w:tab/>
        <w:t/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4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i w:val="0"/>
          <w:color w:val="auto"/>
          <w:spacing w:val="0"/>
          <w:sz w:val="24"/>
          <w:lang w:val="en-US" w:eastAsia="zh-CN"/>
        </w:rPr>
        <w:t>utf8mb4 支持4字节</w:t>
      </w:r>
    </w:p>
    <w:p w14:paraId="400BF8F2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创建：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create database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If not exists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]数据库名[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DEFAULT charset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字符串][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collate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排序规则];</w:t>
      </w:r>
    </w:p>
    <w:p w14:paraId="2B29FF57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删除：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DROP database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i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4"/>
          <w:lang w:val="en-US" w:eastAsia="zh-CN"/>
        </w:rPr>
        <w:t>f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 xml:space="preserve"> exists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]数据库名</w:t>
      </w:r>
    </w:p>
    <w:p w14:paraId="5E1E62C4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使用：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USE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 xml:space="preserve"> 数据库名。</w:t>
      </w:r>
    </w:p>
    <w:p w14:paraId="7868187A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表操作一查询：</w:t>
      </w:r>
    </w:p>
    <w:p w14:paraId="6B709A4F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查询当前数据库所有表：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show Tables;</w:t>
      </w:r>
    </w:p>
    <w:p w14:paraId="095291B0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查询表结构：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DESC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 xml:space="preserve"> 表名；</w:t>
      </w:r>
    </w:p>
    <w:p w14:paraId="587FEAA9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查询指定表的建表语句：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show create table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 xml:space="preserve"> 表名;</w:t>
      </w:r>
    </w:p>
    <w:p w14:paraId="22A374E3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表操作一创建：</w:t>
      </w:r>
    </w:p>
    <w:p w14:paraId="5EC850D8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 xml:space="preserve">create table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表名(</w:t>
      </w:r>
    </w:p>
    <w:p w14:paraId="6EF00AF2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可以多行编写，末尾以分号结束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</w:p>
    <w:p w14:paraId="2AC58DCE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字段1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字段1类型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Not nu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  <w:t>l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l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(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非空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)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unique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(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唯一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),</w:t>
      </w:r>
    </w:p>
    <w:p w14:paraId="13DC4B9A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字段2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字段2类型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comment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  <w:t xml:space="preserve">  ‘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姓名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eastAsia="zh-CN"/>
        </w:rPr>
        <w:t>’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注释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，</w:t>
      </w:r>
    </w:p>
    <w:p w14:paraId="36584023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....</w:t>
      </w:r>
    </w:p>
    <w:p w14:paraId="07543079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hint="eastAsia" w:eastAsia="宋体"/>
          <w:sz w:val="24"/>
          <w:lang w:val="en-US" w:eastAsia="zh-CN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字段n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字段n类型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  <w:t xml:space="preserve">  (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注要不要加逗号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  <w:t>)</w:t>
      </w:r>
    </w:p>
    <w:p w14:paraId="4D9816EE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)[comment表注释];</w:t>
      </w:r>
    </w:p>
    <w:p w14:paraId="3CFA777A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</w:pPr>
    </w:p>
    <w:p w14:paraId="5B62F293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</w:rPr>
        <w:t>都在定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30"/>
          <w:szCs w:val="30"/>
          <w:lang w:val="en-US" w:eastAsia="zh-CN"/>
        </w:rPr>
        <w:t>义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</w:rPr>
        <w:t>表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30"/>
          <w:szCs w:val="30"/>
          <w:lang w:val="en-US" w:eastAsia="zh-CN"/>
        </w:rPr>
        <w:t>的最后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</w:rPr>
        <w:t>定义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30"/>
          <w:szCs w:val="30"/>
          <w:lang w:val="en-US" w:eastAsia="zh-CN"/>
        </w:rPr>
        <w:t>主键和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</w:rPr>
        <w:t>外键：</w:t>
      </w:r>
    </w:p>
    <w:p w14:paraId="6A060672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color w:val="auto"/>
          <w:spacing w:val="0"/>
          <w:sz w:val="24"/>
          <w:lang w:val="en-US" w:eastAsia="zh-CN"/>
        </w:rPr>
        <w:t>建表时直接定义外键：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foreign key(子表列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4"/>
          <w:lang w:val="en-US" w:eastAsia="zh-CN"/>
        </w:rPr>
        <w:t>外键列表)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)references主表(主表列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4"/>
          <w:lang w:val="en-US" w:eastAsia="zh-CN"/>
        </w:rPr>
        <w:t>主键列表)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)。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ab/>
      </w:r>
    </w:p>
    <w:p w14:paraId="20153DD2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color w:val="auto"/>
          <w:spacing w:val="0"/>
          <w:sz w:val="24"/>
          <w:lang w:val="en-US" w:eastAsia="zh-CN"/>
        </w:rPr>
        <w:t>建表时直接定义主键：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primary key(主表列)</w:t>
      </w:r>
    </w:p>
    <w:p w14:paraId="42330E4F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</w:pPr>
    </w:p>
    <w:p w14:paraId="44A82DA9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在这些前面还要定义约束：</w:t>
      </w:r>
    </w:p>
    <w:p w14:paraId="50587393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constraint:定义一个命名的约束</w:t>
      </w:r>
    </w:p>
    <w:p w14:paraId="2BD09E5B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外键约束：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constraint fk-子表名_主表名</w:t>
      </w:r>
    </w:p>
    <w:p w14:paraId="680571C6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主键约束：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constraint pk-表名</w:t>
      </w:r>
    </w:p>
    <w:p w14:paraId="15FD084C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</w:pPr>
    </w:p>
    <w:p w14:paraId="294775B7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hint="eastAsia" w:ascii="宋体" w:hAnsi="宋体" w:eastAsia="宋体" w:cs="宋体"/>
          <w:b w:val="0"/>
          <w:i w:val="0"/>
          <w:color w:val="auto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auto"/>
          <w:spacing w:val="0"/>
          <w:sz w:val="24"/>
          <w:lang w:val="en-US" w:eastAsia="zh-CN"/>
        </w:rPr>
        <w:t>完整语法:</w:t>
      </w:r>
    </w:p>
    <w:p w14:paraId="41FD9716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hint="default" w:ascii="宋体" w:hAnsi="宋体" w:eastAsia="宋体" w:cs="宋体"/>
          <w:b w:val="0"/>
          <w:i w:val="0"/>
          <w:color w:val="auto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auto"/>
          <w:spacing w:val="0"/>
          <w:sz w:val="24"/>
          <w:lang w:val="en-US" w:eastAsia="zh-CN"/>
        </w:rPr>
        <w:t>外键：</w:t>
      </w:r>
    </w:p>
    <w:p w14:paraId="1FFCCC6B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constraint fk-子表名_主表名</w:t>
      </w:r>
    </w:p>
    <w:p w14:paraId="47303539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foreign key(子表列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4"/>
          <w:lang w:val="en-US" w:eastAsia="zh-CN"/>
        </w:rPr>
        <w:t>外键列表)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)references主表(主表列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4"/>
          <w:lang w:val="en-US" w:eastAsia="zh-CN"/>
        </w:rPr>
        <w:t>主键列表)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)。</w:t>
      </w:r>
    </w:p>
    <w:p w14:paraId="7E3B6B85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  <w:t>主键：</w:t>
      </w:r>
    </w:p>
    <w:p w14:paraId="129B9E85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constraint pk-表名</w:t>
      </w:r>
    </w:p>
    <w:p w14:paraId="2890F029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primary key(主表列)</w:t>
      </w:r>
    </w:p>
    <w:p w14:paraId="3555E06A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color w:val="FF0000"/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表操作—数据类型：</w:t>
      </w:r>
    </w:p>
    <w:p w14:paraId="2829D78C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主要分为三类：数值类型、字符串类型、日期时间类型。</w:t>
      </w:r>
    </w:p>
    <w:p w14:paraId="00951765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1673860</wp:posOffset>
                </wp:positionH>
                <wp:positionV relativeFrom="paragraph">
                  <wp:posOffset>174625</wp:posOffset>
                </wp:positionV>
                <wp:extent cx="165735" cy="189230"/>
                <wp:effectExtent l="15240" t="8890" r="28575" b="11430"/>
                <wp:wrapNone/>
                <wp:docPr id="2" name="上箭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18923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131.8pt;margin-top:13.75pt;height:14.9pt;width:13.05pt;z-index:251660288;v-text-anchor:middle;mso-width-relative:page;mso-height-relative:page;" fillcolor="#4472C4 [3204]" filled="t" stroked="t" coordsize="21600,21600" o:gfxdata="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E0FYl2AAA&#10;AAkBAAAPAAAAAAAAAAEAIAAAACIAAABkcnMvZG93bnJldi54bWxQSwECFAAUAAAACACHTuJA/Rjb&#10;mZACAAAbBQAADgAAAAAAAAABACAAAAAnAQAAZHJzL2Uyb0RvYy54bWxQSwUGAAAAAAYABgBZAQAA&#10;KQYAAAAA&#10;" adj="9459,5400">
                <v:fill on="t" focussize="0,0"/>
                <v:stroke weight="1pt" color="#2F5597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757555</wp:posOffset>
                </wp:positionH>
                <wp:positionV relativeFrom="paragraph">
                  <wp:posOffset>187960</wp:posOffset>
                </wp:positionV>
                <wp:extent cx="165735" cy="189230"/>
                <wp:effectExtent l="15240" t="8890" r="28575" b="11430"/>
                <wp:wrapNone/>
                <wp:docPr id="1" name="上箭头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0555" y="1737360"/>
                          <a:ext cx="165735" cy="18923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59.65pt;margin-top:14.8pt;height:14.9pt;width:13.05pt;z-index:251659264;v-text-anchor:middle;mso-width-relative:page;mso-height-relative:page;" fillcolor="#4472C4 [3204]" filled="t" stroked="t" coordsize="21600,21600" o:gfxdata="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nwxeYtcAAAAJAQAADwAAAAAAAAABACAAAAAiAAAAZHJzL2Rvd25yZXYueG1sUEsBAhQAFAAAAAgA&#10;h07iQAfyNZyYAgAAJwUAAA4AAAAAAAAAAQAgAAAAJgEAAGRycy9lMm9Eb2MueG1sUEsFBgAAAAAG&#10;AAYAWQEAADAGAAAAAA==&#10;" adj="9459,5400">
                <v:fill on="t" focussize="0,0"/>
                <v:stroke weight="1pt" color="#2F5597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100.0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精度：4位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标度：1位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</w:p>
    <w:p w14:paraId="1DC2A39D">
      <w:pPr>
        <w:pageBreakBefore w:val="0"/>
        <w:wordWrap w:val="0"/>
        <w:spacing w:before="0" w:after="140" w:line="360" w:lineRule="atLeast"/>
        <w:ind w:right="0" w:firstLine="811" w:firstLineChars="338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（一共几位）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（有几位小数点）</w:t>
      </w:r>
    </w:p>
    <w:p w14:paraId="15F76DFD">
      <w:pPr>
        <w:pageBreakBefore w:val="0"/>
        <w:wordWrap w:val="0"/>
        <w:spacing w:before="0" w:after="140" w:line="360" w:lineRule="atLeast"/>
        <w:ind w:right="0"/>
        <w:jc w:val="both"/>
        <w:textAlignment w:val="baseline"/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  <w:t>图片：</w:t>
      </w:r>
    </w:p>
    <w:p w14:paraId="676C4073">
      <w:pPr>
        <w:pageBreakBefore w:val="0"/>
        <w:wordWrap w:val="0"/>
        <w:spacing w:before="0" w:after="140" w:line="360" w:lineRule="atLeast"/>
        <w:ind w:right="0"/>
        <w:jc w:val="both"/>
        <w:textAlignment w:val="baseline"/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日期时间类型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eastAsia="zh-CN"/>
        </w:rPr>
        <w:t>：</w:t>
      </w:r>
    </w:p>
    <w:p w14:paraId="5CB923D0">
      <w:pPr>
        <w:pageBreakBefore w:val="0"/>
        <w:wordWrap w:val="0"/>
        <w:spacing w:before="0" w:after="140" w:line="360" w:lineRule="atLeast"/>
        <w:ind w:right="0"/>
        <w:jc w:val="both"/>
        <w:textAlignment w:val="baseline"/>
        <w:rPr>
          <w:rFonts w:hint="default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  <w:drawing>
          <wp:inline distT="0" distB="0" distL="114300" distR="114300">
            <wp:extent cx="5269865" cy="1242060"/>
            <wp:effectExtent l="0" t="0" r="6985" b="15240"/>
            <wp:docPr id="3" name="图片 3" descr="日期时间类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日期时间类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F702">
      <w:pPr>
        <w:pageBreakBefore w:val="0"/>
        <w:wordWrap w:val="0"/>
        <w:spacing w:before="0" w:after="140" w:line="360" w:lineRule="atLeast"/>
        <w:ind w:right="0"/>
        <w:jc w:val="both"/>
        <w:textAlignment w:val="baseline"/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eastAsia="zh-CN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字符串类型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eastAsia="zh-CN"/>
        </w:rPr>
        <w:t>：</w:t>
      </w:r>
    </w:p>
    <w:p w14:paraId="312C2356">
      <w:pPr>
        <w:pageBreakBefore w:val="0"/>
        <w:wordWrap w:val="0"/>
        <w:spacing w:before="0" w:after="140" w:line="360" w:lineRule="atLeast"/>
        <w:ind w:right="0"/>
        <w:jc w:val="both"/>
        <w:textAlignment w:val="baseline"/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eastAsia="zh-CN"/>
        </w:rPr>
        <w:drawing>
          <wp:inline distT="0" distB="0" distL="114300" distR="114300">
            <wp:extent cx="5259070" cy="1287145"/>
            <wp:effectExtent l="0" t="0" r="17780" b="8255"/>
            <wp:docPr id="5" name="图片 5" descr="字符串类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字符串类型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49D7">
      <w:pPr>
        <w:pageBreakBefore w:val="0"/>
        <w:wordWrap w:val="0"/>
        <w:spacing w:before="0" w:after="140" w:line="360" w:lineRule="atLeast"/>
        <w:ind w:right="0"/>
        <w:jc w:val="both"/>
        <w:textAlignment w:val="baseline"/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eastAsia="zh-CN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数值类型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eastAsia="zh-CN"/>
        </w:rPr>
        <w:t>：</w:t>
      </w:r>
    </w:p>
    <w:p w14:paraId="633A4BFB">
      <w:pPr>
        <w:pageBreakBefore w:val="0"/>
        <w:wordWrap w:val="0"/>
        <w:spacing w:before="0" w:after="140" w:line="360" w:lineRule="atLeast"/>
        <w:ind w:right="0"/>
        <w:jc w:val="both"/>
        <w:textAlignment w:val="baseline"/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lang w:val="en-US" w:eastAsia="zh-CN"/>
        </w:rPr>
        <w:drawing>
          <wp:inline distT="0" distB="0" distL="114300" distR="114300">
            <wp:extent cx="5267325" cy="1524635"/>
            <wp:effectExtent l="0" t="0" r="9525" b="18415"/>
            <wp:docPr id="4" name="图片 4" descr="数值类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数值类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D6CE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varchar会根据内容计算空间，而char不会，char定多少就是多少。</w:t>
      </w:r>
    </w:p>
    <w:p w14:paraId="1FBA5F10">
      <w:pPr>
        <w:pageBreakBefore w:val="0"/>
        <w:wordWrap w:val="0"/>
        <w:spacing w:before="0" w:after="140" w:line="360" w:lineRule="atLeast"/>
        <w:ind w:left="0" w:right="0"/>
        <w:jc w:val="left"/>
        <w:textAlignment w:val="baseline"/>
        <w:rPr>
          <w:color w:val="auto"/>
          <w:sz w:val="30"/>
          <w:szCs w:val="30"/>
          <w:highlight w:val="yellow"/>
        </w:rPr>
      </w:pPr>
      <w:r>
        <w:rPr>
          <w:rFonts w:ascii="宋体" w:hAnsi="宋体" w:eastAsia="宋体" w:cs="宋体"/>
          <w:b w:val="0"/>
          <w:i w:val="0"/>
          <w:color w:val="auto"/>
          <w:spacing w:val="0"/>
          <w:sz w:val="30"/>
          <w:szCs w:val="30"/>
          <w:highlight w:val="yellow"/>
        </w:rPr>
        <w:t>DDL-表操作一修改</w:t>
      </w:r>
    </w:p>
    <w:p w14:paraId="23530921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添加字段：</w:t>
      </w:r>
    </w:p>
    <w:p w14:paraId="48ED7401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ALTER table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表名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 xml:space="preserve"> add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字段名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类型(长度)[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comment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注释][约束];</w:t>
      </w:r>
    </w:p>
    <w:p w14:paraId="78583816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修改数据类型：(指定字段的数据类型)</w:t>
      </w:r>
    </w:p>
    <w:p w14:paraId="4E1DF11C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Alter table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 xml:space="preserve">表名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modify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 xml:space="preserve"> 字段名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新数据类型(长度);</w:t>
      </w:r>
    </w:p>
    <w:p w14:paraId="7F84B995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修改字段名和字段类型：</w:t>
      </w:r>
    </w:p>
    <w:p w14:paraId="1DF0D018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Alter table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 xml:space="preserve">表名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change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 xml:space="preserve"> 旧字段名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新字段名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类型(长度)[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comment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注释][约束]</w:t>
      </w:r>
    </w:p>
    <w:p w14:paraId="08DCB9EB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删除字段：</w:t>
      </w:r>
    </w:p>
    <w:p w14:paraId="1FEB2FA8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Alter table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表名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ab/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DROP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字段名；</w:t>
      </w:r>
    </w:p>
    <w:p w14:paraId="29BB2986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修改表名：</w:t>
      </w:r>
    </w:p>
    <w:p w14:paraId="0367D3A0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Alter table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 xml:space="preserve">表名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rename to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 xml:space="preserve"> 新表名；</w:t>
      </w:r>
    </w:p>
    <w:p w14:paraId="0079912D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删除表：</w:t>
      </w:r>
    </w:p>
    <w:p w14:paraId="77E5F657">
      <w:pPr>
        <w:pageBreakBefore w:val="0"/>
        <w:wordWrap w:val="0"/>
        <w:spacing w:before="0" w:after="140" w:line="360" w:lineRule="atLeast"/>
        <w:ind w:left="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DROP table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 xml:space="preserve"> 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4"/>
        </w:rPr>
        <w:t>If exists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4"/>
        </w:rPr>
        <w:t>] 表名;</w:t>
      </w:r>
    </w:p>
    <w:p w14:paraId="73B7EF0F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删除指定表，并重新创建该表</w:t>
      </w:r>
    </w:p>
    <w:p w14:paraId="2C510E5C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Truncate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6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table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表名；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（只剩表结构，里面没有数据了）。</w:t>
      </w:r>
    </w:p>
    <w:p w14:paraId="5A1B959D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注：在删除表时，表中的全部数据也会被删除。</w:t>
      </w:r>
    </w:p>
    <w:p w14:paraId="2A9E5AB2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</w:p>
    <w:p w14:paraId="78A697E8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MySQL图形化界面：我用Navicat</w:t>
      </w:r>
    </w:p>
    <w:p w14:paraId="555686AF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</w:p>
    <w:p w14:paraId="0A96046E">
      <w:pPr>
        <w:pageBreakBefore w:val="0"/>
        <w:wordWrap w:val="0"/>
        <w:spacing w:before="0" w:after="140" w:line="380" w:lineRule="atLeast"/>
        <w:ind w:left="0" w:right="0"/>
        <w:jc w:val="center"/>
        <w:textAlignment w:val="baseline"/>
        <w:rPr>
          <w:sz w:val="32"/>
          <w:szCs w:val="32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2"/>
          <w:szCs w:val="32"/>
        </w:rPr>
        <w:t>DML：数据操作语言</w:t>
      </w:r>
    </w:p>
    <w:p w14:paraId="75D73FE7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添加数据：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Insert</w:t>
      </w:r>
    </w:p>
    <w:p w14:paraId="6CB0B04C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修改数据：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update</w:t>
      </w:r>
    </w:p>
    <w:p w14:paraId="31BC14FD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删除数据：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delete</w:t>
      </w:r>
    </w:p>
    <w:p w14:paraId="1B6A9C7C">
      <w:pPr>
        <w:pageBreakBefore w:val="0"/>
        <w:wordWrap w:val="0"/>
        <w:spacing w:before="0" w:after="140" w:line="380" w:lineRule="atLeast"/>
        <w:ind w:left="0" w:right="0"/>
        <w:jc w:val="left"/>
        <w:textAlignment w:val="baseline"/>
        <w:rPr>
          <w:color w:val="auto"/>
          <w:sz w:val="26"/>
          <w:highlight w:val="yellow"/>
        </w:rPr>
      </w:pPr>
      <w:r>
        <w:rPr>
          <w:rFonts w:ascii="宋体" w:hAnsi="宋体" w:eastAsia="宋体" w:cs="宋体"/>
          <w:b w:val="0"/>
          <w:i w:val="0"/>
          <w:color w:val="auto"/>
          <w:spacing w:val="0"/>
          <w:sz w:val="26"/>
          <w:highlight w:val="yellow"/>
        </w:rPr>
        <w:t>DML：添加数据：</w:t>
      </w:r>
    </w:p>
    <w:p w14:paraId="0E6A1E72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1.给指定字段添加数据：</w:t>
      </w:r>
    </w:p>
    <w:p w14:paraId="5A22A886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Insert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6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into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表名(字段名1,字段名2,…)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values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(值1,值2,…)</w:t>
      </w:r>
    </w:p>
    <w:p w14:paraId="0DBE4271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2.给全部字段添加数据</w:t>
      </w:r>
    </w:p>
    <w:p w14:paraId="08D6F152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Insert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6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into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values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(值1,值2,…)</w:t>
      </w:r>
    </w:p>
    <w:p w14:paraId="60EE90FB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3.批量添加数据</w:t>
      </w:r>
    </w:p>
    <w:p w14:paraId="46710E78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hint="eastAsia" w:eastAsia="宋体"/>
          <w:sz w:val="26"/>
          <w:lang w:val="en-US" w:eastAsia="zh-CN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Insert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6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into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表名(字段名1,字段名2,…)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values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(值1,值2,…)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6"/>
          <w:lang w:val="en-US" w:eastAsia="zh-CN"/>
        </w:rPr>
        <w:t>,</w:t>
      </w:r>
    </w:p>
    <w:p w14:paraId="6F8659D9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hint="eastAsia" w:eastAsia="宋体"/>
          <w:sz w:val="26"/>
          <w:lang w:val="en-US" w:eastAsia="zh-CN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(值1,值2,…)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6"/>
          <w:lang w:val="en-US" w:eastAsia="zh-CN"/>
        </w:rPr>
        <w:t>,</w:t>
      </w:r>
    </w:p>
    <w:p w14:paraId="1B50CB5A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(值1,值2,…);</w:t>
      </w:r>
    </w:p>
    <w:p w14:paraId="407F1D77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Insert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6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into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values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(值1,值2,…)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6"/>
          <w:lang w:eastAsia="zh-CN"/>
        </w:rPr>
        <w:t>，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(值1,值2,…);</w:t>
      </w:r>
    </w:p>
    <w:p w14:paraId="25240FB9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hint="eastAsia" w:ascii="宋体" w:hAnsi="宋体" w:eastAsia="宋体" w:cs="宋体"/>
          <w:b w:val="0"/>
          <w:i w:val="0"/>
          <w:color w:val="000000"/>
          <w:spacing w:val="0"/>
          <w:sz w:val="26"/>
          <w:lang w:eastAsia="zh-CN"/>
        </w:rPr>
      </w:pPr>
    </w:p>
    <w:p w14:paraId="36383119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注意：插入数据时，指定的字段顺序需要与值的顺序是一一对应的。</w:t>
      </w:r>
    </w:p>
    <w:p w14:paraId="6EA2BC78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字符串和日期型数据应该包含在引号中。</w:t>
      </w:r>
    </w:p>
    <w:p w14:paraId="462F233F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插入的数据大小应该在字段的规定范围内。</w:t>
      </w:r>
    </w:p>
    <w:p w14:paraId="6C6079B0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</w:p>
    <w:p w14:paraId="64AABF72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  <w:t>DML-修改数据：</w:t>
      </w:r>
    </w:p>
    <w:p w14:paraId="0B1EF950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语法下：</w:t>
      </w:r>
    </w:p>
    <w:p w14:paraId="112226E2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update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set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字段名1=值1,字段名2=值2,…”[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where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条件]；</w:t>
      </w:r>
    </w:p>
    <w:p w14:paraId="12E9B4FD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注：如果不加条件的话会改那一字段的所有行。</w:t>
      </w:r>
    </w:p>
    <w:p w14:paraId="5CE02690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修改语句的条件可以有，也可以没有，如果没有条件，则会修改整张表的所有数据。</w:t>
      </w:r>
    </w:p>
    <w:p w14:paraId="633D1ADA"/>
    <w:p w14:paraId="31BA0FA2">
      <w:pPr>
        <w:pageBreakBefore w:val="0"/>
        <w:wordWrap w:val="0"/>
        <w:spacing w:before="0" w:after="140" w:line="380" w:lineRule="atLeast"/>
        <w:ind w:left="0" w:right="0"/>
        <w:jc w:val="left"/>
        <w:textAlignment w:val="baseline"/>
        <w:rPr>
          <w:sz w:val="30"/>
          <w:szCs w:val="30"/>
          <w:highlight w:val="yellow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  <w:t>DML-删除数据：</w:t>
      </w:r>
    </w:p>
    <w:p w14:paraId="27A3FB1E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DELETE from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表名[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 xml:space="preserve">where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条件]</w:t>
      </w:r>
    </w:p>
    <w:p w14:paraId="4893EAF6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DROP from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表名（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可以让记序号重新排序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）</w:t>
      </w:r>
    </w:p>
    <w:p w14:paraId="47B952A1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</w:p>
    <w:p w14:paraId="0AD2C990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注意：①Delete语句的条件可以有，也可以没有，如果没有条件，则会删除整张表的所有数据。</w:t>
      </w:r>
    </w:p>
    <w:p w14:paraId="6D10F56F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②Delete语句不能删除某一个字段的值</w:t>
      </w:r>
    </w:p>
    <w:p w14:paraId="62FE71B9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（可以使用update将那个值更新修改为null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6"/>
          <w:lang w:val="en-US" w:eastAsia="zh-CN"/>
        </w:rPr>
        <w:t>)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；</w:t>
      </w:r>
    </w:p>
    <w:p w14:paraId="5234690E">
      <w:pPr>
        <w:sectPr>
          <w:headerReference r:id="rId3" w:type="default"/>
          <w:footerReference r:id="rId4" w:type="default"/>
          <w:pgSz w:w="11900" w:h="16820" w:orient="landscape"/>
          <w:pgMar w:top="1440" w:right="1800" w:bottom="1440" w:left="1800" w:header="1140" w:footer="1140" w:gutter="0"/>
          <w:cols w:space="720" w:num="1"/>
        </w:sectPr>
      </w:pPr>
    </w:p>
    <w:p w14:paraId="1A2EC16F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</w:p>
    <w:p w14:paraId="4E921FFF">
      <w:pPr>
        <w:pageBreakBefore w:val="0"/>
        <w:wordWrap w:val="0"/>
        <w:spacing w:before="0" w:after="140" w:line="380" w:lineRule="atLeast"/>
        <w:ind w:left="0" w:right="0"/>
        <w:jc w:val="center"/>
        <w:textAlignment w:val="baseline"/>
        <w:rPr>
          <w:sz w:val="32"/>
          <w:szCs w:val="32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2"/>
          <w:szCs w:val="32"/>
        </w:rPr>
        <w:t>DQL：数据查询语言</w:t>
      </w:r>
    </w:p>
    <w:p w14:paraId="287C237E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查询关键字：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select</w:t>
      </w:r>
    </w:p>
    <w:p w14:paraId="5DE388FA">
      <w:pPr>
        <w:pageBreakBefore w:val="0"/>
        <w:wordWrap w:val="0"/>
        <w:spacing w:before="0" w:after="140" w:line="380" w:lineRule="atLeast"/>
        <w:ind w:left="0" w:right="0"/>
        <w:jc w:val="left"/>
        <w:textAlignment w:val="baseline"/>
        <w:rPr>
          <w:sz w:val="30"/>
          <w:szCs w:val="30"/>
          <w:highlight w:val="yellow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  <w:t>DQL-语法：</w:t>
      </w:r>
    </w:p>
    <w:p w14:paraId="446C5622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Select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字段列表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Group by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分组字段列表</w:t>
      </w:r>
    </w:p>
    <w:p w14:paraId="3A4C5AAB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From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表名列表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having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分组后条件列表</w:t>
      </w:r>
    </w:p>
    <w:p w14:paraId="58C045B2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where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条件列表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order by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排序字段列表</w:t>
      </w:r>
    </w:p>
    <w:p w14:paraId="4ACF4EB9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limit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分页参数</w:t>
      </w:r>
    </w:p>
    <w:p w14:paraId="030E29BA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聚合函数（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count、max、min、avg、sum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）</w:t>
      </w:r>
    </w:p>
    <w:p w14:paraId="54F74AFB">
      <w:pPr>
        <w:pageBreakBefore w:val="0"/>
        <w:wordWrap w:val="0"/>
        <w:spacing w:before="0" w:after="140" w:line="380" w:lineRule="atLeast"/>
        <w:ind w:left="0" w:right="0"/>
        <w:jc w:val="left"/>
        <w:textAlignment w:val="baseline"/>
        <w:rPr>
          <w:sz w:val="30"/>
          <w:szCs w:val="30"/>
          <w:highlight w:val="yellow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  <w:t>DQL-基本查询</w:t>
      </w:r>
    </w:p>
    <w:p w14:paraId="11F5AB2E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1.查询多个字段</w:t>
      </w:r>
    </w:p>
    <w:p w14:paraId="5A7B8B6C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Select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字段1，字段2，字段3...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From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表名；</w:t>
      </w:r>
    </w:p>
    <w:p w14:paraId="306CA62A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481330</wp:posOffset>
                </wp:positionH>
                <wp:positionV relativeFrom="paragraph">
                  <wp:posOffset>234950</wp:posOffset>
                </wp:positionV>
                <wp:extent cx="260350" cy="455930"/>
                <wp:effectExtent l="15240" t="8890" r="29210" b="11430"/>
                <wp:wrapNone/>
                <wp:docPr id="7" name="上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6570" y="7687310"/>
                          <a:ext cx="260350" cy="45593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37.9pt;margin-top:18.5pt;height:35.9pt;width:20.5pt;z-index:251661312;v-text-anchor:middle;mso-width-relative:page;mso-height-relative:page;" fillcolor="#4472C4 [3204]" filled="t" stroked="t" coordsize="21600,21600" o:gfxdata="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j&#10;ZN6Z1gAAAAkBAAAPAAAAAAAAAAEAIAAAACIAAABkcnMvZG93bnJldi54bWxQSwECFAAUAAAACACH&#10;TuJAvWVNZpgCAAAnBQAADgAAAAAAAAABACAAAAAlAQAAZHJzL2Uyb0RvYy54bWxQSwUGAAAAAAYA&#10;BgBZAQAALwYAAAAA&#10;" adj="6167,5400">
                <v:fill on="t" focussize="0,0"/>
                <v:stroke weight="1pt" color="#2F5597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Select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*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From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表名；</w:t>
      </w:r>
    </w:p>
    <w:p w14:paraId="2B11243B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</w:p>
    <w:p w14:paraId="01F048C7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（返回所有字段）尽量不要这么写，不直观，也不符合规定。</w:t>
      </w:r>
    </w:p>
    <w:p w14:paraId="69FF5CED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</w:p>
    <w:p w14:paraId="30630CB4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2.设置别名（增强可读性）</w:t>
      </w:r>
    </w:p>
    <w:p w14:paraId="393822F1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Select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字段1[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AS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别名1]，字段2[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AS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别名2]…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From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表名；</w:t>
      </w:r>
    </w:p>
    <w:p w14:paraId="43AA1C2C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3.去除重复记录</w:t>
      </w:r>
    </w:p>
    <w:p w14:paraId="195731F6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Select distinct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字段列表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6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From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表名；</w:t>
      </w:r>
    </w:p>
    <w:p w14:paraId="0EEF8A00">
      <w:pPr>
        <w:pageBreakBefore w:val="0"/>
        <w:wordWrap w:val="0"/>
        <w:spacing w:before="0" w:after="140" w:line="380" w:lineRule="atLeast"/>
        <w:ind w:left="0" w:right="0"/>
        <w:jc w:val="left"/>
        <w:textAlignment w:val="baseline"/>
        <w:rPr>
          <w:sz w:val="30"/>
          <w:szCs w:val="30"/>
          <w:highlight w:val="yellow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  <w:t>DQL-条件查询：</w:t>
      </w:r>
    </w:p>
    <w:p w14:paraId="6921F48D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1.语法：</w:t>
      </w:r>
    </w:p>
    <w:p w14:paraId="16697A3F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Select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字段列表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From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where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条件列表</w:t>
      </w:r>
    </w:p>
    <w:p w14:paraId="42521D76">
      <w:pPr>
        <w:pageBreakBefore w:val="0"/>
        <w:numPr>
          <w:ilvl w:val="0"/>
          <w:numId w:val="1"/>
        </w:numPr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条件：</w:t>
      </w:r>
    </w:p>
    <w:p w14:paraId="005F9332">
      <w:pPr>
        <w:pageBreakBefore w:val="0"/>
        <w:numPr>
          <w:ilvl w:val="0"/>
          <w:numId w:val="0"/>
        </w:numPr>
        <w:wordWrap w:val="0"/>
        <w:spacing w:before="0" w:after="140" w:line="380" w:lineRule="atLeast"/>
        <w:ind w:right="0" w:rightChars="0"/>
        <w:jc w:val="both"/>
        <w:textAlignment w:val="baseline"/>
        <w:rPr>
          <w:rFonts w:hint="eastAsia" w:ascii="宋体" w:hAnsi="宋体" w:eastAsia="宋体" w:cs="宋体"/>
          <w:b w:val="0"/>
          <w:i w:val="0"/>
          <w:color w:val="000000"/>
          <w:spacing w:val="0"/>
          <w:sz w:val="26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6"/>
          <w:lang w:eastAsia="zh-CN"/>
        </w:rPr>
        <w:drawing>
          <wp:inline distT="0" distB="0" distL="114300" distR="114300">
            <wp:extent cx="5255895" cy="1743075"/>
            <wp:effectExtent l="0" t="0" r="1905" b="9525"/>
            <wp:docPr id="8" name="图片 8" descr="DQL-条件查询里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QL-条件查询里面的条件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31E0">
      <w:pPr>
        <w:pageBreakBefore w:val="0"/>
        <w:wordWrap w:val="0"/>
        <w:spacing w:before="0" w:after="140" w:line="380" w:lineRule="atLeast"/>
        <w:ind w:left="0" w:right="0"/>
        <w:jc w:val="left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  <w:t>DQL-聚合函数：</w:t>
      </w:r>
    </w:p>
    <w:p w14:paraId="39C56F82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2.常见聚合函数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语法：</w:t>
      </w:r>
    </w:p>
    <w:p w14:paraId="628DF5F7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auto"/>
          <w:spacing w:val="0"/>
          <w:sz w:val="26"/>
          <w:highlight w:val="yellow"/>
        </w:rPr>
        <w:t>Count</w:t>
      </w:r>
      <w:r>
        <w:rPr>
          <w:rFonts w:hint="eastAsia" w:ascii="宋体" w:hAnsi="宋体" w:eastAsia="宋体" w:cs="宋体"/>
          <w:b w:val="0"/>
          <w:i w:val="0"/>
          <w:color w:val="auto"/>
          <w:spacing w:val="0"/>
          <w:sz w:val="26"/>
          <w:lang w:val="en-US" w:eastAsia="zh-CN"/>
        </w:rPr>
        <w:t>: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统计数量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select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聚合函数（字段列表）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From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表名</w:t>
      </w:r>
    </w:p>
    <w:p w14:paraId="65E6D4C6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  <w:highlight w:val="yellow"/>
        </w:rPr>
        <w:t>Max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6"/>
          <w:lang w:val="en-US" w:eastAsia="zh-CN"/>
        </w:rPr>
        <w:t>: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最大值</w:t>
      </w:r>
    </w:p>
    <w:p w14:paraId="367A26D8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  <w:highlight w:val="yellow"/>
        </w:rPr>
        <w:t>Min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6"/>
          <w:lang w:val="en-US" w:eastAsia="zh-CN"/>
        </w:rPr>
        <w:t>: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最小值</w:t>
      </w:r>
    </w:p>
    <w:p w14:paraId="70726E5B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  <w:highlight w:val="yellow"/>
        </w:rPr>
        <w:t>Avg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6"/>
          <w:lang w:val="en-US" w:eastAsia="zh-CN"/>
        </w:rPr>
        <w:t>: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平均值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ab/>
      </w:r>
    </w:p>
    <w:p w14:paraId="15EE0CA9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  <w:highlight w:val="yellow"/>
        </w:rPr>
        <w:t>Sum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6"/>
          <w:lang w:val="en-US" w:eastAsia="zh-CN"/>
        </w:rPr>
        <w:t>: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求和</w:t>
      </w:r>
    </w:p>
    <w:p w14:paraId="73919F76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聚合函数只作用于某一段字段列表；</w:t>
      </w:r>
    </w:p>
    <w:p w14:paraId="515B387B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注：null值不参与所有聚合函数运算。</w:t>
      </w:r>
    </w:p>
    <w:p w14:paraId="50348A07">
      <w:pPr>
        <w:pageBreakBefore w:val="0"/>
        <w:wordWrap w:val="0"/>
        <w:spacing w:before="0" w:after="140" w:line="380" w:lineRule="atLeast"/>
        <w:ind w:left="0" w:right="0"/>
        <w:jc w:val="left"/>
        <w:textAlignment w:val="baseline"/>
        <w:rPr>
          <w:sz w:val="30"/>
          <w:szCs w:val="30"/>
          <w:highlight w:val="yellow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  <w:t>DQL-分组查询</w:t>
      </w:r>
    </w:p>
    <w:p w14:paraId="103959CC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1.语法：</w:t>
      </w:r>
    </w:p>
    <w:p w14:paraId="7F413FC2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select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字段列表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 xml:space="preserve">From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表名 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where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条件]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 xml:space="preserve"> Group By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分组字段名 [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 xml:space="preserve">Having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分组后过滤条件];</w:t>
      </w:r>
    </w:p>
    <w:p w14:paraId="6C4416FA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</w:p>
    <w:p w14:paraId="3A5D330C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where 与 having 区别</w:t>
      </w:r>
    </w:p>
    <w:p w14:paraId="019A3A0E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①执行时机不同：where 是分组之前进行过滤，不满足 where 条件，不参与分组；而 having 是分组之后对结果进行过滤。</w:t>
      </w:r>
    </w:p>
    <w:p w14:paraId="13DA8A1E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②判断条件不同：where 不能对聚合函数进行判断，而 having 可以。</w:t>
      </w:r>
    </w:p>
    <w:p w14:paraId="1B179B2E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</w:p>
    <w:p w14:paraId="0B4C76A2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注意：</w:t>
      </w:r>
    </w:p>
    <w:p w14:paraId="171EB6EF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①执行顺序：where &gt; 聚合函数 &gt; having.</w:t>
      </w:r>
    </w:p>
    <w:p w14:paraId="106E6B71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②分组之后，查询的字段一般为聚合函数和分组字段，查询其他字段无任何意义。（因为其他重复的不显示了，只显示第一个）。</w:t>
      </w:r>
    </w:p>
    <w:p w14:paraId="4928BF53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</w:pPr>
    </w:p>
    <w:p w14:paraId="67D121B4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  <w:t>DQL-排序查询</w:t>
      </w:r>
    </w:p>
    <w:p w14:paraId="04888A48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</w:pPr>
    </w:p>
    <w:p w14:paraId="4C5F8E32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1.语法：</w:t>
      </w:r>
    </w:p>
    <w:p w14:paraId="48860613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select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字段列表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 xml:space="preserve"> From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表名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order by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 xml:space="preserve"> 字段1 排序方式1,字段2排序方式2;</w:t>
      </w:r>
    </w:p>
    <w:p w14:paraId="18160FEB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</w:p>
    <w:p w14:paraId="6DCA0FF0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2.排序方式①Asc：升序（默默认值）；②Desc：降序。</w:t>
      </w:r>
    </w:p>
    <w:p w14:paraId="29BF545A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</w:pPr>
      <w:bookmarkStart w:id="0" w:name="_GoBack"/>
      <w:bookmarkEnd w:id="0"/>
    </w:p>
    <w:p w14:paraId="36250D0D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color w:val="FF0000"/>
          <w:sz w:val="26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6"/>
        </w:rPr>
        <w:t>注：如果是多字段排序，当第一个字段值相同时，才会根据第二个字段进行排序。</w:t>
      </w:r>
    </w:p>
    <w:p w14:paraId="0AFD62D8">
      <w:pPr>
        <w:pageBreakBefore w:val="0"/>
        <w:wordWrap w:val="0"/>
        <w:spacing w:before="0" w:after="140" w:line="380" w:lineRule="atLeast"/>
        <w:ind w:left="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6"/>
        </w:rPr>
        <w:t>例子：给成绩排名时，先按照总成绩排名，总成绩相同会按照某一科成绩排名。</w:t>
      </w:r>
    </w:p>
    <w:p w14:paraId="52409014"/>
    <w:p w14:paraId="19354F12">
      <w:pPr>
        <w:pageBreakBefore w:val="0"/>
        <w:wordWrap w:val="0"/>
        <w:spacing w:before="0" w:after="160" w:line="420" w:lineRule="atLeast"/>
        <w:ind w:left="0" w:right="0"/>
        <w:jc w:val="left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  <w:lang w:val="en-US" w:eastAsia="zh-CN"/>
        </w:rPr>
        <w:t>D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  <w:t>QL-分页查询</w:t>
      </w:r>
    </w:p>
    <w:p w14:paraId="05DE527B">
      <w:pPr>
        <w:pageBreakBefore w:val="0"/>
        <w:wordWrap w:val="0"/>
        <w:spacing w:before="0" w:after="160" w:line="420" w:lineRule="atLeast"/>
        <w:ind w:left="0" w:right="0"/>
        <w:jc w:val="left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</w:pPr>
    </w:p>
    <w:p w14:paraId="3859E81A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8"/>
          <w:lang w:val="en-US" w:eastAsia="zh-CN"/>
        </w:rPr>
        <w:t>基础知识：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>通配符‘%’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8"/>
          <w:lang w:val="en-US" w:eastAsia="zh-CN"/>
        </w:rPr>
        <w:t>h和占位符‘_’</w:t>
      </w:r>
    </w:p>
    <w:p w14:paraId="5AC064FF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>语法：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 xml:space="preserve"> limit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>在最末尾。</w:t>
      </w:r>
    </w:p>
    <w:p w14:paraId="35A01A98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4523105</wp:posOffset>
                </wp:positionH>
                <wp:positionV relativeFrom="paragraph">
                  <wp:posOffset>47625</wp:posOffset>
                </wp:positionV>
                <wp:extent cx="212090" cy="208915"/>
                <wp:effectExtent l="8890" t="15240" r="7620" b="23495"/>
                <wp:wrapNone/>
                <wp:docPr id="9" name="左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0990" y="6511290"/>
                          <a:ext cx="212090" cy="2089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356.15pt;margin-top:3.75pt;height:16.45pt;width:16.7pt;z-index:251662336;v-text-anchor:middle;mso-width-relative:page;mso-height-relative:page;" fillcolor="#4472C4 [3204]" filled="t" stroked="t" coordsize="21600,21600" o:gfxdata="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hryyCtgAAAAIAQAADwAAAAAAAAABACAAAAAiAAAAZHJzL2Rvd25yZXYueG1sUEsBAhQAFAAAAAgA&#10;h07iQDyL5SGXAgAAKQUAAA4AAAAAAAAAAQAgAAAAJwEAAGRycy9lMm9Eb2MueG1sUEsFBgAAAAAG&#10;AAYAWQEAADAGAAAAAA==&#10;" adj="10638,5400">
                <v:fill on="t" focussize="0,0"/>
                <v:stroke weight="1pt" color="#2F5597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select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 xml:space="preserve"> 守段列表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 xml:space="preserve"> From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 xml:space="preserve"> 表名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limit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 xml:space="preserve"> 起始索引,查询记录数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8"/>
          <w:lang w:val="en-US" w:eastAsia="zh-CN"/>
        </w:rPr>
        <w:t xml:space="preserve"> 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>（表格数）</w:t>
      </w:r>
    </w:p>
    <w:p w14:paraId="3A863A52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</w:pPr>
    </w:p>
    <w:p w14:paraId="5F768270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color w:val="FF0000"/>
          <w:sz w:val="28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 xml:space="preserve">注意： </w:t>
      </w:r>
    </w:p>
    <w:p w14:paraId="4DABBB0C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①起始索引从0开始，起始索引=（查询页码-1）*每页显示记录数。</w:t>
      </w:r>
    </w:p>
    <w:p w14:paraId="0804C9D1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</w:pPr>
    </w:p>
    <w:p w14:paraId="73CC333F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②分页查询是数据库的方言，不同的数据库有不同的实现，My</w:t>
      </w:r>
      <w:r>
        <w:rPr>
          <w:rFonts w:hint="eastAsia" w:ascii="宋体" w:hAnsi="宋体" w:eastAsia="宋体" w:cs="宋体"/>
          <w:b w:val="0"/>
          <w:i w:val="0"/>
          <w:color w:val="FF0000"/>
          <w:spacing w:val="0"/>
          <w:sz w:val="28"/>
          <w:lang w:val="en-US" w:eastAsia="zh-CN"/>
        </w:rPr>
        <w:t>SQL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是limit。</w:t>
      </w:r>
    </w:p>
    <w:p w14:paraId="2A6BC7F0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</w:pPr>
    </w:p>
    <w:p w14:paraId="6F7323D6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③如果查询的是第一页数据，起始索引可以省略，直接简写为limit 10。</w:t>
      </w:r>
    </w:p>
    <w:p w14:paraId="5C4C6D4F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</w:pPr>
    </w:p>
    <w:p w14:paraId="3BD4AB4D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sz w:val="30"/>
          <w:szCs w:val="30"/>
          <w:highlight w:val="yellow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  <w:lang w:val="en-US" w:eastAsia="zh-CN"/>
        </w:rPr>
        <w:t>D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  <w:t>QL-执行顺序</w:t>
      </w:r>
    </w:p>
    <w:tbl>
      <w:tblPr>
        <w:tblStyle w:val="2"/>
        <w:tblW w:w="9089" w:type="dxa"/>
        <w:jc w:val="center"/>
        <w:tblBorders>
          <w:top w:val="none" w:color="auto" w:sz="2" w:space="0"/>
          <w:left w:val="none" w:color="auto" w:sz="2" w:space="0"/>
          <w:bottom w:val="none" w:color="auto" w:sz="2" w:space="0"/>
          <w:right w:val="none" w:color="auto" w:sz="2" w:space="0"/>
          <w:insideH w:val="none" w:color="auto" w:sz="2" w:space="0"/>
          <w:insideV w:val="none" w:color="auto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57"/>
        <w:gridCol w:w="3947"/>
        <w:gridCol w:w="573"/>
        <w:gridCol w:w="2261"/>
        <w:gridCol w:w="25"/>
        <w:gridCol w:w="26"/>
      </w:tblGrid>
      <w:tr w14:paraId="1B141F20">
        <w:tblPrEx>
          <w:tblBorders>
            <w:top w:val="none" w:color="auto" w:sz="2" w:space="0"/>
            <w:left w:val="none" w:color="auto" w:sz="2" w:space="0"/>
            <w:bottom w:val="none" w:color="auto" w:sz="2" w:space="0"/>
            <w:right w:val="none" w:color="auto" w:sz="2" w:space="0"/>
            <w:insideH w:val="none" w:color="auto" w:sz="2" w:space="0"/>
            <w:insideV w:val="non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4E772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pacing w:val="0"/>
                <w:sz w:val="24"/>
              </w:rPr>
              <w:t>编写顺序</w:t>
            </w:r>
          </w:p>
        </w:tc>
        <w:tc>
          <w:tcPr>
            <w:tcW w:w="0" w:type="auto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4A218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pacing w:val="0"/>
                <w:sz w:val="24"/>
              </w:rPr>
              <w:t>执行顺序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8B042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</w:p>
        </w:tc>
        <w:tc>
          <w:tcPr>
            <w:tcW w:w="2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5CDD2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</w:p>
        </w:tc>
      </w:tr>
      <w:tr w14:paraId="2AAC3A1E">
        <w:tblPrEx>
          <w:tblBorders>
            <w:top w:val="none" w:color="auto" w:sz="2" w:space="0"/>
            <w:left w:val="none" w:color="auto" w:sz="2" w:space="0"/>
            <w:bottom w:val="none" w:color="auto" w:sz="2" w:space="0"/>
            <w:right w:val="none" w:color="auto" w:sz="2" w:space="0"/>
            <w:insideH w:val="none" w:color="auto" w:sz="2" w:space="0"/>
            <w:insideV w:val="non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68FCE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Select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38526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字段列表</w:t>
            </w:r>
          </w:p>
        </w:tc>
        <w:tc>
          <w:tcPr>
            <w:tcW w:w="57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3A6AC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④</w:t>
            </w:r>
          </w:p>
        </w:tc>
        <w:tc>
          <w:tcPr>
            <w:tcW w:w="22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919CB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From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07641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  <w:tc>
          <w:tcPr>
            <w:tcW w:w="2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1AE3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</w:tr>
      <w:tr w14:paraId="769A7A82">
        <w:tblPrEx>
          <w:tblBorders>
            <w:top w:val="none" w:color="auto" w:sz="2" w:space="0"/>
            <w:left w:val="none" w:color="auto" w:sz="2" w:space="0"/>
            <w:bottom w:val="none" w:color="auto" w:sz="2" w:space="0"/>
            <w:right w:val="none" w:color="auto" w:sz="2" w:space="0"/>
            <w:insideH w:val="none" w:color="auto" w:sz="2" w:space="0"/>
            <w:insideV w:val="non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3F135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From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D3595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表名列表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B4204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①</w:t>
            </w: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BE756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Where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FE3BE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9BD3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</w:tr>
      <w:tr w14:paraId="5388C1BC">
        <w:tblPrEx>
          <w:tblBorders>
            <w:top w:val="none" w:color="auto" w:sz="2" w:space="0"/>
            <w:left w:val="none" w:color="auto" w:sz="2" w:space="0"/>
            <w:bottom w:val="none" w:color="auto" w:sz="2" w:space="0"/>
            <w:right w:val="none" w:color="auto" w:sz="2" w:space="0"/>
            <w:insideH w:val="none" w:color="auto" w:sz="2" w:space="0"/>
            <w:insideV w:val="non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05C3E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Where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A2AC1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条件列表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80376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②</w:t>
            </w: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1591E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Group By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B3351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3ABE8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</w:tr>
      <w:tr w14:paraId="16A31DFF">
        <w:tblPrEx>
          <w:tblBorders>
            <w:top w:val="none" w:color="auto" w:sz="2" w:space="0"/>
            <w:left w:val="none" w:color="auto" w:sz="2" w:space="0"/>
            <w:bottom w:val="none" w:color="auto" w:sz="2" w:space="0"/>
            <w:right w:val="none" w:color="auto" w:sz="2" w:space="0"/>
            <w:insideH w:val="none" w:color="auto" w:sz="2" w:space="0"/>
            <w:insideV w:val="non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46EFD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Group By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D1266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分组字段列表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D6204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③</w:t>
            </w: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65E9A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Having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237E2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2171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</w:tr>
      <w:tr w14:paraId="19BA1092">
        <w:tblPrEx>
          <w:tblBorders>
            <w:top w:val="none" w:color="auto" w:sz="2" w:space="0"/>
            <w:left w:val="none" w:color="auto" w:sz="2" w:space="0"/>
            <w:bottom w:val="none" w:color="auto" w:sz="2" w:space="0"/>
            <w:right w:val="none" w:color="auto" w:sz="2" w:space="0"/>
            <w:insideH w:val="none" w:color="auto" w:sz="2" w:space="0"/>
            <w:insideV w:val="non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B61C0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Having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1CC01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分组后条件列表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07994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⑤</w:t>
            </w: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3AFC5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Select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0EA5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4F4B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</w:tr>
      <w:tr w14:paraId="1EC17919">
        <w:tblPrEx>
          <w:tblBorders>
            <w:top w:val="none" w:color="auto" w:sz="2" w:space="0"/>
            <w:left w:val="none" w:color="auto" w:sz="2" w:space="0"/>
            <w:bottom w:val="none" w:color="auto" w:sz="2" w:space="0"/>
            <w:right w:val="none" w:color="auto" w:sz="2" w:space="0"/>
            <w:insideH w:val="none" w:color="auto" w:sz="2" w:space="0"/>
            <w:insideV w:val="non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80E49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Order by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8ABC0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排序字段列表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47BB0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⑥</w:t>
            </w: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88E92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Order By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7296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5A9D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</w:tr>
      <w:tr w14:paraId="000021DA">
        <w:tblPrEx>
          <w:tblBorders>
            <w:top w:val="none" w:color="auto" w:sz="2" w:space="0"/>
            <w:left w:val="none" w:color="auto" w:sz="2" w:space="0"/>
            <w:bottom w:val="none" w:color="auto" w:sz="2" w:space="0"/>
            <w:right w:val="none" w:color="auto" w:sz="2" w:space="0"/>
            <w:insideH w:val="none" w:color="auto" w:sz="2" w:space="0"/>
            <w:insideV w:val="non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5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74071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Limit</w:t>
            </w:r>
          </w:p>
        </w:tc>
        <w:tc>
          <w:tcPr>
            <w:tcW w:w="394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A5A05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分页参数</w:t>
            </w:r>
          </w:p>
        </w:tc>
        <w:tc>
          <w:tcPr>
            <w:tcW w:w="57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7469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⑦</w:t>
            </w:r>
          </w:p>
        </w:tc>
        <w:tc>
          <w:tcPr>
            <w:tcW w:w="22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77D10">
            <w:pPr>
              <w:pageBreakBefore w:val="0"/>
              <w:wordWrap w:val="0"/>
              <w:snapToGrid w:val="0"/>
              <w:spacing w:before="0" w:after="0" w:line="240" w:lineRule="auto"/>
              <w:ind w:left="0" w:leftChars="0" w:right="0" w:rightChars="0" w:firstLine="240" w:firstLineChars="10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sz w:val="24"/>
              </w:rPr>
              <w:t>Limit</w:t>
            </w:r>
          </w:p>
        </w:tc>
        <w:tc>
          <w:tcPr>
            <w:tcW w:w="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70D31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  <w:tc>
          <w:tcPr>
            <w:tcW w:w="2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4DEE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</w:p>
        </w:tc>
      </w:tr>
    </w:tbl>
    <w:p w14:paraId="049E2847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</w:pPr>
    </w:p>
    <w:p w14:paraId="1D7FDD5D">
      <w:pPr>
        <w:pageBreakBefore w:val="0"/>
        <w:wordWrap/>
        <w:spacing w:before="0" w:after="160" w:line="420" w:lineRule="atLeast"/>
        <w:ind w:left="0" w:right="0"/>
        <w:jc w:val="center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32"/>
          <w:szCs w:val="32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2"/>
          <w:szCs w:val="32"/>
        </w:rPr>
        <w:t>DCL：数据控制语言。</w:t>
      </w:r>
    </w:p>
    <w:p w14:paraId="0A7C7932">
      <w:pPr>
        <w:pageBreakBefore w:val="0"/>
        <w:wordWrap w:val="0"/>
        <w:spacing w:before="0" w:after="160" w:line="420" w:lineRule="atLeast"/>
        <w:ind w:left="0" w:right="0"/>
        <w:jc w:val="center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8"/>
          <w:lang w:val="en-US" w:eastAsia="zh-CN"/>
        </w:rPr>
        <w:t>概念：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控制数据库有哪些用户可以访问，以及他们的访问权限。</w:t>
      </w:r>
    </w:p>
    <w:p w14:paraId="0853E997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</w:pPr>
    </w:p>
    <w:p w14:paraId="721FD153">
      <w:pPr>
        <w:pageBreakBefore w:val="0"/>
        <w:wordWrap w:val="0"/>
        <w:spacing w:before="0" w:after="160" w:line="420" w:lineRule="atLeast"/>
        <w:ind w:left="0" w:right="0"/>
        <w:jc w:val="left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  <w:t>DCL-管理用户</w:t>
      </w:r>
    </w:p>
    <w:p w14:paraId="3CFE0089">
      <w:pPr>
        <w:pageBreakBefore w:val="0"/>
        <w:wordWrap w:val="0"/>
        <w:spacing w:before="0" w:after="160" w:line="420" w:lineRule="atLeast"/>
        <w:ind w:left="0" w:right="0"/>
        <w:jc w:val="left"/>
        <w:textAlignment w:val="baseline"/>
        <w:rPr>
          <w:rFonts w:ascii="宋体" w:hAnsi="宋体" w:eastAsia="宋体" w:cs="宋体"/>
          <w:b w:val="0"/>
          <w:i w:val="0"/>
          <w:color w:val="000000"/>
          <w:spacing w:val="0"/>
          <w:sz w:val="30"/>
          <w:szCs w:val="30"/>
          <w:highlight w:val="yellow"/>
        </w:rPr>
      </w:pPr>
    </w:p>
    <w:p w14:paraId="3AEAE25E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>1.查询用户：</w:t>
      </w:r>
    </w:p>
    <w:p w14:paraId="0FD98892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color w:val="FF0000"/>
          <w:sz w:val="28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use mysql;</w:t>
      </w:r>
    </w:p>
    <w:p w14:paraId="0C228BBF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color w:val="FF0000"/>
          <w:sz w:val="28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select * from user;</w:t>
      </w:r>
    </w:p>
    <w:p w14:paraId="6B595C9F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>2.创建用户：</w:t>
      </w:r>
    </w:p>
    <w:p w14:paraId="1A8135B7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create user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 xml:space="preserve"> '用户名'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@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 xml:space="preserve">'主机名'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IDENTIFIED BY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 xml:space="preserve"> '密码'；</w:t>
      </w:r>
    </w:p>
    <w:p w14:paraId="3721A8A9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>3.修改用户密码：</w:t>
      </w:r>
    </w:p>
    <w:p w14:paraId="3ACC077C"/>
    <w:p w14:paraId="560F58E7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  <w:rPr>
          <w:color w:val="auto"/>
          <w:sz w:val="28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Alter user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 xml:space="preserve"> '用户名'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@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 xml:space="preserve">'主机名' 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>IDENTIFIED WITH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 xml:space="preserve"> </w:t>
      </w:r>
      <w:r>
        <w:rPr>
          <w:rFonts w:ascii="宋体" w:hAnsi="宋体" w:eastAsia="宋体" w:cs="宋体"/>
          <w:b w:val="0"/>
          <w:i w:val="0"/>
          <w:color w:val="auto"/>
          <w:spacing w:val="0"/>
          <w:sz w:val="28"/>
        </w:rPr>
        <w:t>mysql_native_</w:t>
      </w:r>
    </w:p>
    <w:p w14:paraId="0B4A57AB">
      <w:pPr>
        <w:pageBreakBefore w:val="0"/>
        <w:wordWrap w:val="0"/>
        <w:spacing w:before="0" w:after="160" w:line="420" w:lineRule="atLeast"/>
        <w:ind w:left="0" w:right="0"/>
        <w:jc w:val="both"/>
        <w:textAlignment w:val="baseline"/>
      </w:pPr>
      <w:r>
        <w:rPr>
          <w:rFonts w:ascii="宋体" w:hAnsi="宋体" w:eastAsia="宋体" w:cs="宋体"/>
          <w:b w:val="0"/>
          <w:i w:val="0"/>
          <w:color w:val="auto"/>
          <w:spacing w:val="0"/>
          <w:sz w:val="28"/>
        </w:rPr>
        <w:t>password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</w:rPr>
        <w:t xml:space="preserve"> by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</w:rPr>
        <w:t>'新密码'；</w:t>
      </w:r>
    </w:p>
    <w:p w14:paraId="5EE6F11E">
      <w:pPr>
        <w:pageBreakBefore w:val="0"/>
        <w:wordWrap w:val="0"/>
        <w:spacing w:before="120" w:after="0" w:line="560" w:lineRule="atLeast"/>
        <w:ind w:left="0" w:right="0"/>
        <w:jc w:val="both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  <w:szCs w:val="28"/>
        </w:rPr>
        <w:t>4.删除用户：</w:t>
      </w:r>
    </w:p>
    <w:p w14:paraId="186AE378">
      <w:pPr>
        <w:pageBreakBefore w:val="0"/>
        <w:wordWrap w:val="0"/>
        <w:spacing w:before="0" w:after="0" w:line="700" w:lineRule="atLeast"/>
        <w:ind w:left="0" w:right="0"/>
        <w:jc w:val="both"/>
        <w:textAlignment w:val="baseline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  <w:szCs w:val="28"/>
        </w:rPr>
        <w:t>DROP user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  <w:szCs w:val="28"/>
        </w:rPr>
        <w:t xml:space="preserve"> '用户名'</w:t>
      </w:r>
      <w:r>
        <w:rPr>
          <w:rFonts w:ascii="宋体" w:hAnsi="宋体" w:eastAsia="宋体" w:cs="宋体"/>
          <w:b w:val="0"/>
          <w:i w:val="0"/>
          <w:color w:val="FF0000"/>
          <w:spacing w:val="0"/>
          <w:sz w:val="28"/>
          <w:szCs w:val="28"/>
        </w:rPr>
        <w:t>@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8"/>
          <w:szCs w:val="28"/>
        </w:rPr>
        <w:t>'主机名';</w:t>
      </w:r>
    </w:p>
    <w:sectPr>
      <w:headerReference r:id="rId5" w:type="default"/>
      <w:footerReference r:id="rId6" w:type="default"/>
      <w:pgSz w:w="11900" w:h="16820"/>
      <w:pgMar w:top="1420" w:right="1400" w:bottom="1420" w:left="1400" w:header="1120" w:footer="11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9153A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6259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1899D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D3EE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CF9DD8"/>
    <w:multiLevelType w:val="singleLevel"/>
    <w:tmpl w:val="F2CF9DD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0D25994"/>
    <w:rsid w:val="04C75B38"/>
    <w:rsid w:val="05B96A96"/>
    <w:rsid w:val="060317A8"/>
    <w:rsid w:val="068302EC"/>
    <w:rsid w:val="06A27663"/>
    <w:rsid w:val="07481B68"/>
    <w:rsid w:val="082D559A"/>
    <w:rsid w:val="0D156991"/>
    <w:rsid w:val="0D96712B"/>
    <w:rsid w:val="0E6B1369"/>
    <w:rsid w:val="0ECB40C6"/>
    <w:rsid w:val="11A202C5"/>
    <w:rsid w:val="124B1761"/>
    <w:rsid w:val="13D432E0"/>
    <w:rsid w:val="14725ED9"/>
    <w:rsid w:val="14A0576E"/>
    <w:rsid w:val="14FD2118"/>
    <w:rsid w:val="167209B0"/>
    <w:rsid w:val="184711C8"/>
    <w:rsid w:val="1A18361C"/>
    <w:rsid w:val="1C473E01"/>
    <w:rsid w:val="1F396E36"/>
    <w:rsid w:val="20F24505"/>
    <w:rsid w:val="21FA4AE9"/>
    <w:rsid w:val="21FF290B"/>
    <w:rsid w:val="23843AD1"/>
    <w:rsid w:val="24BB2F90"/>
    <w:rsid w:val="261E3ED6"/>
    <w:rsid w:val="27EC5A7D"/>
    <w:rsid w:val="2A06146B"/>
    <w:rsid w:val="2AA12E26"/>
    <w:rsid w:val="2AE061E1"/>
    <w:rsid w:val="2E80471D"/>
    <w:rsid w:val="2F55530D"/>
    <w:rsid w:val="2FEA13D8"/>
    <w:rsid w:val="33D877C7"/>
    <w:rsid w:val="34FD2AD7"/>
    <w:rsid w:val="35883ECC"/>
    <w:rsid w:val="35CB1A33"/>
    <w:rsid w:val="35D837A5"/>
    <w:rsid w:val="39676BAE"/>
    <w:rsid w:val="3BFE66BE"/>
    <w:rsid w:val="3CE00A3F"/>
    <w:rsid w:val="3CF844A9"/>
    <w:rsid w:val="3D472CD8"/>
    <w:rsid w:val="3E435054"/>
    <w:rsid w:val="3F75355D"/>
    <w:rsid w:val="3FA36C86"/>
    <w:rsid w:val="42102B0B"/>
    <w:rsid w:val="461E795D"/>
    <w:rsid w:val="4675492F"/>
    <w:rsid w:val="49D83CB0"/>
    <w:rsid w:val="49EE62EB"/>
    <w:rsid w:val="49F41620"/>
    <w:rsid w:val="4C1930BC"/>
    <w:rsid w:val="4C602A7D"/>
    <w:rsid w:val="4CDF5BD4"/>
    <w:rsid w:val="4D614B37"/>
    <w:rsid w:val="507950F0"/>
    <w:rsid w:val="548D094A"/>
    <w:rsid w:val="562C03F2"/>
    <w:rsid w:val="57F10A2D"/>
    <w:rsid w:val="57FA4858"/>
    <w:rsid w:val="588D7D4D"/>
    <w:rsid w:val="5AB34BE6"/>
    <w:rsid w:val="5AFC4A3A"/>
    <w:rsid w:val="5D025301"/>
    <w:rsid w:val="61881924"/>
    <w:rsid w:val="62C046EF"/>
    <w:rsid w:val="65640A91"/>
    <w:rsid w:val="6661108B"/>
    <w:rsid w:val="66DC6D4D"/>
    <w:rsid w:val="676F49EF"/>
    <w:rsid w:val="68A33FC6"/>
    <w:rsid w:val="68AF2326"/>
    <w:rsid w:val="69026C71"/>
    <w:rsid w:val="694C3D75"/>
    <w:rsid w:val="6A6766E4"/>
    <w:rsid w:val="6A906F5C"/>
    <w:rsid w:val="6BCC770F"/>
    <w:rsid w:val="6CE0089C"/>
    <w:rsid w:val="6E8227F4"/>
    <w:rsid w:val="712923FD"/>
    <w:rsid w:val="71D945B4"/>
    <w:rsid w:val="73582D47"/>
    <w:rsid w:val="73840DB4"/>
    <w:rsid w:val="76D2204B"/>
    <w:rsid w:val="7A2454C3"/>
    <w:rsid w:val="7A923E9A"/>
    <w:rsid w:val="7B101CDA"/>
    <w:rsid w:val="7B7A4AA1"/>
    <w:rsid w:val="7BDA2A61"/>
    <w:rsid w:val="7C027614"/>
    <w:rsid w:val="7F821D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2212</Words>
  <Characters>3242</Characters>
  <TotalTime>1</TotalTime>
  <ScaleCrop>false</ScaleCrop>
  <LinksUpToDate>false</LinksUpToDate>
  <CharactersWithSpaces>3409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2026-06-24T08:47:00Z</dcterms:created>
  <dc:creator>Apache POI</dc:creator>
  <cp:lastModifiedBy>WPS_1691746008</cp:lastModifiedBy>
  <dcterms:modified xsi:type="dcterms:W3CDTF">2026-06-24T10:21:35Z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eyJoZGlkIjoiNDM2MzA1MjFmNDk1NjYyOGViZWE5ODBiOGU2YTI4ZWQiLCJ1c2VySWQiOiIxNTIwNzAxNjQxIn0=</vt:lpwstr>
  </property>
  <property fmtid="{D5CDD505-2E9C-101B-9397-08002B2CF9AE}" pid="3" name="KSOProductBuildVer">
    <vt:lpwstr>2052-12.1.0.26895</vt:lpwstr>
  </property>
  <property fmtid="{D5CDD505-2E9C-101B-9397-08002B2CF9AE}" pid="4" name="ICV">
    <vt:lpwstr>4CCC6C97C79F4FE29EE0BCC37F67E346_12</vt:lpwstr>
  </property>
</Properties>
</file>