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Описание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Дата начала/конца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2880"/>
          </w:tcPr>
          <w:p>
            <w:r>
              <w:t>[D] Справка содержит титульник ABBYY;</w:t>
              <w:br/>
              <w:t>[D] В справке старые скриншоты ABBYY и старый колонтикул;</w:t>
              <w:br/>
              <w:t>Перепроверить, что ABBYY, Fine и FR Engine не встречаются в документации;</w:t>
              <w:br/>
            </w:r>
          </w:p>
        </w:tc>
        <w:tc>
          <w:tcPr>
            <w:tcW w:type="dxa" w:w="2880"/>
          </w:tcPr>
          <w:p>
            <w:r>
              <w:t>24.1.2023 - 31.1.2023</w:t>
            </w:r>
          </w:p>
        </w:tc>
        <w:tc>
          <w:tcPr>
            <w:tcW w:type="dxa" w:w="2880"/>
          </w:tcPr>
          <w:p>
            <w:r>
              <w:t>Andrey Anichkin</w:t>
            </w:r>
          </w:p>
        </w:tc>
      </w:tr>
      <w:tr>
        <w:tc>
          <w:tcPr>
            <w:tcW w:type="dxa" w:w="2880"/>
          </w:tcPr>
          <w:p>
            <w:r>
              <w:t>Сгенерить лицензии в Regserver1;</w:t>
              <w:br/>
              <w:t>Восстановить работу сервиса после переезда;</w:t>
              <w:br/>
            </w:r>
          </w:p>
        </w:tc>
        <w:tc>
          <w:tcPr>
            <w:tcW w:type="dxa" w:w="2880"/>
          </w:tcPr>
          <w:p>
            <w:r>
              <w:t>30.1.2023 - 30.1.2023</w:t>
            </w:r>
          </w:p>
        </w:tc>
        <w:tc>
          <w:tcPr>
            <w:tcW w:type="dxa" w:w="2880"/>
          </w:tcPr>
          <w:p>
            <w:r>
              <w:t>Anton Ageev</w:t>
            </w:r>
          </w:p>
        </w:tc>
      </w:tr>
      <w:tr>
        <w:tc>
          <w:tcPr>
            <w:tcW w:type="dxa" w:w="2880"/>
          </w:tcPr>
          <w:p>
            <w:r>
              <w:t>Перелицевать License Manager продукта;</w:t>
              <w:br/>
              <w:t>Заменить защиту продукта, чтобы она активировала лицензии на сервере Content AI;</w:t>
              <w:br/>
            </w:r>
          </w:p>
        </w:tc>
        <w:tc>
          <w:tcPr>
            <w:tcW w:type="dxa" w:w="2880"/>
          </w:tcPr>
          <w:p>
            <w:r>
              <w:t>26.1.2023 - 26.1.2023</w:t>
            </w:r>
          </w:p>
        </w:tc>
        <w:tc>
          <w:tcPr>
            <w:tcW w:type="dxa" w:w="2880"/>
          </w:tcPr>
          <w:p>
            <w:r>
              <w:t>Olga Guseva</w:t>
            </w:r>
          </w:p>
        </w:tc>
      </w:tr>
      <w:tr>
        <w:tc>
          <w:tcPr>
            <w:tcW w:type="dxa" w:w="2880"/>
          </w:tcPr>
          <w:p>
            <w:r>
              <w:t>Расшифровать интервью Альфа-банк;</w:t>
              <w:br/>
              <w:t>Создать задачи по удаляемым компонентам CRS;</w:t>
              <w:br/>
            </w:r>
          </w:p>
        </w:tc>
        <w:tc>
          <w:tcPr>
            <w:tcW w:type="dxa" w:w="2880"/>
          </w:tcPr>
          <w:p>
            <w:r>
              <w:t>10.1.2023 - 19.1.2023</w:t>
            </w:r>
          </w:p>
        </w:tc>
        <w:tc>
          <w:tcPr>
            <w:tcW w:type="dxa" w:w="2880"/>
          </w:tcPr>
          <w:p>
            <w:r>
              <w:t>Valentina Epelfeld</w:t>
            </w:r>
          </w:p>
        </w:tc>
      </w:tr>
      <w:tr>
        <w:tc>
          <w:tcPr>
            <w:tcW w:type="dxa" w:w="2880"/>
          </w:tcPr>
          <w:p>
            <w:r>
              <w:t>Создать тестировочный прототип;</w:t>
              <w:br/>
              <w:t>Адаптировать выделенную группу иконок продукта CRS из стиля ABBYY в стиль Content AI;</w:t>
              <w:br/>
              <w:t>Подготовить концептуальный прототип веб-станции верификации данных;</w:t>
              <w:br/>
            </w:r>
          </w:p>
        </w:tc>
        <w:tc>
          <w:tcPr>
            <w:tcW w:type="dxa" w:w="2880"/>
          </w:tcPr>
          <w:p>
            <w:r>
              <w:t>12.1.2023 - 31.1.2023</w:t>
            </w:r>
          </w:p>
        </w:tc>
        <w:tc>
          <w:tcPr>
            <w:tcW w:type="dxa" w:w="2880"/>
          </w:tcPr>
          <w:p>
            <w:r>
              <w:t>Александр Федькин</w:t>
            </w:r>
          </w:p>
        </w:tc>
      </w:tr>
      <w:tr>
        <w:tc>
          <w:tcPr>
            <w:tcW w:type="dxa" w:w="2880"/>
          </w:tcPr>
          <w:p>
            <w:r>
              <w:t>Настройка старта сборки на Linux;</w:t>
              <w:br/>
              <w:t>Определить, как работать с внешними зависимостями в Linux;</w:t>
              <w:br/>
              <w:t>WSL + Ubantu = ?;</w:t>
              <w:br/>
              <w:t>Controller: проблема *.props;</w:t>
              <w:br/>
            </w:r>
          </w:p>
        </w:tc>
        <w:tc>
          <w:tcPr>
            <w:tcW w:type="dxa" w:w="2880"/>
          </w:tcPr>
          <w:p>
            <w:r>
              <w:t>9.1.2023 - 18.1.2023</w:t>
            </w:r>
          </w:p>
        </w:tc>
        <w:tc>
          <w:tcPr>
            <w:tcW w:type="dxa" w:w="2880"/>
          </w:tcPr>
          <w:p>
            <w:r>
              <w:t>Алексей Калюжный</w:t>
            </w:r>
          </w:p>
        </w:tc>
      </w:tr>
      <w:tr>
        <w:tc>
          <w:tcPr>
            <w:tcW w:type="dxa" w:w="2880"/>
          </w:tcPr>
          <w:p>
            <w:r>
              <w:t>[D] [!!] Lin: Неверный копирайт при запуске LS;</w:t>
              <w:br/>
              <w:t>[D] [!!] Lin: установочные скрипты содержат fre и FineReader в тексте ;</w:t>
              <w:br/>
              <w:t>[D] [!!] Lin: Установка называет ls именем с fre;</w:t>
              <w:br/>
              <w:t>[D] Linux: LS не стартует при выполнении инст. скрипта;</w:t>
              <w:br/>
              <w:t>[D] Файл FineReader10-schema-v1.xsd содержит в имени и контенте артефакты ABBYY;</w:t>
              <w:br/>
              <w:t>[D] Lin: при установке присутствуют параметры онлайн лицензии;</w:t>
              <w:br/>
              <w:t>[D] [!!] Не работают примеры или работают неверно (списком);</w:t>
              <w:br/>
              <w:t>[D] [!!] Lin Пример icr не работает;</w:t>
              <w:br/>
            </w:r>
          </w:p>
        </w:tc>
        <w:tc>
          <w:tcPr>
            <w:tcW w:type="dxa" w:w="2880"/>
          </w:tcPr>
          <w:p>
            <w:r>
              <w:t>9.1.2023 - 27.1.2023</w:t>
            </w:r>
          </w:p>
        </w:tc>
        <w:tc>
          <w:tcPr>
            <w:tcW w:type="dxa" w:w="2880"/>
          </w:tcPr>
          <w:p>
            <w:r>
              <w:t>Алексей Каралаш</w:t>
            </w:r>
          </w:p>
        </w:tc>
      </w:tr>
      <w:tr>
        <w:tc>
          <w:tcPr>
            <w:tcW w:type="dxa" w:w="2880"/>
          </w:tcPr>
          <w:p>
            <w:r>
              <w:t>Нагенерировать базы фрагментов (.fbas) с русским рукописным текстом ;</w:t>
              <w:br/>
            </w:r>
          </w:p>
        </w:tc>
        <w:tc>
          <w:tcPr>
            <w:tcW w:type="dxa" w:w="2880"/>
          </w:tcPr>
          <w:p>
            <w:r>
              <w:t>9.1.2023 - 24.1.2023</w:t>
            </w:r>
          </w:p>
        </w:tc>
        <w:tc>
          <w:tcPr>
            <w:tcW w:type="dxa" w:w="2880"/>
          </w:tcPr>
          <w:p>
            <w:r>
              <w:t>Алексей Мельников</w:t>
            </w:r>
          </w:p>
        </w:tc>
      </w:tr>
      <w:tr>
        <w:tc>
          <w:tcPr>
            <w:tcW w:type="dxa" w:w="2880"/>
          </w:tcPr>
          <w:p>
            <w:r>
              <w:t>Не перелицованные куски инсталлятора;</w:t>
              <w:br/>
              <w:t>Название продукта содержит дважды Контент;</w:t>
              <w:br/>
              <w:t>Доступно языков установки больше 2;</w:t>
              <w:br/>
              <w:t>заменить еулу везде;</w:t>
              <w:br/>
              <w:t>не устанавливается продукт из инсталлятора;</w:t>
              <w:br/>
            </w:r>
          </w:p>
        </w:tc>
        <w:tc>
          <w:tcPr>
            <w:tcW w:type="dxa" w:w="2880"/>
          </w:tcPr>
          <w:p>
            <w:r>
              <w:t>11.1.2023 - 26.1.2023</w:t>
            </w:r>
          </w:p>
        </w:tc>
        <w:tc>
          <w:tcPr>
            <w:tcW w:type="dxa" w:w="2880"/>
          </w:tcPr>
          <w:p>
            <w:r>
              <w:t>Анатолий Смирнов</w:t>
            </w:r>
          </w:p>
        </w:tc>
      </w:tr>
      <w:tr>
        <w:tc>
          <w:tcPr>
            <w:tcW w:type="dxa" w:w="2880"/>
          </w:tcPr>
          <w:p>
            <w:r>
              <w:t>Комменатрии "моргают" в случае появления скролл бара в панель комментов;</w:t>
              <w:br/>
              <w:t>В случае если многострочный комментарий содержит больше 6 строк, то при переносе фокуса на другой элемент текст укорачивается, а элемент комментария нет;</w:t>
              <w:br/>
              <w:t>[D] Не открывается результат конвертации в форматы: .doc, .xlsx, .pptx, .odt, .epub, .fb2, .csv;</w:t>
              <w:br/>
              <w:t>В выборе "Interface language", у английского языка лишний символ;</w:t>
              <w:br/>
              <w:t>[D] "CMap file not found" при попытке распознать PDF документы с "Page type: ImageOnly";</w:t>
              <w:br/>
              <w:t>[D] Мерцание и неправильное положение текста "Введите ваш комментарий" в панели комментариев;</w:t>
              <w:br/>
              <w:t>Падение при вводе многострочных комментариев или переходе на них;</w:t>
              <w:br/>
              <w:t>Восстановить локализацию на русский язык (индекс 1);</w:t>
              <w:br/>
            </w:r>
          </w:p>
        </w:tc>
        <w:tc>
          <w:tcPr>
            <w:tcW w:type="dxa" w:w="2880"/>
          </w:tcPr>
          <w:p>
            <w:r>
              <w:t>10.1.2023 - 26.1.2023</w:t>
            </w:r>
          </w:p>
        </w:tc>
        <w:tc>
          <w:tcPr>
            <w:tcW w:type="dxa" w:w="2880"/>
          </w:tcPr>
          <w:p>
            <w:r>
              <w:t>Василий Щукин</w:t>
            </w:r>
          </w:p>
        </w:tc>
      </w:tr>
      <w:tr>
        <w:tc>
          <w:tcPr>
            <w:tcW w:type="dxa" w:w="2880"/>
          </w:tcPr>
          <w:p>
            <w:r>
              <w:t>[D] [!!] Lin?: ABBYY в сообщениях от лицензирования или от взаим. с лицензированием;</w:t>
              <w:br/>
              <w:t>[D] Lin: Runtime и Dev инсталляция не проходит;</w:t>
              <w:br/>
              <w:t>[D] Lin: не проходит 5041 тест;</w:t>
              <w:br/>
              <w:t>[D] Lin: Скрипт uninstallfre.sh содержит fre в названии;</w:t>
              <w:br/>
              <w:t>[D] Lin: [!!] Примеры не собираются (списком);</w:t>
              <w:br/>
              <w:t>[D] [!!] Lin: makefile примера CommandLineInterface содержит abbyy в шапке;</w:t>
              <w:br/>
              <w:t>[D] [!!] Lin: в конф. файлах примеров осталось упоминание fre;</w:t>
              <w:br/>
              <w:t>[D] [!!] Lin: В makefiles переменные имеют префикс FRE;</w:t>
              <w:br/>
              <w:t>[D] [!!] Lin: В некоторых шапках файлов примеров неверный копирайт;</w:t>
              <w:br/>
              <w:t>[D] [!!] Lin: В .h файлах упоминание FineReader Engine;</w:t>
              <w:br/>
              <w:t>[D] [!!] Lin: В h файлах копирайты ABBYY;</w:t>
              <w:br/>
              <w:t>[D] lin Не компилируются примеры;</w:t>
              <w:br/>
              <w:t>[D] Linux: Скрипт активации не видит запущенный LS;</w:t>
              <w:br/>
              <w:t>[D] [!!] Lin: пример BatchProcessing не работает;</w:t>
              <w:br/>
              <w:t>[D] [!!] Lin Пример BatchProcessing выдает ошибку;</w:t>
              <w:br/>
              <w:t>[D] Примеры BCR, Hello, DocComp, EventHandl компилируются с варнингом;</w:t>
              <w:br/>
              <w:t>[D] [!!] Lin удалить русскую справку;</w:t>
              <w:br/>
            </w:r>
          </w:p>
        </w:tc>
        <w:tc>
          <w:tcPr>
            <w:tcW w:type="dxa" w:w="2880"/>
          </w:tcPr>
          <w:p>
            <w:r>
              <w:t>9.1.2023 - 30.1.2023</w:t>
            </w:r>
          </w:p>
        </w:tc>
        <w:tc>
          <w:tcPr>
            <w:tcW w:type="dxa" w:w="2880"/>
          </w:tcPr>
          <w:p>
            <w:r>
              <w:t>Герман Зюзин</w:t>
            </w:r>
          </w:p>
        </w:tc>
      </w:tr>
      <w:tr>
        <w:tc>
          <w:tcPr>
            <w:tcW w:type="dxa" w:w="2880"/>
          </w:tcPr>
          <w:p>
            <w:r>
              <w:t>(Seg) Протестировать работу сегментатора на русском рукописном;</w:t>
              <w:br/>
            </w:r>
          </w:p>
        </w:tc>
        <w:tc>
          <w:tcPr>
            <w:tcW w:type="dxa" w:w="2880"/>
          </w:tcPr>
          <w:p>
            <w:r>
              <w:t>24.1.2023 - 31.1.2023</w:t>
            </w:r>
          </w:p>
        </w:tc>
        <w:tc>
          <w:tcPr>
            <w:tcW w:type="dxa" w:w="2880"/>
          </w:tcPr>
          <w:p>
            <w:r>
              <w:t>Глеб Сова</w:t>
            </w:r>
          </w:p>
        </w:tc>
      </w:tr>
      <w:tr>
        <w:tc>
          <w:tcPr>
            <w:tcW w:type="dxa" w:w="2880"/>
          </w:tcPr>
          <w:p>
            <w:r>
              <w:t>Описать роли подсистем технологий в wiki.yandex.ru;</w:t>
              <w:br/>
              <w:t>Расписать детали по каждой из подсистем в wiki.yandex.ru;</w:t>
              <w:br/>
              <w:t>Протестировать, как сейчас находятся русские рукописные поля;</w:t>
              <w:br/>
            </w:r>
          </w:p>
        </w:tc>
        <w:tc>
          <w:tcPr>
            <w:tcW w:type="dxa" w:w="2880"/>
          </w:tcPr>
          <w:p>
            <w:r>
              <w:t>9.1.2023 - 20.1.2023</w:t>
            </w:r>
          </w:p>
        </w:tc>
        <w:tc>
          <w:tcPr>
            <w:tcW w:type="dxa" w:w="2880"/>
          </w:tcPr>
          <w:p>
            <w:r>
              <w:t>Дмитрий Жмудь</w:t>
            </w:r>
          </w:p>
        </w:tc>
      </w:tr>
      <w:tr>
        <w:tc>
          <w:tcPr>
            <w:tcW w:type="dxa" w:w="2880"/>
          </w:tcPr>
          <w:p>
            <w:r>
              <w:t>Полный тест блокировки документов;</w:t>
              <w:br/>
              <w:t>[BatchReporting, StatisticManager] Реализовать методы 1-ого уровня;</w:t>
              <w:br/>
              <w:t>[DatabaseManager] Реализовать методы 1-ого уровня Батчи;</w:t>
              <w:br/>
              <w:t>[DatabaseManager] Реализовать методы 1-ого уровня;</w:t>
              <w:br/>
            </w:r>
          </w:p>
        </w:tc>
        <w:tc>
          <w:tcPr>
            <w:tcW w:type="dxa" w:w="2880"/>
          </w:tcPr>
          <w:p>
            <w:r>
              <w:t>18.1.2023 - 31.1.2023</w:t>
            </w:r>
          </w:p>
        </w:tc>
        <w:tc>
          <w:tcPr>
            <w:tcW w:type="dxa" w:w="2880"/>
          </w:tcPr>
          <w:p>
            <w:r>
              <w:t>Дмитрий Кротов</w:t>
            </w:r>
          </w:p>
        </w:tc>
      </w:tr>
      <w:tr>
        <w:tc>
          <w:tcPr>
            <w:tcW w:type="dxa" w:w="2880"/>
          </w:tcPr>
          <w:p>
            <w:r>
              <w:t>Скрипт чтобы сервер приложений + прокси устанавливался в работающий тут же IIS.;</w:t>
              <w:br/>
            </w:r>
          </w:p>
        </w:tc>
        <w:tc>
          <w:tcPr>
            <w:tcW w:type="dxa" w:w="2880"/>
          </w:tcPr>
          <w:p>
            <w:r>
              <w:t>9.1.2023 - 20.1.2023</w:t>
            </w:r>
          </w:p>
        </w:tc>
        <w:tc>
          <w:tcPr>
            <w:tcW w:type="dxa" w:w="2880"/>
          </w:tcPr>
          <w:p>
            <w:r>
              <w:t>Дмитрий Маруськин</w:t>
            </w:r>
          </w:p>
        </w:tc>
      </w:tr>
      <w:tr>
        <w:tc>
          <w:tcPr>
            <w:tcW w:type="dxa" w:w="2880"/>
          </w:tcPr>
          <w:p>
            <w:r>
              <w:t>Повторить обучение английского рукописного;</w:t>
              <w:br/>
            </w:r>
          </w:p>
        </w:tc>
        <w:tc>
          <w:tcPr>
            <w:tcW w:type="dxa" w:w="2880"/>
          </w:tcPr>
          <w:p>
            <w:r>
              <w:t>9.1.2023 - 19.1.2023</w:t>
            </w:r>
          </w:p>
        </w:tc>
        <w:tc>
          <w:tcPr>
            <w:tcW w:type="dxa" w:w="2880"/>
          </w:tcPr>
          <w:p>
            <w:r>
              <w:t>Дмитрий Поповский</w:t>
            </w:r>
          </w:p>
        </w:tc>
      </w:tr>
      <w:tr>
        <w:tc>
          <w:tcPr>
            <w:tcW w:type="dxa" w:w="2880"/>
          </w:tcPr>
          <w:p>
            <w:r>
              <w:t>[D] РЕД ОС. Если сместить любой диалог с дроплистом к центру экрана, дроплист перестает открываться.;</w:t>
              <w:br/>
              <w:t>[D] Конвертация в PDF с текстовым слоем завершается ошибкой;</w:t>
              <w:br/>
            </w:r>
          </w:p>
        </w:tc>
        <w:tc>
          <w:tcPr>
            <w:tcW w:type="dxa" w:w="2880"/>
          </w:tcPr>
          <w:p>
            <w:r>
              <w:t>11.1.2023 - 16.1.2023</w:t>
            </w:r>
          </w:p>
        </w:tc>
        <w:tc>
          <w:tcPr>
            <w:tcW w:type="dxa" w:w="2880"/>
          </w:tcPr>
          <w:p>
            <w:r>
              <w:t>Иван Антонов</w:t>
            </w:r>
          </w:p>
        </w:tc>
      </w:tr>
      <w:tr>
        <w:tc>
          <w:tcPr>
            <w:tcW w:type="dxa" w:w="2880"/>
          </w:tcPr>
          <w:p>
            <w:r>
              <w:t>Guid базы должен участвовать в построении пути в файловом хранилище;</w:t>
              <w:br/>
              <w:t>[TaskManager] Реализовать методы 1-ого уровня;</w:t>
              <w:br/>
              <w:t>Посмотреть, как устроены существующие тесты на C++;</w:t>
              <w:br/>
              <w:t>[TaskManager] Реализовать методы 1-ого уровня;</w:t>
              <w:br/>
              <w:t>[TaskManager] Реализовать методы 2-ого уровня;</w:t>
              <w:br/>
            </w:r>
          </w:p>
        </w:tc>
        <w:tc>
          <w:tcPr>
            <w:tcW w:type="dxa" w:w="2880"/>
          </w:tcPr>
          <w:p>
            <w:r>
              <w:t>12.1.2023 - 31.1.2023</w:t>
            </w:r>
          </w:p>
        </w:tc>
        <w:tc>
          <w:tcPr>
            <w:tcW w:type="dxa" w:w="2880"/>
          </w:tcPr>
          <w:p>
            <w:r>
              <w:t>Иван Тихонов</w:t>
            </w:r>
          </w:p>
        </w:tc>
      </w:tr>
      <w:tr>
        <w:tc>
          <w:tcPr>
            <w:tcW w:type="dxa" w:w="2880"/>
          </w:tcPr>
          <w:p>
            <w:r>
              <w:t>[D] Не отображается справка в ContentReader, в терминале выводит ошибку "Could not find Wine Gecko. HTML rendering will be disabled.";</w:t>
              <w:br/>
              <w:t>[D] Редактор текста. Задвоение кнопок;</w:t>
              <w:br/>
              <w:t>[D] Креш в поиске в pdf документе с текстовым слоем;</w:t>
              <w:br/>
              <w:t>[D] Креш при попытке открыть "Results Folder" в Hot Folder'е;</w:t>
              <w:br/>
              <w:t>Экспорт в любой формат. кнопки не красивые. текста не видно;</w:t>
              <w:br/>
              <w:t>[D] Некорректно отображаются чекбоксы в меню конвертации;</w:t>
              <w:br/>
              <w:t>[D] Не отображаются значки верхней панели после конвертации PDF;</w:t>
              <w:br/>
              <w:t>Сделать так, чтобы показывалось читаемое сообщение при отсутствии лицензии.;</w:t>
              <w:br/>
            </w:r>
          </w:p>
        </w:tc>
        <w:tc>
          <w:tcPr>
            <w:tcW w:type="dxa" w:w="2880"/>
          </w:tcPr>
          <w:p>
            <w:r>
              <w:t>11.1.2023 - 30.1.2023</w:t>
            </w:r>
          </w:p>
        </w:tc>
        <w:tc>
          <w:tcPr>
            <w:tcW w:type="dxa" w:w="2880"/>
          </w:tcPr>
          <w:p>
            <w:r>
              <w:t>Илья Доцин</w:t>
            </w:r>
          </w:p>
        </w:tc>
      </w:tr>
      <w:tr>
        <w:tc>
          <w:tcPr>
            <w:tcW w:type="dxa" w:w="2880"/>
          </w:tcPr>
          <w:p>
            <w:r>
              <w:t>[!!] Сделать открытую лицензию для lin для реестра;</w:t>
              <w:br/>
              <w:t>[D] В Win дистрибутив попадает ProtectionRes1.dll идентичный ProtectionRes0.dll;</w:t>
              <w:br/>
              <w:t>Разобрать упавшие тесты на ветке cai;</w:t>
              <w:br/>
              <w:t>Отсмотреть справку;</w:t>
              <w:br/>
            </w:r>
          </w:p>
        </w:tc>
        <w:tc>
          <w:tcPr>
            <w:tcW w:type="dxa" w:w="2880"/>
          </w:tcPr>
          <w:p>
            <w:r>
              <w:t>10.1.2023 - 30.1.2023</w:t>
            </w:r>
          </w:p>
        </w:tc>
        <w:tc>
          <w:tcPr>
            <w:tcW w:type="dxa" w:w="2880"/>
          </w:tcPr>
          <w:p>
            <w:r>
              <w:t>Ирина Леонтович</w:t>
            </w:r>
          </w:p>
        </w:tc>
      </w:tr>
      <w:tr>
        <w:tc>
          <w:tcPr>
            <w:tcW w:type="dxa" w:w="2880"/>
          </w:tcPr>
          <w:p>
            <w:r>
              <w:t>не работает экспорт в картинку;</w:t>
              <w:br/>
              <w:t>Привести префикс в релизное состояние;</w:t>
              <w:br/>
              <w:t>Огранизация регулярной сборки пакетов CR под Wine на билдовых машинах ;</w:t>
              <w:br/>
              <w:t>Лишние (уже убранные кнопки) начинают вновь показываться если пдф задать пароль и\или открывать пдф с паролем;</w:t>
              <w:br/>
              <w:t>[D] Отображается панель параметров отладки ("Звездочка");</w:t>
              <w:br/>
            </w:r>
          </w:p>
        </w:tc>
        <w:tc>
          <w:tcPr>
            <w:tcW w:type="dxa" w:w="2880"/>
          </w:tcPr>
          <w:p>
            <w:r>
              <w:t>10.1.2023 - 26.1.2023</w:t>
            </w:r>
          </w:p>
        </w:tc>
        <w:tc>
          <w:tcPr>
            <w:tcW w:type="dxa" w:w="2880"/>
          </w:tcPr>
          <w:p>
            <w:r>
              <w:t>Кирилл Грицаенко</w:t>
            </w:r>
          </w:p>
        </w:tc>
      </w:tr>
      <w:tr>
        <w:tc>
          <w:tcPr>
            <w:tcW w:type="dxa" w:w="2880"/>
          </w:tcPr>
          <w:p>
            <w:r>
              <w:t>CRS: Перелицовка станции сканирования;</w:t>
              <w:br/>
              <w:t>CRS: Перелицовка станции верификации;</w:t>
              <w:br/>
            </w:r>
          </w:p>
        </w:tc>
        <w:tc>
          <w:tcPr>
            <w:tcW w:type="dxa" w:w="2880"/>
          </w:tcPr>
          <w:p>
            <w:r>
              <w:t>19.1.2023 - 23.1.2023</w:t>
            </w:r>
          </w:p>
        </w:tc>
        <w:tc>
          <w:tcPr>
            <w:tcW w:type="dxa" w:w="2880"/>
          </w:tcPr>
          <w:p>
            <w:r>
              <w:t>Лев Мясников</w:t>
            </w:r>
          </w:p>
        </w:tc>
      </w:tr>
      <w:tr>
        <w:tc>
          <w:tcPr>
            <w:tcW w:type="dxa" w:w="2880"/>
          </w:tcPr>
          <w:p>
            <w:r>
              <w:t>не забыть вставить справку и еулу;</w:t>
              <w:br/>
              <w:t>Реорганизовать каталог с бинарниками ContentReader-а в пакете установки;</w:t>
              <w:br/>
              <w:t>Сборочная машина для CC на Linux;</w:t>
              <w:br/>
            </w:r>
          </w:p>
        </w:tc>
        <w:tc>
          <w:tcPr>
            <w:tcW w:type="dxa" w:w="2880"/>
          </w:tcPr>
          <w:p>
            <w:r>
              <w:t>9.1.2023 - 20.1.2023</w:t>
            </w:r>
          </w:p>
        </w:tc>
        <w:tc>
          <w:tcPr>
            <w:tcW w:type="dxa" w:w="2880"/>
          </w:tcPr>
          <w:p>
            <w:r>
              <w:t>Леонид Сендерович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