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FF8A" w14:textId="77777777" w:rsidR="006C349F" w:rsidRDefault="00000000">
      <w:pPr>
        <w:widowControl w:val="0"/>
        <w:spacing w:after="240"/>
        <w:rPr>
          <w:rFonts w:ascii="Playfair Display" w:eastAsia="Playfair Display" w:hAnsi="Playfair Display" w:cs="Playfair Display"/>
          <w:sz w:val="36"/>
          <w:szCs w:val="36"/>
        </w:rPr>
      </w:pPr>
      <w:r>
        <w:rPr>
          <w:rFonts w:ascii="Playfair Display" w:eastAsia="Playfair Display" w:hAnsi="Playfair Display" w:cs="Playfair Display"/>
          <w:sz w:val="36"/>
          <w:szCs w:val="36"/>
        </w:rPr>
        <w:t>Okay, start…</w:t>
      </w:r>
    </w:p>
    <w:p w14:paraId="514D1996" w14:textId="77777777" w:rsidR="006C349F" w:rsidRDefault="00000000">
      <w:pPr>
        <w:widowControl w:val="0"/>
        <w:numPr>
          <w:ilvl w:val="0"/>
          <w:numId w:val="23"/>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Identify all the verification activities that occur in the Requirements, </w:t>
      </w:r>
      <w:proofErr w:type="gramStart"/>
      <w:r>
        <w:rPr>
          <w:rFonts w:ascii="Playfair Display" w:eastAsia="Playfair Display" w:hAnsi="Playfair Display" w:cs="Playfair Display"/>
          <w:sz w:val="36"/>
          <w:szCs w:val="36"/>
        </w:rPr>
        <w:t>Design</w:t>
      </w:r>
      <w:proofErr w:type="gramEnd"/>
      <w:r>
        <w:rPr>
          <w:rFonts w:ascii="Playfair Display" w:eastAsia="Playfair Display" w:hAnsi="Playfair Display" w:cs="Playfair Display"/>
          <w:sz w:val="36"/>
          <w:szCs w:val="36"/>
        </w:rPr>
        <w:t xml:space="preserve"> and Implementation phases of the SE Lifecycle</w:t>
      </w:r>
    </w:p>
    <w:p w14:paraId="15DB8223" w14:textId="77777777" w:rsidR="006C349F" w:rsidRDefault="00000000">
      <w:pPr>
        <w:widowControl w:val="0"/>
        <w:numPr>
          <w:ilvl w:val="0"/>
          <w:numId w:val="23"/>
        </w:numPr>
        <w:spacing w:after="240"/>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Identify all the validation activities that occur in the Requirements, </w:t>
      </w:r>
      <w:proofErr w:type="gramStart"/>
      <w:r>
        <w:rPr>
          <w:rFonts w:ascii="Playfair Display" w:eastAsia="Playfair Display" w:hAnsi="Playfair Display" w:cs="Playfair Display"/>
          <w:sz w:val="36"/>
          <w:szCs w:val="36"/>
        </w:rPr>
        <w:t>Design</w:t>
      </w:r>
      <w:proofErr w:type="gramEnd"/>
      <w:r>
        <w:rPr>
          <w:rFonts w:ascii="Playfair Display" w:eastAsia="Playfair Display" w:hAnsi="Playfair Display" w:cs="Playfair Display"/>
          <w:sz w:val="36"/>
          <w:szCs w:val="36"/>
        </w:rPr>
        <w:t xml:space="preserve"> and Implementation phases of the SE Lifecycle</w:t>
      </w:r>
    </w:p>
    <w:p w14:paraId="211C28BF" w14:textId="77777777" w:rsidR="006C349F" w:rsidRDefault="006C349F">
      <w:pPr>
        <w:widowControl w:val="0"/>
        <w:spacing w:after="240"/>
        <w:rPr>
          <w:rFonts w:ascii="Playfair Display" w:eastAsia="Playfair Display" w:hAnsi="Playfair Display" w:cs="Playfair Display"/>
          <w:sz w:val="36"/>
          <w:szCs w:val="36"/>
        </w:rPr>
      </w:pPr>
    </w:p>
    <w:p w14:paraId="5053EB6C" w14:textId="77777777" w:rsidR="006C349F" w:rsidRDefault="00000000">
      <w:pPr>
        <w:widowControl w:val="0"/>
        <w:spacing w:after="240"/>
        <w:rPr>
          <w:rFonts w:ascii="Playfair Display" w:eastAsia="Playfair Display" w:hAnsi="Playfair Display" w:cs="Playfair Display"/>
          <w:sz w:val="36"/>
          <w:szCs w:val="36"/>
        </w:rPr>
      </w:pPr>
      <w:r>
        <w:rPr>
          <w:rFonts w:ascii="Playfair Display" w:eastAsia="Playfair Display" w:hAnsi="Playfair Display" w:cs="Playfair Display"/>
          <w:sz w:val="36"/>
          <w:szCs w:val="36"/>
        </w:rPr>
        <w:t>Given the following Requirements, identify the test cases you would expect to run in the test phase (where applicable, specify the requirement the test is for). NOTE: I was kind enough to group the requirements into logical subsystems and tried to order them in a consistent way. If you find a missing requirement or conflict in the requirements, point it out (that would be exceeding expectations).</w:t>
      </w:r>
    </w:p>
    <w:p w14:paraId="3E7B6560" w14:textId="77777777" w:rsidR="006C349F" w:rsidRDefault="006C349F">
      <w:pPr>
        <w:widowControl w:val="0"/>
        <w:spacing w:after="240"/>
        <w:rPr>
          <w:rFonts w:ascii="Playfair Display" w:eastAsia="Playfair Display" w:hAnsi="Playfair Display" w:cs="Playfair Display"/>
          <w:sz w:val="36"/>
          <w:szCs w:val="36"/>
        </w:rPr>
      </w:pPr>
    </w:p>
    <w:p w14:paraId="1EECF73B" w14:textId="77777777" w:rsidR="006C349F" w:rsidRDefault="00000000">
      <w:pPr>
        <w:widowControl w:val="0"/>
        <w:spacing w:after="240"/>
        <w:rPr>
          <w:rFonts w:ascii="Playfair Display" w:eastAsia="Playfair Display" w:hAnsi="Playfair Display" w:cs="Playfair Display"/>
          <w:sz w:val="36"/>
          <w:szCs w:val="36"/>
        </w:rPr>
      </w:pPr>
      <w:r>
        <w:rPr>
          <w:rFonts w:ascii="Playfair Display" w:eastAsia="Playfair Display" w:hAnsi="Playfair Display" w:cs="Playfair Display"/>
          <w:sz w:val="36"/>
          <w:szCs w:val="36"/>
        </w:rPr>
        <w:t>Solution: a game where the player shoots a missile at ships passing across the screen (like the one I showed you using raptor).</w:t>
      </w:r>
    </w:p>
    <w:p w14:paraId="03D566BB" w14:textId="77777777" w:rsidR="006C349F" w:rsidRDefault="00000000">
      <w:pPr>
        <w:widowControl w:val="0"/>
        <w:numPr>
          <w:ilvl w:val="0"/>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support missiles launched by the </w:t>
      </w:r>
      <w:proofErr w:type="gramStart"/>
      <w:r>
        <w:rPr>
          <w:rFonts w:ascii="Playfair Display" w:eastAsia="Playfair Display" w:hAnsi="Playfair Display" w:cs="Playfair Display"/>
          <w:sz w:val="36"/>
          <w:szCs w:val="36"/>
        </w:rPr>
        <w:lastRenderedPageBreak/>
        <w:t>user</w:t>
      </w:r>
      <w:proofErr w:type="gramEnd"/>
    </w:p>
    <w:p w14:paraId="2CD2D4AC"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initiate a missile launch when the user clicks the right mouse button.</w:t>
      </w:r>
    </w:p>
    <w:p w14:paraId="2F35A1ED"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initiate a missile launch when the user clicks the space bar.</w:t>
      </w:r>
    </w:p>
    <w:p w14:paraId="3791D9F7"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limit the number of active missiles on the screen to no more than five (5) at any given time. (an “active missile” is any missile currently being displayed on the screen)</w:t>
      </w:r>
    </w:p>
    <w:p w14:paraId="71639C8A"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remove the missile from being active if it goes off the screen.</w:t>
      </w:r>
    </w:p>
    <w:p w14:paraId="157942BC"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maintain the same constant speed for all </w:t>
      </w:r>
      <w:proofErr w:type="gramStart"/>
      <w:r>
        <w:rPr>
          <w:rFonts w:ascii="Playfair Display" w:eastAsia="Playfair Display" w:hAnsi="Playfair Display" w:cs="Playfair Display"/>
          <w:sz w:val="36"/>
          <w:szCs w:val="36"/>
        </w:rPr>
        <w:t>missiles</w:t>
      </w:r>
      <w:proofErr w:type="gramEnd"/>
    </w:p>
    <w:p w14:paraId="6801EFA6"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launch missiles from the center of the bottom of the screen when a launch is </w:t>
      </w:r>
      <w:proofErr w:type="gramStart"/>
      <w:r>
        <w:rPr>
          <w:rFonts w:ascii="Playfair Display" w:eastAsia="Playfair Display" w:hAnsi="Playfair Display" w:cs="Playfair Display"/>
          <w:sz w:val="36"/>
          <w:szCs w:val="36"/>
        </w:rPr>
        <w:t>initiated</w:t>
      </w:r>
      <w:proofErr w:type="gramEnd"/>
    </w:p>
    <w:p w14:paraId="2D53ACD7"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maintain the same constant direction for all missiles to be vertically straight up from the launched position.</w:t>
      </w:r>
    </w:p>
    <w:p w14:paraId="7E1A7F68"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detect when a missile </w:t>
      </w:r>
      <w:proofErr w:type="gramStart"/>
      <w:r>
        <w:rPr>
          <w:rFonts w:ascii="Playfair Display" w:eastAsia="Playfair Display" w:hAnsi="Playfair Display" w:cs="Playfair Display"/>
          <w:sz w:val="36"/>
          <w:szCs w:val="36"/>
        </w:rPr>
        <w:t>“hits”</w:t>
      </w:r>
      <w:proofErr w:type="gramEnd"/>
      <w:r>
        <w:rPr>
          <w:rFonts w:ascii="Playfair Display" w:eastAsia="Playfair Display" w:hAnsi="Playfair Display" w:cs="Playfair Display"/>
          <w:sz w:val="36"/>
          <w:szCs w:val="36"/>
        </w:rPr>
        <w:t xml:space="preserve"> a ship</w:t>
      </w:r>
    </w:p>
    <w:p w14:paraId="5996A7AD"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display an explosion at the point where a missile </w:t>
      </w:r>
      <w:proofErr w:type="gramStart"/>
      <w:r>
        <w:rPr>
          <w:rFonts w:ascii="Playfair Display" w:eastAsia="Playfair Display" w:hAnsi="Playfair Display" w:cs="Playfair Display"/>
          <w:sz w:val="36"/>
          <w:szCs w:val="36"/>
        </w:rPr>
        <w:t>“hits”</w:t>
      </w:r>
      <w:proofErr w:type="gramEnd"/>
      <w:r>
        <w:rPr>
          <w:rFonts w:ascii="Playfair Display" w:eastAsia="Playfair Display" w:hAnsi="Playfair Display" w:cs="Playfair Display"/>
          <w:sz w:val="36"/>
          <w:szCs w:val="36"/>
        </w:rPr>
        <w:t xml:space="preserve"> a ship</w:t>
      </w:r>
    </w:p>
    <w:p w14:paraId="03AB6B19"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lastRenderedPageBreak/>
        <w:t xml:space="preserve">The solution must remove the missile and ship after the missile “hits” the </w:t>
      </w:r>
      <w:proofErr w:type="gramStart"/>
      <w:r>
        <w:rPr>
          <w:rFonts w:ascii="Playfair Display" w:eastAsia="Playfair Display" w:hAnsi="Playfair Display" w:cs="Playfair Display"/>
          <w:sz w:val="36"/>
          <w:szCs w:val="36"/>
        </w:rPr>
        <w:t>ship</w:t>
      </w:r>
      <w:proofErr w:type="gramEnd"/>
    </w:p>
    <w:p w14:paraId="623849FD"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keep a count of all “</w:t>
      </w:r>
      <w:proofErr w:type="gramStart"/>
      <w:r>
        <w:rPr>
          <w:rFonts w:ascii="Playfair Display" w:eastAsia="Playfair Display" w:hAnsi="Playfair Display" w:cs="Playfair Display"/>
          <w:sz w:val="36"/>
          <w:szCs w:val="36"/>
        </w:rPr>
        <w:t>hits</w:t>
      </w:r>
      <w:proofErr w:type="gramEnd"/>
      <w:r>
        <w:rPr>
          <w:rFonts w:ascii="Playfair Display" w:eastAsia="Playfair Display" w:hAnsi="Playfair Display" w:cs="Playfair Display"/>
          <w:sz w:val="36"/>
          <w:szCs w:val="36"/>
        </w:rPr>
        <w:t>”</w:t>
      </w:r>
    </w:p>
    <w:p w14:paraId="247B59AF" w14:textId="77777777" w:rsidR="006C349F" w:rsidRDefault="00000000">
      <w:pPr>
        <w:widowControl w:val="0"/>
        <w:numPr>
          <w:ilvl w:val="0"/>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support ships launched by the </w:t>
      </w:r>
      <w:proofErr w:type="gramStart"/>
      <w:r>
        <w:rPr>
          <w:rFonts w:ascii="Playfair Display" w:eastAsia="Playfair Display" w:hAnsi="Playfair Display" w:cs="Playfair Display"/>
          <w:sz w:val="36"/>
          <w:szCs w:val="36"/>
        </w:rPr>
        <w:t>solution</w:t>
      </w:r>
      <w:proofErr w:type="gramEnd"/>
    </w:p>
    <w:p w14:paraId="2B2C6232"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initiate a ship launch when the system detects there are no active ships.</w:t>
      </w:r>
    </w:p>
    <w:p w14:paraId="60BFE6E9"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support multiple types of ships based on a configurable value.</w:t>
      </w:r>
    </w:p>
    <w:p w14:paraId="3D0A752D"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display the appropriate image based on the type of ship when the ship is </w:t>
      </w:r>
      <w:proofErr w:type="gramStart"/>
      <w:r>
        <w:rPr>
          <w:rFonts w:ascii="Playfair Display" w:eastAsia="Playfair Display" w:hAnsi="Playfair Display" w:cs="Playfair Display"/>
          <w:sz w:val="36"/>
          <w:szCs w:val="36"/>
        </w:rPr>
        <w:t>active</w:t>
      </w:r>
      <w:proofErr w:type="gramEnd"/>
    </w:p>
    <w:p w14:paraId="553E14D7"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randomly initiate a ship launch based on a configurable rate where the default is 30% of the </w:t>
      </w:r>
      <w:proofErr w:type="gramStart"/>
      <w:r>
        <w:rPr>
          <w:rFonts w:ascii="Playfair Display" w:eastAsia="Playfair Display" w:hAnsi="Playfair Display" w:cs="Playfair Display"/>
          <w:sz w:val="36"/>
          <w:szCs w:val="36"/>
        </w:rPr>
        <w:t>time</w:t>
      </w:r>
      <w:proofErr w:type="gramEnd"/>
    </w:p>
    <w:p w14:paraId="49B25F9C" w14:textId="77777777" w:rsidR="006C349F" w:rsidRDefault="00000000">
      <w:pPr>
        <w:widowControl w:val="0"/>
        <w:numPr>
          <w:ilvl w:val="2"/>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randomly choose from available ship types when a launch is initiated, giving all </w:t>
      </w:r>
      <w:proofErr w:type="gramStart"/>
      <w:r>
        <w:rPr>
          <w:rFonts w:ascii="Playfair Display" w:eastAsia="Playfair Display" w:hAnsi="Playfair Display" w:cs="Playfair Display"/>
          <w:sz w:val="36"/>
          <w:szCs w:val="36"/>
        </w:rPr>
        <w:t>types</w:t>
      </w:r>
      <w:proofErr w:type="gramEnd"/>
      <w:r>
        <w:rPr>
          <w:rFonts w:ascii="Playfair Display" w:eastAsia="Playfair Display" w:hAnsi="Playfair Display" w:cs="Playfair Display"/>
          <w:sz w:val="36"/>
          <w:szCs w:val="36"/>
        </w:rPr>
        <w:t xml:space="preserve"> equal chance of being launched.</w:t>
      </w:r>
    </w:p>
    <w:p w14:paraId="5B0AC5E7" w14:textId="77777777" w:rsidR="006C349F" w:rsidRDefault="00000000">
      <w:pPr>
        <w:widowControl w:val="0"/>
        <w:numPr>
          <w:ilvl w:val="2"/>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limit the number of active ships on the screen to no more than ten (10) at any given time. (an “active </w:t>
      </w:r>
      <w:proofErr w:type="gramStart"/>
      <w:r>
        <w:rPr>
          <w:rFonts w:ascii="Playfair Display" w:eastAsia="Playfair Display" w:hAnsi="Playfair Display" w:cs="Playfair Display"/>
          <w:sz w:val="36"/>
          <w:szCs w:val="36"/>
        </w:rPr>
        <w:t>ship ”</w:t>
      </w:r>
      <w:proofErr w:type="gramEnd"/>
      <w:r>
        <w:rPr>
          <w:rFonts w:ascii="Playfair Display" w:eastAsia="Playfair Display" w:hAnsi="Playfair Display" w:cs="Playfair Display"/>
          <w:sz w:val="36"/>
          <w:szCs w:val="36"/>
        </w:rPr>
        <w:t xml:space="preserve"> is any ship currently being displayed on the screen)</w:t>
      </w:r>
    </w:p>
    <w:p w14:paraId="47570DC7" w14:textId="77777777" w:rsidR="006C349F" w:rsidRDefault="00000000">
      <w:pPr>
        <w:widowControl w:val="0"/>
        <w:numPr>
          <w:ilvl w:val="2"/>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lastRenderedPageBreak/>
        <w:t xml:space="preserve">The solution must randomly choose a location to launch a ship from when </w:t>
      </w:r>
      <w:proofErr w:type="gramStart"/>
      <w:r>
        <w:rPr>
          <w:rFonts w:ascii="Playfair Display" w:eastAsia="Playfair Display" w:hAnsi="Playfair Display" w:cs="Playfair Display"/>
          <w:sz w:val="36"/>
          <w:szCs w:val="36"/>
        </w:rPr>
        <w:t>initiated</w:t>
      </w:r>
      <w:proofErr w:type="gramEnd"/>
    </w:p>
    <w:p w14:paraId="71B8637B" w14:textId="77777777" w:rsidR="006C349F" w:rsidRDefault="00000000">
      <w:pPr>
        <w:widowControl w:val="0"/>
        <w:numPr>
          <w:ilvl w:val="3"/>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system must randomly choose to launch the ship from the left side of the screen or the right side of the </w:t>
      </w:r>
      <w:proofErr w:type="gramStart"/>
      <w:r>
        <w:rPr>
          <w:rFonts w:ascii="Playfair Display" w:eastAsia="Playfair Display" w:hAnsi="Playfair Display" w:cs="Playfair Display"/>
          <w:sz w:val="36"/>
          <w:szCs w:val="36"/>
        </w:rPr>
        <w:t>screen</w:t>
      </w:r>
      <w:proofErr w:type="gramEnd"/>
    </w:p>
    <w:p w14:paraId="49CD5DDE" w14:textId="77777777" w:rsidR="006C349F" w:rsidRDefault="00000000">
      <w:pPr>
        <w:widowControl w:val="0"/>
        <w:numPr>
          <w:ilvl w:val="3"/>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system must randomly choose a row in the top two-thirds of the screen to launch the ship from</w:t>
      </w:r>
    </w:p>
    <w:p w14:paraId="6696F4F9" w14:textId="77777777" w:rsidR="006C349F" w:rsidRDefault="00000000">
      <w:pPr>
        <w:widowControl w:val="0"/>
        <w:numPr>
          <w:ilvl w:val="3"/>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system must assign the speed of the ship based on the type of the ship being </w:t>
      </w:r>
      <w:proofErr w:type="gramStart"/>
      <w:r>
        <w:rPr>
          <w:rFonts w:ascii="Playfair Display" w:eastAsia="Playfair Display" w:hAnsi="Playfair Display" w:cs="Playfair Display"/>
          <w:sz w:val="36"/>
          <w:szCs w:val="36"/>
        </w:rPr>
        <w:t>initiated</w:t>
      </w:r>
      <w:proofErr w:type="gramEnd"/>
    </w:p>
    <w:p w14:paraId="4840E0CE" w14:textId="77777777" w:rsidR="006C349F" w:rsidRDefault="00000000">
      <w:pPr>
        <w:widowControl w:val="0"/>
        <w:numPr>
          <w:ilvl w:val="3"/>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system must assign the direction of the ship based on which side of the screen it is being launched from (if from the left, direction goes left to right; if from the right, direction goes right to left)</w:t>
      </w:r>
    </w:p>
    <w:p w14:paraId="7BFD0B56" w14:textId="77777777" w:rsidR="006C349F" w:rsidRDefault="00000000">
      <w:pPr>
        <w:widowControl w:val="0"/>
        <w:numPr>
          <w:ilvl w:val="1"/>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remove the ship from being active if it goes off the screen.</w:t>
      </w:r>
    </w:p>
    <w:p w14:paraId="35A8CD8A" w14:textId="77777777" w:rsidR="006C349F" w:rsidRDefault="00000000">
      <w:pPr>
        <w:widowControl w:val="0"/>
        <w:numPr>
          <w:ilvl w:val="0"/>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end the game when the “hit” count has reached ten (10)</w:t>
      </w:r>
    </w:p>
    <w:p w14:paraId="27E2052B" w14:textId="77777777" w:rsidR="006C349F" w:rsidRDefault="00000000">
      <w:pPr>
        <w:widowControl w:val="0"/>
        <w:numPr>
          <w:ilvl w:val="0"/>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end the game when the user clicks </w:t>
      </w:r>
      <w:r>
        <w:rPr>
          <w:rFonts w:ascii="Playfair Display" w:eastAsia="Playfair Display" w:hAnsi="Playfair Display" w:cs="Playfair Display"/>
          <w:sz w:val="36"/>
          <w:szCs w:val="36"/>
        </w:rPr>
        <w:lastRenderedPageBreak/>
        <w:t xml:space="preserve">the left mouse </w:t>
      </w:r>
      <w:proofErr w:type="gramStart"/>
      <w:r>
        <w:rPr>
          <w:rFonts w:ascii="Playfair Display" w:eastAsia="Playfair Display" w:hAnsi="Playfair Display" w:cs="Playfair Display"/>
          <w:sz w:val="36"/>
          <w:szCs w:val="36"/>
        </w:rPr>
        <w:t>button</w:t>
      </w:r>
      <w:proofErr w:type="gramEnd"/>
    </w:p>
    <w:p w14:paraId="24ED1AE3" w14:textId="77777777" w:rsidR="006C349F" w:rsidRDefault="00000000">
      <w:pPr>
        <w:widowControl w:val="0"/>
        <w:numPr>
          <w:ilvl w:val="0"/>
          <w:numId w:val="7"/>
        </w:numPr>
        <w:rPr>
          <w:rFonts w:ascii="Playfair Display" w:eastAsia="Playfair Display" w:hAnsi="Playfair Display" w:cs="Playfair Display"/>
          <w:sz w:val="36"/>
          <w:szCs w:val="36"/>
        </w:rPr>
      </w:pPr>
      <w:r>
        <w:rPr>
          <w:rFonts w:ascii="Playfair Display" w:eastAsia="Playfair Display" w:hAnsi="Playfair Display" w:cs="Playfair Display"/>
          <w:sz w:val="36"/>
          <w:szCs w:val="36"/>
        </w:rPr>
        <w:t xml:space="preserve">The solution must end the game when the user clicks the esc </w:t>
      </w:r>
      <w:proofErr w:type="gramStart"/>
      <w:r>
        <w:rPr>
          <w:rFonts w:ascii="Playfair Display" w:eastAsia="Playfair Display" w:hAnsi="Playfair Display" w:cs="Playfair Display"/>
          <w:sz w:val="36"/>
          <w:szCs w:val="36"/>
        </w:rPr>
        <w:t>button</w:t>
      </w:r>
      <w:proofErr w:type="gramEnd"/>
    </w:p>
    <w:p w14:paraId="372D4F41" w14:textId="77777777" w:rsidR="006C349F" w:rsidRDefault="00000000">
      <w:pPr>
        <w:widowControl w:val="0"/>
        <w:numPr>
          <w:ilvl w:val="0"/>
          <w:numId w:val="7"/>
        </w:numPr>
        <w:spacing w:after="240"/>
        <w:rPr>
          <w:rFonts w:ascii="Playfair Display" w:eastAsia="Playfair Display" w:hAnsi="Playfair Display" w:cs="Playfair Display"/>
          <w:sz w:val="36"/>
          <w:szCs w:val="36"/>
        </w:rPr>
      </w:pPr>
      <w:r>
        <w:rPr>
          <w:rFonts w:ascii="Playfair Display" w:eastAsia="Playfair Display" w:hAnsi="Playfair Display" w:cs="Playfair Display"/>
          <w:sz w:val="36"/>
          <w:szCs w:val="36"/>
        </w:rPr>
        <w:t>The solution must end the game if the user has not initiated a missile launch in the last 5 minutes.</w:t>
      </w:r>
    </w:p>
    <w:sectPr w:rsidR="006C34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F51"/>
    <w:multiLevelType w:val="multilevel"/>
    <w:tmpl w:val="1EF26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E17CF5"/>
    <w:multiLevelType w:val="multilevel"/>
    <w:tmpl w:val="533E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912BD"/>
    <w:multiLevelType w:val="multilevel"/>
    <w:tmpl w:val="2C425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8C2B59"/>
    <w:multiLevelType w:val="multilevel"/>
    <w:tmpl w:val="76D06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206924"/>
    <w:multiLevelType w:val="multilevel"/>
    <w:tmpl w:val="9CDAF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0B7B26"/>
    <w:multiLevelType w:val="multilevel"/>
    <w:tmpl w:val="5C409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4615CB"/>
    <w:multiLevelType w:val="multilevel"/>
    <w:tmpl w:val="93C8F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300009"/>
    <w:multiLevelType w:val="multilevel"/>
    <w:tmpl w:val="EDA20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6B6592"/>
    <w:multiLevelType w:val="multilevel"/>
    <w:tmpl w:val="B298E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F0326F"/>
    <w:multiLevelType w:val="multilevel"/>
    <w:tmpl w:val="F1B0B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234A70"/>
    <w:multiLevelType w:val="multilevel"/>
    <w:tmpl w:val="D5165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6A543E"/>
    <w:multiLevelType w:val="multilevel"/>
    <w:tmpl w:val="1CA43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D45A51"/>
    <w:multiLevelType w:val="multilevel"/>
    <w:tmpl w:val="1EB8F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382ECF"/>
    <w:multiLevelType w:val="multilevel"/>
    <w:tmpl w:val="E82C8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D44B8A"/>
    <w:multiLevelType w:val="multilevel"/>
    <w:tmpl w:val="8494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131943"/>
    <w:multiLevelType w:val="multilevel"/>
    <w:tmpl w:val="B14E9938"/>
    <w:lvl w:ilvl="0">
      <w:start w:val="1"/>
      <w:numFmt w:val="bullet"/>
      <w:lvlText w:val="-"/>
      <w:lvlJc w:val="right"/>
      <w:pPr>
        <w:ind w:left="720" w:hanging="360"/>
      </w:pPr>
      <w:rPr>
        <w:rFonts w:ascii="Arial" w:eastAsia="Arial" w:hAnsi="Arial" w:cs="Arial"/>
        <w:b w:val="0"/>
        <w:i w:val="0"/>
        <w:smallCaps w:val="0"/>
        <w:strike w:val="0"/>
        <w:color w:val="000000"/>
        <w:sz w:val="40"/>
        <w:szCs w:val="40"/>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32"/>
        <w:szCs w:val="32"/>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2"/>
        <w:szCs w:val="32"/>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2"/>
        <w:szCs w:val="3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2"/>
        <w:szCs w:val="3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2"/>
        <w:szCs w:val="32"/>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2"/>
        <w:szCs w:val="32"/>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2"/>
        <w:szCs w:val="32"/>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2"/>
        <w:szCs w:val="32"/>
        <w:u w:val="none"/>
        <w:shd w:val="clear" w:color="auto" w:fill="auto"/>
        <w:vertAlign w:val="baseline"/>
      </w:rPr>
    </w:lvl>
  </w:abstractNum>
  <w:abstractNum w:abstractNumId="16" w15:restartNumberingAfterBreak="0">
    <w:nsid w:val="64F7292C"/>
    <w:multiLevelType w:val="multilevel"/>
    <w:tmpl w:val="64D84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1E6024"/>
    <w:multiLevelType w:val="multilevel"/>
    <w:tmpl w:val="0CD23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E10F30"/>
    <w:multiLevelType w:val="multilevel"/>
    <w:tmpl w:val="96F01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B781F7B"/>
    <w:multiLevelType w:val="multilevel"/>
    <w:tmpl w:val="F0C07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3060BAF"/>
    <w:multiLevelType w:val="multilevel"/>
    <w:tmpl w:val="F3409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50F13C3"/>
    <w:multiLevelType w:val="multilevel"/>
    <w:tmpl w:val="A97CA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5883B17"/>
    <w:multiLevelType w:val="multilevel"/>
    <w:tmpl w:val="63484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7096579">
    <w:abstractNumId w:val="14"/>
  </w:num>
  <w:num w:numId="2" w16cid:durableId="1653100064">
    <w:abstractNumId w:val="19"/>
  </w:num>
  <w:num w:numId="3" w16cid:durableId="921333635">
    <w:abstractNumId w:val="20"/>
  </w:num>
  <w:num w:numId="4" w16cid:durableId="330525320">
    <w:abstractNumId w:val="11"/>
  </w:num>
  <w:num w:numId="5" w16cid:durableId="423035238">
    <w:abstractNumId w:val="12"/>
  </w:num>
  <w:num w:numId="6" w16cid:durableId="1333799600">
    <w:abstractNumId w:val="15"/>
  </w:num>
  <w:num w:numId="7" w16cid:durableId="1656106357">
    <w:abstractNumId w:val="18"/>
  </w:num>
  <w:num w:numId="8" w16cid:durableId="1678070085">
    <w:abstractNumId w:val="3"/>
  </w:num>
  <w:num w:numId="9" w16cid:durableId="1536383808">
    <w:abstractNumId w:val="22"/>
  </w:num>
  <w:num w:numId="10" w16cid:durableId="1226377344">
    <w:abstractNumId w:val="16"/>
  </w:num>
  <w:num w:numId="11" w16cid:durableId="384136532">
    <w:abstractNumId w:val="6"/>
  </w:num>
  <w:num w:numId="12" w16cid:durableId="1980113120">
    <w:abstractNumId w:val="0"/>
  </w:num>
  <w:num w:numId="13" w16cid:durableId="294726484">
    <w:abstractNumId w:val="10"/>
  </w:num>
  <w:num w:numId="14" w16cid:durableId="317732906">
    <w:abstractNumId w:val="5"/>
  </w:num>
  <w:num w:numId="15" w16cid:durableId="939724717">
    <w:abstractNumId w:val="8"/>
  </w:num>
  <w:num w:numId="16" w16cid:durableId="2066752975">
    <w:abstractNumId w:val="13"/>
  </w:num>
  <w:num w:numId="17" w16cid:durableId="564730711">
    <w:abstractNumId w:val="21"/>
  </w:num>
  <w:num w:numId="18" w16cid:durableId="1050228463">
    <w:abstractNumId w:val="2"/>
  </w:num>
  <w:num w:numId="19" w16cid:durableId="328220945">
    <w:abstractNumId w:val="1"/>
  </w:num>
  <w:num w:numId="20" w16cid:durableId="819733503">
    <w:abstractNumId w:val="9"/>
  </w:num>
  <w:num w:numId="21" w16cid:durableId="1890677676">
    <w:abstractNumId w:val="4"/>
  </w:num>
  <w:num w:numId="22" w16cid:durableId="975842874">
    <w:abstractNumId w:val="17"/>
  </w:num>
  <w:num w:numId="23" w16cid:durableId="1431655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49F"/>
    <w:rsid w:val="006714C4"/>
    <w:rsid w:val="006C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30CA"/>
  <w15:docId w15:val="{B632DF3B-0527-4D9B-A155-E50EE3CC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kinsersretired@gmail.com</cp:lastModifiedBy>
  <cp:revision>2</cp:revision>
  <cp:lastPrinted>2024-02-14T18:37:00Z</cp:lastPrinted>
  <dcterms:created xsi:type="dcterms:W3CDTF">2024-02-14T18:37:00Z</dcterms:created>
  <dcterms:modified xsi:type="dcterms:W3CDTF">2024-02-14T18:41:00Z</dcterms:modified>
</cp:coreProperties>
</file>