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71BF6D" w14:textId="39AA3A83" w:rsidR="00437764" w:rsidRPr="00641B4D" w:rsidRDefault="00ED4FD5" w:rsidP="00AA0531">
      <w:pPr>
        <w:pStyle w:val="Heading1"/>
        <w:rPr>
          <w:rStyle w:val="Heading2Char"/>
          <w:color w:val="FF0000"/>
        </w:rPr>
      </w:pPr>
      <w:r w:rsidRPr="00DC1DAC">
        <w:rPr>
          <w:noProof/>
          <w:lang w:eastAsia="en-AU"/>
        </w:rPr>
        <mc:AlternateContent>
          <mc:Choice Requires="wps">
            <w:drawing>
              <wp:anchor distT="45720" distB="45720" distL="114300" distR="114300" simplePos="0" relativeHeight="251659264" behindDoc="0" locked="0" layoutInCell="1" allowOverlap="1" wp14:anchorId="249FC501" wp14:editId="31B7E921">
                <wp:simplePos x="0" y="0"/>
                <wp:positionH relativeFrom="margin">
                  <wp:align>right</wp:align>
                </wp:positionH>
                <wp:positionV relativeFrom="paragraph">
                  <wp:posOffset>194310</wp:posOffset>
                </wp:positionV>
                <wp:extent cx="1790700" cy="371475"/>
                <wp:effectExtent l="0" t="0" r="0"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0700" cy="371475"/>
                        </a:xfrm>
                        <a:prstGeom prst="rect">
                          <a:avLst/>
                        </a:prstGeom>
                        <a:solidFill>
                          <a:srgbClr val="FFFFFF"/>
                        </a:solidFill>
                        <a:ln w="9525">
                          <a:noFill/>
                          <a:miter lim="800000"/>
                          <a:headEnd/>
                          <a:tailEnd/>
                        </a:ln>
                      </wps:spPr>
                      <wps:txbx>
                        <w:txbxContent>
                          <w:p w14:paraId="6DD0462B" w14:textId="5AE7DB0D" w:rsidR="00437764" w:rsidRPr="004330F8" w:rsidRDefault="007B2229">
                            <w:pPr>
                              <w:pStyle w:val="Heading2"/>
                              <w:spacing w:before="0" w:after="0"/>
                              <w:rPr>
                                <w:color w:val="0070C0"/>
                              </w:rPr>
                            </w:pPr>
                            <w:r w:rsidRPr="004330F8">
                              <w:rPr>
                                <w:rStyle w:val="Heading2Char"/>
                                <w:color w:val="0070C0"/>
                              </w:rPr>
                              <w:t xml:space="preserve">Classification: </w:t>
                            </w:r>
                            <w:sdt>
                              <w:sdtPr>
                                <w:rPr>
                                  <w:rStyle w:val="Heading2Char"/>
                                  <w:color w:val="0070C0"/>
                                </w:rPr>
                                <w:alias w:val="Classification"/>
                                <w:tag w:val="Classification"/>
                                <w:id w:val="-240566328"/>
                                <w:placeholder>
                                  <w:docPart w:val="DEF1A680643240798B320553DA0B76DC"/>
                                </w:placeholder>
                              </w:sdtPr>
                              <w:sdtEndPr>
                                <w:rPr>
                                  <w:rStyle w:val="Heading2Char"/>
                                </w:rPr>
                              </w:sdtEndPr>
                              <w:sdtContent>
                                <w:r w:rsidR="00ED4475" w:rsidRPr="004330F8">
                                  <w:rPr>
                                    <w:rStyle w:val="Heading2Char"/>
                                    <w:color w:val="0070C0"/>
                                  </w:rPr>
                                  <w:t>TO3</w:t>
                                </w:r>
                              </w:sdtContent>
                            </w:sdt>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shapetype w14:anchorId="249FC501" id="_x0000_t202" coordsize="21600,21600" o:spt="202" path="m,l,21600r21600,l21600,xe">
                <v:stroke joinstyle="miter"/>
                <v:path gradientshapeok="t" o:connecttype="rect"/>
              </v:shapetype>
              <v:shape id="Text Box 2" o:spid="_x0000_s1026" type="#_x0000_t202" style="position:absolute;margin-left:89.8pt;margin-top:15.3pt;width:141pt;height:29.25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" stroked="f">
                <v:textbox>
                  <w:txbxContent>
                    <w:p w14:paraId="6DD0462B" w14:textId="5AE7DB0D" w:rsidR="00437764" w:rsidRPr="004330F8" w:rsidRDefault="007B2229">
                      <w:pPr>
                        <w:pStyle w:val="Heading2"/>
                        <w:spacing w:before="0" w:after="0"/>
                        <w:rPr>
                          <w:color w:val="0070C0"/>
                        </w:rPr>
                      </w:pPr>
                      <w:r w:rsidRPr="004330F8">
                        <w:rPr>
                          <w:rStyle w:val="Heading2Char"/>
                          <w:color w:val="0070C0"/>
                        </w:rPr>
                        <w:t xml:space="preserve">Classification: </w:t>
                      </w:r>
                      <w:sdt>
                        <w:sdtPr>
                          <w:rPr>
                            <w:rStyle w:val="Heading2Char"/>
                            <w:color w:val="0070C0"/>
                          </w:rPr>
                          <w:alias w:val="Classification"/>
                          <w:tag w:val="Classification"/>
                          <w:id w:val="-240566328"/>
                          <w:placeholder>
                            <w:docPart w:val="DEF1A680643240798B320553DA0B76DC"/>
                          </w:placeholder>
                        </w:sdtPr>
                        <w:sdtEndPr>
                          <w:rPr>
                            <w:rStyle w:val="Heading2Char"/>
                          </w:rPr>
                        </w:sdtEndPr>
                        <w:sdtContent>
                          <w:r w:rsidR="00ED4475" w:rsidRPr="004330F8">
                            <w:rPr>
                              <w:rStyle w:val="Heading2Char"/>
                              <w:color w:val="0070C0"/>
                            </w:rPr>
                            <w:t>TO3</w:t>
                          </w:r>
                        </w:sdtContent>
                      </w:sdt>
                    </w:p>
                  </w:txbxContent>
                </v:textbox>
                <w10:wrap type="square" anchorx="margin"/>
              </v:shape>
            </w:pict>
          </mc:Fallback>
        </mc:AlternateContent>
      </w:r>
      <w:sdt>
        <w:sdtPr>
          <w:rPr>
            <w:rStyle w:val="Hyperlink"/>
            <w:color w:val="0070C0"/>
          </w:rPr>
          <w:alias w:val="Title"/>
          <w:tag w:val=""/>
          <w:id w:val="578715309"/>
          <w:lock w:val="sdtLocked"/>
          <w:placeholder>
            <w:docPart w:val="86084298058D4C7186F5F7D5440174C7"/>
          </w:placeholder>
          <w:dataBinding w:prefixMappings="xmlns:ns0='http://purl.org/dc/elements/1.1/' xmlns:ns1='http://schemas.openxmlformats.org/package/2006/metadata/core-properties' " w:xpath="/ns1:coreProperties[1]/ns0:title[1]" w:storeItemID="{6C3C8BC8-F283-45AE-878A-BAB7291924A1}"/>
          <w:text/>
        </w:sdtPr>
        <w:sdtEndPr>
          <w:rPr>
            <w:rStyle w:val="Hyperlink"/>
          </w:rPr>
        </w:sdtEndPr>
        <w:sdtContent>
          <w:r w:rsidR="005618D0">
            <w:rPr>
              <w:rStyle w:val="Hyperlink"/>
              <w:color w:val="0070C0"/>
            </w:rPr>
            <w:t xml:space="preserve">Technical Officer </w:t>
          </w:r>
          <w:r w:rsidR="00AA0531" w:rsidRPr="004330F8">
            <w:rPr>
              <w:rStyle w:val="Hyperlink"/>
              <w:color w:val="0070C0"/>
            </w:rPr>
            <w:t>(Regional Agronomy)</w:t>
          </w:r>
        </w:sdtContent>
      </w:sdt>
      <w:r w:rsidR="007B2229" w:rsidRPr="00641B4D">
        <w:rPr>
          <w:color w:val="FF0000"/>
        </w:rPr>
        <w:tab/>
      </w:r>
    </w:p>
    <w:p w14:paraId="7C549E9E" w14:textId="3D56C16F" w:rsidR="00490730" w:rsidRDefault="00E56E88" w:rsidP="00033FCF">
      <w:pPr>
        <w:pStyle w:val="Paragraphtext"/>
        <w:spacing w:after="0" w:line="257" w:lineRule="auto"/>
      </w:pPr>
      <w:r w:rsidRPr="00CE6DDD">
        <w:t>Working within</w:t>
      </w:r>
      <w:r w:rsidR="003B0A5E">
        <w:t xml:space="preserve"> </w:t>
      </w:r>
      <w:r w:rsidR="003B0A5E" w:rsidRPr="00AA0531">
        <w:t>Crop and Food Science</w:t>
      </w:r>
      <w:r w:rsidR="00423BEB" w:rsidRPr="00AA0531">
        <w:t>/</w:t>
      </w:r>
      <w:r w:rsidR="003B0A5E" w:rsidRPr="00AA0531">
        <w:t>Agri</w:t>
      </w:r>
      <w:r w:rsidR="00423BEB" w:rsidRPr="00AA0531">
        <w:t>-Science Queensland,</w:t>
      </w:r>
      <w:r w:rsidRPr="00AA0531">
        <w:t xml:space="preserve"> </w:t>
      </w:r>
      <w:r w:rsidRPr="00CE6DDD">
        <w:t xml:space="preserve">you will </w:t>
      </w:r>
      <w:r w:rsidR="0079259B" w:rsidRPr="00AA0531">
        <w:t xml:space="preserve">work with </w:t>
      </w:r>
      <w:r w:rsidR="006D5C0F" w:rsidRPr="00AA0531">
        <w:t xml:space="preserve">an energetic </w:t>
      </w:r>
      <w:r w:rsidR="008A3FA8" w:rsidRPr="00AA0531">
        <w:t xml:space="preserve">team </w:t>
      </w:r>
      <w:r w:rsidR="0013701D">
        <w:t>undertaking</w:t>
      </w:r>
      <w:r w:rsidR="0024529C" w:rsidRPr="00AA0531">
        <w:t xml:space="preserve"> </w:t>
      </w:r>
      <w:r w:rsidR="0037245B" w:rsidRPr="00AA0531">
        <w:t xml:space="preserve">applied </w:t>
      </w:r>
      <w:r w:rsidR="0024529C" w:rsidRPr="00AA0531">
        <w:t xml:space="preserve">research </w:t>
      </w:r>
      <w:r w:rsidR="002B34CD" w:rsidRPr="00AA0531">
        <w:t xml:space="preserve">with </w:t>
      </w:r>
      <w:r w:rsidR="0079259B" w:rsidRPr="00AA0531">
        <w:t xml:space="preserve">farmers and agronomists to </w:t>
      </w:r>
      <w:r w:rsidR="00181C04" w:rsidRPr="00AA0531">
        <w:t xml:space="preserve">improve </w:t>
      </w:r>
      <w:r w:rsidR="002926B5" w:rsidRPr="00AA0531">
        <w:t xml:space="preserve">farm business </w:t>
      </w:r>
      <w:r w:rsidR="004E799E" w:rsidRPr="00AA0531">
        <w:t xml:space="preserve">resilience to </w:t>
      </w:r>
      <w:r w:rsidR="003F4918" w:rsidRPr="00AA0531">
        <w:t xml:space="preserve">future climates and </w:t>
      </w:r>
      <w:r w:rsidR="004E799E" w:rsidRPr="00AA0531">
        <w:t xml:space="preserve">drought and </w:t>
      </w:r>
      <w:r w:rsidR="003F7C4B" w:rsidRPr="00AA0531">
        <w:t>manage</w:t>
      </w:r>
      <w:r w:rsidR="004E799E" w:rsidRPr="00AA0531">
        <w:t xml:space="preserve"> </w:t>
      </w:r>
      <w:r w:rsidR="0024529C" w:rsidRPr="00AA0531">
        <w:t>experiments</w:t>
      </w:r>
      <w:r w:rsidR="007C21DA" w:rsidRPr="00AA0531">
        <w:t xml:space="preserve"> to </w:t>
      </w:r>
      <w:r w:rsidR="002E2BB7" w:rsidRPr="00AA0531">
        <w:t>develop</w:t>
      </w:r>
      <w:r w:rsidR="007C21DA" w:rsidRPr="00AA0531">
        <w:t xml:space="preserve"> improved mungbean </w:t>
      </w:r>
      <w:r w:rsidR="00383AF3" w:rsidRPr="00AA0531">
        <w:t>varieties for Queensland.</w:t>
      </w:r>
    </w:p>
    <w:p w14:paraId="0A914BDB" w14:textId="77777777" w:rsidR="00033FCF" w:rsidRPr="00AA0531" w:rsidRDefault="00033FCF" w:rsidP="00033FCF">
      <w:pPr>
        <w:pStyle w:val="Paragraphtext"/>
        <w:spacing w:after="0" w:line="257" w:lineRule="auto"/>
      </w:pPr>
    </w:p>
    <w:tbl>
      <w:tblPr>
        <w:tblW w:w="5000" w:type="pct"/>
        <w:jc w:val="center"/>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shd w:val="clear" w:color="auto" w:fill="F2F2F2"/>
        <w:tblCellMar>
          <w:top w:w="113" w:type="dxa"/>
          <w:bottom w:w="113" w:type="dxa"/>
        </w:tblCellMar>
        <w:tblLook w:val="01E0" w:firstRow="1" w:lastRow="1" w:firstColumn="1" w:lastColumn="1" w:noHBand="0" w:noVBand="0"/>
      </w:tblPr>
      <w:tblGrid>
        <w:gridCol w:w="3232"/>
        <w:gridCol w:w="6912"/>
      </w:tblGrid>
      <w:tr w:rsidR="00E56E88" w14:paraId="06E94FA8" w14:textId="77777777" w:rsidTr="00401E9F">
        <w:trPr>
          <w:jc w:val="center"/>
        </w:trPr>
        <w:tc>
          <w:tcPr>
            <w:tcW w:w="1593" w:type="pct"/>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57F83689" w14:textId="77777777" w:rsidR="00E56E88" w:rsidRDefault="00E56E88" w:rsidP="00401E9F">
            <w:pPr>
              <w:spacing w:after="0"/>
            </w:pPr>
            <w:r>
              <w:t>Employment type</w:t>
            </w:r>
          </w:p>
        </w:tc>
        <w:tc>
          <w:tcPr>
            <w:tcW w:w="3407" w:type="pct"/>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685102E7" w14:textId="6C1E0D84" w:rsidR="00E56E88" w:rsidRDefault="009D4451" w:rsidP="00401E9F">
            <w:pPr>
              <w:spacing w:after="0"/>
            </w:pPr>
            <w:sdt>
              <w:sdtPr>
                <w:rPr>
                  <w:rStyle w:val="ParagraphtextChar"/>
                  <w:rFonts w:cstheme="minorBidi"/>
                </w:rPr>
                <w:alias w:val="Employment type"/>
                <w:tag w:val="Employment type"/>
                <w:id w:val="1821778662"/>
                <w:placeholder>
                  <w:docPart w:val="B488DB6191514FF3A25CEE807BC36E47"/>
                </w:placeholder>
                <w:comboBox>
                  <w:listItem w:value="Choose an item."/>
                  <w:listItem w:displayText="Permanent" w:value="Permanent"/>
                  <w:listItem w:displayText="Fixed term temporary" w:value="Fixed term temporary"/>
                  <w:listItem w:displayText="Casual" w:value="Casual"/>
                  <w:listItem w:displayText="Contract" w:value="Contract"/>
                </w:comboBox>
              </w:sdtPr>
              <w:sdtEndPr>
                <w:rPr>
                  <w:rStyle w:val="ParagraphtextChar"/>
                </w:rPr>
              </w:sdtEndPr>
              <w:sdtContent>
                <w:r w:rsidR="00AA0531">
                  <w:rPr>
                    <w:rStyle w:val="ParagraphtextChar"/>
                    <w:rFonts w:cstheme="minorBidi"/>
                  </w:rPr>
                  <w:t>Fixed term temporary</w:t>
                </w:r>
              </w:sdtContent>
            </w:sdt>
            <w:r w:rsidR="00172767">
              <w:rPr>
                <w:rStyle w:val="ParagraphtextChar"/>
                <w:rFonts w:cstheme="minorBidi"/>
              </w:rPr>
              <w:t xml:space="preserve"> -</w:t>
            </w:r>
            <w:r w:rsidR="00E56E88">
              <w:t xml:space="preserve"> </w:t>
            </w:r>
            <w:sdt>
              <w:sdtPr>
                <w:alias w:val="Contract Years (if Relevant)"/>
                <w:tag w:val="Contract Years"/>
                <w:id w:val="1335189580"/>
                <w:placeholder>
                  <w:docPart w:val="4845E362A296446A9C44BCEB529F5691"/>
                </w:placeholder>
                <w:comboBox>
                  <w:listItem w:value="Select contract length or select blank to delete field"/>
                  <w:listItem w:displayText=" " w:value=" "/>
                  <w:listItem w:displayText="1 Year - " w:value="1 Year - "/>
                  <w:listItem w:displayText="2 Years - " w:value="2 Years - "/>
                  <w:listItem w:displayText="3 Years - " w:value="3 Years - "/>
                  <w:listItem w:displayText="4 Years - " w:value="4 Years - "/>
                  <w:listItem w:displayText="5 years - " w:value="5 years - "/>
                </w:comboBox>
              </w:sdtPr>
              <w:sdtEndPr/>
              <w:sdtContent>
                <w:r w:rsidR="00AA0531">
                  <w:t xml:space="preserve"> </w:t>
                </w:r>
              </w:sdtContent>
            </w:sdt>
            <w:sdt>
              <w:sdtPr>
                <w:alias w:val="Status"/>
                <w:tag w:val="Status"/>
                <w:id w:val="793261571"/>
                <w:placeholder>
                  <w:docPart w:val="B38EE98ECB964148B6DCCFFD883D6606"/>
                </w:placeholder>
                <w:comboBox>
                  <w:listItem w:value="Choose an item."/>
                  <w:listItem w:displayText="full-time" w:value="full-time"/>
                  <w:listItem w:displayText="part-time" w:value="part-time"/>
                  <w:listItem w:displayText="flexible full-time" w:value="flexible full-time"/>
                  <w:listItem w:displayText="flexible part-time" w:value="flexible part-time"/>
                </w:comboBox>
              </w:sdtPr>
              <w:sdtEndPr/>
              <w:sdtContent>
                <w:r w:rsidR="002E2BB7">
                  <w:t>full-time</w:t>
                </w:r>
                <w:r w:rsidR="00AA0531">
                  <w:t xml:space="preserve"> until 30 June 2025</w:t>
                </w:r>
              </w:sdtContent>
            </w:sdt>
          </w:p>
        </w:tc>
      </w:tr>
      <w:tr w:rsidR="00E56E88" w14:paraId="6671C54A" w14:textId="77777777" w:rsidTr="00401E9F">
        <w:trPr>
          <w:jc w:val="center"/>
        </w:trPr>
        <w:tc>
          <w:tcPr>
            <w:tcW w:w="1593" w:type="pct"/>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3FA19D8C" w14:textId="77777777" w:rsidR="00E56E88" w:rsidRDefault="00E56E88" w:rsidP="00401E9F">
            <w:pPr>
              <w:spacing w:after="0"/>
            </w:pPr>
            <w:r>
              <w:t>Salary per annum</w:t>
            </w:r>
          </w:p>
        </w:tc>
        <w:tc>
          <w:tcPr>
            <w:tcW w:w="3407" w:type="pct"/>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3625E292" w14:textId="2CF7A91B" w:rsidR="00E56E88" w:rsidRDefault="00033FCF" w:rsidP="00401E9F">
            <w:pPr>
              <w:spacing w:after="0"/>
            </w:pPr>
            <w:r>
              <w:t>$76,4</w:t>
            </w:r>
            <w:r w:rsidR="009D4451">
              <w:t>93</w:t>
            </w:r>
            <w:r>
              <w:t xml:space="preserve"> - $82,52</w:t>
            </w:r>
            <w:r w:rsidR="009D4451">
              <w:t>5</w:t>
            </w:r>
          </w:p>
        </w:tc>
      </w:tr>
      <w:tr w:rsidR="00E56E88" w14:paraId="182801D2" w14:textId="77777777" w:rsidTr="00401E9F">
        <w:trPr>
          <w:trHeight w:val="203"/>
          <w:jc w:val="center"/>
        </w:trPr>
        <w:tc>
          <w:tcPr>
            <w:tcW w:w="1593" w:type="pct"/>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35AAA850" w14:textId="77777777" w:rsidR="00E56E88" w:rsidRDefault="00E56E88" w:rsidP="00401E9F">
            <w:pPr>
              <w:spacing w:after="0"/>
            </w:pPr>
            <w:r>
              <w:t>Primary location</w:t>
            </w:r>
          </w:p>
        </w:tc>
        <w:tc>
          <w:tcPr>
            <w:tcW w:w="3407" w:type="pct"/>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6F07C546" w14:textId="3283BFF6" w:rsidR="00E56E88" w:rsidRDefault="002E2BB7" w:rsidP="00401E9F">
            <w:pPr>
              <w:spacing w:after="0"/>
            </w:pPr>
            <w:r>
              <w:t>Emerald</w:t>
            </w:r>
          </w:p>
        </w:tc>
      </w:tr>
      <w:tr w:rsidR="00E56E88" w14:paraId="0DF08218" w14:textId="77777777" w:rsidTr="00401E9F">
        <w:trPr>
          <w:jc w:val="center"/>
        </w:trPr>
        <w:tc>
          <w:tcPr>
            <w:tcW w:w="1593" w:type="pct"/>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51DAA4A3" w14:textId="77777777" w:rsidR="00E56E88" w:rsidRDefault="00E56E88" w:rsidP="00401E9F">
            <w:pPr>
              <w:spacing w:after="0"/>
            </w:pPr>
            <w:r>
              <w:t>Business group</w:t>
            </w:r>
          </w:p>
        </w:tc>
        <w:tc>
          <w:tcPr>
            <w:tcW w:w="3407" w:type="pct"/>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4BEAE8C4" w14:textId="58AF359D" w:rsidR="00E56E88" w:rsidRDefault="00F21E98" w:rsidP="00401E9F">
            <w:pPr>
              <w:spacing w:after="0"/>
            </w:pPr>
            <w:r>
              <w:t>Crop and Food Science / Agri-Science Queensland</w:t>
            </w:r>
            <w:r w:rsidR="00E56E88">
              <w:t xml:space="preserve"> </w:t>
            </w:r>
          </w:p>
        </w:tc>
      </w:tr>
      <w:tr w:rsidR="00E56E88" w14:paraId="0EEDBBA8" w14:textId="77777777" w:rsidTr="00401E9F">
        <w:trPr>
          <w:jc w:val="center"/>
        </w:trPr>
        <w:tc>
          <w:tcPr>
            <w:tcW w:w="1593" w:type="pct"/>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5EBB92DB" w14:textId="77777777" w:rsidR="00E56E88" w:rsidRDefault="00E56E88" w:rsidP="00401E9F">
            <w:pPr>
              <w:spacing w:after="0"/>
            </w:pPr>
            <w:r>
              <w:t>Closing date</w:t>
            </w:r>
          </w:p>
        </w:tc>
        <w:tc>
          <w:tcPr>
            <w:tcW w:w="3407" w:type="pct"/>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5CFDC7FA" w14:textId="6ADB4220" w:rsidR="00E56E88" w:rsidRDefault="009D4451" w:rsidP="00401E9F">
            <w:pPr>
              <w:spacing w:after="0"/>
            </w:pPr>
            <w:r>
              <w:t>Friday, 03 December 2021</w:t>
            </w:r>
          </w:p>
        </w:tc>
      </w:tr>
      <w:tr w:rsidR="00E56E88" w14:paraId="7B02147B" w14:textId="77777777" w:rsidTr="00401E9F">
        <w:trPr>
          <w:jc w:val="center"/>
        </w:trPr>
        <w:tc>
          <w:tcPr>
            <w:tcW w:w="1593" w:type="pct"/>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5144DCD8" w14:textId="77777777" w:rsidR="00E56E88" w:rsidRDefault="00E56E88" w:rsidP="00401E9F">
            <w:pPr>
              <w:spacing w:after="0"/>
            </w:pPr>
            <w:r>
              <w:t>Contact for further information</w:t>
            </w:r>
          </w:p>
        </w:tc>
        <w:tc>
          <w:tcPr>
            <w:tcW w:w="3407" w:type="pct"/>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59D928E1" w14:textId="3B5FBF29" w:rsidR="00E56E88" w:rsidRDefault="00914165" w:rsidP="00401E9F">
            <w:pPr>
              <w:spacing w:after="0"/>
            </w:pPr>
            <w:r>
              <w:t>Doug Sands</w:t>
            </w:r>
            <w:r w:rsidR="00E56E88">
              <w:t xml:space="preserve"> – </w:t>
            </w:r>
            <w:r w:rsidR="00BD3193">
              <w:t>0457 546 993</w:t>
            </w:r>
          </w:p>
        </w:tc>
      </w:tr>
      <w:tr w:rsidR="00E56E88" w14:paraId="05EFCD73" w14:textId="77777777" w:rsidTr="00401E9F">
        <w:trPr>
          <w:jc w:val="center"/>
        </w:trPr>
        <w:tc>
          <w:tcPr>
            <w:tcW w:w="1593" w:type="pct"/>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19D89D3C" w14:textId="77777777" w:rsidR="00E56E88" w:rsidRDefault="00E56E88" w:rsidP="00401E9F">
            <w:pPr>
              <w:spacing w:after="0"/>
            </w:pPr>
            <w:r>
              <w:t>Job ad reference no.</w:t>
            </w:r>
          </w:p>
        </w:tc>
        <w:tc>
          <w:tcPr>
            <w:tcW w:w="3407" w:type="pct"/>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2614C5AA" w14:textId="5113D21E" w:rsidR="00E56E88" w:rsidRDefault="009D4451" w:rsidP="00401E9F">
            <w:pPr>
              <w:spacing w:after="0"/>
            </w:pPr>
            <w:r w:rsidRPr="009D4451">
              <w:t>QLD/395390/21</w:t>
            </w:r>
          </w:p>
        </w:tc>
      </w:tr>
      <w:tr w:rsidR="00E56E88" w14:paraId="79726BEE" w14:textId="77777777" w:rsidTr="00687521">
        <w:trPr>
          <w:trHeight w:val="28"/>
          <w:jc w:val="center"/>
        </w:trPr>
        <w:tc>
          <w:tcPr>
            <w:tcW w:w="1593" w:type="pct"/>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5BA95B37" w14:textId="77777777" w:rsidR="00E56E88" w:rsidRDefault="00E56E88" w:rsidP="00401E9F">
            <w:pPr>
              <w:spacing w:after="0"/>
            </w:pPr>
            <w:r>
              <w:t xml:space="preserve">How to apply </w:t>
            </w:r>
          </w:p>
        </w:tc>
        <w:tc>
          <w:tcPr>
            <w:tcW w:w="3407" w:type="pct"/>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0B1D2DCB" w14:textId="6B673A72" w:rsidR="00E56E88" w:rsidRDefault="00C26462" w:rsidP="000505FB">
            <w:pPr>
              <w:spacing w:after="0"/>
            </w:pPr>
            <w:r w:rsidRPr="00687521">
              <w:t>P</w:t>
            </w:r>
            <w:r w:rsidRPr="00C26462">
              <w:t>l</w:t>
            </w:r>
            <w:r>
              <w:t>ease follow the instructions under “How to apply”</w:t>
            </w:r>
            <w:r w:rsidR="00CC20DD">
              <w:t xml:space="preserve"> section </w:t>
            </w:r>
            <w:r>
              <w:t>below</w:t>
            </w:r>
          </w:p>
        </w:tc>
      </w:tr>
    </w:tbl>
    <w:p w14:paraId="35A38997" w14:textId="77777777" w:rsidR="00437764" w:rsidRPr="008E4055" w:rsidRDefault="007B2229" w:rsidP="008E4055">
      <w:pPr>
        <w:pStyle w:val="Heading2"/>
        <w:rPr>
          <w:rStyle w:val="Hyperlink"/>
          <w:color w:val="auto"/>
          <w:u w:val="none"/>
        </w:rPr>
      </w:pPr>
      <w:r>
        <w:t>Benefits of working for us</w:t>
      </w:r>
    </w:p>
    <w:p w14:paraId="5DE230B5" w14:textId="29F0BEDD" w:rsidR="004E40F7" w:rsidRDefault="00042AF1" w:rsidP="00033FCF">
      <w:pPr>
        <w:spacing w:after="0" w:line="257" w:lineRule="auto"/>
      </w:pPr>
      <w:bookmarkStart w:id="0" w:name="_Hlk51943409"/>
      <w:r>
        <w:t>The Department of Agriculture and Fisheries (</w:t>
      </w:r>
      <w:r w:rsidR="00CF759E" w:rsidRPr="00F65F21">
        <w:t>DAF</w:t>
      </w:r>
      <w:r>
        <w:t>)</w:t>
      </w:r>
      <w:r w:rsidR="00CF759E" w:rsidRPr="00F65F21">
        <w:t xml:space="preserve"> actively supports opportunities for mobilisation both internally in priority areas </w:t>
      </w:r>
      <w:r w:rsidR="004E40F7" w:rsidRPr="00F65F21">
        <w:t>assisting</w:t>
      </w:r>
      <w:r w:rsidR="00CF759E" w:rsidRPr="00F65F21">
        <w:t xml:space="preserve"> our </w:t>
      </w:r>
      <w:r w:rsidR="004E40F7" w:rsidRPr="00F65F21">
        <w:t xml:space="preserve">various </w:t>
      </w:r>
      <w:r w:rsidR="00CF759E" w:rsidRPr="00F65F21">
        <w:t>business areas</w:t>
      </w:r>
      <w:r w:rsidR="004E40F7" w:rsidRPr="00F65F21">
        <w:t>,</w:t>
      </w:r>
      <w:r w:rsidR="00CF759E" w:rsidRPr="00F65F21">
        <w:t xml:space="preserve"> and externally in emergency response activities </w:t>
      </w:r>
      <w:r w:rsidR="004E40F7" w:rsidRPr="00F65F21">
        <w:t>aiding</w:t>
      </w:r>
      <w:r w:rsidR="00CF759E" w:rsidRPr="00F65F21">
        <w:t xml:space="preserve"> our </w:t>
      </w:r>
      <w:r w:rsidR="004E40F7" w:rsidRPr="00F65F21">
        <w:t>communities and industries</w:t>
      </w:r>
      <w:r w:rsidR="00CF759E" w:rsidRPr="00F65F21">
        <w:t xml:space="preserve">. </w:t>
      </w:r>
      <w:r w:rsidR="004E40F7" w:rsidRPr="00F65F21">
        <w:t xml:space="preserve">We recognise this agility </w:t>
      </w:r>
      <w:r w:rsidR="00F65F21" w:rsidRPr="00F65F21">
        <w:t>equips our people with</w:t>
      </w:r>
      <w:r w:rsidR="004E40F7" w:rsidRPr="00F65F21">
        <w:t xml:space="preserve"> new</w:t>
      </w:r>
      <w:r w:rsidR="00F65F21" w:rsidRPr="00F65F21">
        <w:t xml:space="preserve"> s</w:t>
      </w:r>
      <w:r w:rsidR="004E40F7" w:rsidRPr="00F65F21">
        <w:t xml:space="preserve">kills and </w:t>
      </w:r>
      <w:r w:rsidR="00F65F21" w:rsidRPr="00F65F21">
        <w:t xml:space="preserve">valuable </w:t>
      </w:r>
      <w:r w:rsidR="004E40F7" w:rsidRPr="00F65F21">
        <w:t xml:space="preserve">networks </w:t>
      </w:r>
      <w:r w:rsidR="00F65F21" w:rsidRPr="00F65F21">
        <w:t xml:space="preserve">to enhance career pathways, </w:t>
      </w:r>
      <w:r w:rsidR="004E40F7" w:rsidRPr="00F65F21">
        <w:t xml:space="preserve">and </w:t>
      </w:r>
      <w:r w:rsidR="00F65F21" w:rsidRPr="00F65F21">
        <w:t xml:space="preserve">builds </w:t>
      </w:r>
      <w:r w:rsidR="004E40F7" w:rsidRPr="00F65F21">
        <w:t xml:space="preserve">a workforce that is </w:t>
      </w:r>
      <w:r w:rsidR="00F65F21" w:rsidRPr="00F65F21">
        <w:t xml:space="preserve">highly responsive, capable, and </w:t>
      </w:r>
      <w:r w:rsidR="004E40F7" w:rsidRPr="00F65F21">
        <w:t>engaged</w:t>
      </w:r>
      <w:r w:rsidR="00F65F21" w:rsidRPr="00F65F21">
        <w:t>.</w:t>
      </w:r>
      <w:r w:rsidR="004E40F7" w:rsidRPr="00F65F21">
        <w:t xml:space="preserve"> </w:t>
      </w:r>
    </w:p>
    <w:p w14:paraId="13D6F270" w14:textId="77777777" w:rsidR="00033FCF" w:rsidRPr="00F65F21" w:rsidRDefault="00033FCF" w:rsidP="00033FCF">
      <w:pPr>
        <w:spacing w:after="0" w:line="257" w:lineRule="auto"/>
      </w:pPr>
    </w:p>
    <w:bookmarkEnd w:id="0"/>
    <w:p w14:paraId="49737B33" w14:textId="1D156943" w:rsidR="004E40F7" w:rsidRDefault="00F65F21" w:rsidP="00033FCF">
      <w:pPr>
        <w:spacing w:after="0" w:line="257" w:lineRule="auto"/>
      </w:pPr>
      <w:r>
        <w:t xml:space="preserve">Working for </w:t>
      </w:r>
      <w:r w:rsidR="004E40F7" w:rsidRPr="00F65F21">
        <w:t xml:space="preserve">DAF </w:t>
      </w:r>
      <w:r>
        <w:t>means</w:t>
      </w:r>
      <w:r w:rsidR="004E40F7" w:rsidRPr="00F65F21">
        <w:t xml:space="preserve">: </w:t>
      </w:r>
    </w:p>
    <w:p w14:paraId="5973F339" w14:textId="77777777" w:rsidR="00033FCF" w:rsidRPr="00F65F21" w:rsidRDefault="00033FCF" w:rsidP="00033FCF">
      <w:pPr>
        <w:spacing w:after="0" w:line="257" w:lineRule="auto"/>
      </w:pPr>
    </w:p>
    <w:p w14:paraId="6E4A3F7F" w14:textId="77777777" w:rsidR="0002688C" w:rsidRPr="00004372" w:rsidRDefault="004E40F7" w:rsidP="00033FCF">
      <w:pPr>
        <w:pStyle w:val="ListParagraph"/>
        <w:numPr>
          <w:ilvl w:val="0"/>
          <w:numId w:val="7"/>
        </w:numPr>
        <w:spacing w:after="120" w:line="257" w:lineRule="auto"/>
        <w:ind w:left="714" w:hanging="357"/>
        <w:contextualSpacing w:val="0"/>
        <w:rPr>
          <w:color w:val="000000"/>
        </w:rPr>
      </w:pPr>
      <w:r>
        <w:rPr>
          <w:color w:val="000000"/>
        </w:rPr>
        <w:t>a</w:t>
      </w:r>
      <w:r w:rsidR="00FF1B35" w:rsidRPr="00004372">
        <w:rPr>
          <w:color w:val="000000"/>
        </w:rPr>
        <w:t xml:space="preserve"> department that </w:t>
      </w:r>
      <w:r w:rsidR="00C90EBA" w:rsidRPr="00004372">
        <w:rPr>
          <w:color w:val="000000"/>
        </w:rPr>
        <w:t xml:space="preserve">supports </w:t>
      </w:r>
      <w:hyperlink r:id="rId12" w:history="1">
        <w:r w:rsidR="00C90EBA" w:rsidRPr="00004372">
          <w:rPr>
            <w:rStyle w:val="Hyperlink"/>
          </w:rPr>
          <w:t>diversity and inclusion</w:t>
        </w:r>
      </w:hyperlink>
      <w:r w:rsidR="002D5EC2" w:rsidRPr="00004372">
        <w:rPr>
          <w:color w:val="000000"/>
        </w:rPr>
        <w:t>,</w:t>
      </w:r>
      <w:r w:rsidR="00C90EBA" w:rsidRPr="00004372">
        <w:rPr>
          <w:color w:val="000000"/>
        </w:rPr>
        <w:t xml:space="preserve"> </w:t>
      </w:r>
      <w:r w:rsidR="0002688C" w:rsidRPr="00004372">
        <w:rPr>
          <w:color w:val="000000"/>
        </w:rPr>
        <w:t xml:space="preserve">irrespective of gender, ethnicity, generation, sexual orientation or disability </w:t>
      </w:r>
    </w:p>
    <w:p w14:paraId="3172E186" w14:textId="77777777" w:rsidR="005B7E61" w:rsidRPr="00BA5C2B" w:rsidRDefault="004E40F7" w:rsidP="00033FCF">
      <w:pPr>
        <w:pStyle w:val="ListParagraph"/>
        <w:numPr>
          <w:ilvl w:val="0"/>
          <w:numId w:val="7"/>
        </w:numPr>
        <w:spacing w:after="120" w:line="257" w:lineRule="auto"/>
        <w:ind w:left="714" w:hanging="357"/>
        <w:contextualSpacing w:val="0"/>
        <w:rPr>
          <w:color w:val="000000"/>
        </w:rPr>
      </w:pPr>
      <w:r>
        <w:rPr>
          <w:color w:val="000000"/>
        </w:rPr>
        <w:t>a</w:t>
      </w:r>
      <w:r w:rsidR="005B7E61" w:rsidRPr="00C90EBA">
        <w:rPr>
          <w:color w:val="000000"/>
        </w:rPr>
        <w:t xml:space="preserve"> supportive</w:t>
      </w:r>
      <w:r w:rsidR="00FF1B35">
        <w:rPr>
          <w:color w:val="000000"/>
        </w:rPr>
        <w:t>, ethical</w:t>
      </w:r>
      <w:r w:rsidR="005B7E61" w:rsidRPr="00C90EBA">
        <w:rPr>
          <w:color w:val="000000"/>
        </w:rPr>
        <w:t xml:space="preserve"> and respectful workplace culture where violence and harassment </w:t>
      </w:r>
      <w:r w:rsidR="0002688C" w:rsidRPr="00BA5C2B">
        <w:rPr>
          <w:color w:val="000000"/>
        </w:rPr>
        <w:t>in any form is</w:t>
      </w:r>
      <w:r w:rsidR="005B7E61" w:rsidRPr="00BA5C2B">
        <w:rPr>
          <w:color w:val="000000"/>
        </w:rPr>
        <w:t xml:space="preserve"> not tolerated </w:t>
      </w:r>
    </w:p>
    <w:p w14:paraId="1F42AB39" w14:textId="77777777" w:rsidR="0002688C" w:rsidRPr="00C90F0F" w:rsidRDefault="004E40F7" w:rsidP="00033FCF">
      <w:pPr>
        <w:pStyle w:val="ListParagraph"/>
        <w:numPr>
          <w:ilvl w:val="0"/>
          <w:numId w:val="7"/>
        </w:numPr>
        <w:spacing w:after="120" w:line="257" w:lineRule="auto"/>
        <w:ind w:left="714" w:hanging="357"/>
        <w:contextualSpacing w:val="0"/>
        <w:rPr>
          <w:color w:val="000000"/>
        </w:rPr>
      </w:pPr>
      <w:r>
        <w:rPr>
          <w:color w:val="000000"/>
        </w:rPr>
        <w:t>a</w:t>
      </w:r>
      <w:r w:rsidR="0002688C">
        <w:rPr>
          <w:color w:val="000000"/>
        </w:rPr>
        <w:t>n employe</w:t>
      </w:r>
      <w:r w:rsidR="00BA5C2B">
        <w:rPr>
          <w:color w:val="000000"/>
        </w:rPr>
        <w:t xml:space="preserve">r who values safety and wellbeing and </w:t>
      </w:r>
      <w:r w:rsidR="00C90EBA">
        <w:rPr>
          <w:color w:val="000000"/>
        </w:rPr>
        <w:t>places a high level of importance on our shared responsibilities for consultation about work health and safety</w:t>
      </w:r>
    </w:p>
    <w:p w14:paraId="5BAF5F81" w14:textId="3D4D8129" w:rsidR="00C504B6" w:rsidRDefault="004E40F7" w:rsidP="00033FCF">
      <w:pPr>
        <w:pStyle w:val="ListParagraph"/>
        <w:numPr>
          <w:ilvl w:val="0"/>
          <w:numId w:val="7"/>
        </w:numPr>
        <w:spacing w:after="120" w:line="257" w:lineRule="auto"/>
        <w:ind w:left="714" w:hanging="357"/>
        <w:contextualSpacing w:val="0"/>
      </w:pPr>
      <w:r>
        <w:t>an agency that offers f</w:t>
      </w:r>
      <w:r w:rsidR="00C504B6" w:rsidRPr="009A71FD">
        <w:t xml:space="preserve">lexible working </w:t>
      </w:r>
      <w:r w:rsidR="00C504B6">
        <w:t xml:space="preserve">options </w:t>
      </w:r>
      <w:r w:rsidR="00C504B6" w:rsidRPr="00A546AD">
        <w:t>including hours of work</w:t>
      </w:r>
      <w:r w:rsidR="00DE19EF" w:rsidRPr="00A546AD">
        <w:t>,</w:t>
      </w:r>
      <w:r>
        <w:t xml:space="preserve"> and r</w:t>
      </w:r>
      <w:r w:rsidR="00C504B6">
        <w:t>ewards and recognition programs</w:t>
      </w:r>
    </w:p>
    <w:p w14:paraId="71EFC1BC" w14:textId="77777777" w:rsidR="00C504B6" w:rsidRDefault="004E40F7" w:rsidP="00033FCF">
      <w:pPr>
        <w:pStyle w:val="ListParagraph"/>
        <w:numPr>
          <w:ilvl w:val="0"/>
          <w:numId w:val="7"/>
        </w:numPr>
        <w:spacing w:after="120" w:line="257" w:lineRule="auto"/>
        <w:ind w:left="714" w:hanging="357"/>
        <w:contextualSpacing w:val="0"/>
      </w:pPr>
      <w:r>
        <w:t>an employer who offer</w:t>
      </w:r>
      <w:r w:rsidR="00EE0FEE">
        <w:t>s</w:t>
      </w:r>
      <w:r>
        <w:t xml:space="preserve"> g</w:t>
      </w:r>
      <w:r w:rsidR="00C504B6" w:rsidRPr="00004372">
        <w:t xml:space="preserve">reat </w:t>
      </w:r>
      <w:hyperlink r:id="rId13" w:history="1">
        <w:r w:rsidR="00C504B6" w:rsidRPr="00004372">
          <w:rPr>
            <w:rStyle w:val="Hyperlink"/>
          </w:rPr>
          <w:t>superannuation</w:t>
        </w:r>
      </w:hyperlink>
      <w:r w:rsidR="00C504B6" w:rsidRPr="00004372">
        <w:t xml:space="preserve"> and salary sacrificing options</w:t>
      </w:r>
    </w:p>
    <w:p w14:paraId="09617BCF" w14:textId="79E689A4" w:rsidR="00437764" w:rsidRDefault="007B2229" w:rsidP="00AA0531">
      <w:pPr>
        <w:pStyle w:val="Heading2"/>
      </w:pPr>
      <w:r>
        <w:lastRenderedPageBreak/>
        <w:t xml:space="preserve">What you will do </w:t>
      </w:r>
    </w:p>
    <w:p w14:paraId="21680098" w14:textId="77777777" w:rsidR="00013816" w:rsidRDefault="00013816" w:rsidP="00013816">
      <w:pPr>
        <w:pStyle w:val="ListParagraph"/>
        <w:spacing w:after="120" w:line="257" w:lineRule="auto"/>
        <w:ind w:left="357" w:hanging="357"/>
        <w:contextualSpacing w:val="0"/>
      </w:pPr>
      <w:r>
        <w:t>Engage with farmers participating in the Farm Business Resilience program and work with them to monitor the on-farm performance of practices to improve their farming systems and business resilience</w:t>
      </w:r>
    </w:p>
    <w:p w14:paraId="5FF8EF68" w14:textId="4D4B152C" w:rsidR="00F43D8E" w:rsidRPr="00070A9B" w:rsidRDefault="00F43D8E" w:rsidP="00033FCF">
      <w:pPr>
        <w:pStyle w:val="ListParagraph"/>
        <w:spacing w:after="120" w:line="257" w:lineRule="auto"/>
        <w:ind w:left="357" w:hanging="357"/>
        <w:contextualSpacing w:val="0"/>
      </w:pPr>
      <w:r>
        <w:t xml:space="preserve">Collaborate with and support research </w:t>
      </w:r>
      <w:r w:rsidR="00DE1B8F">
        <w:t xml:space="preserve">agronomists and farmers to </w:t>
      </w:r>
      <w:r>
        <w:t>c</w:t>
      </w:r>
      <w:r w:rsidRPr="00070A9B">
        <w:t>o-ordinat</w:t>
      </w:r>
      <w:r w:rsidR="00DE1B8F">
        <w:t xml:space="preserve">e and conduct </w:t>
      </w:r>
      <w:r w:rsidRPr="00070A9B">
        <w:t>on</w:t>
      </w:r>
      <w:r>
        <w:t>-</w:t>
      </w:r>
      <w:r w:rsidR="00DE1B8F">
        <w:t xml:space="preserve">farm </w:t>
      </w:r>
      <w:r w:rsidR="00585886">
        <w:t xml:space="preserve">research </w:t>
      </w:r>
      <w:r w:rsidRPr="00070A9B">
        <w:t xml:space="preserve">activities </w:t>
      </w:r>
      <w:r>
        <w:t>to ensure timely planting, spraying, harvesting, application of treatments and monitoring of sites.</w:t>
      </w:r>
    </w:p>
    <w:p w14:paraId="480A8D7A" w14:textId="000542E2" w:rsidR="00013816" w:rsidRPr="00070A9B" w:rsidRDefault="00013816" w:rsidP="00013816">
      <w:pPr>
        <w:pStyle w:val="ListParagraph"/>
        <w:spacing w:after="120" w:line="257" w:lineRule="auto"/>
        <w:ind w:left="357" w:hanging="357"/>
        <w:contextualSpacing w:val="0"/>
      </w:pPr>
      <w:r>
        <w:t xml:space="preserve">Operate commonly used farm and research </w:t>
      </w:r>
      <w:proofErr w:type="gramStart"/>
      <w:r>
        <w:t>machinery, and</w:t>
      </w:r>
      <w:proofErr w:type="gramEnd"/>
      <w:r>
        <w:t xml:space="preserve"> m</w:t>
      </w:r>
      <w:r w:rsidRPr="00070A9B">
        <w:t xml:space="preserve">onitor and maintain data logging equipment </w:t>
      </w:r>
      <w:r>
        <w:t xml:space="preserve">(e.g. </w:t>
      </w:r>
      <w:r w:rsidRPr="00070A9B">
        <w:t xml:space="preserve">weather </w:t>
      </w:r>
      <w:r>
        <w:t>stations)</w:t>
      </w:r>
      <w:r w:rsidRPr="00070A9B">
        <w:t xml:space="preserve"> at </w:t>
      </w:r>
      <w:r>
        <w:t xml:space="preserve">research </w:t>
      </w:r>
      <w:r w:rsidRPr="00070A9B">
        <w:t>sites</w:t>
      </w:r>
      <w:r>
        <w:t>.</w:t>
      </w:r>
    </w:p>
    <w:p w14:paraId="5D4E7CFF" w14:textId="5826C0DE" w:rsidR="00ED59BB" w:rsidRDefault="00F43D8E" w:rsidP="00033FCF">
      <w:pPr>
        <w:pStyle w:val="ListParagraph"/>
        <w:spacing w:after="120" w:line="257" w:lineRule="auto"/>
        <w:ind w:left="357" w:hanging="357"/>
        <w:contextualSpacing w:val="0"/>
      </w:pPr>
      <w:r w:rsidRPr="00070A9B">
        <w:t>Collect soil, plant</w:t>
      </w:r>
      <w:r w:rsidR="003357D5">
        <w:t>,</w:t>
      </w:r>
      <w:r w:rsidRPr="00070A9B">
        <w:t xml:space="preserve"> and water samples to </w:t>
      </w:r>
      <w:r w:rsidR="005618D0" w:rsidRPr="00070A9B">
        <w:t>characterise</w:t>
      </w:r>
      <w:r w:rsidRPr="00070A9B">
        <w:t xml:space="preserve"> aspects of crop performance</w:t>
      </w:r>
      <w:r w:rsidR="00ED59BB">
        <w:t xml:space="preserve">, soil health and </w:t>
      </w:r>
      <w:r w:rsidRPr="00070A9B">
        <w:t>farming system sustainability</w:t>
      </w:r>
    </w:p>
    <w:p w14:paraId="0422A247" w14:textId="0D31A904" w:rsidR="00ED59BB" w:rsidRPr="00070A9B" w:rsidRDefault="00ED59BB" w:rsidP="00033FCF">
      <w:pPr>
        <w:pStyle w:val="ListParagraph"/>
        <w:spacing w:after="120" w:line="257" w:lineRule="auto"/>
        <w:ind w:left="357" w:hanging="357"/>
        <w:contextualSpacing w:val="0"/>
      </w:pPr>
      <w:r>
        <w:t xml:space="preserve">Record </w:t>
      </w:r>
      <w:r w:rsidR="00775448">
        <w:t xml:space="preserve">and collate </w:t>
      </w:r>
      <w:r>
        <w:t xml:space="preserve">observations from field trials </w:t>
      </w:r>
      <w:r w:rsidRPr="00070A9B">
        <w:t xml:space="preserve">using appropriate </w:t>
      </w:r>
      <w:r w:rsidR="00775448">
        <w:t xml:space="preserve">data management tools </w:t>
      </w:r>
    </w:p>
    <w:p w14:paraId="39E03B42" w14:textId="77777777" w:rsidR="00EF1CF4" w:rsidRDefault="00ED59BB" w:rsidP="00033FCF">
      <w:pPr>
        <w:pStyle w:val="ListParagraph"/>
        <w:spacing w:after="120" w:line="257" w:lineRule="auto"/>
        <w:ind w:left="357" w:hanging="357"/>
        <w:contextualSpacing w:val="0"/>
      </w:pPr>
      <w:r>
        <w:t>Help m</w:t>
      </w:r>
      <w:r w:rsidRPr="00070A9B">
        <w:t>aintain a central database of experimental results in preparation for statistical analysis</w:t>
      </w:r>
    </w:p>
    <w:p w14:paraId="256B8ACD" w14:textId="5D6F3B9D" w:rsidR="00F43D8E" w:rsidRPr="00070A9B" w:rsidRDefault="00ED59BB" w:rsidP="00033FCF">
      <w:pPr>
        <w:pStyle w:val="ListParagraph"/>
        <w:spacing w:after="120" w:line="257" w:lineRule="auto"/>
        <w:ind w:left="357" w:hanging="357"/>
        <w:contextualSpacing w:val="0"/>
      </w:pPr>
      <w:r>
        <w:t>P</w:t>
      </w:r>
      <w:r w:rsidR="00F43D8E" w:rsidRPr="00070A9B">
        <w:t>repare samples</w:t>
      </w:r>
      <w:r w:rsidR="00F43D8E">
        <w:t xml:space="preserve"> (including drying, mulching</w:t>
      </w:r>
      <w:r w:rsidR="00E2594B">
        <w:t>,</w:t>
      </w:r>
      <w:r w:rsidR="00F43D8E">
        <w:t xml:space="preserve"> and grinding of samples)</w:t>
      </w:r>
      <w:r w:rsidR="00F43D8E" w:rsidRPr="00070A9B">
        <w:t xml:space="preserve"> for subsequent physical, chemical or biological assessments</w:t>
      </w:r>
      <w:r w:rsidR="00F43D8E">
        <w:t>.</w:t>
      </w:r>
    </w:p>
    <w:p w14:paraId="5ADF021E" w14:textId="0FCF7AA4" w:rsidR="00490730" w:rsidRPr="00D2441B" w:rsidRDefault="00490730" w:rsidP="00033FCF">
      <w:pPr>
        <w:pStyle w:val="ListParagraph"/>
        <w:spacing w:after="120" w:line="257" w:lineRule="auto"/>
        <w:ind w:left="357" w:hanging="357"/>
        <w:contextualSpacing w:val="0"/>
      </w:pPr>
      <w:r w:rsidRPr="00D2441B">
        <w:t>Plan, set</w:t>
      </w:r>
      <w:r w:rsidR="004E6EE4">
        <w:t>-</w:t>
      </w:r>
      <w:r w:rsidRPr="00D2441B">
        <w:t>up, plant, maint</w:t>
      </w:r>
      <w:r w:rsidR="004E6EE4">
        <w:t xml:space="preserve">ain and </w:t>
      </w:r>
      <w:r w:rsidRPr="00D2441B">
        <w:t xml:space="preserve">harvest </w:t>
      </w:r>
      <w:r>
        <w:t>mungbean</w:t>
      </w:r>
      <w:r w:rsidRPr="00D2441B">
        <w:t xml:space="preserve"> breeding trials with minimal supervision.</w:t>
      </w:r>
    </w:p>
    <w:p w14:paraId="52FD8BBD" w14:textId="77777777" w:rsidR="00AA0531" w:rsidRPr="00AA0531" w:rsidRDefault="00AA0531" w:rsidP="00033FCF">
      <w:pPr>
        <w:pStyle w:val="ListParagraph"/>
        <w:numPr>
          <w:ilvl w:val="0"/>
          <w:numId w:val="4"/>
        </w:numPr>
        <w:spacing w:after="120" w:line="257" w:lineRule="auto"/>
        <w:ind w:left="357" w:hanging="357"/>
        <w:contextualSpacing w:val="0"/>
      </w:pPr>
      <w:r w:rsidRPr="00AA0531">
        <w:t>Establish and maintain breeding trials that provide rigorous data to identify the best new mungbean varieties</w:t>
      </w:r>
    </w:p>
    <w:p w14:paraId="63E6A7C0" w14:textId="77777777" w:rsidR="00AA0531" w:rsidRPr="00AA0531" w:rsidRDefault="00AA0531" w:rsidP="00033FCF">
      <w:pPr>
        <w:pStyle w:val="ListParagraph"/>
        <w:numPr>
          <w:ilvl w:val="0"/>
          <w:numId w:val="4"/>
        </w:numPr>
        <w:spacing w:after="120" w:line="257" w:lineRule="auto"/>
        <w:ind w:left="357" w:hanging="357"/>
        <w:contextualSpacing w:val="0"/>
      </w:pPr>
      <w:r w:rsidRPr="00AA0531">
        <w:t>Record farming systems and mungbean performance data in appropriate computer applications for statistical analyses</w:t>
      </w:r>
    </w:p>
    <w:p w14:paraId="7E46D7C5" w14:textId="7597959D" w:rsidR="00490730" w:rsidRPr="00D2441B" w:rsidRDefault="00AA0531" w:rsidP="00033FCF">
      <w:pPr>
        <w:pStyle w:val="ListParagraph"/>
        <w:spacing w:after="120" w:line="257" w:lineRule="auto"/>
        <w:ind w:left="357" w:hanging="357"/>
        <w:contextualSpacing w:val="0"/>
      </w:pPr>
      <w:r w:rsidRPr="00AA0531">
        <w:t xml:space="preserve">Participate in local planning within the Regional </w:t>
      </w:r>
      <w:r w:rsidR="003357D5">
        <w:t>A</w:t>
      </w:r>
      <w:r w:rsidRPr="00AA0531">
        <w:t xml:space="preserve">gronomy </w:t>
      </w:r>
      <w:r w:rsidR="003357D5">
        <w:t>T</w:t>
      </w:r>
      <w:r w:rsidRPr="00AA0531">
        <w:t>eam and support other research projects in Central Queensland</w:t>
      </w:r>
    </w:p>
    <w:p w14:paraId="1FC4BEAD" w14:textId="77777777" w:rsidR="00437764" w:rsidRDefault="00AF7DBB" w:rsidP="00AA0531">
      <w:pPr>
        <w:pStyle w:val="Heading2"/>
      </w:pPr>
      <w:r>
        <w:t>What we are looking for</w:t>
      </w:r>
    </w:p>
    <w:p w14:paraId="59D3B3E2" w14:textId="37FC3EC9" w:rsidR="0035283F" w:rsidRDefault="0035283F" w:rsidP="00033FCF">
      <w:pPr>
        <w:spacing w:after="0" w:line="257" w:lineRule="auto"/>
      </w:pPr>
      <w:bookmarkStart w:id="1" w:name="_Hlk68033203"/>
      <w:r>
        <w:t xml:space="preserve">Appointments in the public service are based on merit.  We’ll assess your merit for this role by looking at what you’ve done previously – the knowledge, skills and experience you’ve built, your potential for development and your personal qualities.  </w:t>
      </w:r>
    </w:p>
    <w:p w14:paraId="6301800E" w14:textId="77777777" w:rsidR="00033FCF" w:rsidRDefault="00033FCF" w:rsidP="00033FCF">
      <w:pPr>
        <w:spacing w:after="0" w:line="257" w:lineRule="auto"/>
      </w:pPr>
    </w:p>
    <w:p w14:paraId="29A8D86B" w14:textId="3DCC7736" w:rsidR="00437764" w:rsidRDefault="003B7907" w:rsidP="00033FCF">
      <w:pPr>
        <w:spacing w:after="0" w:line="257" w:lineRule="auto"/>
      </w:pPr>
      <w:r>
        <w:t xml:space="preserve">The department </w:t>
      </w:r>
      <w:r w:rsidRPr="00153A06">
        <w:t xml:space="preserve">uses the </w:t>
      </w:r>
      <w:hyperlink r:id="rId14" w:history="1">
        <w:r w:rsidRPr="00E6308B">
          <w:rPr>
            <w:rStyle w:val="Hyperlink"/>
            <w:i/>
          </w:rPr>
          <w:t>Leadership competencies for Queensland</w:t>
        </w:r>
      </w:hyperlink>
      <w:r w:rsidRPr="00153A06">
        <w:t xml:space="preserve"> to describe what highly effective, everyday leadership looks like in the public sector</w:t>
      </w:r>
      <w:r>
        <w:t>. For this role, w</w:t>
      </w:r>
      <w:r w:rsidR="00AF7DBB">
        <w:t>e will consider how well you demonstrate the</w:t>
      </w:r>
      <w:r w:rsidR="00C971D7">
        <w:t xml:space="preserve"> leadership competencies critical to the performance of an </w:t>
      </w:r>
      <w:r w:rsidR="00C971D7" w:rsidRPr="004330F8">
        <w:rPr>
          <w:b/>
          <w:bCs/>
        </w:rPr>
        <w:t>Individual contributor</w:t>
      </w:r>
      <w:r w:rsidR="00C971D7" w:rsidRPr="004330F8">
        <w:t xml:space="preserve"> </w:t>
      </w:r>
      <w:r w:rsidR="00C971D7">
        <w:t xml:space="preserve">focussing on these </w:t>
      </w:r>
      <w:r w:rsidR="00734329" w:rsidRPr="001D5975">
        <w:rPr>
          <w:b/>
        </w:rPr>
        <w:t>key competencies</w:t>
      </w:r>
      <w:r w:rsidR="007B2229">
        <w:t>:</w:t>
      </w:r>
    </w:p>
    <w:bookmarkEnd w:id="1"/>
    <w:p w14:paraId="38FEA780" w14:textId="77777777" w:rsidR="00A37175" w:rsidRDefault="00A37175">
      <w:pPr>
        <w:spacing w:after="0" w:line="240" w:lineRule="auto"/>
        <w:rPr>
          <w:color w:val="FF0000"/>
          <w:highlight w:val="yellow"/>
        </w:rPr>
      </w:pPr>
      <w:r>
        <w:rPr>
          <w:color w:val="FF0000"/>
          <w:highlight w:val="yellow"/>
        </w:rPr>
        <w:br w:type="page"/>
      </w:r>
    </w:p>
    <w:p w14:paraId="044EFB32" w14:textId="04699925" w:rsidR="002E7A8F" w:rsidRPr="00652E1D" w:rsidRDefault="002E7A8F" w:rsidP="00AA0531">
      <w:pPr>
        <w:jc w:val="center"/>
        <w:rPr>
          <w:color w:val="7030A0"/>
        </w:rPr>
      </w:pPr>
      <w:bookmarkStart w:id="2" w:name="_Hlk68029695"/>
    </w:p>
    <w:tbl>
      <w:tblPr>
        <w:tblStyle w:val="TableGrid"/>
        <w:tblW w:w="0" w:type="auto"/>
        <w:tblLook w:val="04A0" w:firstRow="1" w:lastRow="0" w:firstColumn="1" w:lastColumn="0" w:noHBand="0" w:noVBand="1"/>
      </w:tblPr>
      <w:tblGrid>
        <w:gridCol w:w="1838"/>
        <w:gridCol w:w="8222"/>
      </w:tblGrid>
      <w:tr w:rsidR="006D4EE7" w:rsidRPr="006D4EE7" w14:paraId="4DD533DC" w14:textId="77777777" w:rsidTr="005C123D">
        <w:tc>
          <w:tcPr>
            <w:tcW w:w="1838" w:type="dxa"/>
          </w:tcPr>
          <w:p w14:paraId="0CCFC767" w14:textId="77777777" w:rsidR="0003456C" w:rsidRPr="006D4EE7" w:rsidRDefault="0003456C" w:rsidP="005C123D">
            <w:pPr>
              <w:rPr>
                <w:b/>
              </w:rPr>
            </w:pPr>
            <w:r w:rsidRPr="006D4EE7">
              <w:rPr>
                <w:b/>
              </w:rPr>
              <w:t>Vision</w:t>
            </w:r>
          </w:p>
        </w:tc>
        <w:tc>
          <w:tcPr>
            <w:tcW w:w="8222" w:type="dxa"/>
          </w:tcPr>
          <w:p w14:paraId="1A217397" w14:textId="77777777" w:rsidR="0003456C" w:rsidRPr="006D4EE7" w:rsidRDefault="0003456C" w:rsidP="008D6322">
            <w:pPr>
              <w:autoSpaceDE w:val="0"/>
              <w:autoSpaceDN w:val="0"/>
              <w:adjustRightInd w:val="0"/>
              <w:snapToGrid w:val="0"/>
              <w:spacing w:after="0" w:line="264" w:lineRule="auto"/>
              <w:rPr>
                <w:rFonts w:eastAsia="Times New Roman" w:cs="Arial"/>
                <w:szCs w:val="24"/>
                <w:lang w:val="x-none"/>
              </w:rPr>
            </w:pPr>
            <w:r w:rsidRPr="006D4EE7">
              <w:rPr>
                <w:rFonts w:eastAsia="Times New Roman" w:cs="Arial"/>
                <w:szCs w:val="24"/>
                <w:lang w:val="x-none"/>
              </w:rPr>
              <w:t xml:space="preserve">• </w:t>
            </w:r>
            <w:r w:rsidRPr="006D4EE7">
              <w:rPr>
                <w:rFonts w:eastAsia="Times New Roman" w:cs="Arial"/>
                <w:b/>
                <w:szCs w:val="24"/>
                <w:lang w:val="x-none"/>
              </w:rPr>
              <w:t>Leads strategically</w:t>
            </w:r>
          </w:p>
          <w:p w14:paraId="7004BAE5" w14:textId="77777777" w:rsidR="0003456C" w:rsidRPr="006D4EE7" w:rsidRDefault="0003456C" w:rsidP="008D6322">
            <w:pPr>
              <w:pStyle w:val="ListParagraph"/>
              <w:numPr>
                <w:ilvl w:val="0"/>
                <w:numId w:val="18"/>
              </w:numPr>
              <w:autoSpaceDE w:val="0"/>
              <w:autoSpaceDN w:val="0"/>
              <w:adjustRightInd w:val="0"/>
              <w:snapToGrid w:val="0"/>
              <w:spacing w:before="68" w:after="0" w:line="264" w:lineRule="auto"/>
              <w:contextualSpacing w:val="0"/>
              <w:rPr>
                <w:rFonts w:eastAsia="Times New Roman" w:cs="Arial"/>
                <w:i/>
                <w:szCs w:val="24"/>
              </w:rPr>
            </w:pPr>
            <w:r w:rsidRPr="006D4EE7">
              <w:rPr>
                <w:rFonts w:eastAsia="Times New Roman" w:cs="Arial"/>
                <w:i/>
                <w:szCs w:val="24"/>
              </w:rPr>
              <w:t>Prioritises projects and tasks efficiently, in line with team commitments</w:t>
            </w:r>
          </w:p>
          <w:p w14:paraId="37BF326C" w14:textId="77777777" w:rsidR="0003456C" w:rsidRPr="006D4EE7" w:rsidRDefault="0003456C" w:rsidP="008D6322">
            <w:pPr>
              <w:autoSpaceDE w:val="0"/>
              <w:autoSpaceDN w:val="0"/>
              <w:adjustRightInd w:val="0"/>
              <w:snapToGrid w:val="0"/>
              <w:spacing w:before="124" w:after="0" w:line="264" w:lineRule="auto"/>
              <w:rPr>
                <w:rFonts w:eastAsia="Times New Roman" w:cs="Arial"/>
                <w:szCs w:val="24"/>
                <w:lang w:val="x-none"/>
              </w:rPr>
            </w:pPr>
            <w:r w:rsidRPr="006D4EE7">
              <w:rPr>
                <w:rFonts w:eastAsia="Times New Roman" w:cs="Arial"/>
                <w:szCs w:val="24"/>
                <w:lang w:val="x-none"/>
              </w:rPr>
              <w:t xml:space="preserve">• </w:t>
            </w:r>
            <w:r w:rsidRPr="006D4EE7">
              <w:rPr>
                <w:rFonts w:eastAsia="Times New Roman" w:cs="Arial"/>
                <w:b/>
                <w:szCs w:val="24"/>
                <w:lang w:val="x-none"/>
              </w:rPr>
              <w:t>Stimulates ideas and innovation</w:t>
            </w:r>
          </w:p>
          <w:p w14:paraId="5A9629FA" w14:textId="4895844D" w:rsidR="0003456C" w:rsidRPr="006D4EE7" w:rsidRDefault="0003456C" w:rsidP="00513600">
            <w:pPr>
              <w:pStyle w:val="ListParagraph"/>
              <w:numPr>
                <w:ilvl w:val="0"/>
                <w:numId w:val="19"/>
              </w:numPr>
              <w:autoSpaceDE w:val="0"/>
              <w:autoSpaceDN w:val="0"/>
              <w:adjustRightInd w:val="0"/>
              <w:snapToGrid w:val="0"/>
              <w:spacing w:before="68" w:after="0" w:line="264" w:lineRule="auto"/>
              <w:contextualSpacing w:val="0"/>
              <w:rPr>
                <w:rFonts w:eastAsia="Times New Roman" w:cs="Arial"/>
                <w:i/>
                <w:szCs w:val="24"/>
              </w:rPr>
            </w:pPr>
            <w:r w:rsidRPr="006D4EE7">
              <w:rPr>
                <w:rFonts w:eastAsia="Times New Roman" w:cs="Arial"/>
                <w:i/>
                <w:szCs w:val="24"/>
              </w:rPr>
              <w:t>Shares and seeks creative ideas, suggestions, and data to inform the delivery of services</w:t>
            </w:r>
          </w:p>
        </w:tc>
      </w:tr>
      <w:tr w:rsidR="006D4EE7" w:rsidRPr="006D4EE7" w14:paraId="3BF328CA" w14:textId="77777777" w:rsidTr="0003456C">
        <w:trPr>
          <w:cantSplit/>
        </w:trPr>
        <w:tc>
          <w:tcPr>
            <w:tcW w:w="1838" w:type="dxa"/>
          </w:tcPr>
          <w:p w14:paraId="0733692D" w14:textId="1B6DA5BC" w:rsidR="0003456C" w:rsidRPr="006D4EE7" w:rsidRDefault="0003456C" w:rsidP="005C123D">
            <w:pPr>
              <w:rPr>
                <w:b/>
              </w:rPr>
            </w:pPr>
            <w:r w:rsidRPr="006D4EE7">
              <w:rPr>
                <w:b/>
              </w:rPr>
              <w:t>Results</w:t>
            </w:r>
            <w:r w:rsidR="008D6322" w:rsidRPr="006D4EE7">
              <w:rPr>
                <w:b/>
              </w:rPr>
              <w:t xml:space="preserve"> </w:t>
            </w:r>
          </w:p>
        </w:tc>
        <w:tc>
          <w:tcPr>
            <w:tcW w:w="8222" w:type="dxa"/>
          </w:tcPr>
          <w:p w14:paraId="298D6002" w14:textId="77777777" w:rsidR="0003456C" w:rsidRPr="006D4EE7" w:rsidRDefault="0003456C" w:rsidP="008D6322">
            <w:pPr>
              <w:autoSpaceDE w:val="0"/>
              <w:autoSpaceDN w:val="0"/>
              <w:adjustRightInd w:val="0"/>
              <w:snapToGrid w:val="0"/>
              <w:spacing w:before="124" w:after="0" w:line="264" w:lineRule="auto"/>
              <w:rPr>
                <w:rFonts w:eastAsia="Times New Roman" w:cs="Arial"/>
                <w:szCs w:val="24"/>
                <w:lang w:val="x-none"/>
              </w:rPr>
            </w:pPr>
            <w:r w:rsidRPr="006D4EE7">
              <w:rPr>
                <w:rFonts w:eastAsia="Times New Roman" w:cs="Arial"/>
                <w:szCs w:val="24"/>
                <w:lang w:val="x-none"/>
              </w:rPr>
              <w:t xml:space="preserve">• </w:t>
            </w:r>
            <w:r w:rsidRPr="006D4EE7">
              <w:rPr>
                <w:rFonts w:eastAsia="Times New Roman" w:cs="Arial"/>
                <w:b/>
                <w:szCs w:val="24"/>
                <w:lang w:val="x-none"/>
              </w:rPr>
              <w:t>Builds enduring relationships</w:t>
            </w:r>
          </w:p>
          <w:p w14:paraId="51A218AB" w14:textId="77777777" w:rsidR="0003456C" w:rsidRPr="006D4EE7" w:rsidRDefault="0003456C" w:rsidP="008D6322">
            <w:pPr>
              <w:pStyle w:val="ListParagraph"/>
              <w:numPr>
                <w:ilvl w:val="0"/>
                <w:numId w:val="23"/>
              </w:numPr>
              <w:autoSpaceDE w:val="0"/>
              <w:autoSpaceDN w:val="0"/>
              <w:adjustRightInd w:val="0"/>
              <w:snapToGrid w:val="0"/>
              <w:spacing w:before="68" w:after="0" w:line="264" w:lineRule="auto"/>
              <w:contextualSpacing w:val="0"/>
              <w:rPr>
                <w:rFonts w:eastAsia="Times New Roman" w:cs="Arial"/>
                <w:i/>
                <w:szCs w:val="24"/>
              </w:rPr>
            </w:pPr>
            <w:r w:rsidRPr="006D4EE7">
              <w:rPr>
                <w:rFonts w:eastAsia="Times New Roman" w:cs="Arial"/>
                <w:i/>
                <w:szCs w:val="24"/>
              </w:rPr>
              <w:t>Builds rapport and establishes strong and mutually beneficial connections</w:t>
            </w:r>
          </w:p>
          <w:p w14:paraId="52993CF9" w14:textId="77777777" w:rsidR="0003456C" w:rsidRPr="006D4EE7" w:rsidRDefault="0003456C" w:rsidP="008D6322">
            <w:pPr>
              <w:autoSpaceDE w:val="0"/>
              <w:autoSpaceDN w:val="0"/>
              <w:adjustRightInd w:val="0"/>
              <w:snapToGrid w:val="0"/>
              <w:spacing w:before="124" w:after="0" w:line="264" w:lineRule="auto"/>
              <w:rPr>
                <w:rFonts w:eastAsia="Times New Roman" w:cs="Arial"/>
                <w:b/>
                <w:szCs w:val="24"/>
                <w:lang w:val="x-none"/>
              </w:rPr>
            </w:pPr>
            <w:r w:rsidRPr="006D4EE7">
              <w:rPr>
                <w:rFonts w:eastAsia="Times New Roman" w:cs="Arial"/>
                <w:b/>
                <w:szCs w:val="24"/>
                <w:lang w:val="x-none"/>
              </w:rPr>
              <w:t>• Inspires others</w:t>
            </w:r>
          </w:p>
          <w:p w14:paraId="3CC77336" w14:textId="24C0B7DD" w:rsidR="0003456C" w:rsidRPr="006D4EE7" w:rsidRDefault="0003456C" w:rsidP="008D6322">
            <w:pPr>
              <w:pStyle w:val="ListParagraph"/>
              <w:numPr>
                <w:ilvl w:val="0"/>
                <w:numId w:val="24"/>
              </w:numPr>
              <w:autoSpaceDE w:val="0"/>
              <w:autoSpaceDN w:val="0"/>
              <w:adjustRightInd w:val="0"/>
              <w:snapToGrid w:val="0"/>
              <w:spacing w:before="68" w:after="0" w:line="264" w:lineRule="auto"/>
              <w:contextualSpacing w:val="0"/>
              <w:rPr>
                <w:rFonts w:eastAsia="Times New Roman" w:cs="Arial"/>
                <w:i/>
                <w:szCs w:val="24"/>
              </w:rPr>
            </w:pPr>
            <w:r w:rsidRPr="006D4EE7">
              <w:rPr>
                <w:rFonts w:eastAsia="Times New Roman" w:cs="Arial"/>
                <w:i/>
                <w:szCs w:val="24"/>
              </w:rPr>
              <w:t>Recognises and reflects on the p</w:t>
            </w:r>
            <w:r w:rsidR="000127B9" w:rsidRPr="006D4EE7">
              <w:rPr>
                <w:rFonts w:eastAsia="Times New Roman" w:cs="Arial"/>
                <w:i/>
                <w:szCs w:val="24"/>
              </w:rPr>
              <w:t>u</w:t>
            </w:r>
            <w:r w:rsidRPr="006D4EE7">
              <w:rPr>
                <w:rFonts w:eastAsia="Times New Roman" w:cs="Arial"/>
                <w:i/>
                <w:szCs w:val="24"/>
              </w:rPr>
              <w:t>rpose and impact of their work</w:t>
            </w:r>
          </w:p>
          <w:p w14:paraId="61EC7C48" w14:textId="77777777" w:rsidR="0003456C" w:rsidRPr="006D4EE7" w:rsidRDefault="0003456C" w:rsidP="008D6322">
            <w:pPr>
              <w:autoSpaceDE w:val="0"/>
              <w:autoSpaceDN w:val="0"/>
              <w:adjustRightInd w:val="0"/>
              <w:snapToGrid w:val="0"/>
              <w:spacing w:before="124" w:after="0" w:line="264" w:lineRule="auto"/>
              <w:rPr>
                <w:rFonts w:eastAsia="Times New Roman" w:cs="Arial"/>
                <w:b/>
                <w:szCs w:val="24"/>
                <w:lang w:val="x-none"/>
              </w:rPr>
            </w:pPr>
            <w:r w:rsidRPr="006D4EE7">
              <w:rPr>
                <w:rFonts w:eastAsia="Times New Roman" w:cs="Arial"/>
                <w:b/>
                <w:szCs w:val="24"/>
                <w:lang w:val="x-none"/>
              </w:rPr>
              <w:t>• Drives accountability and outcomes</w:t>
            </w:r>
          </w:p>
          <w:p w14:paraId="5569938F" w14:textId="77777777" w:rsidR="0003456C" w:rsidRPr="006D4EE7" w:rsidRDefault="0003456C" w:rsidP="008D6322">
            <w:pPr>
              <w:pStyle w:val="ListParagraph"/>
              <w:numPr>
                <w:ilvl w:val="0"/>
                <w:numId w:val="25"/>
              </w:numPr>
              <w:autoSpaceDE w:val="0"/>
              <w:autoSpaceDN w:val="0"/>
              <w:adjustRightInd w:val="0"/>
              <w:snapToGrid w:val="0"/>
              <w:spacing w:before="15" w:after="0" w:line="264" w:lineRule="auto"/>
              <w:contextualSpacing w:val="0"/>
              <w:rPr>
                <w:rFonts w:eastAsia="Times New Roman" w:cs="Arial"/>
                <w:i/>
                <w:szCs w:val="24"/>
              </w:rPr>
            </w:pPr>
            <w:r w:rsidRPr="006D4EE7">
              <w:rPr>
                <w:rFonts w:eastAsia="Times New Roman" w:cs="Arial"/>
                <w:i/>
                <w:szCs w:val="24"/>
              </w:rPr>
              <w:t>Demonstrates careful planning and organisation to achieve results</w:t>
            </w:r>
          </w:p>
          <w:p w14:paraId="4E4EB143" w14:textId="138B3E70" w:rsidR="0003456C" w:rsidRPr="006D4EE7" w:rsidRDefault="0003456C" w:rsidP="00604EAA">
            <w:pPr>
              <w:autoSpaceDE w:val="0"/>
              <w:autoSpaceDN w:val="0"/>
              <w:adjustRightInd w:val="0"/>
              <w:snapToGrid w:val="0"/>
              <w:spacing w:before="15" w:after="0" w:line="264" w:lineRule="auto"/>
              <w:ind w:left="360"/>
              <w:rPr>
                <w:rFonts w:eastAsia="Times New Roman" w:cs="Arial"/>
                <w:i/>
                <w:szCs w:val="24"/>
              </w:rPr>
            </w:pPr>
          </w:p>
        </w:tc>
      </w:tr>
      <w:tr w:rsidR="0003456C" w:rsidRPr="006D4EE7" w14:paraId="46B58456" w14:textId="77777777" w:rsidTr="0003456C">
        <w:trPr>
          <w:cantSplit/>
        </w:trPr>
        <w:tc>
          <w:tcPr>
            <w:tcW w:w="1838" w:type="dxa"/>
          </w:tcPr>
          <w:p w14:paraId="7A7091DD" w14:textId="59AE669A" w:rsidR="0003456C" w:rsidRPr="006D4EE7" w:rsidRDefault="0003456C" w:rsidP="005C123D">
            <w:pPr>
              <w:rPr>
                <w:b/>
              </w:rPr>
            </w:pPr>
            <w:r w:rsidRPr="006D4EE7">
              <w:rPr>
                <w:b/>
              </w:rPr>
              <w:t>Accountability</w:t>
            </w:r>
            <w:r w:rsidR="008D6322" w:rsidRPr="006D4EE7">
              <w:rPr>
                <w:b/>
              </w:rPr>
              <w:t xml:space="preserve"> </w:t>
            </w:r>
          </w:p>
        </w:tc>
        <w:tc>
          <w:tcPr>
            <w:tcW w:w="8222" w:type="dxa"/>
          </w:tcPr>
          <w:p w14:paraId="734326B3" w14:textId="77777777" w:rsidR="0003456C" w:rsidRPr="006D4EE7" w:rsidRDefault="0003456C" w:rsidP="008D6322">
            <w:pPr>
              <w:autoSpaceDE w:val="0"/>
              <w:autoSpaceDN w:val="0"/>
              <w:adjustRightInd w:val="0"/>
              <w:snapToGrid w:val="0"/>
              <w:spacing w:before="124" w:after="0" w:line="264" w:lineRule="auto"/>
              <w:rPr>
                <w:rFonts w:eastAsia="Times New Roman" w:cs="Arial"/>
                <w:szCs w:val="24"/>
                <w:lang w:val="x-none"/>
              </w:rPr>
            </w:pPr>
            <w:r w:rsidRPr="006D4EE7">
              <w:rPr>
                <w:rFonts w:eastAsia="Times New Roman" w:cs="Arial"/>
                <w:szCs w:val="24"/>
                <w:lang w:val="x-none"/>
              </w:rPr>
              <w:t xml:space="preserve">• </w:t>
            </w:r>
            <w:r w:rsidRPr="006D4EE7">
              <w:rPr>
                <w:rFonts w:eastAsia="Times New Roman" w:cs="Arial"/>
                <w:b/>
                <w:szCs w:val="24"/>
                <w:lang w:val="x-none"/>
              </w:rPr>
              <w:t>Pursues continuous growth</w:t>
            </w:r>
          </w:p>
          <w:p w14:paraId="76CA3739" w14:textId="30CFB681" w:rsidR="0003456C" w:rsidRPr="006D4EE7" w:rsidRDefault="0003456C" w:rsidP="00604EAA">
            <w:pPr>
              <w:pStyle w:val="ListParagraph"/>
              <w:numPr>
                <w:ilvl w:val="0"/>
                <w:numId w:val="27"/>
              </w:numPr>
              <w:autoSpaceDE w:val="0"/>
              <w:autoSpaceDN w:val="0"/>
              <w:adjustRightInd w:val="0"/>
              <w:snapToGrid w:val="0"/>
              <w:spacing w:before="68" w:after="0" w:line="264" w:lineRule="auto"/>
              <w:contextualSpacing w:val="0"/>
              <w:rPr>
                <w:rFonts w:eastAsia="Times New Roman" w:cs="Arial"/>
                <w:i/>
                <w:szCs w:val="24"/>
              </w:rPr>
            </w:pPr>
            <w:r w:rsidRPr="006D4EE7">
              <w:rPr>
                <w:rFonts w:eastAsia="Times New Roman" w:cs="Arial"/>
                <w:i/>
                <w:szCs w:val="24"/>
              </w:rPr>
              <w:t>Actively seeks feedback and modifies approach to enhance own effectiveness</w:t>
            </w:r>
          </w:p>
        </w:tc>
      </w:tr>
    </w:tbl>
    <w:p w14:paraId="3CA2B02F" w14:textId="77777777" w:rsidR="0003456C" w:rsidRPr="006D4EE7" w:rsidRDefault="0003456C" w:rsidP="0003456C"/>
    <w:p w14:paraId="484DC5DA" w14:textId="77777777" w:rsidR="0003456C" w:rsidRDefault="0003456C" w:rsidP="0003456C">
      <w:r w:rsidRPr="001D5975">
        <w:t xml:space="preserve">Full details of the leadership competency descriptors and behavioural indicators can be found on the </w:t>
      </w:r>
      <w:hyperlink r:id="rId15" w:history="1">
        <w:r w:rsidRPr="006672D7">
          <w:rPr>
            <w:rStyle w:val="Hyperlink"/>
            <w:color w:val="0563C1"/>
          </w:rPr>
          <w:t>Queensland Government website</w:t>
        </w:r>
      </w:hyperlink>
      <w:r w:rsidRPr="001D5975">
        <w:t>.</w:t>
      </w:r>
    </w:p>
    <w:bookmarkEnd w:id="2"/>
    <w:p w14:paraId="708B2B25" w14:textId="11E5A6E6" w:rsidR="00437764" w:rsidRDefault="007B2229" w:rsidP="00AA0531">
      <w:pPr>
        <w:pStyle w:val="Heading2"/>
        <w:rPr>
          <w:color w:val="FF0000"/>
        </w:rPr>
      </w:pPr>
      <w:r>
        <w:t xml:space="preserve">You </w:t>
      </w:r>
      <w:r w:rsidRPr="00033FCF">
        <w:t>must</w:t>
      </w:r>
      <w:r w:rsidRPr="00396735">
        <w:rPr>
          <w:color w:val="FF0000"/>
        </w:rPr>
        <w:t xml:space="preserve"> </w:t>
      </w:r>
      <w:r>
        <w:t>also have</w:t>
      </w:r>
    </w:p>
    <w:p w14:paraId="56C10BEE" w14:textId="77777777" w:rsidR="00460740" w:rsidRPr="006D4EE7" w:rsidRDefault="00276071" w:rsidP="006D4EE7">
      <w:pPr>
        <w:pStyle w:val="ListParagraph"/>
        <w:numPr>
          <w:ilvl w:val="0"/>
          <w:numId w:val="34"/>
        </w:numPr>
        <w:spacing w:after="120" w:line="257" w:lineRule="auto"/>
        <w:ind w:left="357" w:hanging="357"/>
        <w:contextualSpacing w:val="0"/>
        <w:jc w:val="both"/>
        <w:rPr>
          <w:rFonts w:cs="Arial"/>
        </w:rPr>
      </w:pPr>
      <w:r w:rsidRPr="006D4EE7">
        <w:rPr>
          <w:rFonts w:cs="Arial"/>
        </w:rPr>
        <w:t>Diploma or equivalent qualification in Applied Science or similar field from a recognised tertiary institution</w:t>
      </w:r>
    </w:p>
    <w:p w14:paraId="26032A32" w14:textId="4A7AC28C" w:rsidR="00437764" w:rsidRPr="006D4EE7" w:rsidRDefault="00460740" w:rsidP="006D4EE7">
      <w:pPr>
        <w:pStyle w:val="ListParagraph"/>
        <w:numPr>
          <w:ilvl w:val="0"/>
          <w:numId w:val="34"/>
        </w:numPr>
        <w:spacing w:after="120" w:line="257" w:lineRule="auto"/>
        <w:ind w:left="357" w:hanging="357"/>
        <w:contextualSpacing w:val="0"/>
        <w:jc w:val="both"/>
        <w:rPr>
          <w:rFonts w:cs="Arial"/>
        </w:rPr>
      </w:pPr>
      <w:r w:rsidRPr="006D4EE7">
        <w:t>Hold a current driver’s licence, and desirably hold a heavy truck licence</w:t>
      </w:r>
    </w:p>
    <w:p w14:paraId="65B59370" w14:textId="313247FE" w:rsidR="00033FCF" w:rsidRDefault="00033FCF" w:rsidP="00033FCF">
      <w:pPr>
        <w:pStyle w:val="Heading2"/>
        <w:rPr>
          <w:color w:val="FF0000"/>
        </w:rPr>
      </w:pPr>
      <w:r>
        <w:t>Role specific requirements</w:t>
      </w:r>
    </w:p>
    <w:p w14:paraId="474EDBA2" w14:textId="41E32B75" w:rsidR="00035CB2" w:rsidRPr="006D4EE7" w:rsidRDefault="00035CB2" w:rsidP="006D4EE7">
      <w:pPr>
        <w:pStyle w:val="ListParagraph"/>
        <w:numPr>
          <w:ilvl w:val="0"/>
          <w:numId w:val="34"/>
        </w:numPr>
        <w:spacing w:after="120" w:line="257" w:lineRule="auto"/>
        <w:ind w:left="357" w:hanging="357"/>
        <w:contextualSpacing w:val="0"/>
        <w:jc w:val="both"/>
        <w:rPr>
          <w:rFonts w:cs="Arial"/>
        </w:rPr>
      </w:pPr>
      <w:r w:rsidRPr="006D4EE7">
        <w:rPr>
          <w:rFonts w:cs="Arial"/>
        </w:rPr>
        <w:t xml:space="preserve">Experience implementing experimental designs and procedures, including following protocols, recording activities and observations, and accurately managing varying types of data and records in a timely manner. </w:t>
      </w:r>
    </w:p>
    <w:p w14:paraId="374CABA5" w14:textId="757729FA" w:rsidR="00035CB2" w:rsidRPr="006D4EE7" w:rsidRDefault="00035CB2" w:rsidP="006D4EE7">
      <w:pPr>
        <w:pStyle w:val="ListParagraph"/>
        <w:numPr>
          <w:ilvl w:val="0"/>
          <w:numId w:val="34"/>
        </w:numPr>
        <w:spacing w:after="120" w:line="257" w:lineRule="auto"/>
        <w:ind w:left="357" w:hanging="357"/>
        <w:contextualSpacing w:val="0"/>
        <w:jc w:val="both"/>
        <w:rPr>
          <w:rFonts w:cs="Arial"/>
        </w:rPr>
      </w:pPr>
      <w:r w:rsidRPr="006D4EE7">
        <w:rPr>
          <w:rFonts w:cs="Arial"/>
        </w:rPr>
        <w:t>Proven ability to anticipate research site needs; integrating and maintaining treatments, preparing resources in advance, and organising logistics to ensure timely activities.</w:t>
      </w:r>
    </w:p>
    <w:p w14:paraId="42A51D96" w14:textId="77777777" w:rsidR="009B4BA2" w:rsidRPr="006D4EE7" w:rsidRDefault="009B4BA2" w:rsidP="006D4EE7">
      <w:pPr>
        <w:pStyle w:val="ListParagraph"/>
        <w:numPr>
          <w:ilvl w:val="0"/>
          <w:numId w:val="34"/>
        </w:numPr>
        <w:spacing w:after="120" w:line="257" w:lineRule="auto"/>
        <w:ind w:left="357" w:hanging="357"/>
        <w:contextualSpacing w:val="0"/>
        <w:jc w:val="both"/>
        <w:rPr>
          <w:rFonts w:cs="Arial"/>
        </w:rPr>
      </w:pPr>
      <w:r w:rsidRPr="006D4EE7">
        <w:rPr>
          <w:rFonts w:cs="Arial"/>
        </w:rPr>
        <w:t xml:space="preserve">Empathy with farmers and agronomists and an ability to communicate with them as they identify and test new options to improve their farming systems. </w:t>
      </w:r>
    </w:p>
    <w:p w14:paraId="1361B1F6" w14:textId="6EC68246" w:rsidR="00035CB2" w:rsidRPr="006D4EE7" w:rsidRDefault="00035CB2" w:rsidP="006D4EE7">
      <w:pPr>
        <w:pStyle w:val="ListParagraph"/>
        <w:numPr>
          <w:ilvl w:val="0"/>
          <w:numId w:val="34"/>
        </w:numPr>
        <w:spacing w:after="120" w:line="257" w:lineRule="auto"/>
        <w:ind w:left="357" w:hanging="357"/>
        <w:contextualSpacing w:val="0"/>
        <w:jc w:val="both"/>
        <w:rPr>
          <w:rFonts w:cs="Arial"/>
        </w:rPr>
      </w:pPr>
      <w:r w:rsidRPr="006D4EE7">
        <w:rPr>
          <w:rFonts w:cs="Arial"/>
        </w:rPr>
        <w:t>Experience operating commonly used farm and research machinery to conduct field experiments, including regular use of boom-sprays, planters, harvesters, soil sampling rigs, drying ovens, soil and plant threshers and grinders.</w:t>
      </w:r>
    </w:p>
    <w:p w14:paraId="25F4D5C1" w14:textId="2B35D5F1" w:rsidR="00035CB2" w:rsidRPr="006D4EE7" w:rsidRDefault="00035CB2" w:rsidP="006D4EE7">
      <w:pPr>
        <w:pStyle w:val="ListParagraph"/>
        <w:numPr>
          <w:ilvl w:val="0"/>
          <w:numId w:val="34"/>
        </w:numPr>
        <w:spacing w:after="120" w:line="257" w:lineRule="auto"/>
        <w:ind w:left="357" w:hanging="357"/>
        <w:contextualSpacing w:val="0"/>
        <w:jc w:val="both"/>
        <w:rPr>
          <w:rFonts w:cs="Arial"/>
        </w:rPr>
      </w:pPr>
      <w:r w:rsidRPr="006D4EE7">
        <w:rPr>
          <w:rFonts w:cs="Arial"/>
        </w:rPr>
        <w:t xml:space="preserve">Ability and willingness to travel, including overnight, to service research sites </w:t>
      </w:r>
      <w:r w:rsidR="003D63C4" w:rsidRPr="006D4EE7">
        <w:rPr>
          <w:rFonts w:cs="Arial"/>
        </w:rPr>
        <w:t>in</w:t>
      </w:r>
      <w:r w:rsidRPr="006D4EE7">
        <w:rPr>
          <w:rFonts w:cs="Arial"/>
        </w:rPr>
        <w:t xml:space="preserve"> </w:t>
      </w:r>
      <w:r w:rsidR="003D63C4" w:rsidRPr="006D4EE7">
        <w:rPr>
          <w:rFonts w:cs="Arial"/>
        </w:rPr>
        <w:t>Central</w:t>
      </w:r>
      <w:r w:rsidRPr="006D4EE7">
        <w:rPr>
          <w:rFonts w:cs="Arial"/>
        </w:rPr>
        <w:t xml:space="preserve"> Queensland.</w:t>
      </w:r>
    </w:p>
    <w:p w14:paraId="0FE3EFB4" w14:textId="77777777" w:rsidR="00437764" w:rsidRDefault="007B2229">
      <w:pPr>
        <w:pStyle w:val="Heading2"/>
      </w:pPr>
      <w:r>
        <w:lastRenderedPageBreak/>
        <w:t>What we do</w:t>
      </w:r>
    </w:p>
    <w:p w14:paraId="366F7D2B" w14:textId="1B39BD13" w:rsidR="00776550" w:rsidRDefault="007B2229" w:rsidP="006D4EE7">
      <w:pPr>
        <w:spacing w:after="0" w:line="257" w:lineRule="auto"/>
      </w:pPr>
      <w:r>
        <w:t>The Department of Agriculture and Fisheries (DAF) promotes profitable agriculture, fisheries and forestry industries for Queensland. DAF employs over 2000 people in areas including policy development, leading-edge science, biosecurity, fisheries, forestry management, trade</w:t>
      </w:r>
      <w:r w:rsidR="00A546AD">
        <w:t>,</w:t>
      </w:r>
      <w:r>
        <w:t xml:space="preserve"> and </w:t>
      </w:r>
      <w:r w:rsidRPr="0007119E">
        <w:t>export.</w:t>
      </w:r>
      <w:r w:rsidR="00776550" w:rsidRPr="0031558D">
        <w:t xml:space="preserve"> DAF also leads the Queensland Government’s response to natural disasters and biosecurity incidents as they relate to our agriculture industries and our community.</w:t>
      </w:r>
      <w:r w:rsidR="00776550">
        <w:t xml:space="preserve"> </w:t>
      </w:r>
    </w:p>
    <w:p w14:paraId="61D2E3D4" w14:textId="77777777" w:rsidR="00033FCF" w:rsidRDefault="00033FCF" w:rsidP="006D4EE7">
      <w:pPr>
        <w:spacing w:after="0" w:line="257" w:lineRule="auto"/>
      </w:pPr>
    </w:p>
    <w:p w14:paraId="6E21BDF9" w14:textId="727B27AF" w:rsidR="00437764" w:rsidRDefault="007B2229" w:rsidP="006D4EE7">
      <w:pPr>
        <w:spacing w:after="0" w:line="257" w:lineRule="auto"/>
      </w:pPr>
      <w:r>
        <w:t xml:space="preserve">Further information is available from the department’s website at </w:t>
      </w:r>
      <w:hyperlink r:id="rId16" w:history="1">
        <w:r>
          <w:rPr>
            <w:rStyle w:val="Hyperlink"/>
          </w:rPr>
          <w:t>daf.qld.gov.au</w:t>
        </w:r>
      </w:hyperlink>
      <w:r>
        <w:t xml:space="preserve"> and our </w:t>
      </w:r>
      <w:hyperlink r:id="rId17" w:history="1">
        <w:r>
          <w:rPr>
            <w:rStyle w:val="Hyperlink"/>
          </w:rPr>
          <w:t>social media accounts</w:t>
        </w:r>
      </w:hyperlink>
      <w:r>
        <w:t>.</w:t>
      </w:r>
    </w:p>
    <w:p w14:paraId="79AE6573" w14:textId="77777777" w:rsidR="00033FCF" w:rsidRDefault="00033FCF" w:rsidP="006D4EE7">
      <w:pPr>
        <w:spacing w:after="0" w:line="257" w:lineRule="auto"/>
      </w:pPr>
    </w:p>
    <w:p w14:paraId="1F522F92" w14:textId="3E5408F6" w:rsidR="00437764" w:rsidRPr="004F5905" w:rsidRDefault="007B2229" w:rsidP="006D4EE7">
      <w:pPr>
        <w:spacing w:after="0" w:line="257" w:lineRule="auto"/>
        <w:rPr>
          <w:color w:val="FF0000"/>
        </w:rPr>
      </w:pPr>
      <w:r>
        <w:t xml:space="preserve">The Agriculture group drives policy, strategy and legislation to support agriculture and fisheries industry development. It also delivers innovative, practical solutions through smart science in collaboration with a range of partners. </w:t>
      </w:r>
    </w:p>
    <w:p w14:paraId="58F63025" w14:textId="38E895FE" w:rsidR="00437764" w:rsidRDefault="007B2229" w:rsidP="00033FCF">
      <w:pPr>
        <w:pStyle w:val="Heading3"/>
      </w:pPr>
      <w:r>
        <w:t>How to apply</w:t>
      </w:r>
    </w:p>
    <w:p w14:paraId="28DD42CD" w14:textId="77777777" w:rsidR="00307CE2" w:rsidRPr="00307CE2" w:rsidRDefault="007B2229" w:rsidP="00307CE2">
      <w:pPr>
        <w:spacing w:after="0"/>
        <w:rPr>
          <w:color w:val="FF0000"/>
        </w:rPr>
      </w:pPr>
      <w:r>
        <w:t>To apply for this role, you will need to submit the following</w:t>
      </w:r>
      <w:r w:rsidR="00307CE2">
        <w:t xml:space="preserve"> </w:t>
      </w:r>
      <w:r w:rsidR="00307CE2" w:rsidRPr="00307CE2">
        <w:t>to</w:t>
      </w:r>
      <w:r w:rsidR="00307CE2" w:rsidRPr="00307CE2">
        <w:rPr>
          <w:color w:val="FF0000"/>
        </w:rPr>
        <w:t xml:space="preserve"> </w:t>
      </w:r>
      <w:hyperlink r:id="rId18" w:history="1">
        <w:r w:rsidR="00307CE2">
          <w:rPr>
            <w:rStyle w:val="Hyperlink"/>
          </w:rPr>
          <w:t>smartjobs.qld.gov.au</w:t>
        </w:r>
      </w:hyperlink>
    </w:p>
    <w:p w14:paraId="13B098E4" w14:textId="77777777" w:rsidR="00307CE2" w:rsidRDefault="00307CE2" w:rsidP="00033FCF">
      <w:pPr>
        <w:spacing w:after="0"/>
      </w:pPr>
    </w:p>
    <w:p w14:paraId="2C74A052" w14:textId="77777777" w:rsidR="00307CE2" w:rsidRPr="008A1B9E" w:rsidRDefault="00307CE2" w:rsidP="00307CE2">
      <w:pPr>
        <w:pStyle w:val="ListParagraph"/>
        <w:numPr>
          <w:ilvl w:val="0"/>
          <w:numId w:val="31"/>
        </w:numPr>
        <w:spacing w:after="60" w:line="257" w:lineRule="auto"/>
        <w:ind w:hanging="357"/>
        <w:contextualSpacing w:val="0"/>
      </w:pPr>
      <w:r w:rsidRPr="008A1B9E">
        <w:t>A one to two-page pitch describing:</w:t>
      </w:r>
    </w:p>
    <w:p w14:paraId="11373BFD" w14:textId="54CDCC97" w:rsidR="00307CE2" w:rsidRPr="008A1B9E" w:rsidRDefault="00307CE2" w:rsidP="00307CE2">
      <w:pPr>
        <w:pStyle w:val="ListParagraph"/>
        <w:numPr>
          <w:ilvl w:val="1"/>
          <w:numId w:val="31"/>
        </w:numPr>
        <w:spacing w:after="60" w:line="257" w:lineRule="auto"/>
        <w:ind w:hanging="357"/>
        <w:contextualSpacing w:val="0"/>
      </w:pPr>
      <w:r w:rsidRPr="00307CE2">
        <w:t xml:space="preserve">how you meet the </w:t>
      </w:r>
      <w:r w:rsidRPr="00307CE2">
        <w:rPr>
          <w:b/>
          <w:bCs/>
        </w:rPr>
        <w:t>key competencies</w:t>
      </w:r>
      <w:r w:rsidRPr="00307CE2">
        <w:t xml:space="preserve"> required for the role</w:t>
      </w:r>
      <w:r w:rsidRPr="008A1B9E">
        <w:t xml:space="preserve"> </w:t>
      </w:r>
    </w:p>
    <w:p w14:paraId="0F05165B" w14:textId="765B5387" w:rsidR="00307CE2" w:rsidRPr="008A1B9E" w:rsidRDefault="00307CE2" w:rsidP="00307CE2">
      <w:pPr>
        <w:pStyle w:val="ListParagraph"/>
        <w:numPr>
          <w:ilvl w:val="1"/>
          <w:numId w:val="31"/>
        </w:numPr>
        <w:spacing w:after="60" w:line="257" w:lineRule="auto"/>
        <w:ind w:hanging="357"/>
        <w:contextualSpacing w:val="0"/>
      </w:pPr>
      <w:r>
        <w:t>h</w:t>
      </w:r>
      <w:r w:rsidRPr="008A1B9E">
        <w:t xml:space="preserve">ow you meet the </w:t>
      </w:r>
      <w:r w:rsidRPr="001966C3">
        <w:rPr>
          <w:b/>
          <w:bCs/>
        </w:rPr>
        <w:t>role specific requirements</w:t>
      </w:r>
      <w:r>
        <w:t>.</w:t>
      </w:r>
      <w:r w:rsidRPr="008A1B9E">
        <w:t xml:space="preserve"> </w:t>
      </w:r>
    </w:p>
    <w:p w14:paraId="51375270" w14:textId="77777777" w:rsidR="00307CE2" w:rsidRPr="008A1B9E" w:rsidRDefault="00307CE2" w:rsidP="00307CE2">
      <w:pPr>
        <w:pStyle w:val="ListParagraph"/>
        <w:numPr>
          <w:ilvl w:val="0"/>
          <w:numId w:val="31"/>
        </w:numPr>
        <w:spacing w:after="60" w:line="257" w:lineRule="auto"/>
        <w:ind w:hanging="357"/>
        <w:contextualSpacing w:val="0"/>
      </w:pPr>
      <w:r w:rsidRPr="008A1B9E">
        <w:t>Your current resume detailing your previous work or voluntary experience, including two referees who have personally observed you displaying the key competencies required for this role.</w:t>
      </w:r>
    </w:p>
    <w:p w14:paraId="6370E45C" w14:textId="77777777" w:rsidR="00437764" w:rsidRDefault="007B2229">
      <w:pPr>
        <w:pStyle w:val="Heading2"/>
      </w:pPr>
      <w:r>
        <w:t xml:space="preserve">Submit your application online </w:t>
      </w:r>
    </w:p>
    <w:p w14:paraId="7CF588CA" w14:textId="77777777" w:rsidR="00437764" w:rsidRDefault="007B2229" w:rsidP="00033FCF">
      <w:pPr>
        <w:pStyle w:val="ListParagraph"/>
        <w:spacing w:after="120" w:line="257" w:lineRule="auto"/>
        <w:ind w:left="284" w:hanging="284"/>
        <w:contextualSpacing w:val="0"/>
      </w:pPr>
      <w:r>
        <w:t xml:space="preserve">Applying online through the Smart jobs and careers website, </w:t>
      </w:r>
      <w:hyperlink r:id="rId19" w:history="1">
        <w:r>
          <w:rPr>
            <w:rStyle w:val="Hyperlink"/>
          </w:rPr>
          <w:t>smartjobs.qld.gov.au</w:t>
        </w:r>
      </w:hyperlink>
      <w:r>
        <w:t xml:space="preserve">, is the preferred means to submit an application. To do this, click 'Apply online' on the job ad. You will need to create a </w:t>
      </w:r>
      <w:r w:rsidR="00042AF1">
        <w:t xml:space="preserve">My </w:t>
      </w:r>
      <w:proofErr w:type="spellStart"/>
      <w:r>
        <w:t>SmartJob</w:t>
      </w:r>
      <w:proofErr w:type="spellEnd"/>
      <w:r>
        <w:t xml:space="preserve"> account before submitting your online application.</w:t>
      </w:r>
    </w:p>
    <w:p w14:paraId="728DB8BF" w14:textId="77777777" w:rsidR="00437764" w:rsidRDefault="007B2229" w:rsidP="00033FCF">
      <w:pPr>
        <w:pStyle w:val="ListParagraph"/>
        <w:spacing w:after="120" w:line="257" w:lineRule="auto"/>
        <w:ind w:left="284" w:hanging="284"/>
        <w:contextualSpacing w:val="0"/>
      </w:pPr>
      <w:r>
        <w:t xml:space="preserve">By applying </w:t>
      </w:r>
      <w:proofErr w:type="gramStart"/>
      <w:r>
        <w:t>online</w:t>
      </w:r>
      <w:proofErr w:type="gramEnd"/>
      <w:r>
        <w:t xml:space="preserve"> you can track your application through the process, maintain your personal details through registration and withdraw your application if required.</w:t>
      </w:r>
    </w:p>
    <w:p w14:paraId="41F571E5" w14:textId="77777777" w:rsidR="00437764" w:rsidRDefault="007B2229" w:rsidP="00033FCF">
      <w:pPr>
        <w:pStyle w:val="ListParagraph"/>
        <w:spacing w:after="120" w:line="257" w:lineRule="auto"/>
        <w:ind w:left="284" w:hanging="284"/>
        <w:contextualSpacing w:val="0"/>
      </w:pPr>
      <w:r>
        <w:t xml:space="preserve">If you experience any technical difficulties when accessing the Smart jobs and careers </w:t>
      </w:r>
      <w:proofErr w:type="gramStart"/>
      <w:r>
        <w:t>website</w:t>
      </w:r>
      <w:proofErr w:type="gramEnd"/>
      <w:r>
        <w:t xml:space="preserve"> please contact 13 QGOV (13 74 68). All enquiries relating to the status of your application once the job has closed should be directed to the contact officer on the role description.</w:t>
      </w:r>
    </w:p>
    <w:p w14:paraId="001F376F" w14:textId="77777777" w:rsidR="001F3117" w:rsidRDefault="001F3117" w:rsidP="00033FCF">
      <w:pPr>
        <w:pStyle w:val="ListParagraph"/>
        <w:spacing w:after="120" w:line="257" w:lineRule="auto"/>
        <w:ind w:left="284" w:hanging="284"/>
        <w:contextualSpacing w:val="0"/>
      </w:pPr>
      <w:r>
        <w:t xml:space="preserve">If you do not have internet access and are unable to submit your application online please contact </w:t>
      </w:r>
      <w:r w:rsidRPr="00B37A9E">
        <w:t>customer support on 1300 146 370 (listen to the prompts for ‘recruitment’), between 9am and 5pm Monday to Friday</w:t>
      </w:r>
      <w:r>
        <w:t>, to enquire about alternative arrangements.</w:t>
      </w:r>
    </w:p>
    <w:p w14:paraId="489E5D9D" w14:textId="54910F51" w:rsidR="00437764" w:rsidRDefault="007B2229" w:rsidP="00033FCF">
      <w:pPr>
        <w:pStyle w:val="ListParagraph"/>
        <w:spacing w:after="120" w:line="257" w:lineRule="auto"/>
        <w:ind w:left="284" w:hanging="284"/>
        <w:contextualSpacing w:val="0"/>
      </w:pPr>
      <w:r>
        <w:t xml:space="preserve">Late applications cannot be submitted through the Smart jobs and careers website, so please allow enough time before the closing date to submit your application. If approval has been granted by the contact officer for a late application to be considered, please contact the </w:t>
      </w:r>
      <w:r w:rsidR="009D4451">
        <w:t xml:space="preserve">QSS Customer Support </w:t>
      </w:r>
      <w:r>
        <w:t>Team on the number</w:t>
      </w:r>
      <w:bookmarkStart w:id="3" w:name="_GoBack"/>
      <w:bookmarkEnd w:id="3"/>
      <w:r>
        <w:t xml:space="preserve"> above to arrange this.</w:t>
      </w:r>
    </w:p>
    <w:p w14:paraId="7E7A2407" w14:textId="77777777" w:rsidR="00437764" w:rsidRDefault="007B2229" w:rsidP="00033FCF">
      <w:pPr>
        <w:pStyle w:val="ListParagraph"/>
        <w:spacing w:after="120" w:line="257" w:lineRule="auto"/>
        <w:ind w:left="284" w:hanging="284"/>
        <w:contextualSpacing w:val="0"/>
      </w:pPr>
      <w:r>
        <w:t>Hand delivered applications will not be accepted.</w:t>
      </w:r>
    </w:p>
    <w:p w14:paraId="2EC52086" w14:textId="77777777" w:rsidR="00437764" w:rsidRDefault="007B2229" w:rsidP="006D4EE7">
      <w:pPr>
        <w:pStyle w:val="Heading2"/>
      </w:pPr>
      <w:r>
        <w:lastRenderedPageBreak/>
        <w:t>Additional information</w:t>
      </w:r>
    </w:p>
    <w:p w14:paraId="5B7D7172" w14:textId="7F3F5C6A" w:rsidR="00437764" w:rsidRDefault="00A53C3D" w:rsidP="006D4EE7">
      <w:pPr>
        <w:pStyle w:val="ListParagraph"/>
        <w:keepNext/>
        <w:keepLines/>
        <w:spacing w:after="120" w:line="257" w:lineRule="auto"/>
        <w:ind w:left="360"/>
        <w:contextualSpacing w:val="0"/>
      </w:pPr>
      <w:r w:rsidRPr="009340CC">
        <w:t xml:space="preserve">A </w:t>
      </w:r>
      <w:sdt>
        <w:sdtPr>
          <w:alias w:val="Month"/>
          <w:tag w:val="Month"/>
          <w:id w:val="654729298"/>
          <w:placeholder>
            <w:docPart w:val="4845E362A296446A9C44BCEB529F5691"/>
          </w:placeholder>
          <w:comboBox>
            <w:listItem w:value="Choose an item."/>
            <w:listItem w:displayText="three" w:value="three"/>
            <w:listItem w:displayText="four" w:value="four"/>
            <w:listItem w:displayText="five" w:value="five"/>
            <w:listItem w:displayText="six" w:value="six"/>
            <w:listItem w:displayText="seven" w:value="seven"/>
            <w:listItem w:displayText="eight" w:value="eight"/>
            <w:listItem w:displayText="nine" w:value="nine"/>
          </w:comboBox>
        </w:sdtPr>
        <w:sdtEndPr/>
        <w:sdtContent>
          <w:r w:rsidR="0091066E">
            <w:t>three</w:t>
          </w:r>
        </w:sdtContent>
      </w:sdt>
      <w:r w:rsidR="007B2229" w:rsidRPr="009340CC">
        <w:t xml:space="preserve"> month probationary period may apply to successful candidates.</w:t>
      </w:r>
    </w:p>
    <w:p w14:paraId="7676082A" w14:textId="77777777" w:rsidR="00A039C3" w:rsidRPr="00F71B28" w:rsidRDefault="00A039C3" w:rsidP="00033FCF">
      <w:pPr>
        <w:pStyle w:val="ListParagraph"/>
        <w:spacing w:after="120" w:line="257" w:lineRule="auto"/>
        <w:ind w:left="360"/>
        <w:contextualSpacing w:val="0"/>
      </w:pPr>
      <w:r w:rsidRPr="00F71B28">
        <w:t>The chief executive may request an employee change the location of their employment.</w:t>
      </w:r>
    </w:p>
    <w:p w14:paraId="292426B9" w14:textId="77777777" w:rsidR="00437764" w:rsidRDefault="007B2229" w:rsidP="00033FCF">
      <w:pPr>
        <w:pStyle w:val="ListParagraph"/>
        <w:spacing w:after="120" w:line="257" w:lineRule="auto"/>
        <w:ind w:left="354" w:hanging="357"/>
        <w:contextualSpacing w:val="0"/>
      </w:pPr>
      <w:r>
        <w:t>Candidates may be subject to a criminal history or probity check during the selection process.</w:t>
      </w:r>
    </w:p>
    <w:p w14:paraId="6AEE5D99" w14:textId="73D29AE8" w:rsidR="0024552C" w:rsidRDefault="0024552C" w:rsidP="00033FCF">
      <w:pPr>
        <w:pStyle w:val="ListParagraph"/>
        <w:spacing w:after="120" w:line="257" w:lineRule="auto"/>
        <w:ind w:left="354" w:hanging="357"/>
        <w:contextualSpacing w:val="0"/>
      </w:pPr>
      <w:r>
        <w:t>Employees are required to disclose any perceived, potential</w:t>
      </w:r>
      <w:r w:rsidR="006D4EE7">
        <w:t>,</w:t>
      </w:r>
      <w:r>
        <w:t xml:space="preserve"> or actual conflicts of </w:t>
      </w:r>
      <w:proofErr w:type="gramStart"/>
      <w:r>
        <w:t>during the course of</w:t>
      </w:r>
      <w:proofErr w:type="gramEnd"/>
      <w:r>
        <w:t xml:space="preserve"> their employment.</w:t>
      </w:r>
    </w:p>
    <w:p w14:paraId="5589A0FB" w14:textId="77777777" w:rsidR="00437764" w:rsidRPr="00F71B28" w:rsidRDefault="007B2229" w:rsidP="00033FCF">
      <w:pPr>
        <w:pStyle w:val="ListParagraph"/>
        <w:spacing w:after="120" w:line="257" w:lineRule="auto"/>
        <w:ind w:left="354" w:hanging="357"/>
        <w:contextualSpacing w:val="0"/>
      </w:pPr>
      <w:r w:rsidRPr="00F71B28">
        <w:t>The recommended applicant will be required to disclose any previous serious disciplinary action.</w:t>
      </w:r>
    </w:p>
    <w:p w14:paraId="1BF19454" w14:textId="77777777" w:rsidR="00437764" w:rsidRPr="00F71B28" w:rsidRDefault="0007119E" w:rsidP="00033FCF">
      <w:pPr>
        <w:pStyle w:val="ListParagraph"/>
        <w:spacing w:after="120" w:line="257" w:lineRule="auto"/>
        <w:ind w:left="354" w:hanging="357"/>
        <w:contextualSpacing w:val="0"/>
      </w:pPr>
      <w:r w:rsidRPr="00F71B28">
        <w:t>Within one month of commencing employment, the successful applicant is required to disclose any employment as a lobbyist in the previous two years.</w:t>
      </w:r>
    </w:p>
    <w:p w14:paraId="6C96AA85" w14:textId="77777777" w:rsidR="00776550" w:rsidRPr="00F71B28" w:rsidRDefault="00776550" w:rsidP="00033FCF">
      <w:pPr>
        <w:pStyle w:val="ListParagraph"/>
        <w:spacing w:after="120" w:line="257" w:lineRule="auto"/>
        <w:ind w:left="360"/>
        <w:contextualSpacing w:val="0"/>
      </w:pPr>
      <w:r w:rsidRPr="00F71B28">
        <w:t xml:space="preserve">As the position may be required to participate in emergency responses, the successful candidate </w:t>
      </w:r>
      <w:r w:rsidR="00EC1120">
        <w:t>may</w:t>
      </w:r>
      <w:r w:rsidR="00EC1120" w:rsidRPr="00F71B28">
        <w:t xml:space="preserve"> </w:t>
      </w:r>
      <w:r w:rsidRPr="00F71B28">
        <w:t xml:space="preserve">be required to undertake training to enable them to apply their everyday work capabilities within a disaster or biosecurity response environment. </w:t>
      </w:r>
    </w:p>
    <w:p w14:paraId="6B18976A" w14:textId="77777777" w:rsidR="00437764" w:rsidRDefault="007B2229" w:rsidP="00033FCF">
      <w:pPr>
        <w:pStyle w:val="ListParagraph"/>
        <w:numPr>
          <w:ilvl w:val="0"/>
          <w:numId w:val="4"/>
        </w:numPr>
        <w:spacing w:after="120" w:line="257" w:lineRule="auto"/>
        <w:ind w:left="354" w:hanging="357"/>
        <w:contextualSpacing w:val="0"/>
      </w:pPr>
      <w:r>
        <w:t>Applications may remain current for 12 months and may be considered for other vacancies</w:t>
      </w:r>
      <w:r w:rsidR="0007119E">
        <w:t xml:space="preserve"> (identical or similar) which may include an alternative employment status (e.g. permanent, </w:t>
      </w:r>
      <w:r w:rsidR="0048167C">
        <w:t>fixed-term temporary</w:t>
      </w:r>
      <w:r w:rsidR="0007119E">
        <w:t xml:space="preserve">, </w:t>
      </w:r>
      <w:r w:rsidR="0048167C">
        <w:t xml:space="preserve">casual, </w:t>
      </w:r>
      <w:r w:rsidR="0007119E">
        <w:t>full-time, part-time).</w:t>
      </w:r>
    </w:p>
    <w:p w14:paraId="2975BB50" w14:textId="77777777" w:rsidR="007B2229" w:rsidRDefault="007B2229" w:rsidP="00033FCF">
      <w:pPr>
        <w:pStyle w:val="ListParagraph"/>
        <w:spacing w:after="120" w:line="257" w:lineRule="auto"/>
        <w:ind w:left="354" w:hanging="357"/>
        <w:contextualSpacing w:val="0"/>
      </w:pPr>
      <w:r>
        <w:t xml:space="preserve">The </w:t>
      </w:r>
      <w:r w:rsidR="0007119E">
        <w:t xml:space="preserve">key </w:t>
      </w:r>
      <w:r w:rsidR="000505FB">
        <w:t xml:space="preserve">competencies </w:t>
      </w:r>
      <w:r>
        <w:t xml:space="preserve">are based on </w:t>
      </w:r>
      <w:r w:rsidR="0007119E">
        <w:t xml:space="preserve">the </w:t>
      </w:r>
      <w:hyperlink r:id="rId20" w:history="1">
        <w:r w:rsidR="0007119E" w:rsidRPr="001509F0">
          <w:rPr>
            <w:rStyle w:val="Hyperlink"/>
            <w:i/>
          </w:rPr>
          <w:t>Public Service Commission’s Leadership competencies for Queensland</w:t>
        </w:r>
      </w:hyperlink>
      <w:r>
        <w:t>.</w:t>
      </w:r>
    </w:p>
    <w:sectPr w:rsidR="007B2229" w:rsidSect="00A1155E">
      <w:footerReference w:type="default" r:id="rId21"/>
      <w:headerReference w:type="first" r:id="rId22"/>
      <w:footerReference w:type="first" r:id="rId23"/>
      <w:pgSz w:w="11906" w:h="16838"/>
      <w:pgMar w:top="993" w:right="851" w:bottom="1276" w:left="851" w:header="709" w:footer="45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0D1F05A" w14:textId="77777777" w:rsidR="00E5291B" w:rsidRDefault="00E5291B">
      <w:pPr>
        <w:spacing w:after="0" w:line="240" w:lineRule="auto"/>
      </w:pPr>
      <w:r>
        <w:separator/>
      </w:r>
    </w:p>
  </w:endnote>
  <w:endnote w:type="continuationSeparator" w:id="0">
    <w:p w14:paraId="1BE430D4" w14:textId="77777777" w:rsidR="00E5291B" w:rsidRDefault="00E529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C58F82" w14:textId="7FC85C19" w:rsidR="005A2655" w:rsidRPr="00CE6DDD" w:rsidRDefault="009D4451" w:rsidP="00533655">
    <w:pPr>
      <w:pStyle w:val="Footertext"/>
    </w:pPr>
    <w:sdt>
      <w:sdtPr>
        <w:alias w:val="Title"/>
        <w:tag w:val="Title"/>
        <w:id w:val="1076865048"/>
        <w:placeholder>
          <w:docPart w:val="B38EE98ECB964148B6DCCFFD883D6606"/>
        </w:placeholder>
        <w:dataBinding w:prefixMappings="xmlns:ns0='http://purl.org/dc/elements/1.1/' xmlns:ns1='http://schemas.openxmlformats.org/package/2006/metadata/core-properties' " w:xpath="/ns1:coreProperties[1]/ns0:title[1]" w:storeItemID="{6C3C8BC8-F283-45AE-878A-BAB7291924A1}"/>
        <w:text/>
      </w:sdtPr>
      <w:sdtEndPr/>
      <w:sdtContent>
        <w:r w:rsidR="005618D0">
          <w:t>Technical Officer (Regional Agronomy)</w:t>
        </w:r>
      </w:sdtContent>
    </w:sdt>
    <w:r w:rsidR="005A2655" w:rsidRPr="00CE6DDD">
      <w:tab/>
    </w:r>
    <w:r w:rsidR="005A2655" w:rsidRPr="00CE6DDD">
      <w:tab/>
    </w:r>
  </w:p>
  <w:p w14:paraId="741F52ED" w14:textId="77777777" w:rsidR="00437764" w:rsidRDefault="007B2229">
    <w:pPr>
      <w:pStyle w:val="Footer"/>
      <w:tabs>
        <w:tab w:val="clear" w:pos="9026"/>
        <w:tab w:val="right" w:pos="10065"/>
      </w:tabs>
      <w:rPr>
        <w:sz w:val="16"/>
        <w:szCs w:val="16"/>
      </w:rPr>
    </w:pPr>
    <w:r>
      <w:rPr>
        <w:szCs w:val="16"/>
      </w:rPr>
      <w:t>Department of Agriculture and Fisheries</w:t>
    </w:r>
    <w:r>
      <w:rPr>
        <w:szCs w:val="16"/>
      </w:rPr>
      <w:tab/>
    </w:r>
    <w:r>
      <w:rPr>
        <w:szCs w:val="16"/>
      </w:rPr>
      <w:tab/>
    </w:r>
    <w:r>
      <w:rPr>
        <w:noProof/>
        <w:szCs w:val="16"/>
      </w:rPr>
      <w:t xml:space="preserve">Page </w:t>
    </w:r>
    <w:r>
      <w:rPr>
        <w:b/>
        <w:bCs/>
        <w:noProof/>
        <w:szCs w:val="16"/>
      </w:rPr>
      <w:fldChar w:fldCharType="begin"/>
    </w:r>
    <w:r>
      <w:rPr>
        <w:b/>
        <w:bCs/>
        <w:noProof/>
        <w:szCs w:val="16"/>
      </w:rPr>
      <w:instrText xml:space="preserve"> PAGE  \* Arabic  \* MERGEFORMAT </w:instrText>
    </w:r>
    <w:r>
      <w:rPr>
        <w:b/>
        <w:bCs/>
        <w:noProof/>
        <w:szCs w:val="16"/>
      </w:rPr>
      <w:fldChar w:fldCharType="separate"/>
    </w:r>
    <w:r w:rsidR="00CF0620">
      <w:rPr>
        <w:b/>
        <w:bCs/>
        <w:noProof/>
        <w:szCs w:val="16"/>
      </w:rPr>
      <w:t>2</w:t>
    </w:r>
    <w:r>
      <w:rPr>
        <w:b/>
        <w:bCs/>
        <w:noProof/>
        <w:szCs w:val="16"/>
      </w:rPr>
      <w:fldChar w:fldCharType="end"/>
    </w:r>
    <w:r>
      <w:rPr>
        <w:noProof/>
        <w:szCs w:val="16"/>
      </w:rPr>
      <w:t xml:space="preserve"> of </w:t>
    </w:r>
    <w:r>
      <w:rPr>
        <w:b/>
        <w:bCs/>
        <w:noProof/>
        <w:szCs w:val="16"/>
      </w:rPr>
      <w:fldChar w:fldCharType="begin"/>
    </w:r>
    <w:r>
      <w:rPr>
        <w:b/>
        <w:bCs/>
        <w:noProof/>
        <w:szCs w:val="16"/>
      </w:rPr>
      <w:instrText xml:space="preserve"> NUMPAGES  \* Arabic  \* MERGEFORMAT </w:instrText>
    </w:r>
    <w:r>
      <w:rPr>
        <w:b/>
        <w:bCs/>
        <w:noProof/>
        <w:szCs w:val="16"/>
      </w:rPr>
      <w:fldChar w:fldCharType="separate"/>
    </w:r>
    <w:r w:rsidR="00CF0620">
      <w:rPr>
        <w:b/>
        <w:bCs/>
        <w:noProof/>
        <w:szCs w:val="16"/>
      </w:rPr>
      <w:t>5</w:t>
    </w:r>
    <w:r>
      <w:rPr>
        <w:b/>
        <w:bCs/>
        <w:noProof/>
        <w:szCs w:val="16"/>
      </w:rPr>
      <w:fldChar w:fldCharType="end"/>
    </w:r>
    <w:r>
      <w:rPr>
        <w:sz w:val="16"/>
        <w:szCs w:val="16"/>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879ADE" w14:textId="77777777" w:rsidR="00437764" w:rsidRDefault="007B2229" w:rsidP="00A1155E">
    <w:pPr>
      <w:pStyle w:val="Footertext"/>
    </w:pPr>
    <w:r w:rsidRPr="00CE6DDD">
      <w:rPr>
        <w:noProof/>
        <w:lang w:eastAsia="en-AU"/>
      </w:rPr>
      <w:drawing>
        <wp:anchor distT="0" distB="0" distL="114300" distR="114300" simplePos="0" relativeHeight="251657728" behindDoc="0" locked="0" layoutInCell="1" allowOverlap="1" wp14:anchorId="62686249" wp14:editId="598F6987">
          <wp:simplePos x="0" y="0"/>
          <wp:positionH relativeFrom="column">
            <wp:posOffset>5826296</wp:posOffset>
          </wp:positionH>
          <wp:positionV relativeFrom="page">
            <wp:posOffset>9655216</wp:posOffset>
          </wp:positionV>
          <wp:extent cx="626132" cy="740236"/>
          <wp:effectExtent l="0" t="0" r="2540" b="3175"/>
          <wp:wrapNone/>
          <wp:docPr id="24" name="Picture 162" descr="qg-coa-portrait-small-black-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qg-coa-portrait-small-black-whi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0074" cy="744897"/>
                  </a:xfrm>
                  <a:prstGeom prst="rect">
                    <a:avLst/>
                  </a:prstGeom>
                  <a:noFill/>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E1E666" w14:textId="77777777" w:rsidR="00E5291B" w:rsidRDefault="00E5291B">
      <w:pPr>
        <w:spacing w:after="0" w:line="240" w:lineRule="auto"/>
      </w:pPr>
      <w:r>
        <w:separator/>
      </w:r>
    </w:p>
  </w:footnote>
  <w:footnote w:type="continuationSeparator" w:id="0">
    <w:p w14:paraId="194EC1FF" w14:textId="77777777" w:rsidR="00E5291B" w:rsidRDefault="00E529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29A972" w14:textId="77777777" w:rsidR="00437764" w:rsidRDefault="007B2229">
    <w:pPr>
      <w:pStyle w:val="Header"/>
    </w:pPr>
    <w:r>
      <w:rPr>
        <w:noProof/>
        <w:lang w:eastAsia="en-AU"/>
      </w:rPr>
      <w:drawing>
        <wp:anchor distT="0" distB="0" distL="114300" distR="114300" simplePos="0" relativeHeight="251656704" behindDoc="0" locked="0" layoutInCell="1" allowOverlap="1" wp14:anchorId="5D627215" wp14:editId="24BF8545">
          <wp:simplePos x="0" y="0"/>
          <wp:positionH relativeFrom="column">
            <wp:posOffset>-542925</wp:posOffset>
          </wp:positionH>
          <wp:positionV relativeFrom="paragraph">
            <wp:posOffset>-439420</wp:posOffset>
          </wp:positionV>
          <wp:extent cx="7543800" cy="1266825"/>
          <wp:effectExtent l="0" t="0" r="0" b="9525"/>
          <wp:wrapNone/>
          <wp:docPr id="23"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3800" cy="1266825"/>
                  </a:xfrm>
                  <a:prstGeom prst="rect">
                    <a:avLst/>
                  </a:prstGeom>
                  <a:noFill/>
                </pic:spPr>
              </pic:pic>
            </a:graphicData>
          </a:graphic>
          <wp14:sizeRelH relativeFrom="margin">
            <wp14:pctWidth>0</wp14:pctWidth>
          </wp14:sizeRelH>
          <wp14:sizeRelV relativeFrom="margin">
            <wp14:pctHeight>0</wp14:pctHeight>
          </wp14:sizeRelV>
        </wp:anchor>
      </w:drawing>
    </w:r>
  </w:p>
  <w:p w14:paraId="1B563948" w14:textId="77777777" w:rsidR="00437764" w:rsidRDefault="00437764">
    <w:pPr>
      <w:pStyle w:val="Header"/>
    </w:pPr>
  </w:p>
  <w:p w14:paraId="55E041D7" w14:textId="77777777" w:rsidR="00437764" w:rsidRDefault="00437764">
    <w:pPr>
      <w:pStyle w:val="Header"/>
    </w:pPr>
  </w:p>
  <w:p w14:paraId="174AC846" w14:textId="77777777" w:rsidR="00437764" w:rsidRDefault="00437764">
    <w:pPr>
      <w:pStyle w:val="Header"/>
    </w:pPr>
  </w:p>
  <w:p w14:paraId="2AF1DFE0" w14:textId="77777777" w:rsidR="00437764" w:rsidRDefault="004377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92007E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5B52E3"/>
    <w:multiLevelType w:val="hybridMultilevel"/>
    <w:tmpl w:val="1194C1B6"/>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1501719"/>
    <w:multiLevelType w:val="hybridMultilevel"/>
    <w:tmpl w:val="9438CF92"/>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24100F4"/>
    <w:multiLevelType w:val="hybridMultilevel"/>
    <w:tmpl w:val="84FAE1B4"/>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4E00E57"/>
    <w:multiLevelType w:val="hybridMultilevel"/>
    <w:tmpl w:val="B0EE3818"/>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9690C0F"/>
    <w:multiLevelType w:val="hybridMultilevel"/>
    <w:tmpl w:val="762CD92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6" w15:restartNumberingAfterBreak="0">
    <w:nsid w:val="1D0F6E82"/>
    <w:multiLevelType w:val="hybridMultilevel"/>
    <w:tmpl w:val="8388663E"/>
    <w:lvl w:ilvl="0" w:tplc="C902C634">
      <w:start w:val="1"/>
      <w:numFmt w:val="bullet"/>
      <w:lvlText w:val=""/>
      <w:lvlJc w:val="left"/>
      <w:pPr>
        <w:tabs>
          <w:tab w:val="num" w:pos="360"/>
        </w:tabs>
        <w:ind w:left="360" w:hanging="360"/>
      </w:pPr>
      <w:rPr>
        <w:rFonts w:ascii="Symbol" w:hAnsi="Symbol" w:hint="default"/>
        <w:sz w:val="16"/>
        <w:szCs w:val="16"/>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FB16EB3"/>
    <w:multiLevelType w:val="hybridMultilevel"/>
    <w:tmpl w:val="24646CE4"/>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3E40829"/>
    <w:multiLevelType w:val="hybridMultilevel"/>
    <w:tmpl w:val="78D28146"/>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9" w15:restartNumberingAfterBreak="0">
    <w:nsid w:val="244B79CF"/>
    <w:multiLevelType w:val="hybridMultilevel"/>
    <w:tmpl w:val="B6D45B5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E9D0352"/>
    <w:multiLevelType w:val="hybridMultilevel"/>
    <w:tmpl w:val="1CE86FF8"/>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2256898"/>
    <w:multiLevelType w:val="hybridMultilevel"/>
    <w:tmpl w:val="DDC69ED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2" w15:restartNumberingAfterBreak="0">
    <w:nsid w:val="368E1C21"/>
    <w:multiLevelType w:val="hybridMultilevel"/>
    <w:tmpl w:val="740A39B0"/>
    <w:lvl w:ilvl="0" w:tplc="80D27974">
      <w:start w:val="1"/>
      <w:numFmt w:val="bullet"/>
      <w:pStyle w:val="TableList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3" w15:restartNumberingAfterBreak="0">
    <w:nsid w:val="47F53D1C"/>
    <w:multiLevelType w:val="hybridMultilevel"/>
    <w:tmpl w:val="933AAA14"/>
    <w:lvl w:ilvl="0" w:tplc="715AFA14">
      <w:start w:val="1"/>
      <w:numFmt w:val="bullet"/>
      <w:lvlText w:val=""/>
      <w:lvlJc w:val="left"/>
      <w:pPr>
        <w:tabs>
          <w:tab w:val="num" w:pos="360"/>
        </w:tabs>
        <w:ind w:left="360" w:hanging="360"/>
      </w:pPr>
      <w:rPr>
        <w:rFonts w:ascii="Symbol" w:hAnsi="Symbol" w:hint="default"/>
        <w:color w:val="FF9900"/>
      </w:rPr>
    </w:lvl>
    <w:lvl w:ilvl="1" w:tplc="0C090003">
      <w:start w:val="1"/>
      <w:numFmt w:val="bullet"/>
      <w:lvlText w:val="o"/>
      <w:lvlJc w:val="left"/>
      <w:pPr>
        <w:tabs>
          <w:tab w:val="num" w:pos="1080"/>
        </w:tabs>
        <w:ind w:left="1080" w:hanging="360"/>
      </w:pPr>
      <w:rPr>
        <w:rFonts w:ascii="Courier New" w:hAnsi="Courier New" w:hint="default"/>
      </w:rPr>
    </w:lvl>
    <w:lvl w:ilvl="2" w:tplc="0C090005">
      <w:start w:val="1"/>
      <w:numFmt w:val="bullet"/>
      <w:lvlText w:val=""/>
      <w:lvlJc w:val="left"/>
      <w:pPr>
        <w:tabs>
          <w:tab w:val="num" w:pos="1800"/>
        </w:tabs>
        <w:ind w:left="1800" w:hanging="360"/>
      </w:pPr>
      <w:rPr>
        <w:rFonts w:ascii="Wingdings" w:hAnsi="Wingdings" w:hint="default"/>
      </w:rPr>
    </w:lvl>
    <w:lvl w:ilvl="3" w:tplc="0C09000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481F0F5A"/>
    <w:multiLevelType w:val="hybridMultilevel"/>
    <w:tmpl w:val="65FE1A42"/>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51347998"/>
    <w:multiLevelType w:val="hybridMultilevel"/>
    <w:tmpl w:val="2F38D360"/>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04B7286"/>
    <w:multiLevelType w:val="hybridMultilevel"/>
    <w:tmpl w:val="80747D7A"/>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27027CC"/>
    <w:multiLevelType w:val="multilevel"/>
    <w:tmpl w:val="07440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3E22ED9"/>
    <w:multiLevelType w:val="hybridMultilevel"/>
    <w:tmpl w:val="39143FB6"/>
    <w:lvl w:ilvl="0" w:tplc="D75C713C">
      <w:start w:val="1"/>
      <w:numFmt w:val="bullet"/>
      <w:pStyle w:val="ListParagraph"/>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9" w15:restartNumberingAfterBreak="0">
    <w:nsid w:val="681712BB"/>
    <w:multiLevelType w:val="hybridMultilevel"/>
    <w:tmpl w:val="8DC8D782"/>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8466AA3"/>
    <w:multiLevelType w:val="hybridMultilevel"/>
    <w:tmpl w:val="12A24FF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7CEF27D0"/>
    <w:multiLevelType w:val="hybridMultilevel"/>
    <w:tmpl w:val="2E7A8194"/>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 w:numId="2">
    <w:abstractNumId w:val="0"/>
  </w:num>
  <w:num w:numId="3">
    <w:abstractNumId w:val="0"/>
  </w:num>
  <w:num w:numId="4">
    <w:abstractNumId w:val="18"/>
  </w:num>
  <w:num w:numId="5">
    <w:abstractNumId w:val="18"/>
  </w:num>
  <w:num w:numId="6">
    <w:abstractNumId w:val="5"/>
  </w:num>
  <w:num w:numId="7">
    <w:abstractNumId w:val="5"/>
  </w:num>
  <w:num w:numId="8">
    <w:abstractNumId w:val="18"/>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7"/>
  </w:num>
  <w:num w:numId="11">
    <w:abstractNumId w:val="18"/>
  </w:num>
  <w:num w:numId="12">
    <w:abstractNumId w:val="5"/>
  </w:num>
  <w:num w:numId="13">
    <w:abstractNumId w:val="18"/>
  </w:num>
  <w:num w:numId="14">
    <w:abstractNumId w:val="18"/>
  </w:num>
  <w:num w:numId="15">
    <w:abstractNumId w:val="8"/>
  </w:num>
  <w:num w:numId="16">
    <w:abstractNumId w:val="9"/>
  </w:num>
  <w:num w:numId="17">
    <w:abstractNumId w:val="12"/>
  </w:num>
  <w:num w:numId="18">
    <w:abstractNumId w:val="1"/>
  </w:num>
  <w:num w:numId="19">
    <w:abstractNumId w:val="7"/>
  </w:num>
  <w:num w:numId="20">
    <w:abstractNumId w:val="15"/>
  </w:num>
  <w:num w:numId="21">
    <w:abstractNumId w:val="10"/>
  </w:num>
  <w:num w:numId="22">
    <w:abstractNumId w:val="3"/>
  </w:num>
  <w:num w:numId="23">
    <w:abstractNumId w:val="16"/>
  </w:num>
  <w:num w:numId="24">
    <w:abstractNumId w:val="21"/>
  </w:num>
  <w:num w:numId="25">
    <w:abstractNumId w:val="4"/>
  </w:num>
  <w:num w:numId="26">
    <w:abstractNumId w:val="2"/>
  </w:num>
  <w:num w:numId="27">
    <w:abstractNumId w:val="14"/>
  </w:num>
  <w:num w:numId="28">
    <w:abstractNumId w:val="19"/>
  </w:num>
  <w:num w:numId="29">
    <w:abstractNumId w:val="6"/>
  </w:num>
  <w:num w:numId="30">
    <w:abstractNumId w:val="13"/>
  </w:num>
  <w:num w:numId="31">
    <w:abstractNumId w:val="20"/>
  </w:num>
  <w:num w:numId="32">
    <w:abstractNumId w:val="18"/>
  </w:num>
  <w:num w:numId="33">
    <w:abstractNumId w:val="18"/>
  </w:num>
  <w:num w:numId="34">
    <w:abstractNumId w:val="11"/>
  </w:num>
  <w:num w:numId="35">
    <w:abstractNumId w:val="18"/>
  </w:num>
  <w:num w:numId="3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20"/>
  <w:drawingGridHorizontalSpacing w:val="110"/>
  <w:displayHorizontalDrawingGridEvery w:val="2"/>
  <w:displayVerticalDrawingGridEvery w:val="2"/>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5D14"/>
    <w:rsid w:val="00004372"/>
    <w:rsid w:val="000127B9"/>
    <w:rsid w:val="00013816"/>
    <w:rsid w:val="00021D90"/>
    <w:rsid w:val="0002688C"/>
    <w:rsid w:val="00033FCF"/>
    <w:rsid w:val="0003456C"/>
    <w:rsid w:val="00035CB2"/>
    <w:rsid w:val="00042AF1"/>
    <w:rsid w:val="000505FB"/>
    <w:rsid w:val="0005384A"/>
    <w:rsid w:val="0007119E"/>
    <w:rsid w:val="000854DC"/>
    <w:rsid w:val="000859EB"/>
    <w:rsid w:val="00087B7E"/>
    <w:rsid w:val="00096D79"/>
    <w:rsid w:val="000A6B5E"/>
    <w:rsid w:val="000A78A0"/>
    <w:rsid w:val="000B2C7E"/>
    <w:rsid w:val="000B30FA"/>
    <w:rsid w:val="000D249E"/>
    <w:rsid w:val="000D2B4E"/>
    <w:rsid w:val="000E5032"/>
    <w:rsid w:val="00134A77"/>
    <w:rsid w:val="0013701D"/>
    <w:rsid w:val="00145D14"/>
    <w:rsid w:val="001509F0"/>
    <w:rsid w:val="001531BC"/>
    <w:rsid w:val="00155E40"/>
    <w:rsid w:val="00172767"/>
    <w:rsid w:val="00174199"/>
    <w:rsid w:val="00181C04"/>
    <w:rsid w:val="0018550A"/>
    <w:rsid w:val="00187B92"/>
    <w:rsid w:val="00194C70"/>
    <w:rsid w:val="001A0CE6"/>
    <w:rsid w:val="001B7428"/>
    <w:rsid w:val="001C4585"/>
    <w:rsid w:val="001C7723"/>
    <w:rsid w:val="001D5975"/>
    <w:rsid w:val="001F3117"/>
    <w:rsid w:val="001F6E63"/>
    <w:rsid w:val="002065E0"/>
    <w:rsid w:val="0024529C"/>
    <w:rsid w:val="0024552C"/>
    <w:rsid w:val="002464E7"/>
    <w:rsid w:val="00271432"/>
    <w:rsid w:val="00276071"/>
    <w:rsid w:val="002926B5"/>
    <w:rsid w:val="002B144F"/>
    <w:rsid w:val="002B34CD"/>
    <w:rsid w:val="002B77CB"/>
    <w:rsid w:val="002C404E"/>
    <w:rsid w:val="002D5EC2"/>
    <w:rsid w:val="002E0A2F"/>
    <w:rsid w:val="002E147C"/>
    <w:rsid w:val="002E2BB7"/>
    <w:rsid w:val="002E3988"/>
    <w:rsid w:val="002E7A8F"/>
    <w:rsid w:val="002F64D6"/>
    <w:rsid w:val="002F79E4"/>
    <w:rsid w:val="003026EB"/>
    <w:rsid w:val="00302F33"/>
    <w:rsid w:val="0030697D"/>
    <w:rsid w:val="00307CE2"/>
    <w:rsid w:val="0031558D"/>
    <w:rsid w:val="003357D5"/>
    <w:rsid w:val="0034243F"/>
    <w:rsid w:val="00345766"/>
    <w:rsid w:val="0035283F"/>
    <w:rsid w:val="0036128B"/>
    <w:rsid w:val="0037245B"/>
    <w:rsid w:val="003738A7"/>
    <w:rsid w:val="00383AF3"/>
    <w:rsid w:val="00383CD5"/>
    <w:rsid w:val="00396735"/>
    <w:rsid w:val="003A2948"/>
    <w:rsid w:val="003B0A5E"/>
    <w:rsid w:val="003B1466"/>
    <w:rsid w:val="003B6EB9"/>
    <w:rsid w:val="003B7907"/>
    <w:rsid w:val="003C4549"/>
    <w:rsid w:val="003D2B18"/>
    <w:rsid w:val="003D63C4"/>
    <w:rsid w:val="003F4918"/>
    <w:rsid w:val="003F7C4B"/>
    <w:rsid w:val="00420973"/>
    <w:rsid w:val="00423BEB"/>
    <w:rsid w:val="00431E49"/>
    <w:rsid w:val="004330F8"/>
    <w:rsid w:val="00437764"/>
    <w:rsid w:val="00442BFD"/>
    <w:rsid w:val="00447040"/>
    <w:rsid w:val="00460740"/>
    <w:rsid w:val="00471781"/>
    <w:rsid w:val="00471BAF"/>
    <w:rsid w:val="0048167C"/>
    <w:rsid w:val="00484389"/>
    <w:rsid w:val="00486B13"/>
    <w:rsid w:val="00490730"/>
    <w:rsid w:val="004A5968"/>
    <w:rsid w:val="004C7C3C"/>
    <w:rsid w:val="004E40F7"/>
    <w:rsid w:val="004E6EE4"/>
    <w:rsid w:val="004E799E"/>
    <w:rsid w:val="004F5905"/>
    <w:rsid w:val="004F7031"/>
    <w:rsid w:val="005060E3"/>
    <w:rsid w:val="00513600"/>
    <w:rsid w:val="00533B71"/>
    <w:rsid w:val="00560BAB"/>
    <w:rsid w:val="005618D0"/>
    <w:rsid w:val="005723A8"/>
    <w:rsid w:val="00585886"/>
    <w:rsid w:val="005A2655"/>
    <w:rsid w:val="005B0587"/>
    <w:rsid w:val="005B51FD"/>
    <w:rsid w:val="005B7E61"/>
    <w:rsid w:val="005D241A"/>
    <w:rsid w:val="005E3573"/>
    <w:rsid w:val="00601894"/>
    <w:rsid w:val="00602F88"/>
    <w:rsid w:val="00604EAA"/>
    <w:rsid w:val="00614213"/>
    <w:rsid w:val="0062472D"/>
    <w:rsid w:val="00634D49"/>
    <w:rsid w:val="00641B4D"/>
    <w:rsid w:val="00650FB4"/>
    <w:rsid w:val="00652E1D"/>
    <w:rsid w:val="006555F6"/>
    <w:rsid w:val="006672D7"/>
    <w:rsid w:val="00682FBE"/>
    <w:rsid w:val="00687521"/>
    <w:rsid w:val="00695B72"/>
    <w:rsid w:val="006D4EE7"/>
    <w:rsid w:val="006D5C0F"/>
    <w:rsid w:val="00734329"/>
    <w:rsid w:val="00740252"/>
    <w:rsid w:val="00741E5A"/>
    <w:rsid w:val="00747AAE"/>
    <w:rsid w:val="007613D8"/>
    <w:rsid w:val="00775448"/>
    <w:rsid w:val="00776550"/>
    <w:rsid w:val="00783F5C"/>
    <w:rsid w:val="00791BBA"/>
    <w:rsid w:val="0079259B"/>
    <w:rsid w:val="007B2229"/>
    <w:rsid w:val="007C21DA"/>
    <w:rsid w:val="007F567E"/>
    <w:rsid w:val="007F759C"/>
    <w:rsid w:val="00800CD5"/>
    <w:rsid w:val="008415AB"/>
    <w:rsid w:val="00855C54"/>
    <w:rsid w:val="00860A37"/>
    <w:rsid w:val="00872908"/>
    <w:rsid w:val="0088769C"/>
    <w:rsid w:val="008937F2"/>
    <w:rsid w:val="008A3FA8"/>
    <w:rsid w:val="008A6E6D"/>
    <w:rsid w:val="008B30AC"/>
    <w:rsid w:val="008C5D48"/>
    <w:rsid w:val="008D6322"/>
    <w:rsid w:val="008E1701"/>
    <w:rsid w:val="008E4055"/>
    <w:rsid w:val="0091066E"/>
    <w:rsid w:val="00911CC5"/>
    <w:rsid w:val="00914165"/>
    <w:rsid w:val="009340CC"/>
    <w:rsid w:val="00936042"/>
    <w:rsid w:val="00941CD5"/>
    <w:rsid w:val="0096464E"/>
    <w:rsid w:val="009808B7"/>
    <w:rsid w:val="009A6D61"/>
    <w:rsid w:val="009A71FD"/>
    <w:rsid w:val="009B3476"/>
    <w:rsid w:val="009B4BA2"/>
    <w:rsid w:val="009D4451"/>
    <w:rsid w:val="009E25EF"/>
    <w:rsid w:val="009E7199"/>
    <w:rsid w:val="009E74AA"/>
    <w:rsid w:val="00A039C3"/>
    <w:rsid w:val="00A07D6B"/>
    <w:rsid w:val="00A1155E"/>
    <w:rsid w:val="00A37175"/>
    <w:rsid w:val="00A53C3D"/>
    <w:rsid w:val="00A546AD"/>
    <w:rsid w:val="00A81392"/>
    <w:rsid w:val="00A83AAD"/>
    <w:rsid w:val="00AA0531"/>
    <w:rsid w:val="00AA55D9"/>
    <w:rsid w:val="00AB431C"/>
    <w:rsid w:val="00AC3A1C"/>
    <w:rsid w:val="00AD1ADF"/>
    <w:rsid w:val="00AD5494"/>
    <w:rsid w:val="00AE4737"/>
    <w:rsid w:val="00AF530F"/>
    <w:rsid w:val="00AF7DBB"/>
    <w:rsid w:val="00B029AA"/>
    <w:rsid w:val="00B04856"/>
    <w:rsid w:val="00B34A5E"/>
    <w:rsid w:val="00B5477B"/>
    <w:rsid w:val="00B62A57"/>
    <w:rsid w:val="00B62C67"/>
    <w:rsid w:val="00B81450"/>
    <w:rsid w:val="00B9633A"/>
    <w:rsid w:val="00BA5C2B"/>
    <w:rsid w:val="00BB0142"/>
    <w:rsid w:val="00BD3193"/>
    <w:rsid w:val="00BD4F46"/>
    <w:rsid w:val="00C0014B"/>
    <w:rsid w:val="00C0627B"/>
    <w:rsid w:val="00C26462"/>
    <w:rsid w:val="00C4156B"/>
    <w:rsid w:val="00C41E9D"/>
    <w:rsid w:val="00C44E9F"/>
    <w:rsid w:val="00C504B6"/>
    <w:rsid w:val="00C64121"/>
    <w:rsid w:val="00C90EBA"/>
    <w:rsid w:val="00C971D7"/>
    <w:rsid w:val="00CC20DD"/>
    <w:rsid w:val="00CE6DDD"/>
    <w:rsid w:val="00CF0620"/>
    <w:rsid w:val="00CF627C"/>
    <w:rsid w:val="00CF759E"/>
    <w:rsid w:val="00D40BD0"/>
    <w:rsid w:val="00D45D7C"/>
    <w:rsid w:val="00D54015"/>
    <w:rsid w:val="00D55D45"/>
    <w:rsid w:val="00D57476"/>
    <w:rsid w:val="00D64B9A"/>
    <w:rsid w:val="00D732B2"/>
    <w:rsid w:val="00DA0E7E"/>
    <w:rsid w:val="00DA3B2E"/>
    <w:rsid w:val="00DC1DAC"/>
    <w:rsid w:val="00DE19EF"/>
    <w:rsid w:val="00DE1B8F"/>
    <w:rsid w:val="00E05463"/>
    <w:rsid w:val="00E2423F"/>
    <w:rsid w:val="00E2594B"/>
    <w:rsid w:val="00E3634B"/>
    <w:rsid w:val="00E5291B"/>
    <w:rsid w:val="00E56E88"/>
    <w:rsid w:val="00EC1120"/>
    <w:rsid w:val="00ED4475"/>
    <w:rsid w:val="00ED4FD5"/>
    <w:rsid w:val="00ED59BB"/>
    <w:rsid w:val="00EE0FEE"/>
    <w:rsid w:val="00EF1CF4"/>
    <w:rsid w:val="00EF6614"/>
    <w:rsid w:val="00F0111F"/>
    <w:rsid w:val="00F21E98"/>
    <w:rsid w:val="00F24B86"/>
    <w:rsid w:val="00F24F4B"/>
    <w:rsid w:val="00F33A55"/>
    <w:rsid w:val="00F43D8E"/>
    <w:rsid w:val="00F65F21"/>
    <w:rsid w:val="00F71B28"/>
    <w:rsid w:val="00F81EC1"/>
    <w:rsid w:val="00F8425A"/>
    <w:rsid w:val="00F934D5"/>
    <w:rsid w:val="00FA21F5"/>
    <w:rsid w:val="00FB27B7"/>
    <w:rsid w:val="00FB4BEF"/>
    <w:rsid w:val="00FE35ED"/>
    <w:rsid w:val="00FE3DC2"/>
    <w:rsid w:val="00FE45F4"/>
    <w:rsid w:val="00FF1B3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07744A82"/>
  <w15:chartTrackingRefBased/>
  <w15:docId w15:val="{443D0D92-29EB-492E-8CF7-0B59FEE07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6" w:lineRule="auto"/>
    </w:pPr>
    <w:rPr>
      <w:rFonts w:ascii="Arial" w:hAnsi="Arial"/>
      <w:sz w:val="22"/>
      <w:szCs w:val="22"/>
    </w:rPr>
  </w:style>
  <w:style w:type="paragraph" w:styleId="Heading1">
    <w:name w:val="heading 1"/>
    <w:basedOn w:val="Normal"/>
    <w:next w:val="Normal"/>
    <w:link w:val="Heading1Char"/>
    <w:uiPriority w:val="9"/>
    <w:qFormat/>
    <w:pPr>
      <w:keepNext/>
      <w:keepLines/>
      <w:tabs>
        <w:tab w:val="right" w:pos="10204"/>
      </w:tabs>
      <w:spacing w:before="240" w:after="240" w:line="240" w:lineRule="auto"/>
      <w:outlineLvl w:val="0"/>
    </w:pPr>
    <w:rPr>
      <w:rFonts w:ascii="Arial Narrow" w:eastAsiaTheme="majorEastAsia" w:hAnsi="Arial Narrow" w:cs="Arial"/>
      <w:color w:val="1F4E79" w:themeColor="accent1" w:themeShade="80"/>
      <w:sz w:val="48"/>
      <w:szCs w:val="32"/>
    </w:rPr>
  </w:style>
  <w:style w:type="paragraph" w:styleId="Heading2">
    <w:name w:val="heading 2"/>
    <w:basedOn w:val="Normal"/>
    <w:next w:val="Normal"/>
    <w:link w:val="Heading2Char"/>
    <w:uiPriority w:val="9"/>
    <w:unhideWhenUsed/>
    <w:qFormat/>
    <w:pPr>
      <w:keepNext/>
      <w:keepLines/>
      <w:tabs>
        <w:tab w:val="right" w:pos="10204"/>
      </w:tabs>
      <w:spacing w:before="480" w:after="240" w:line="240" w:lineRule="auto"/>
      <w:outlineLvl w:val="1"/>
    </w:pPr>
    <w:rPr>
      <w:rFonts w:ascii="Arial Narrow" w:eastAsiaTheme="majorEastAsia" w:hAnsi="Arial Narrow" w:cs="Arial"/>
      <w:color w:val="1F4E79" w:themeColor="accent1" w:themeShade="80"/>
      <w:sz w:val="32"/>
      <w:szCs w:val="32"/>
    </w:rPr>
  </w:style>
  <w:style w:type="paragraph" w:styleId="Heading3">
    <w:name w:val="heading 3"/>
    <w:basedOn w:val="Heading2"/>
    <w:next w:val="Normal"/>
    <w:link w:val="Heading3Char"/>
    <w:uiPriority w:val="9"/>
    <w:unhideWhenUsed/>
    <w:qFormat/>
    <w:pPr>
      <w:outlineLvl w:val="2"/>
    </w:pPr>
  </w:style>
  <w:style w:type="paragraph" w:styleId="Heading4">
    <w:name w:val="heading 4"/>
    <w:basedOn w:val="Normal"/>
    <w:next w:val="Normal"/>
    <w:link w:val="Heading4Char"/>
    <w:uiPriority w:val="9"/>
    <w:semiHidden/>
    <w:unhideWhenUsed/>
    <w:qFormat/>
    <w:pPr>
      <w:keepNext/>
      <w:keepLines/>
      <w:spacing w:before="40" w:after="0"/>
      <w:outlineLvl w:val="3"/>
    </w:pPr>
    <w:rPr>
      <w:rFonts w:eastAsiaTheme="majorEastAsia" w:cs="Arial"/>
      <w:i/>
      <w:iCs/>
    </w:rPr>
  </w:style>
  <w:style w:type="paragraph" w:styleId="Heading5">
    <w:name w:val="heading 5"/>
    <w:basedOn w:val="Normal"/>
    <w:next w:val="Normal"/>
    <w:link w:val="Heading5Char"/>
    <w:uiPriority w:val="9"/>
    <w:semiHidden/>
    <w:unhideWhenUsed/>
    <w:qFormat/>
    <w:pPr>
      <w:keepNext/>
      <w:keepLines/>
      <w:spacing w:before="40" w:after="0"/>
      <w:outlineLvl w:val="4"/>
    </w:pPr>
    <w:rPr>
      <w:rFonts w:eastAsiaTheme="majorEastAsia"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character" w:customStyle="1" w:styleId="Heading1Char">
    <w:name w:val="Heading 1 Char"/>
    <w:basedOn w:val="DefaultParagraphFont"/>
    <w:link w:val="Heading1"/>
    <w:uiPriority w:val="9"/>
    <w:locked/>
    <w:rPr>
      <w:rFonts w:ascii="Arial Narrow" w:eastAsiaTheme="majorEastAsia" w:hAnsi="Arial Narrow" w:cs="Arial" w:hint="default"/>
      <w:color w:val="1F4E79" w:themeColor="accent1" w:themeShade="80"/>
      <w:sz w:val="48"/>
      <w:szCs w:val="32"/>
    </w:rPr>
  </w:style>
  <w:style w:type="character" w:customStyle="1" w:styleId="Heading2Char">
    <w:name w:val="Heading 2 Char"/>
    <w:basedOn w:val="DefaultParagraphFont"/>
    <w:link w:val="Heading2"/>
    <w:uiPriority w:val="9"/>
    <w:locked/>
    <w:rPr>
      <w:rFonts w:ascii="Arial Narrow" w:eastAsiaTheme="majorEastAsia" w:hAnsi="Arial Narrow" w:cs="Arial" w:hint="default"/>
      <w:color w:val="1F4E79" w:themeColor="accent1" w:themeShade="80"/>
      <w:sz w:val="32"/>
      <w:szCs w:val="32"/>
    </w:rPr>
  </w:style>
  <w:style w:type="character" w:customStyle="1" w:styleId="Heading3Char">
    <w:name w:val="Heading 3 Char"/>
    <w:basedOn w:val="DefaultParagraphFont"/>
    <w:link w:val="Heading3"/>
    <w:uiPriority w:val="9"/>
    <w:locked/>
    <w:rPr>
      <w:rFonts w:ascii="Arial Narrow" w:eastAsiaTheme="majorEastAsia" w:hAnsi="Arial Narrow" w:cs="Arial" w:hint="default"/>
      <w:color w:val="1F4E79" w:themeColor="accent1" w:themeShade="80"/>
      <w:sz w:val="32"/>
      <w:szCs w:val="32"/>
    </w:rPr>
  </w:style>
  <w:style w:type="character" w:customStyle="1" w:styleId="Heading4Char">
    <w:name w:val="Heading 4 Char"/>
    <w:basedOn w:val="DefaultParagraphFont"/>
    <w:link w:val="Heading4"/>
    <w:uiPriority w:val="9"/>
    <w:semiHidden/>
    <w:locked/>
    <w:rPr>
      <w:rFonts w:ascii="Arial" w:eastAsiaTheme="majorEastAsia" w:hAnsi="Arial" w:cs="Arial" w:hint="default"/>
      <w:i/>
      <w:iCs/>
    </w:rPr>
  </w:style>
  <w:style w:type="character" w:customStyle="1" w:styleId="Heading5Char">
    <w:name w:val="Heading 5 Char"/>
    <w:basedOn w:val="DefaultParagraphFont"/>
    <w:link w:val="Heading5"/>
    <w:uiPriority w:val="9"/>
    <w:semiHidden/>
    <w:locked/>
    <w:rPr>
      <w:rFonts w:ascii="Arial" w:eastAsiaTheme="majorEastAsia" w:hAnsi="Arial" w:cs="Arial" w:hint="default"/>
    </w:r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customStyle="1" w:styleId="HeaderChar">
    <w:name w:val="Header Char"/>
    <w:basedOn w:val="DefaultParagraphFont"/>
    <w:link w:val="Header"/>
    <w:uiPriority w:val="99"/>
    <w:locked/>
    <w:rPr>
      <w:rFonts w:ascii="Arial" w:hAnsi="Arial" w:cs="Arial" w:hint="default"/>
    </w:rPr>
  </w:style>
  <w:style w:type="paragraph" w:styleId="Footer">
    <w:name w:val="footer"/>
    <w:basedOn w:val="Normal"/>
    <w:link w:val="FooterChar"/>
    <w:uiPriority w:val="99"/>
    <w:unhideWhenUsed/>
    <w:pPr>
      <w:tabs>
        <w:tab w:val="center" w:pos="4513"/>
        <w:tab w:val="right" w:pos="9026"/>
      </w:tabs>
      <w:spacing w:after="0" w:line="240" w:lineRule="auto"/>
    </w:pPr>
  </w:style>
  <w:style w:type="character" w:customStyle="1" w:styleId="FooterChar">
    <w:name w:val="Footer Char"/>
    <w:basedOn w:val="DefaultParagraphFont"/>
    <w:link w:val="Footer"/>
    <w:uiPriority w:val="99"/>
    <w:locked/>
    <w:rPr>
      <w:rFonts w:ascii="Arial" w:hAnsi="Arial" w:cs="Arial" w:hint="default"/>
    </w:rPr>
  </w:style>
  <w:style w:type="paragraph" w:styleId="ListBullet">
    <w:name w:val="List Bullet"/>
    <w:basedOn w:val="Normal"/>
    <w:semiHidden/>
    <w:unhideWhenUsed/>
    <w:pPr>
      <w:numPr>
        <w:numId w:val="3"/>
      </w:numPr>
      <w:spacing w:after="120" w:line="276" w:lineRule="auto"/>
      <w:contextualSpacing/>
    </w:pPr>
    <w:rPr>
      <w:rFonts w:eastAsia="Times New Roman" w:cs="Arial"/>
      <w:sz w:val="21"/>
      <w:szCs w:val="21"/>
      <w:lang w:val="en-US"/>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locked/>
    <w:rPr>
      <w:rFonts w:ascii="Segoe UI" w:hAnsi="Segoe UI" w:cs="Segoe UI" w:hint="default"/>
      <w:sz w:val="18"/>
      <w:szCs w:val="18"/>
    </w:rPr>
  </w:style>
  <w:style w:type="paragraph" w:styleId="NoSpacing">
    <w:name w:val="No Spacing"/>
    <w:uiPriority w:val="1"/>
    <w:qFormat/>
    <w:rPr>
      <w:rFonts w:ascii="Arial" w:hAnsi="Arial"/>
      <w:sz w:val="22"/>
      <w:szCs w:val="22"/>
    </w:rPr>
  </w:style>
  <w:style w:type="paragraph" w:styleId="Revision">
    <w:name w:val="Revision"/>
    <w:uiPriority w:val="99"/>
    <w:semiHidden/>
    <w:rPr>
      <w:rFonts w:ascii="Arial" w:hAnsi="Arial"/>
      <w:sz w:val="22"/>
      <w:szCs w:val="22"/>
    </w:rPr>
  </w:style>
  <w:style w:type="paragraph" w:styleId="ListParagraph">
    <w:name w:val="List Paragraph"/>
    <w:basedOn w:val="Normal"/>
    <w:uiPriority w:val="34"/>
    <w:qFormat/>
    <w:pPr>
      <w:numPr>
        <w:numId w:val="5"/>
      </w:numPr>
      <w:contextualSpacing/>
    </w:pPr>
  </w:style>
  <w:style w:type="paragraph" w:customStyle="1" w:styleId="Tabletext">
    <w:name w:val="Table text"/>
    <w:basedOn w:val="Normal"/>
    <w:pPr>
      <w:spacing w:before="60" w:after="60" w:line="240" w:lineRule="auto"/>
    </w:pPr>
    <w:rPr>
      <w:rFonts w:eastAsia="Times New Roman" w:cs="Times New Roman"/>
      <w:sz w:val="21"/>
      <w:szCs w:val="20"/>
      <w:lang w:eastAsia="en-AU"/>
    </w:rPr>
  </w:style>
  <w:style w:type="character" w:customStyle="1" w:styleId="FootertextChar">
    <w:name w:val="Footer text Char"/>
    <w:basedOn w:val="FooterChar"/>
    <w:link w:val="Footertext"/>
    <w:locked/>
    <w:rPr>
      <w:rFonts w:ascii="Arial" w:hAnsi="Arial" w:cs="Arial" w:hint="default"/>
      <w:sz w:val="16"/>
    </w:rPr>
  </w:style>
  <w:style w:type="paragraph" w:customStyle="1" w:styleId="Footertext">
    <w:name w:val="Footer text"/>
    <w:basedOn w:val="Footer"/>
    <w:link w:val="FootertextChar"/>
    <w:qFormat/>
    <w:pPr>
      <w:tabs>
        <w:tab w:val="clear" w:pos="9026"/>
        <w:tab w:val="right" w:pos="10204"/>
      </w:tabs>
    </w:pPr>
    <w:rPr>
      <w:sz w:val="16"/>
    </w:rPr>
  </w:style>
  <w:style w:type="character" w:customStyle="1" w:styleId="ParagraphtextChar">
    <w:name w:val="Paragraph text Char"/>
    <w:basedOn w:val="DefaultParagraphFont"/>
    <w:link w:val="Paragraphtext"/>
    <w:locked/>
    <w:rPr>
      <w:rFonts w:ascii="Arial" w:hAnsi="Arial" w:cs="Arial" w:hint="default"/>
    </w:rPr>
  </w:style>
  <w:style w:type="paragraph" w:customStyle="1" w:styleId="Paragraphtext">
    <w:name w:val="Paragraph text"/>
    <w:basedOn w:val="Normal"/>
    <w:link w:val="ParagraphtextChar"/>
    <w:qFormat/>
  </w:style>
  <w:style w:type="character" w:styleId="PlaceholderText">
    <w:name w:val="Placeholder Text"/>
    <w:basedOn w:val="DefaultParagraphFont"/>
    <w:uiPriority w:val="99"/>
    <w:semiHidden/>
    <w:rPr>
      <w:color w:val="808080"/>
    </w:rPr>
  </w:style>
  <w:style w:type="character" w:styleId="CommentReference">
    <w:name w:val="annotation reference"/>
    <w:basedOn w:val="DefaultParagraphFont"/>
    <w:uiPriority w:val="99"/>
    <w:semiHidden/>
    <w:unhideWhenUsed/>
    <w:rsid w:val="00DA3B2E"/>
    <w:rPr>
      <w:sz w:val="16"/>
      <w:szCs w:val="16"/>
    </w:rPr>
  </w:style>
  <w:style w:type="paragraph" w:styleId="CommentText">
    <w:name w:val="annotation text"/>
    <w:basedOn w:val="Normal"/>
    <w:link w:val="CommentTextChar"/>
    <w:uiPriority w:val="99"/>
    <w:semiHidden/>
    <w:unhideWhenUsed/>
    <w:rsid w:val="00DA3B2E"/>
    <w:pPr>
      <w:spacing w:line="240" w:lineRule="auto"/>
    </w:pPr>
    <w:rPr>
      <w:sz w:val="20"/>
      <w:szCs w:val="20"/>
    </w:rPr>
  </w:style>
  <w:style w:type="character" w:customStyle="1" w:styleId="CommentTextChar">
    <w:name w:val="Comment Text Char"/>
    <w:basedOn w:val="DefaultParagraphFont"/>
    <w:link w:val="CommentText"/>
    <w:uiPriority w:val="99"/>
    <w:semiHidden/>
    <w:rsid w:val="00DA3B2E"/>
    <w:rPr>
      <w:rFonts w:ascii="Arial" w:hAnsi="Arial"/>
    </w:rPr>
  </w:style>
  <w:style w:type="paragraph" w:styleId="CommentSubject">
    <w:name w:val="annotation subject"/>
    <w:basedOn w:val="CommentText"/>
    <w:next w:val="CommentText"/>
    <w:link w:val="CommentSubjectChar"/>
    <w:uiPriority w:val="99"/>
    <w:semiHidden/>
    <w:unhideWhenUsed/>
    <w:rsid w:val="00DA3B2E"/>
    <w:rPr>
      <w:b/>
      <w:bCs/>
    </w:rPr>
  </w:style>
  <w:style w:type="character" w:customStyle="1" w:styleId="CommentSubjectChar">
    <w:name w:val="Comment Subject Char"/>
    <w:basedOn w:val="CommentTextChar"/>
    <w:link w:val="CommentSubject"/>
    <w:uiPriority w:val="99"/>
    <w:semiHidden/>
    <w:rsid w:val="00DA3B2E"/>
    <w:rPr>
      <w:rFonts w:ascii="Arial" w:hAnsi="Arial"/>
      <w:b/>
      <w:bCs/>
    </w:rPr>
  </w:style>
  <w:style w:type="paragraph" w:styleId="NormalWeb">
    <w:name w:val="Normal (Web)"/>
    <w:basedOn w:val="Normal"/>
    <w:uiPriority w:val="99"/>
    <w:semiHidden/>
    <w:unhideWhenUsed/>
    <w:rsid w:val="00C504B6"/>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UnresolvedMention1">
    <w:name w:val="Unresolved Mention1"/>
    <w:basedOn w:val="DefaultParagraphFont"/>
    <w:uiPriority w:val="99"/>
    <w:semiHidden/>
    <w:unhideWhenUsed/>
    <w:rsid w:val="001509F0"/>
    <w:rPr>
      <w:color w:val="605E5C"/>
      <w:shd w:val="clear" w:color="auto" w:fill="E1DFDD"/>
    </w:rPr>
  </w:style>
  <w:style w:type="paragraph" w:customStyle="1" w:styleId="TableListBullet">
    <w:name w:val="Table List Bullet"/>
    <w:basedOn w:val="Normal"/>
    <w:uiPriority w:val="19"/>
    <w:rsid w:val="00C971D7"/>
    <w:pPr>
      <w:numPr>
        <w:numId w:val="17"/>
      </w:numPr>
      <w:spacing w:before="60" w:after="60" w:line="240" w:lineRule="auto"/>
      <w:ind w:left="357" w:hanging="357"/>
    </w:pPr>
    <w:rPr>
      <w:rFonts w:cs="Arial"/>
      <w:sz w:val="20"/>
      <w:szCs w:val="20"/>
    </w:rPr>
  </w:style>
  <w:style w:type="table" w:styleId="TableGrid">
    <w:name w:val="Table Grid"/>
    <w:basedOn w:val="TableNormal"/>
    <w:uiPriority w:val="39"/>
    <w:rsid w:val="00C971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0012044">
      <w:bodyDiv w:val="1"/>
      <w:marLeft w:val="0"/>
      <w:marRight w:val="0"/>
      <w:marTop w:val="0"/>
      <w:marBottom w:val="0"/>
      <w:divBdr>
        <w:top w:val="none" w:sz="0" w:space="0" w:color="auto"/>
        <w:left w:val="none" w:sz="0" w:space="0" w:color="auto"/>
        <w:bottom w:val="none" w:sz="0" w:space="0" w:color="auto"/>
        <w:right w:val="none" w:sz="0" w:space="0" w:color="auto"/>
      </w:divBdr>
    </w:div>
    <w:div w:id="644117488">
      <w:bodyDiv w:val="1"/>
      <w:marLeft w:val="0"/>
      <w:marRight w:val="0"/>
      <w:marTop w:val="0"/>
      <w:marBottom w:val="0"/>
      <w:divBdr>
        <w:top w:val="none" w:sz="0" w:space="0" w:color="auto"/>
        <w:left w:val="none" w:sz="0" w:space="0" w:color="auto"/>
        <w:bottom w:val="none" w:sz="0" w:space="0" w:color="auto"/>
        <w:right w:val="none" w:sz="0" w:space="0" w:color="auto"/>
      </w:divBdr>
    </w:div>
    <w:div w:id="1284457150">
      <w:bodyDiv w:val="1"/>
      <w:marLeft w:val="0"/>
      <w:marRight w:val="0"/>
      <w:marTop w:val="0"/>
      <w:marBottom w:val="0"/>
      <w:divBdr>
        <w:top w:val="none" w:sz="0" w:space="0" w:color="auto"/>
        <w:left w:val="none" w:sz="0" w:space="0" w:color="auto"/>
        <w:bottom w:val="none" w:sz="0" w:space="0" w:color="auto"/>
        <w:right w:val="none" w:sz="0" w:space="0" w:color="auto"/>
      </w:divBdr>
    </w:div>
    <w:div w:id="1888181073">
      <w:bodyDiv w:val="1"/>
      <w:marLeft w:val="0"/>
      <w:marRight w:val="0"/>
      <w:marTop w:val="0"/>
      <w:marBottom w:val="0"/>
      <w:divBdr>
        <w:top w:val="none" w:sz="0" w:space="0" w:color="auto"/>
        <w:left w:val="none" w:sz="0" w:space="0" w:color="auto"/>
        <w:bottom w:val="none" w:sz="0" w:space="0" w:color="auto"/>
        <w:right w:val="none" w:sz="0" w:space="0" w:color="auto"/>
      </w:divBdr>
    </w:div>
    <w:div w:id="2013531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forgov.qld.gov.au/superannuation" TargetMode="External"/><Relationship Id="rId18" Type="http://schemas.openxmlformats.org/officeDocument/2006/relationships/hyperlink" Target="http://www.smartjobs.qld.gov.au"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12" Type="http://schemas.openxmlformats.org/officeDocument/2006/relationships/hyperlink" Target="https://www.forgov.qld.gov.au/inclusion-and-diversity-commitment" TargetMode="External"/><Relationship Id="rId17" Type="http://schemas.openxmlformats.org/officeDocument/2006/relationships/hyperlink" Target="https://www.daf.qld.gov.au/news-media/social-media" TargetMode="Externa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http://www.daf.qld.gov.au" TargetMode="External"/><Relationship Id="rId20" Type="http://schemas.openxmlformats.org/officeDocument/2006/relationships/hyperlink" Target="https://www.forgov.qld.gov.au/leadership-competencies-queensland"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s://www.forgov.qld.gov.au/leadership-competencies-queensland" TargetMode="External"/><Relationship Id="rId23"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hyperlink" Target="http://www.smartjobs.qld.gov.au"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forgov.qld.gov.au/leadership-competencies-queensland" TargetMode="External"/><Relationship Id="rId22"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ckN\AppData\Local\Microsoft\Windows\INetCache\Content.Outlook\K4BFLJ5Q\Role%20Description%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86084298058D4C7186F5F7D5440174C7"/>
        <w:category>
          <w:name w:val="General"/>
          <w:gallery w:val="placeholder"/>
        </w:category>
        <w:types>
          <w:type w:val="bbPlcHdr"/>
        </w:types>
        <w:behaviors>
          <w:behavior w:val="content"/>
        </w:behaviors>
        <w:guid w:val="{14724175-9BAE-4F43-AE33-8DE4E4BB8DDA}"/>
      </w:docPartPr>
      <w:docPartBody>
        <w:p w:rsidR="00F40D77" w:rsidRDefault="00F40D77">
          <w:pPr>
            <w:pStyle w:val="86084298058D4C7186F5F7D5440174C7"/>
          </w:pPr>
          <w:r w:rsidRPr="00AF6DA7">
            <w:rPr>
              <w:rStyle w:val="PlaceholderText"/>
            </w:rPr>
            <w:t>[Title]</w:t>
          </w:r>
        </w:p>
      </w:docPartBody>
    </w:docPart>
    <w:docPart>
      <w:docPartPr>
        <w:name w:val="B488DB6191514FF3A25CEE807BC36E47"/>
        <w:category>
          <w:name w:val="General"/>
          <w:gallery w:val="placeholder"/>
        </w:category>
        <w:types>
          <w:type w:val="bbPlcHdr"/>
        </w:types>
        <w:behaviors>
          <w:behavior w:val="content"/>
        </w:behaviors>
        <w:guid w:val="{CB4CF4C8-BA81-4F17-A2AB-9A7F1EBBE90E}"/>
      </w:docPartPr>
      <w:docPartBody>
        <w:p w:rsidR="00F40D77" w:rsidRDefault="00F40D77">
          <w:pPr>
            <w:pStyle w:val="B488DB6191514FF3A25CEE807BC36E47"/>
          </w:pPr>
          <w:r>
            <w:rPr>
              <w:rStyle w:val="ParagraphtextChar"/>
            </w:rPr>
            <w:t>Choose an item</w:t>
          </w:r>
        </w:p>
      </w:docPartBody>
    </w:docPart>
    <w:docPart>
      <w:docPartPr>
        <w:name w:val="4845E362A296446A9C44BCEB529F5691"/>
        <w:category>
          <w:name w:val="General"/>
          <w:gallery w:val="placeholder"/>
        </w:category>
        <w:types>
          <w:type w:val="bbPlcHdr"/>
        </w:types>
        <w:behaviors>
          <w:behavior w:val="content"/>
        </w:behaviors>
        <w:guid w:val="{F94C33DA-F5D3-4FDE-BB0E-EAC55C001518}"/>
      </w:docPartPr>
      <w:docPartBody>
        <w:p w:rsidR="00F40D77" w:rsidRDefault="00F40D77">
          <w:pPr>
            <w:pStyle w:val="4845E362A296446A9C44BCEB529F5691"/>
          </w:pPr>
          <w:r w:rsidRPr="003A2948">
            <w:rPr>
              <w:rStyle w:val="PlaceholderText"/>
            </w:rPr>
            <w:t>Choose an item.</w:t>
          </w:r>
        </w:p>
      </w:docPartBody>
    </w:docPart>
    <w:docPart>
      <w:docPartPr>
        <w:name w:val="B38EE98ECB964148B6DCCFFD883D6606"/>
        <w:category>
          <w:name w:val="General"/>
          <w:gallery w:val="placeholder"/>
        </w:category>
        <w:types>
          <w:type w:val="bbPlcHdr"/>
        </w:types>
        <w:behaviors>
          <w:behavior w:val="content"/>
        </w:behaviors>
        <w:guid w:val="{E0DAE768-1688-49A6-BB60-BA7058A21C9B}"/>
      </w:docPartPr>
      <w:docPartBody>
        <w:p w:rsidR="00F40D77" w:rsidRDefault="00F40D77">
          <w:pPr>
            <w:pStyle w:val="B38EE98ECB964148B6DCCFFD883D6606"/>
          </w:pPr>
          <w:r>
            <w:t>Choose an item</w:t>
          </w:r>
        </w:p>
      </w:docPartBody>
    </w:docPart>
    <w:docPart>
      <w:docPartPr>
        <w:name w:val="DEF1A680643240798B320553DA0B76DC"/>
        <w:category>
          <w:name w:val="General"/>
          <w:gallery w:val="placeholder"/>
        </w:category>
        <w:types>
          <w:type w:val="bbPlcHdr"/>
        </w:types>
        <w:behaviors>
          <w:behavior w:val="content"/>
        </w:behaviors>
        <w:guid w:val="{B2783505-542B-45C3-8E83-1867D2315D75}"/>
      </w:docPartPr>
      <w:docPartBody>
        <w:p w:rsidR="00F40D77" w:rsidRDefault="00F40D77">
          <w:pPr>
            <w:pStyle w:val="DEF1A680643240798B320553DA0B76DC"/>
          </w:pPr>
          <w:r>
            <w:rPr>
              <w:rStyle w:val="Heading2Char"/>
            </w:rPr>
            <w:t>&lt;&lt; class. &gt;&gt;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0D77"/>
    <w:rsid w:val="00421462"/>
    <w:rsid w:val="00542A4D"/>
    <w:rsid w:val="00C75CD3"/>
    <w:rsid w:val="00CF4299"/>
    <w:rsid w:val="00F40D77"/>
    <w:rsid w:val="00F6607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pPr>
      <w:keepNext/>
      <w:keepLines/>
      <w:tabs>
        <w:tab w:val="right" w:pos="10204"/>
      </w:tabs>
      <w:spacing w:before="480" w:after="240" w:line="240" w:lineRule="auto"/>
      <w:outlineLvl w:val="1"/>
    </w:pPr>
    <w:rPr>
      <w:rFonts w:ascii="Arial Narrow" w:eastAsiaTheme="majorEastAsia" w:hAnsi="Arial Narrow" w:cs="Arial"/>
      <w:color w:val="1F3864" w:themeColor="accent1" w:themeShade="80"/>
      <w:sz w:val="32"/>
      <w:szCs w:val="3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86084298058D4C7186F5F7D5440174C7">
    <w:name w:val="86084298058D4C7186F5F7D5440174C7"/>
  </w:style>
  <w:style w:type="character" w:customStyle="1" w:styleId="ParagraphtextChar">
    <w:name w:val="Paragraph text Char"/>
    <w:basedOn w:val="DefaultParagraphFont"/>
    <w:link w:val="Paragraphtext"/>
    <w:locked/>
    <w:rPr>
      <w:rFonts w:ascii="Arial" w:hAnsi="Arial" w:cs="Arial"/>
    </w:rPr>
  </w:style>
  <w:style w:type="paragraph" w:customStyle="1" w:styleId="Paragraphtext">
    <w:name w:val="Paragraph text"/>
    <w:basedOn w:val="Normal"/>
    <w:link w:val="ParagraphtextChar"/>
    <w:qFormat/>
    <w:pPr>
      <w:spacing w:line="256" w:lineRule="auto"/>
    </w:pPr>
    <w:rPr>
      <w:rFonts w:ascii="Arial" w:hAnsi="Arial" w:cs="Arial"/>
    </w:rPr>
  </w:style>
  <w:style w:type="paragraph" w:customStyle="1" w:styleId="B488DB6191514FF3A25CEE807BC36E47">
    <w:name w:val="B488DB6191514FF3A25CEE807BC36E47"/>
  </w:style>
  <w:style w:type="paragraph" w:customStyle="1" w:styleId="4845E362A296446A9C44BCEB529F5691">
    <w:name w:val="4845E362A296446A9C44BCEB529F5691"/>
  </w:style>
  <w:style w:type="paragraph" w:customStyle="1" w:styleId="B38EE98ECB964148B6DCCFFD883D6606">
    <w:name w:val="B38EE98ECB964148B6DCCFFD883D6606"/>
  </w:style>
  <w:style w:type="character" w:customStyle="1" w:styleId="Heading2Char">
    <w:name w:val="Heading 2 Char"/>
    <w:basedOn w:val="DefaultParagraphFont"/>
    <w:link w:val="Heading2"/>
    <w:uiPriority w:val="9"/>
    <w:semiHidden/>
    <w:rPr>
      <w:rFonts w:ascii="Arial Narrow" w:eastAsiaTheme="majorEastAsia" w:hAnsi="Arial Narrow" w:cs="Arial"/>
      <w:color w:val="1F3864" w:themeColor="accent1" w:themeShade="80"/>
      <w:sz w:val="32"/>
      <w:szCs w:val="32"/>
      <w:lang w:eastAsia="en-US"/>
    </w:rPr>
  </w:style>
  <w:style w:type="paragraph" w:customStyle="1" w:styleId="DEF1A680643240798B320553DA0B76DC">
    <w:name w:val="DEF1A680643240798B320553DA0B76D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1DC1881E8E57E440B5442997B1E6197C" ma:contentTypeVersion="66" ma:contentTypeDescription="Create a new document." ma:contentTypeScope="" ma:versionID="63da55dfdc810bc7d84f8ad4d39ca0cc">
  <xsd:schema xmlns:xsd="http://www.w3.org/2001/XMLSchema" xmlns:xs="http://www.w3.org/2001/XMLSchema" xmlns:p="http://schemas.microsoft.com/office/2006/metadata/properties" xmlns:ns2="ffa88937-8c80-4647-b2a3-226160ca7cbc" xmlns:ns3="0c447575-dabd-4842-abcd-e0abcafd9620" targetNamespace="http://schemas.microsoft.com/office/2006/metadata/properties" ma:root="true" ma:fieldsID="2bbbab662583f7e49d60af5323414dc7" ns2:_="" ns3:_="">
    <xsd:import namespace="ffa88937-8c80-4647-b2a3-226160ca7cbc"/>
    <xsd:import namespace="0c447575-dabd-4842-abcd-e0abcafd9620"/>
    <xsd:element name="properties">
      <xsd:complexType>
        <xsd:sequence>
          <xsd:element name="documentManagement">
            <xsd:complexType>
              <xsd:all>
                <xsd:element ref="ns2:Description0" minOccurs="0"/>
                <xsd:element ref="ns2:DocumentType"/>
                <xsd:element ref="ns2:Status"/>
                <xsd:element ref="ns2:DocumentVersion"/>
                <xsd:element ref="ns2:Theme"/>
                <xsd:element ref="ns2:EndorsedDate" minOccurs="0"/>
                <xsd:element ref="ns2:LastReviewed"/>
                <xsd:element ref="ns2:ReviewDate"/>
                <xsd:element ref="ns2:ReviewCycle" minOccurs="0"/>
                <xsd:element ref="ns2:InternetPresenceType"/>
                <xsd:element ref="ns2:BusLevelChoice"/>
                <xsd:element ref="ns2:BusinessAreaUnit" minOccurs="0"/>
                <xsd:element ref="ns2:Old_x002d_PR_x002d_Reference" minOccurs="0"/>
                <xsd:element ref="ns2:Legislation" minOccurs="0"/>
                <xsd:element ref="ns2:FileReference" minOccurs="0"/>
                <xsd:element ref="ns2:eDRMSReference" minOccurs="0"/>
                <xsd:element ref="ns2:CTS_x002d_MECSReference" minOccurs="0"/>
                <xsd:element ref="ns2:Comment"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a88937-8c80-4647-b2a3-226160ca7cbc" elementFormDefault="qualified">
    <xsd:import namespace="http://schemas.microsoft.com/office/2006/documentManagement/types"/>
    <xsd:import namespace="http://schemas.microsoft.com/office/infopath/2007/PartnerControls"/>
    <xsd:element name="Description0" ma:index="2" nillable="true" ma:displayName="Subject" ma:internalName="Description0">
      <xsd:simpleType>
        <xsd:restriction base="dms:Note">
          <xsd:maxLength value="255"/>
        </xsd:restriction>
      </xsd:simpleType>
    </xsd:element>
    <xsd:element name="DocumentType" ma:index="4" ma:displayName="DocumentType" ma:list="{f11545de-c2e8-449c-b91f-842f1f97ebc7}" ma:internalName="DocumentType" ma:readOnly="false" ma:showField="Title">
      <xsd:simpleType>
        <xsd:restriction base="dms:Lookup"/>
      </xsd:simpleType>
    </xsd:element>
    <xsd:element name="Status" ma:index="5" ma:displayName="Status" ma:list="{13cc12ef-ec1b-4d22-b304-f658c7e693df}" ma:internalName="Status" ma:readOnly="false" ma:showField="Title">
      <xsd:simpleType>
        <xsd:restriction base="dms:Lookup"/>
      </xsd:simpleType>
    </xsd:element>
    <xsd:element name="DocumentVersion" ma:index="6" ma:displayName="DocVersion" ma:decimals="2" ma:description="Version number displayed on document (Not SharePoint version number)" ma:internalName="DocumentVersion" ma:percentage="FALSE">
      <xsd:simpleType>
        <xsd:restriction base="dms:Number">
          <xsd:maxInclusive value="999"/>
        </xsd:restriction>
      </xsd:simpleType>
    </xsd:element>
    <xsd:element name="Theme" ma:index="7" ma:displayName="Theme" ma:list="{9de441b1-1f9a-4611-9ffe-93377bb497ec}" ma:internalName="Theme" ma:readOnly="false" ma:showField="Theme">
      <xsd:simpleType>
        <xsd:restriction base="dms:Lookup"/>
      </xsd:simpleType>
    </xsd:element>
    <xsd:element name="EndorsedDate" ma:index="9" nillable="true" ma:displayName="EffectiveDate" ma:description="Effective date for major version of document" ma:format="DateOnly" ma:internalName="EndorsedDate">
      <xsd:simpleType>
        <xsd:restriction base="dms:DateTime"/>
      </xsd:simpleType>
    </xsd:element>
    <xsd:element name="LastReviewed" ma:index="10" ma:displayName="LastReviewed" ma:format="DateOnly" ma:internalName="LastReviewed">
      <xsd:simpleType>
        <xsd:restriction base="dms:DateTime"/>
      </xsd:simpleType>
    </xsd:element>
    <xsd:element name="ReviewDate" ma:index="11" ma:displayName="NextReviewDue" ma:format="DateOnly" ma:internalName="ReviewDate">
      <xsd:simpleType>
        <xsd:restriction base="dms:DateTime"/>
      </xsd:simpleType>
    </xsd:element>
    <xsd:element name="ReviewCycle" ma:index="12" nillable="true" ma:displayName="ReviewCycle" ma:description="Prescribed duration for review of document" ma:format="Dropdown" ma:internalName="ReviewCycle">
      <xsd:simpleType>
        <xsd:restriction base="dms:Choice">
          <xsd:enumeration value="1 year"/>
          <xsd:enumeration value="1.5 years"/>
          <xsd:enumeration value="2 years"/>
          <xsd:enumeration value="3 years"/>
          <xsd:enumeration value="5 years"/>
          <xsd:enumeration value="10 years"/>
        </xsd:restriction>
      </xsd:simpleType>
    </xsd:element>
    <xsd:element name="InternetPresenceType" ma:index="13" ma:displayName="InternetVisibility" ma:description="Defines what material is published to the departmental Internet site" ma:list="{f1c4abbe-fa6a-4a38-9839-70766a4a84ea}" ma:internalName="InternetPresenceType" ma:readOnly="false" ma:showField="Title">
      <xsd:simpleType>
        <xsd:restriction base="dms:Lookup"/>
      </xsd:simpleType>
    </xsd:element>
    <xsd:element name="BusLevelChoice" ma:index="14" ma:displayName="BusinessArea" ma:format="Dropdown" ma:internalName="BusLevelChoice">
      <xsd:simpleType>
        <xsd:restriction base="dms:Choice">
          <xsd:enumeration value="AGR"/>
          <xsd:enumeration value="ASQ"/>
          <xsd:enumeration value="BQ"/>
          <xsd:enumeration value="CHA"/>
          <xsd:enumeration value="CHB"/>
          <xsd:enumeration value="CHC"/>
          <xsd:enumeration value="CHD"/>
          <xsd:enumeration value="CSS"/>
          <xsd:enumeration value="ENE"/>
          <xsd:enumeration value="EPP"/>
          <xsd:enumeration value="ESR"/>
          <xsd:enumeration value="FMPM"/>
          <xsd:enumeration value="GLP"/>
          <xsd:enumeration value="IHL"/>
          <xsd:enumeration value="IMP"/>
          <xsd:enumeration value="ITP"/>
          <xsd:enumeration value="LTP"/>
          <xsd:enumeration value="LND"/>
          <xsd:enumeration value="MIN"/>
          <xsd:enumeration value="NCS"/>
          <xsd:enumeration value="NRC"/>
          <xsd:enumeration value="NTP"/>
          <xsd:enumeration value="ORR"/>
          <xsd:enumeration value="OSW"/>
          <xsd:enumeration value="QPW"/>
          <xsd:enumeration value="QRIC"/>
          <xsd:enumeration value="SIG"/>
          <xsd:enumeration value="SLM"/>
          <xsd:enumeration value="VAL"/>
          <xsd:enumeration value="VEG"/>
          <xsd:enumeration value="WSS"/>
          <xsd:enumeration value="WTM"/>
        </xsd:restriction>
      </xsd:simpleType>
    </xsd:element>
    <xsd:element name="BusinessAreaUnit" ma:index="15" nillable="true" ma:displayName="BusinessAreaSubUnit" ma:list="{bb1c5714-725d-426b-98e3-8442a4d103ba}" ma:internalName="BusinessAreaUnit" ma:readOnly="false" ma:showField="Title">
      <xsd:simpleType>
        <xsd:restriction base="dms:Lookup"/>
      </xsd:simpleType>
    </xsd:element>
    <xsd:element name="Old_x002d_PR_x002d_Reference" ma:index="16" nillable="true" ma:displayName="PreviousID" ma:description="Reference or identifier used by a previous system" ma:internalName="Old_x002d_PR_x002d_Reference">
      <xsd:simpleType>
        <xsd:restriction base="dms:Text">
          <xsd:maxLength value="255"/>
        </xsd:restriction>
      </xsd:simpleType>
    </xsd:element>
    <xsd:element name="Legislation" ma:index="17" nillable="true" ma:displayName="Legislation" ma:description="Select the primary authoritative acts" ma:list="{9a3badb8-59ca-4f82-826a-1b5b472f963f}" ma:internalName="Legislation" ma:readOnly="false" ma:showField="Title">
      <xsd:complexType>
        <xsd:complexContent>
          <xsd:extension base="dms:MultiChoiceLookup">
            <xsd:sequence>
              <xsd:element name="Value" type="dms:Lookup" maxOccurs="unbounded" minOccurs="0" nillable="true"/>
            </xsd:sequence>
          </xsd:extension>
        </xsd:complexContent>
      </xsd:complexType>
    </xsd:element>
    <xsd:element name="FileReference" ma:index="18" nillable="true" ma:displayName="NetworkPath" ma:description="Network drive and path for source folder of document file" ma:internalName="FileReference">
      <xsd:simpleType>
        <xsd:restriction base="dms:Text">
          <xsd:maxLength value="255"/>
        </xsd:restriction>
      </xsd:simpleType>
    </xsd:element>
    <xsd:element name="eDRMSReference" ma:index="19" nillable="true" ma:displayName="eDocsReference" ma:decimals="0" ma:internalName="eDRMSReference" ma:percentage="FALSE">
      <xsd:simpleType>
        <xsd:restriction base="dms:Number"/>
      </xsd:simpleType>
    </xsd:element>
    <xsd:element name="CTS_x002d_MECSReference" ma:index="20" nillable="true" ma:displayName="CTS-MECSReference" ma:internalName="CTS_x002d_MECSReference">
      <xsd:simpleType>
        <xsd:restriction base="dms:Text">
          <xsd:maxLength value="255"/>
        </xsd:restriction>
      </xsd:simpleType>
    </xsd:element>
    <xsd:element name="Comment" ma:index="21" nillable="true" ma:displayName="Comment" ma:description="Do not use this field - to be retired" ma:internalName="Comment">
      <xsd:simpleType>
        <xsd:restriction base="dms:Text">
          <xsd:maxLength value="1"/>
        </xsd:restriction>
      </xsd:simpleType>
    </xsd:element>
  </xsd:schema>
  <xsd:schema xmlns:xsd="http://www.w3.org/2001/XMLSchema" xmlns:xs="http://www.w3.org/2001/XMLSchema" xmlns:dms="http://schemas.microsoft.com/office/2006/documentManagement/types" xmlns:pc="http://schemas.microsoft.com/office/infopath/2007/PartnerControls" targetNamespace="0c447575-dabd-4842-abcd-e0abcafd9620" elementFormDefault="qualified">
    <xsd:import namespace="http://schemas.microsoft.com/office/2006/documentManagement/types"/>
    <xsd:import namespace="http://schemas.microsoft.com/office/infopath/2007/PartnerControls"/>
    <xsd:element name="_dlc_DocId" ma:index="25" nillable="true" ma:displayName="Document ID Value" ma:description="The value of the document ID assigned to this item." ma:indexed="true" ma:internalName="_dlc_DocId" ma:readOnly="true">
      <xsd:simpleType>
        <xsd:restriction base="dms:Text"/>
      </xsd:simpleType>
    </xsd:element>
    <xsd:element name="_dlc_DocIdUrl" ma:index="26"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7"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0" ma:displayName="Content Type"/>
        <xsd:element ref="dc:title" minOccurs="0" maxOccurs="1" ma:index="1" ma:displayName="Title"/>
        <xsd:element ref="dc:subject" minOccurs="0" maxOccurs="1"/>
        <xsd:element ref="dc:description" minOccurs="0" maxOccurs="1"/>
        <xsd:element name="keywords" maxOccurs="1" ma:index="8" ma:displayName="Keywords">
          <xsd:simpleType xmlns:xs="http://www.w3.org/2001/XMLSchema">
            <xsd:restriction base="xsd:string">
              <xsd:minLength value="1"/>
            </xsd:restriction>
          </xsd:simpleType>
        </xsd:element>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Description0 xmlns="ffa88937-8c80-4647-b2a3-226160ca7cbc" xsi:nil="true"/>
    <ReviewCycle xmlns="ffa88937-8c80-4647-b2a3-226160ca7cbc">1 year</ReviewCycle>
    <DocumentVersion xmlns="ffa88937-8c80-4647-b2a3-226160ca7cbc">2.03</DocumentVersion>
    <BusinessAreaUnit xmlns="ffa88937-8c80-4647-b2a3-226160ca7cbc">12</BusinessAreaUnit>
    <ReviewDate xmlns="ffa88937-8c80-4647-b2a3-226160ca7cbc">2020-03-11T14:00:00+00:00</ReviewDate>
    <_dlc_DocId xmlns="0c447575-dabd-4842-abcd-e0abcafd9620">POLICY-7-1189</_dlc_DocId>
    <Comment xmlns="ffa88937-8c80-4647-b2a3-226160ca7cbc" xsi:nil="true"/>
    <Old_x002d_PR_x002d_Reference xmlns="ffa88937-8c80-4647-b2a3-226160ca7cbc">CHA/2015/1189</Old_x002d_PR_x002d_Reference>
    <FileReference xmlns="ffa88937-8c80-4647-b2a3-226160ca7cbc" xsi:nil="true"/>
    <eDRMSReference xmlns="ffa88937-8c80-4647-b2a3-226160ca7cbc" xsi:nil="true"/>
    <_dlc_DocIdUrl xmlns="0c447575-dabd-4842-abcd-e0abcafd9620">
      <Url>http://portal:6004/sites/PR/_layouts/15/DocIdRedir.aspx?ID=POLICY-7-1189</Url>
      <Description>POLICY-7-1189</Description>
    </_dlc_DocIdUrl>
    <Status xmlns="ffa88937-8c80-4647-b2a3-226160ca7cbc">1</Status>
    <BusLevelChoice xmlns="ffa88937-8c80-4647-b2a3-226160ca7cbc">CHA</BusLevelChoice>
    <Legislation xmlns="ffa88937-8c80-4647-b2a3-226160ca7cbc">
      <Value>3</Value>
    </Legislation>
    <LastReviewed xmlns="ffa88937-8c80-4647-b2a3-226160ca7cbc">2019-03-10T14:00:00+00:00</LastReviewed>
    <EndorsedDate xmlns="ffa88937-8c80-4647-b2a3-226160ca7cbc">2018-08-23T14:00:00+00:00</EndorsedDate>
    <CTS_x002d_MECSReference xmlns="ffa88937-8c80-4647-b2a3-226160ca7cbc" xsi:nil="true"/>
    <Theme xmlns="ffa88937-8c80-4647-b2a3-226160ca7cbc">4</Theme>
    <DocumentType xmlns="ffa88937-8c80-4647-b2a3-226160ca7cbc">19</DocumentType>
    <InternetPresenceType xmlns="ffa88937-8c80-4647-b2a3-226160ca7cbc">1</InternetPresenceTyp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1A4E56-05F3-4A06-B861-1478767A95EB}">
  <ds:schemaRefs>
    <ds:schemaRef ds:uri="http://schemas.microsoft.com/sharepoint/v3/contenttype/forms"/>
  </ds:schemaRefs>
</ds:datastoreItem>
</file>

<file path=customXml/itemProps2.xml><?xml version="1.0" encoding="utf-8"?>
<ds:datastoreItem xmlns:ds="http://schemas.openxmlformats.org/officeDocument/2006/customXml" ds:itemID="{7ADE1436-D258-41A5-B7DA-320565BF5C8D}">
  <ds:schemaRefs>
    <ds:schemaRef ds:uri="http://schemas.microsoft.com/sharepoint/events"/>
  </ds:schemaRefs>
</ds:datastoreItem>
</file>

<file path=customXml/itemProps3.xml><?xml version="1.0" encoding="utf-8"?>
<ds:datastoreItem xmlns:ds="http://schemas.openxmlformats.org/officeDocument/2006/customXml" ds:itemID="{6DA92377-348D-4D74-A733-0D439CBBAE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a88937-8c80-4647-b2a3-226160ca7cbc"/>
    <ds:schemaRef ds:uri="0c447575-dabd-4842-abcd-e0abcafd96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AD2167C-E5E0-4670-8BE4-6A2C7D9823B3}">
  <ds:schemaRefs>
    <ds:schemaRef ds:uri="http://schemas.microsoft.com/office/2006/metadata/properties"/>
    <ds:schemaRef ds:uri="http://schemas.microsoft.com/office/infopath/2007/PartnerControls"/>
    <ds:schemaRef ds:uri="ffa88937-8c80-4647-b2a3-226160ca7cbc"/>
    <ds:schemaRef ds:uri="0c447575-dabd-4842-abcd-e0abcafd9620"/>
  </ds:schemaRefs>
</ds:datastoreItem>
</file>

<file path=customXml/itemProps5.xml><?xml version="1.0" encoding="utf-8"?>
<ds:datastoreItem xmlns:ds="http://schemas.openxmlformats.org/officeDocument/2006/customXml" ds:itemID="{0CD9175C-9887-4F39-A10E-757BCC4701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Role Description Template</Template>
  <TotalTime>6</TotalTime>
  <Pages>5</Pages>
  <Words>1375</Words>
  <Characters>8869</Characters>
  <Application>Microsoft Office Word</Application>
  <DocSecurity>4</DocSecurity>
  <Lines>73</Lines>
  <Paragraphs>20</Paragraphs>
  <ScaleCrop>false</ScaleCrop>
  <HeadingPairs>
    <vt:vector size="4" baseType="variant">
      <vt:variant>
        <vt:lpstr>Title</vt:lpstr>
      </vt:variant>
      <vt:variant>
        <vt:i4>1</vt:i4>
      </vt:variant>
      <vt:variant>
        <vt:lpstr>Headings</vt:lpstr>
      </vt:variant>
      <vt:variant>
        <vt:i4>10</vt:i4>
      </vt:variant>
    </vt:vector>
  </HeadingPairs>
  <TitlesOfParts>
    <vt:vector size="11" baseType="lpstr">
      <vt:lpstr>Technical Officer (Regional Agronomy)</vt:lpstr>
      <vt:lpstr>/&lt;Technical Officer (Regional Agronomy)&gt;	</vt:lpstr>
      <vt:lpstr>    Benefits of working for us</vt:lpstr>
      <vt:lpstr>    What you will do </vt:lpstr>
      <vt:lpstr>    What we are looking for</vt:lpstr>
      <vt:lpstr>    You must also have</vt:lpstr>
      <vt:lpstr>    Role specific requirements</vt:lpstr>
      <vt:lpstr>    What we do</vt:lpstr>
      <vt:lpstr>        How to apply</vt:lpstr>
      <vt:lpstr>    Submit your application online </vt:lpstr>
      <vt:lpstr>    Additional information</vt:lpstr>
    </vt:vector>
  </TitlesOfParts>
  <Company>Department of Agriculture and Fisheries</Company>
  <LinksUpToDate>false</LinksUpToDate>
  <CharactersWithSpaces>10224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Officer (Regional Agronomy)</dc:title>
  <dc:subject>Role description</dc:subject>
  <dc:creator>MAKRAS Sam</dc:creator>
  <cp:keywords>Role; Description; Template; PD; Position</cp:keywords>
  <dc:description/>
  <cp:lastModifiedBy>Christina Rasmussen</cp:lastModifiedBy>
  <cp:revision>2</cp:revision>
  <cp:lastPrinted>2021-02-24T00:27:00Z</cp:lastPrinted>
  <dcterms:created xsi:type="dcterms:W3CDTF">2021-11-11T23:42:00Z</dcterms:created>
  <dcterms:modified xsi:type="dcterms:W3CDTF">2021-11-11T23:42:00Z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0x0101001DC1881E8E57E440B5442997B1E6197C</vt:lpwstr>
  </property>
  <property fmtid="{D5CDD505-2E9C-101B-9397-08002B2CF9AE}" pid="3" name="_dlc_DocIdItemGuid">
    <vt:lpwstr>4485f2d1-e5a4-409d-9180-5b1947728552</vt:lpwstr>
  </property>
  <property fmtid="{D5CDD505-2E9C-101B-9397-08002B2CF9AE}" pid="4" name="eDOCS AutoSave">
    <vt:lpwstr/>
  </property>
</Properties>
</file>