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4A95C" w14:textId="77777777" w:rsidR="00ED7FF5" w:rsidRPr="00061BEF" w:rsidRDefault="00000000">
      <w:pPr>
        <w:pStyle w:val="Ttulo1"/>
        <w:rPr>
          <w:rFonts w:ascii="Arial" w:hAnsi="Arial" w:cs="Arial"/>
          <w:b w:val="0"/>
          <w:bCs w:val="0"/>
          <w:color w:val="auto"/>
          <w:sz w:val="24"/>
          <w:szCs w:val="24"/>
        </w:rPr>
      </w:pPr>
      <w:r w:rsidRPr="00061BEF">
        <w:rPr>
          <w:rFonts w:ascii="Arial" w:hAnsi="Arial" w:cs="Arial"/>
          <w:b w:val="0"/>
          <w:bCs w:val="0"/>
          <w:color w:val="auto"/>
          <w:sz w:val="24"/>
          <w:szCs w:val="24"/>
        </w:rPr>
        <w:t>Definición Proyecto APT – MiniMarket</w:t>
      </w:r>
    </w:p>
    <w:p w14:paraId="09820ABD" w14:textId="77777777" w:rsidR="00ED7FF5" w:rsidRPr="00061BEF" w:rsidRDefault="00000000">
      <w:pPr>
        <w:rPr>
          <w:rFonts w:ascii="Arial" w:hAnsi="Arial" w:cs="Arial"/>
          <w:sz w:val="24"/>
          <w:szCs w:val="24"/>
        </w:rPr>
      </w:pPr>
      <w:r w:rsidRPr="00061BEF">
        <w:rPr>
          <w:rFonts w:ascii="Arial" w:hAnsi="Arial" w:cs="Arial"/>
          <w:sz w:val="24"/>
          <w:szCs w:val="24"/>
        </w:rPr>
        <w:t>Carrera: Ingeniería en Informática</w:t>
      </w:r>
      <w:r w:rsidRPr="00061BEF">
        <w:rPr>
          <w:rFonts w:ascii="Arial" w:hAnsi="Arial" w:cs="Arial"/>
          <w:sz w:val="24"/>
          <w:szCs w:val="24"/>
        </w:rPr>
        <w:br/>
        <w:t>Asignatura: Capstone</w:t>
      </w:r>
      <w:r w:rsidRPr="00061BEF">
        <w:rPr>
          <w:rFonts w:ascii="Arial" w:hAnsi="Arial" w:cs="Arial"/>
          <w:sz w:val="24"/>
          <w:szCs w:val="24"/>
        </w:rPr>
        <w:br/>
        <w:t>Proyecto APT: MiniMarket</w:t>
      </w:r>
      <w:r w:rsidRPr="00061BEF">
        <w:rPr>
          <w:rFonts w:ascii="Arial" w:hAnsi="Arial" w:cs="Arial"/>
          <w:sz w:val="24"/>
          <w:szCs w:val="24"/>
        </w:rPr>
        <w:br/>
        <w:t>Integrantes: Mathieu Guajardo (Scrum Master), Nicolás, Darien</w:t>
      </w:r>
      <w:r w:rsidRPr="00061BEF">
        <w:rPr>
          <w:rFonts w:ascii="Arial" w:hAnsi="Arial" w:cs="Arial"/>
          <w:sz w:val="24"/>
          <w:szCs w:val="24"/>
        </w:rPr>
        <w:br/>
      </w:r>
    </w:p>
    <w:p w14:paraId="5CE29FBE" w14:textId="77777777" w:rsidR="00ED7FF5" w:rsidRPr="00061BEF" w:rsidRDefault="00000000">
      <w:pPr>
        <w:pStyle w:val="Ttulo2"/>
        <w:rPr>
          <w:rFonts w:ascii="Arial" w:hAnsi="Arial" w:cs="Arial"/>
          <w:b w:val="0"/>
          <w:bCs w:val="0"/>
          <w:color w:val="auto"/>
          <w:sz w:val="24"/>
          <w:szCs w:val="24"/>
        </w:rPr>
      </w:pPr>
      <w:r w:rsidRPr="00061BEF">
        <w:rPr>
          <w:rFonts w:ascii="Arial" w:hAnsi="Arial" w:cs="Arial"/>
          <w:b w:val="0"/>
          <w:bCs w:val="0"/>
          <w:color w:val="auto"/>
          <w:sz w:val="24"/>
          <w:szCs w:val="24"/>
        </w:rPr>
        <w:t>Descripción del Proyecto APT</w:t>
      </w:r>
    </w:p>
    <w:p w14:paraId="7D1726DE" w14:textId="77777777" w:rsidR="00ED7FF5" w:rsidRPr="00061BEF" w:rsidRDefault="00000000">
      <w:pPr>
        <w:rPr>
          <w:rFonts w:ascii="Arial" w:hAnsi="Arial" w:cs="Arial"/>
          <w:sz w:val="24"/>
          <w:szCs w:val="24"/>
        </w:rPr>
      </w:pPr>
      <w:r w:rsidRPr="00061BEF">
        <w:rPr>
          <w:rFonts w:ascii="Arial" w:hAnsi="Arial" w:cs="Arial"/>
          <w:sz w:val="24"/>
          <w:szCs w:val="24"/>
        </w:rPr>
        <w:t>El proyecto MiniMarket consiste en el desarrollo de un sistema de gestión para un minimarket, implementado como una aplicación de escritorio en WinForms con base de datos MySQL Community Edition. El sistema permite registrar ventas, administrar productos y stock, gestionar clientes fiados, proveedores, usuarios y generar reportes de ventas y corte de caja. Este proyecto es relevante para el campo laboral de la Ingeniería en Informática, ya que aborda problemáticas reales de gestión comercial mediante el desarrollo de software.</w:t>
      </w:r>
    </w:p>
    <w:p w14:paraId="7C3B1399" w14:textId="77777777" w:rsidR="00ED7FF5" w:rsidRPr="00061BEF" w:rsidRDefault="00000000">
      <w:pPr>
        <w:pStyle w:val="Ttulo2"/>
        <w:rPr>
          <w:rFonts w:ascii="Arial" w:hAnsi="Arial" w:cs="Arial"/>
          <w:b w:val="0"/>
          <w:bCs w:val="0"/>
          <w:color w:val="auto"/>
          <w:sz w:val="24"/>
          <w:szCs w:val="24"/>
        </w:rPr>
      </w:pPr>
      <w:r w:rsidRPr="00061BEF">
        <w:rPr>
          <w:rFonts w:ascii="Arial" w:hAnsi="Arial" w:cs="Arial"/>
          <w:b w:val="0"/>
          <w:bCs w:val="0"/>
          <w:color w:val="auto"/>
          <w:sz w:val="24"/>
          <w:szCs w:val="24"/>
        </w:rPr>
        <w:t>Relación con el Perfil de Egreso</w:t>
      </w:r>
    </w:p>
    <w:p w14:paraId="016BC5A7" w14:textId="77777777" w:rsidR="00ED7FF5" w:rsidRPr="00061BEF" w:rsidRDefault="00000000">
      <w:pPr>
        <w:rPr>
          <w:rFonts w:ascii="Arial" w:hAnsi="Arial" w:cs="Arial"/>
          <w:sz w:val="24"/>
          <w:szCs w:val="24"/>
        </w:rPr>
      </w:pPr>
      <w:r w:rsidRPr="00061BEF">
        <w:rPr>
          <w:rFonts w:ascii="Arial" w:hAnsi="Arial" w:cs="Arial"/>
          <w:sz w:val="24"/>
          <w:szCs w:val="24"/>
        </w:rPr>
        <w:t>El proyecto MiniMarket se relaciona directamente con las competencias del perfil de egreso de la carrera, especialmente en la construcción de soluciones de software, el diseño e implementación de modelos de datos, la gestión de proyectos informáticos y la aplicación de buenas prácticas de desarrollo y pruebas.</w:t>
      </w:r>
    </w:p>
    <w:p w14:paraId="1E8A4EE4" w14:textId="77777777" w:rsidR="00ED7FF5" w:rsidRPr="00061BEF" w:rsidRDefault="00000000">
      <w:pPr>
        <w:pStyle w:val="Ttulo2"/>
        <w:rPr>
          <w:rFonts w:ascii="Arial" w:hAnsi="Arial" w:cs="Arial"/>
          <w:b w:val="0"/>
          <w:bCs w:val="0"/>
          <w:color w:val="auto"/>
          <w:sz w:val="24"/>
          <w:szCs w:val="24"/>
        </w:rPr>
      </w:pPr>
      <w:r w:rsidRPr="00061BEF">
        <w:rPr>
          <w:rFonts w:ascii="Arial" w:hAnsi="Arial" w:cs="Arial"/>
          <w:b w:val="0"/>
          <w:bCs w:val="0"/>
          <w:color w:val="auto"/>
          <w:sz w:val="24"/>
          <w:szCs w:val="24"/>
        </w:rPr>
        <w:t>Relación con Intereses Profesionales</w:t>
      </w:r>
    </w:p>
    <w:p w14:paraId="3B0155A6" w14:textId="77777777" w:rsidR="00ED7FF5" w:rsidRPr="00061BEF" w:rsidRDefault="00000000">
      <w:pPr>
        <w:rPr>
          <w:rFonts w:ascii="Arial" w:hAnsi="Arial" w:cs="Arial"/>
          <w:sz w:val="24"/>
          <w:szCs w:val="24"/>
        </w:rPr>
      </w:pPr>
      <w:r w:rsidRPr="00061BEF">
        <w:rPr>
          <w:rFonts w:ascii="Arial" w:hAnsi="Arial" w:cs="Arial"/>
          <w:sz w:val="24"/>
          <w:szCs w:val="24"/>
        </w:rPr>
        <w:t>El proyecto se vincula con los intereses profesionales del equipo, orientados al desarrollo de software, la gestión de bases de datos y la creación de soluciones informáticas aplicadas a contextos reales.</w:t>
      </w:r>
    </w:p>
    <w:p w14:paraId="3D3F97F6" w14:textId="77777777" w:rsidR="00ED7FF5" w:rsidRPr="00061BEF" w:rsidRDefault="00000000">
      <w:pPr>
        <w:pStyle w:val="Ttulo2"/>
        <w:rPr>
          <w:rFonts w:ascii="Arial" w:hAnsi="Arial" w:cs="Arial"/>
          <w:b w:val="0"/>
          <w:bCs w:val="0"/>
          <w:color w:val="auto"/>
          <w:sz w:val="24"/>
          <w:szCs w:val="24"/>
        </w:rPr>
      </w:pPr>
      <w:r w:rsidRPr="00061BEF">
        <w:rPr>
          <w:rFonts w:ascii="Arial" w:hAnsi="Arial" w:cs="Arial"/>
          <w:b w:val="0"/>
          <w:bCs w:val="0"/>
          <w:color w:val="auto"/>
          <w:sz w:val="24"/>
          <w:szCs w:val="24"/>
        </w:rPr>
        <w:t>Factibilidad del Proyecto</w:t>
      </w:r>
    </w:p>
    <w:p w14:paraId="4BB581A6" w14:textId="77777777" w:rsidR="00ED7FF5" w:rsidRPr="00061BEF" w:rsidRDefault="00000000">
      <w:pPr>
        <w:rPr>
          <w:rFonts w:ascii="Arial" w:hAnsi="Arial" w:cs="Arial"/>
          <w:sz w:val="24"/>
          <w:szCs w:val="24"/>
        </w:rPr>
      </w:pPr>
      <w:r w:rsidRPr="00061BEF">
        <w:rPr>
          <w:rFonts w:ascii="Arial" w:hAnsi="Arial" w:cs="Arial"/>
          <w:sz w:val="24"/>
          <w:szCs w:val="24"/>
        </w:rPr>
        <w:t>El proyecto MiniMarket es factible de desarrollar dentro del marco de la asignatura, considerando el tiempo disponible, los recursos tecnológicos utilizados y la experiencia del equipo.</w:t>
      </w:r>
    </w:p>
    <w:p w14:paraId="0D3B8983" w14:textId="77777777" w:rsidR="00ED7FF5" w:rsidRPr="00061BEF" w:rsidRDefault="00000000">
      <w:pPr>
        <w:pStyle w:val="Ttulo2"/>
        <w:rPr>
          <w:rFonts w:ascii="Arial" w:hAnsi="Arial" w:cs="Arial"/>
          <w:b w:val="0"/>
          <w:bCs w:val="0"/>
          <w:color w:val="auto"/>
          <w:sz w:val="24"/>
          <w:szCs w:val="24"/>
        </w:rPr>
      </w:pPr>
      <w:r w:rsidRPr="00061BEF">
        <w:rPr>
          <w:rFonts w:ascii="Arial" w:hAnsi="Arial" w:cs="Arial"/>
          <w:b w:val="0"/>
          <w:bCs w:val="0"/>
          <w:color w:val="auto"/>
          <w:sz w:val="24"/>
          <w:szCs w:val="24"/>
        </w:rPr>
        <w:t>Abstract (English)</w:t>
      </w:r>
    </w:p>
    <w:p w14:paraId="40170FA7" w14:textId="77777777" w:rsidR="00ED7FF5" w:rsidRPr="00061BEF" w:rsidRDefault="00000000">
      <w:pPr>
        <w:rPr>
          <w:rFonts w:ascii="Arial" w:hAnsi="Arial" w:cs="Arial"/>
          <w:sz w:val="24"/>
          <w:szCs w:val="24"/>
        </w:rPr>
      </w:pPr>
      <w:r w:rsidRPr="00061BEF">
        <w:rPr>
          <w:rFonts w:ascii="Arial" w:hAnsi="Arial" w:cs="Arial"/>
          <w:sz w:val="24"/>
          <w:szCs w:val="24"/>
        </w:rPr>
        <w:t>The MiniMarket project involves the development of a desktop application designed to manage sales, inventory, customers, and reports for a small retail business.</w:t>
      </w:r>
    </w:p>
    <w:p w14:paraId="4FC041D3" w14:textId="77777777" w:rsidR="00ED7FF5" w:rsidRPr="00061BEF" w:rsidRDefault="00000000">
      <w:pPr>
        <w:pStyle w:val="Ttulo2"/>
        <w:rPr>
          <w:rFonts w:ascii="Arial" w:hAnsi="Arial" w:cs="Arial"/>
          <w:b w:val="0"/>
          <w:bCs w:val="0"/>
          <w:color w:val="auto"/>
          <w:sz w:val="24"/>
          <w:szCs w:val="24"/>
        </w:rPr>
      </w:pPr>
      <w:r w:rsidRPr="00061BEF">
        <w:rPr>
          <w:rFonts w:ascii="Arial" w:hAnsi="Arial" w:cs="Arial"/>
          <w:b w:val="0"/>
          <w:bCs w:val="0"/>
          <w:color w:val="auto"/>
          <w:sz w:val="24"/>
          <w:szCs w:val="24"/>
        </w:rPr>
        <w:t>Conclusions (English)</w:t>
      </w:r>
    </w:p>
    <w:p w14:paraId="1DAA126C" w14:textId="77777777" w:rsidR="00ED7FF5" w:rsidRPr="00061BEF" w:rsidRDefault="00000000">
      <w:pPr>
        <w:rPr>
          <w:rFonts w:ascii="Arial" w:hAnsi="Arial" w:cs="Arial"/>
          <w:sz w:val="24"/>
          <w:szCs w:val="24"/>
        </w:rPr>
      </w:pPr>
      <w:r w:rsidRPr="00061BEF">
        <w:rPr>
          <w:rFonts w:ascii="Arial" w:hAnsi="Arial" w:cs="Arial"/>
          <w:sz w:val="24"/>
          <w:szCs w:val="24"/>
        </w:rPr>
        <w:t>The development of the MiniMarket system allowed the team to apply software engineering principles in a real-world scenario.</w:t>
      </w:r>
    </w:p>
    <w:p w14:paraId="209179C0" w14:textId="77777777" w:rsidR="00ED7FF5" w:rsidRPr="00061BEF" w:rsidRDefault="00000000">
      <w:pPr>
        <w:pStyle w:val="Ttulo2"/>
        <w:rPr>
          <w:rFonts w:ascii="Arial" w:hAnsi="Arial" w:cs="Arial"/>
          <w:b w:val="0"/>
          <w:bCs w:val="0"/>
          <w:color w:val="auto"/>
          <w:sz w:val="24"/>
          <w:szCs w:val="24"/>
        </w:rPr>
      </w:pPr>
      <w:r w:rsidRPr="00061BEF">
        <w:rPr>
          <w:rFonts w:ascii="Arial" w:hAnsi="Arial" w:cs="Arial"/>
          <w:b w:val="0"/>
          <w:bCs w:val="0"/>
          <w:color w:val="auto"/>
          <w:sz w:val="24"/>
          <w:szCs w:val="24"/>
        </w:rPr>
        <w:lastRenderedPageBreak/>
        <w:t>Reflection (English)</w:t>
      </w:r>
    </w:p>
    <w:p w14:paraId="07F87D4A" w14:textId="77777777" w:rsidR="00ED7FF5" w:rsidRPr="00061BEF" w:rsidRDefault="00000000">
      <w:pPr>
        <w:rPr>
          <w:rFonts w:ascii="Arial" w:hAnsi="Arial" w:cs="Arial"/>
          <w:sz w:val="24"/>
          <w:szCs w:val="24"/>
        </w:rPr>
      </w:pPr>
      <w:r w:rsidRPr="00061BEF">
        <w:rPr>
          <w:rFonts w:ascii="Arial" w:hAnsi="Arial" w:cs="Arial"/>
          <w:sz w:val="24"/>
          <w:szCs w:val="24"/>
        </w:rPr>
        <w:t>This project enhanced our understanding of agile methodologies and teamwork.</w:t>
      </w:r>
    </w:p>
    <w:sectPr w:rsidR="00ED7FF5" w:rsidRPr="00061B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02642159">
    <w:abstractNumId w:val="8"/>
  </w:num>
  <w:num w:numId="2" w16cid:durableId="2005543777">
    <w:abstractNumId w:val="6"/>
  </w:num>
  <w:num w:numId="3" w16cid:durableId="350229439">
    <w:abstractNumId w:val="5"/>
  </w:num>
  <w:num w:numId="4" w16cid:durableId="1162701770">
    <w:abstractNumId w:val="4"/>
  </w:num>
  <w:num w:numId="5" w16cid:durableId="1297300431">
    <w:abstractNumId w:val="7"/>
  </w:num>
  <w:num w:numId="6" w16cid:durableId="165094293">
    <w:abstractNumId w:val="3"/>
  </w:num>
  <w:num w:numId="7" w16cid:durableId="1181897186">
    <w:abstractNumId w:val="2"/>
  </w:num>
  <w:num w:numId="8" w16cid:durableId="423844362">
    <w:abstractNumId w:val="1"/>
  </w:num>
  <w:num w:numId="9" w16cid:durableId="1716806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BEF"/>
    <w:rsid w:val="0015074B"/>
    <w:rsid w:val="0029639D"/>
    <w:rsid w:val="00326F90"/>
    <w:rsid w:val="00AA1D8D"/>
    <w:rsid w:val="00B47730"/>
    <w:rsid w:val="00CB0664"/>
    <w:rsid w:val="00D053ED"/>
    <w:rsid w:val="00ED7F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8BB4B"/>
  <w14:defaultImageDpi w14:val="300"/>
  <w15:docId w15:val="{A9C1CB16-798F-44D2-B0A6-32051EC13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302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MATHIEU . GUAJARDO ARMIJO</cp:lastModifiedBy>
  <cp:revision>2</cp:revision>
  <dcterms:created xsi:type="dcterms:W3CDTF">2025-12-16T02:31:00Z</dcterms:created>
  <dcterms:modified xsi:type="dcterms:W3CDTF">2025-12-16T02:31:00Z</dcterms:modified>
  <cp:category/>
</cp:coreProperties>
</file>