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E2D9" w14:textId="77777777" w:rsidR="003A410E" w:rsidRDefault="00000000" w:rsidP="003A410E">
      <w:r>
        <w:rPr>
          <w:noProof/>
        </w:rPr>
        <w:drawing>
          <wp:inline distT="0" distB="0" distL="0" distR="0" wp14:anchorId="1CA76FC5" wp14:editId="5E77963B">
            <wp:extent cx="1828800" cy="136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13200e-87f1-4fa7-aeae-12dd8451591d.png"/>
                    <pic:cNvPicPr/>
                  </pic:nvPicPr>
                  <pic:blipFill>
                    <a:blip r:embed="rId6"/>
                    <a:stretch>
                      <a:fillRect/>
                    </a:stretch>
                  </pic:blipFill>
                  <pic:spPr>
                    <a:xfrm>
                      <a:off x="0" y="0"/>
                      <a:ext cx="1828800" cy="1360112"/>
                    </a:xfrm>
                    <a:prstGeom prst="rect">
                      <a:avLst/>
                    </a:prstGeom>
                  </pic:spPr>
                </pic:pic>
              </a:graphicData>
            </a:graphic>
          </wp:inline>
        </w:drawing>
      </w:r>
    </w:p>
    <w:p w14:paraId="7603359A" w14:textId="7F66A675" w:rsidR="00BD5C37" w:rsidRPr="003A410E" w:rsidRDefault="00000000" w:rsidP="003A410E">
      <w:pPr>
        <w:rPr>
          <w:rFonts w:ascii="Arial" w:hAnsi="Arial" w:cs="Arial"/>
          <w:sz w:val="24"/>
          <w:szCs w:val="24"/>
        </w:rPr>
      </w:pPr>
      <w:r>
        <w:br/>
      </w:r>
      <w:r w:rsidRPr="003A410E">
        <w:rPr>
          <w:rFonts w:ascii="Arial" w:hAnsi="Arial" w:cs="Arial"/>
          <w:sz w:val="24"/>
          <w:szCs w:val="24"/>
        </w:rPr>
        <w:t>Historias de Usuario y Criterios de Aceptación</w:t>
      </w:r>
    </w:p>
    <w:p w14:paraId="742C5C90" w14:textId="77777777" w:rsidR="00BD5C37" w:rsidRPr="003A410E" w:rsidRDefault="00000000">
      <w:pPr>
        <w:rPr>
          <w:rFonts w:ascii="Arial" w:hAnsi="Arial" w:cs="Arial"/>
          <w:sz w:val="24"/>
          <w:szCs w:val="24"/>
        </w:rPr>
      </w:pPr>
      <w:r w:rsidRPr="003A410E">
        <w:rPr>
          <w:rFonts w:ascii="Arial" w:hAnsi="Arial" w:cs="Arial"/>
          <w:sz w:val="24"/>
          <w:szCs w:val="24"/>
        </w:rPr>
        <w:t>Institución: Duoc UC</w:t>
      </w:r>
      <w:r w:rsidRPr="003A410E">
        <w:rPr>
          <w:rFonts w:ascii="Arial" w:hAnsi="Arial" w:cs="Arial"/>
          <w:sz w:val="24"/>
          <w:szCs w:val="24"/>
        </w:rPr>
        <w:br/>
        <w:t>Carrera: Ingeniería en Informática</w:t>
      </w:r>
      <w:r w:rsidRPr="003A410E">
        <w:rPr>
          <w:rFonts w:ascii="Arial" w:hAnsi="Arial" w:cs="Arial"/>
          <w:sz w:val="24"/>
          <w:szCs w:val="24"/>
        </w:rPr>
        <w:br/>
        <w:t>Asignatura: Capstone</w:t>
      </w:r>
      <w:r w:rsidRPr="003A410E">
        <w:rPr>
          <w:rFonts w:ascii="Arial" w:hAnsi="Arial" w:cs="Arial"/>
          <w:sz w:val="24"/>
          <w:szCs w:val="24"/>
        </w:rPr>
        <w:br/>
        <w:t>Proyecto: MiniMarket</w:t>
      </w:r>
      <w:r w:rsidRPr="003A410E">
        <w:rPr>
          <w:rFonts w:ascii="Arial" w:hAnsi="Arial" w:cs="Arial"/>
          <w:sz w:val="24"/>
          <w:szCs w:val="24"/>
        </w:rPr>
        <w:br/>
        <w:t>Metodología: Scrum</w:t>
      </w:r>
      <w:r w:rsidRPr="003A410E">
        <w:rPr>
          <w:rFonts w:ascii="Arial" w:hAnsi="Arial" w:cs="Arial"/>
          <w:sz w:val="24"/>
          <w:szCs w:val="24"/>
        </w:rPr>
        <w:br/>
      </w:r>
    </w:p>
    <w:p w14:paraId="64E8060F" w14:textId="77777777" w:rsidR="00BD5C37" w:rsidRPr="003A410E" w:rsidRDefault="00000000">
      <w:pPr>
        <w:pStyle w:val="Ttulo2"/>
        <w:rPr>
          <w:rFonts w:ascii="Arial" w:hAnsi="Arial" w:cs="Arial"/>
          <w:b w:val="0"/>
          <w:bCs w:val="0"/>
          <w:color w:val="auto"/>
          <w:sz w:val="24"/>
          <w:szCs w:val="24"/>
        </w:rPr>
      </w:pPr>
      <w:r w:rsidRPr="003A410E">
        <w:rPr>
          <w:rFonts w:ascii="Arial" w:hAnsi="Arial" w:cs="Arial"/>
          <w:b w:val="0"/>
          <w:bCs w:val="0"/>
          <w:color w:val="auto"/>
          <w:sz w:val="24"/>
          <w:szCs w:val="24"/>
        </w:rPr>
        <w:t>1. Introducción</w:t>
      </w:r>
    </w:p>
    <w:p w14:paraId="343D5021" w14:textId="77777777" w:rsidR="00BD5C37" w:rsidRPr="003A410E" w:rsidRDefault="00000000">
      <w:pPr>
        <w:rPr>
          <w:rFonts w:ascii="Arial" w:hAnsi="Arial" w:cs="Arial"/>
          <w:sz w:val="24"/>
          <w:szCs w:val="24"/>
        </w:rPr>
      </w:pPr>
      <w:r w:rsidRPr="003A410E">
        <w:rPr>
          <w:rFonts w:ascii="Arial" w:hAnsi="Arial" w:cs="Arial"/>
          <w:sz w:val="24"/>
          <w:szCs w:val="24"/>
        </w:rPr>
        <w:t>Las historias de usuario permiten describir los requerimientos del sistema MiniMarket desde la perspectiva de los usuarios finales. Cada historia incluye criterios de aceptación que definen las condiciones necesarias para considerar una funcionalidad como completada.</w:t>
      </w:r>
    </w:p>
    <w:p w14:paraId="2F37E44C" w14:textId="77777777" w:rsidR="00BD5C37" w:rsidRPr="003A410E" w:rsidRDefault="00000000">
      <w:pPr>
        <w:pStyle w:val="Ttulo2"/>
        <w:rPr>
          <w:rFonts w:ascii="Arial" w:hAnsi="Arial" w:cs="Arial"/>
          <w:b w:val="0"/>
          <w:bCs w:val="0"/>
          <w:color w:val="auto"/>
          <w:sz w:val="24"/>
          <w:szCs w:val="24"/>
        </w:rPr>
      </w:pPr>
      <w:r w:rsidRPr="003A410E">
        <w:rPr>
          <w:rFonts w:ascii="Arial" w:hAnsi="Arial" w:cs="Arial"/>
          <w:b w:val="0"/>
          <w:bCs w:val="0"/>
          <w:color w:val="auto"/>
          <w:sz w:val="24"/>
          <w:szCs w:val="24"/>
        </w:rPr>
        <w:t>HU-01 Registro de ventas</w:t>
      </w:r>
    </w:p>
    <w:p w14:paraId="0E3DF714" w14:textId="77777777" w:rsidR="00BD5C37" w:rsidRPr="003A410E" w:rsidRDefault="00000000">
      <w:pPr>
        <w:rPr>
          <w:rFonts w:ascii="Arial" w:hAnsi="Arial" w:cs="Arial"/>
          <w:sz w:val="24"/>
          <w:szCs w:val="24"/>
        </w:rPr>
      </w:pPr>
      <w:r w:rsidRPr="003A410E">
        <w:rPr>
          <w:rFonts w:ascii="Arial" w:hAnsi="Arial" w:cs="Arial"/>
          <w:sz w:val="24"/>
          <w:szCs w:val="24"/>
        </w:rPr>
        <w:t>Como vendedor quiero registrar una venta para calcular el total y guardar la información.</w:t>
      </w:r>
    </w:p>
    <w:p w14:paraId="7A3C67F8" w14:textId="77777777" w:rsidR="00BD5C37" w:rsidRPr="003A410E" w:rsidRDefault="00000000">
      <w:pPr>
        <w:rPr>
          <w:rFonts w:ascii="Arial" w:hAnsi="Arial" w:cs="Arial"/>
          <w:sz w:val="24"/>
          <w:szCs w:val="24"/>
        </w:rPr>
      </w:pPr>
      <w:r w:rsidRPr="003A410E">
        <w:rPr>
          <w:rFonts w:ascii="Arial" w:hAnsi="Arial" w:cs="Arial"/>
          <w:sz w:val="24"/>
          <w:szCs w:val="24"/>
        </w:rPr>
        <w:t>Criterios de aceptación:</w:t>
      </w:r>
    </w:p>
    <w:p w14:paraId="7A6D8DA6" w14:textId="77777777" w:rsidR="00BD5C37" w:rsidRPr="003A410E" w:rsidRDefault="00000000">
      <w:pPr>
        <w:rPr>
          <w:rFonts w:ascii="Arial" w:hAnsi="Arial" w:cs="Arial"/>
          <w:sz w:val="24"/>
          <w:szCs w:val="24"/>
        </w:rPr>
      </w:pPr>
      <w:r w:rsidRPr="003A410E">
        <w:rPr>
          <w:rFonts w:ascii="Arial" w:hAnsi="Arial" w:cs="Arial"/>
          <w:sz w:val="24"/>
          <w:szCs w:val="24"/>
        </w:rPr>
        <w:t>- El sistema permite agregar productos a la venta.</w:t>
      </w:r>
    </w:p>
    <w:p w14:paraId="57E0238C" w14:textId="77777777" w:rsidR="00BD5C37" w:rsidRPr="003A410E" w:rsidRDefault="00000000">
      <w:pPr>
        <w:rPr>
          <w:rFonts w:ascii="Arial" w:hAnsi="Arial" w:cs="Arial"/>
          <w:sz w:val="24"/>
          <w:szCs w:val="24"/>
        </w:rPr>
      </w:pPr>
      <w:r w:rsidRPr="003A410E">
        <w:rPr>
          <w:rFonts w:ascii="Arial" w:hAnsi="Arial" w:cs="Arial"/>
          <w:sz w:val="24"/>
          <w:szCs w:val="24"/>
        </w:rPr>
        <w:t>- El sistema calcula automáticamente el total.</w:t>
      </w:r>
    </w:p>
    <w:p w14:paraId="4CC090A5" w14:textId="77777777" w:rsidR="00BD5C37" w:rsidRPr="003A410E" w:rsidRDefault="00000000">
      <w:pPr>
        <w:rPr>
          <w:rFonts w:ascii="Arial" w:hAnsi="Arial" w:cs="Arial"/>
          <w:sz w:val="24"/>
          <w:szCs w:val="24"/>
        </w:rPr>
      </w:pPr>
      <w:r w:rsidRPr="003A410E">
        <w:rPr>
          <w:rFonts w:ascii="Arial" w:hAnsi="Arial" w:cs="Arial"/>
          <w:sz w:val="24"/>
          <w:szCs w:val="24"/>
        </w:rPr>
        <w:t>- La venta se guarda correctamente en la base de datos MySQL.</w:t>
      </w:r>
    </w:p>
    <w:p w14:paraId="1279DB2B" w14:textId="77777777" w:rsidR="00BD5C37" w:rsidRPr="003A410E" w:rsidRDefault="00000000">
      <w:pPr>
        <w:pStyle w:val="Ttulo2"/>
        <w:rPr>
          <w:rFonts w:ascii="Arial" w:hAnsi="Arial" w:cs="Arial"/>
          <w:b w:val="0"/>
          <w:bCs w:val="0"/>
          <w:color w:val="auto"/>
          <w:sz w:val="24"/>
          <w:szCs w:val="24"/>
        </w:rPr>
      </w:pPr>
      <w:r w:rsidRPr="003A410E">
        <w:rPr>
          <w:rFonts w:ascii="Arial" w:hAnsi="Arial" w:cs="Arial"/>
          <w:b w:val="0"/>
          <w:bCs w:val="0"/>
          <w:color w:val="auto"/>
          <w:sz w:val="24"/>
          <w:szCs w:val="24"/>
        </w:rPr>
        <w:t>HU-02 Gestión de productos</w:t>
      </w:r>
    </w:p>
    <w:p w14:paraId="67D9B033" w14:textId="77777777" w:rsidR="00BD5C37" w:rsidRPr="003A410E" w:rsidRDefault="00000000">
      <w:pPr>
        <w:rPr>
          <w:rFonts w:ascii="Arial" w:hAnsi="Arial" w:cs="Arial"/>
          <w:sz w:val="24"/>
          <w:szCs w:val="24"/>
        </w:rPr>
      </w:pPr>
      <w:r w:rsidRPr="003A410E">
        <w:rPr>
          <w:rFonts w:ascii="Arial" w:hAnsi="Arial" w:cs="Arial"/>
          <w:sz w:val="24"/>
          <w:szCs w:val="24"/>
        </w:rPr>
        <w:t>Como administrador quiero gestionar productos para mantener actualizado el catálogo.</w:t>
      </w:r>
    </w:p>
    <w:p w14:paraId="25497B7B" w14:textId="77777777" w:rsidR="00BD5C37" w:rsidRPr="003A410E" w:rsidRDefault="00000000">
      <w:pPr>
        <w:rPr>
          <w:rFonts w:ascii="Arial" w:hAnsi="Arial" w:cs="Arial"/>
          <w:sz w:val="24"/>
          <w:szCs w:val="24"/>
        </w:rPr>
      </w:pPr>
      <w:r w:rsidRPr="003A410E">
        <w:rPr>
          <w:rFonts w:ascii="Arial" w:hAnsi="Arial" w:cs="Arial"/>
          <w:sz w:val="24"/>
          <w:szCs w:val="24"/>
        </w:rPr>
        <w:t>Criterios de aceptación:</w:t>
      </w:r>
    </w:p>
    <w:p w14:paraId="0F12E731" w14:textId="77777777" w:rsidR="00BD5C37" w:rsidRPr="003A410E" w:rsidRDefault="00000000">
      <w:pPr>
        <w:rPr>
          <w:rFonts w:ascii="Arial" w:hAnsi="Arial" w:cs="Arial"/>
          <w:sz w:val="24"/>
          <w:szCs w:val="24"/>
        </w:rPr>
      </w:pPr>
      <w:r w:rsidRPr="003A410E">
        <w:rPr>
          <w:rFonts w:ascii="Arial" w:hAnsi="Arial" w:cs="Arial"/>
          <w:sz w:val="24"/>
          <w:szCs w:val="24"/>
        </w:rPr>
        <w:t>- El sistema permite crear, editar y eliminar productos.</w:t>
      </w:r>
    </w:p>
    <w:p w14:paraId="633BFD8B" w14:textId="77777777" w:rsidR="00BD5C37" w:rsidRPr="003A410E" w:rsidRDefault="00000000">
      <w:pPr>
        <w:rPr>
          <w:rFonts w:ascii="Arial" w:hAnsi="Arial" w:cs="Arial"/>
          <w:sz w:val="24"/>
          <w:szCs w:val="24"/>
        </w:rPr>
      </w:pPr>
      <w:r w:rsidRPr="003A410E">
        <w:rPr>
          <w:rFonts w:ascii="Arial" w:hAnsi="Arial" w:cs="Arial"/>
          <w:sz w:val="24"/>
          <w:szCs w:val="24"/>
        </w:rPr>
        <w:t>- Los cambios se reflejan en la base de datos.</w:t>
      </w:r>
    </w:p>
    <w:p w14:paraId="0F7AA6EC" w14:textId="77777777" w:rsidR="00BD5C37" w:rsidRPr="003A410E" w:rsidRDefault="00000000">
      <w:pPr>
        <w:rPr>
          <w:rFonts w:ascii="Arial" w:hAnsi="Arial" w:cs="Arial"/>
          <w:sz w:val="24"/>
          <w:szCs w:val="24"/>
        </w:rPr>
      </w:pPr>
      <w:r w:rsidRPr="003A410E">
        <w:rPr>
          <w:rFonts w:ascii="Arial" w:hAnsi="Arial" w:cs="Arial"/>
          <w:sz w:val="24"/>
          <w:szCs w:val="24"/>
        </w:rPr>
        <w:lastRenderedPageBreak/>
        <w:t>- El stock se inicializa correctamente.</w:t>
      </w:r>
    </w:p>
    <w:p w14:paraId="6F627503" w14:textId="77777777" w:rsidR="00BD5C37" w:rsidRPr="003A410E" w:rsidRDefault="00000000">
      <w:pPr>
        <w:pStyle w:val="Ttulo2"/>
        <w:rPr>
          <w:rFonts w:ascii="Arial" w:hAnsi="Arial" w:cs="Arial"/>
          <w:b w:val="0"/>
          <w:bCs w:val="0"/>
          <w:color w:val="auto"/>
          <w:sz w:val="24"/>
          <w:szCs w:val="24"/>
        </w:rPr>
      </w:pPr>
      <w:r w:rsidRPr="003A410E">
        <w:rPr>
          <w:rFonts w:ascii="Arial" w:hAnsi="Arial" w:cs="Arial"/>
          <w:b w:val="0"/>
          <w:bCs w:val="0"/>
          <w:color w:val="auto"/>
          <w:sz w:val="24"/>
          <w:szCs w:val="24"/>
        </w:rPr>
        <w:t>HU-03 Control de stock</w:t>
      </w:r>
    </w:p>
    <w:p w14:paraId="2F2FE6A8" w14:textId="77777777" w:rsidR="00BD5C37" w:rsidRPr="003A410E" w:rsidRDefault="00000000">
      <w:pPr>
        <w:rPr>
          <w:rFonts w:ascii="Arial" w:hAnsi="Arial" w:cs="Arial"/>
          <w:sz w:val="24"/>
          <w:szCs w:val="24"/>
        </w:rPr>
      </w:pPr>
      <w:r w:rsidRPr="003A410E">
        <w:rPr>
          <w:rFonts w:ascii="Arial" w:hAnsi="Arial" w:cs="Arial"/>
          <w:sz w:val="24"/>
          <w:szCs w:val="24"/>
        </w:rPr>
        <w:t>Como sistema quiero descontar stock automáticamente al registrar una venta.</w:t>
      </w:r>
    </w:p>
    <w:p w14:paraId="5BB08A87" w14:textId="77777777" w:rsidR="00BD5C37" w:rsidRPr="003A410E" w:rsidRDefault="00000000">
      <w:pPr>
        <w:rPr>
          <w:rFonts w:ascii="Arial" w:hAnsi="Arial" w:cs="Arial"/>
          <w:sz w:val="24"/>
          <w:szCs w:val="24"/>
        </w:rPr>
      </w:pPr>
      <w:r w:rsidRPr="003A410E">
        <w:rPr>
          <w:rFonts w:ascii="Arial" w:hAnsi="Arial" w:cs="Arial"/>
          <w:sz w:val="24"/>
          <w:szCs w:val="24"/>
        </w:rPr>
        <w:t>Criterios de aceptación:</w:t>
      </w:r>
    </w:p>
    <w:p w14:paraId="1EBF5288" w14:textId="77777777" w:rsidR="00BD5C37" w:rsidRPr="003A410E" w:rsidRDefault="00000000">
      <w:pPr>
        <w:rPr>
          <w:rFonts w:ascii="Arial" w:hAnsi="Arial" w:cs="Arial"/>
          <w:sz w:val="24"/>
          <w:szCs w:val="24"/>
        </w:rPr>
      </w:pPr>
      <w:r w:rsidRPr="003A410E">
        <w:rPr>
          <w:rFonts w:ascii="Arial" w:hAnsi="Arial" w:cs="Arial"/>
          <w:sz w:val="24"/>
          <w:szCs w:val="24"/>
        </w:rPr>
        <w:t>- El stock disminuye al confirmar la venta.</w:t>
      </w:r>
    </w:p>
    <w:p w14:paraId="2CCDFE0E" w14:textId="77777777" w:rsidR="00BD5C37" w:rsidRPr="003A410E" w:rsidRDefault="00000000">
      <w:pPr>
        <w:rPr>
          <w:rFonts w:ascii="Arial" w:hAnsi="Arial" w:cs="Arial"/>
          <w:sz w:val="24"/>
          <w:szCs w:val="24"/>
        </w:rPr>
      </w:pPr>
      <w:r w:rsidRPr="003A410E">
        <w:rPr>
          <w:rFonts w:ascii="Arial" w:hAnsi="Arial" w:cs="Arial"/>
          <w:sz w:val="24"/>
          <w:szCs w:val="24"/>
        </w:rPr>
        <w:t>- No se permite vender sin stock suficiente.</w:t>
      </w:r>
    </w:p>
    <w:p w14:paraId="75981FF9" w14:textId="77777777" w:rsidR="00BD5C37" w:rsidRPr="003A410E" w:rsidRDefault="00000000">
      <w:pPr>
        <w:rPr>
          <w:rFonts w:ascii="Arial" w:hAnsi="Arial" w:cs="Arial"/>
          <w:sz w:val="24"/>
          <w:szCs w:val="24"/>
        </w:rPr>
      </w:pPr>
      <w:r w:rsidRPr="003A410E">
        <w:rPr>
          <w:rFonts w:ascii="Arial" w:hAnsi="Arial" w:cs="Arial"/>
          <w:sz w:val="24"/>
          <w:szCs w:val="24"/>
        </w:rPr>
        <w:t>- El sistema mantiene la consistencia de datos.</w:t>
      </w:r>
    </w:p>
    <w:p w14:paraId="680F78D5" w14:textId="77777777" w:rsidR="00BD5C37" w:rsidRPr="003A410E" w:rsidRDefault="00000000">
      <w:pPr>
        <w:pStyle w:val="Ttulo2"/>
        <w:rPr>
          <w:rFonts w:ascii="Arial" w:hAnsi="Arial" w:cs="Arial"/>
          <w:b w:val="0"/>
          <w:bCs w:val="0"/>
          <w:color w:val="auto"/>
          <w:sz w:val="24"/>
          <w:szCs w:val="24"/>
        </w:rPr>
      </w:pPr>
      <w:r w:rsidRPr="003A410E">
        <w:rPr>
          <w:rFonts w:ascii="Arial" w:hAnsi="Arial" w:cs="Arial"/>
          <w:b w:val="0"/>
          <w:bCs w:val="0"/>
          <w:color w:val="auto"/>
          <w:sz w:val="24"/>
          <w:szCs w:val="24"/>
        </w:rPr>
        <w:t>HU-04 Clientes fiados</w:t>
      </w:r>
    </w:p>
    <w:p w14:paraId="349B7A71" w14:textId="77777777" w:rsidR="00BD5C37" w:rsidRPr="003A410E" w:rsidRDefault="00000000">
      <w:pPr>
        <w:rPr>
          <w:rFonts w:ascii="Arial" w:hAnsi="Arial" w:cs="Arial"/>
          <w:sz w:val="24"/>
          <w:szCs w:val="24"/>
        </w:rPr>
      </w:pPr>
      <w:r w:rsidRPr="003A410E">
        <w:rPr>
          <w:rFonts w:ascii="Arial" w:hAnsi="Arial" w:cs="Arial"/>
          <w:sz w:val="24"/>
          <w:szCs w:val="24"/>
        </w:rPr>
        <w:t>Como vendedor quiero registrar clientes fiados para controlar cargos y abonos.</w:t>
      </w:r>
    </w:p>
    <w:p w14:paraId="4BB50C94" w14:textId="77777777" w:rsidR="00BD5C37" w:rsidRPr="003A410E" w:rsidRDefault="00000000">
      <w:pPr>
        <w:rPr>
          <w:rFonts w:ascii="Arial" w:hAnsi="Arial" w:cs="Arial"/>
          <w:sz w:val="24"/>
          <w:szCs w:val="24"/>
        </w:rPr>
      </w:pPr>
      <w:r w:rsidRPr="003A410E">
        <w:rPr>
          <w:rFonts w:ascii="Arial" w:hAnsi="Arial" w:cs="Arial"/>
          <w:sz w:val="24"/>
          <w:szCs w:val="24"/>
        </w:rPr>
        <w:t>Criterios de aceptación:</w:t>
      </w:r>
    </w:p>
    <w:p w14:paraId="7BB06733" w14:textId="77777777" w:rsidR="00BD5C37" w:rsidRPr="003A410E" w:rsidRDefault="00000000">
      <w:pPr>
        <w:rPr>
          <w:rFonts w:ascii="Arial" w:hAnsi="Arial" w:cs="Arial"/>
          <w:sz w:val="24"/>
          <w:szCs w:val="24"/>
        </w:rPr>
      </w:pPr>
      <w:r w:rsidRPr="003A410E">
        <w:rPr>
          <w:rFonts w:ascii="Arial" w:hAnsi="Arial" w:cs="Arial"/>
          <w:sz w:val="24"/>
          <w:szCs w:val="24"/>
        </w:rPr>
        <w:t>- Se pueden registrar cargos y abonos.</w:t>
      </w:r>
    </w:p>
    <w:p w14:paraId="3973FCC6" w14:textId="77777777" w:rsidR="00BD5C37" w:rsidRPr="003A410E" w:rsidRDefault="00000000">
      <w:pPr>
        <w:rPr>
          <w:rFonts w:ascii="Arial" w:hAnsi="Arial" w:cs="Arial"/>
          <w:sz w:val="24"/>
          <w:szCs w:val="24"/>
        </w:rPr>
      </w:pPr>
      <w:r w:rsidRPr="003A410E">
        <w:rPr>
          <w:rFonts w:ascii="Arial" w:hAnsi="Arial" w:cs="Arial"/>
          <w:sz w:val="24"/>
          <w:szCs w:val="24"/>
        </w:rPr>
        <w:t>- El saldo se actualiza correctamente.</w:t>
      </w:r>
    </w:p>
    <w:p w14:paraId="31B50B7A" w14:textId="77777777" w:rsidR="00BD5C37" w:rsidRPr="003A410E" w:rsidRDefault="00000000">
      <w:pPr>
        <w:rPr>
          <w:rFonts w:ascii="Arial" w:hAnsi="Arial" w:cs="Arial"/>
          <w:sz w:val="24"/>
          <w:szCs w:val="24"/>
        </w:rPr>
      </w:pPr>
      <w:r w:rsidRPr="003A410E">
        <w:rPr>
          <w:rFonts w:ascii="Arial" w:hAnsi="Arial" w:cs="Arial"/>
          <w:sz w:val="24"/>
          <w:szCs w:val="24"/>
        </w:rPr>
        <w:t>- Los movimientos quedan registrados.</w:t>
      </w:r>
    </w:p>
    <w:p w14:paraId="09860F1B" w14:textId="77777777" w:rsidR="00BD5C37" w:rsidRPr="003A410E" w:rsidRDefault="00000000">
      <w:pPr>
        <w:pStyle w:val="Ttulo2"/>
        <w:rPr>
          <w:rFonts w:ascii="Arial" w:hAnsi="Arial" w:cs="Arial"/>
          <w:b w:val="0"/>
          <w:bCs w:val="0"/>
          <w:color w:val="auto"/>
          <w:sz w:val="24"/>
          <w:szCs w:val="24"/>
        </w:rPr>
      </w:pPr>
      <w:r w:rsidRPr="003A410E">
        <w:rPr>
          <w:rFonts w:ascii="Arial" w:hAnsi="Arial" w:cs="Arial"/>
          <w:b w:val="0"/>
          <w:bCs w:val="0"/>
          <w:color w:val="auto"/>
          <w:sz w:val="24"/>
          <w:szCs w:val="24"/>
        </w:rPr>
        <w:t>HU-05 Reportes</w:t>
      </w:r>
    </w:p>
    <w:p w14:paraId="76FE32BB" w14:textId="77777777" w:rsidR="00BD5C37" w:rsidRPr="003A410E" w:rsidRDefault="00000000">
      <w:pPr>
        <w:rPr>
          <w:rFonts w:ascii="Arial" w:hAnsi="Arial" w:cs="Arial"/>
          <w:sz w:val="24"/>
          <w:szCs w:val="24"/>
        </w:rPr>
      </w:pPr>
      <w:r w:rsidRPr="003A410E">
        <w:rPr>
          <w:rFonts w:ascii="Arial" w:hAnsi="Arial" w:cs="Arial"/>
          <w:sz w:val="24"/>
          <w:szCs w:val="24"/>
        </w:rPr>
        <w:t>Como administrador quiero generar reportes de ventas para analizar resultados.</w:t>
      </w:r>
    </w:p>
    <w:p w14:paraId="10ED2B6B" w14:textId="77777777" w:rsidR="00BD5C37" w:rsidRPr="003A410E" w:rsidRDefault="00000000">
      <w:pPr>
        <w:rPr>
          <w:rFonts w:ascii="Arial" w:hAnsi="Arial" w:cs="Arial"/>
          <w:sz w:val="24"/>
          <w:szCs w:val="24"/>
        </w:rPr>
      </w:pPr>
      <w:r w:rsidRPr="003A410E">
        <w:rPr>
          <w:rFonts w:ascii="Arial" w:hAnsi="Arial" w:cs="Arial"/>
          <w:sz w:val="24"/>
          <w:szCs w:val="24"/>
        </w:rPr>
        <w:t>Criterios de aceptación:</w:t>
      </w:r>
    </w:p>
    <w:p w14:paraId="75A76888" w14:textId="77777777" w:rsidR="00BD5C37" w:rsidRPr="003A410E" w:rsidRDefault="00000000">
      <w:pPr>
        <w:rPr>
          <w:rFonts w:ascii="Arial" w:hAnsi="Arial" w:cs="Arial"/>
          <w:sz w:val="24"/>
          <w:szCs w:val="24"/>
        </w:rPr>
      </w:pPr>
      <w:r w:rsidRPr="003A410E">
        <w:rPr>
          <w:rFonts w:ascii="Arial" w:hAnsi="Arial" w:cs="Arial"/>
          <w:sz w:val="24"/>
          <w:szCs w:val="24"/>
        </w:rPr>
        <w:t>- El sistema permite filtrar por fecha.</w:t>
      </w:r>
    </w:p>
    <w:p w14:paraId="3262203E" w14:textId="77777777" w:rsidR="00BD5C37" w:rsidRPr="003A410E" w:rsidRDefault="00000000">
      <w:pPr>
        <w:rPr>
          <w:rFonts w:ascii="Arial" w:hAnsi="Arial" w:cs="Arial"/>
          <w:sz w:val="24"/>
          <w:szCs w:val="24"/>
        </w:rPr>
      </w:pPr>
      <w:r w:rsidRPr="003A410E">
        <w:rPr>
          <w:rFonts w:ascii="Arial" w:hAnsi="Arial" w:cs="Arial"/>
          <w:sz w:val="24"/>
          <w:szCs w:val="24"/>
        </w:rPr>
        <w:t>- Los reportes muestran información correcta.</w:t>
      </w:r>
    </w:p>
    <w:p w14:paraId="797BC7A8" w14:textId="77777777" w:rsidR="00BD5C37" w:rsidRPr="003A410E" w:rsidRDefault="00000000">
      <w:pPr>
        <w:rPr>
          <w:rFonts w:ascii="Arial" w:hAnsi="Arial" w:cs="Arial"/>
          <w:sz w:val="24"/>
          <w:szCs w:val="24"/>
        </w:rPr>
      </w:pPr>
      <w:r w:rsidRPr="003A410E">
        <w:rPr>
          <w:rFonts w:ascii="Arial" w:hAnsi="Arial" w:cs="Arial"/>
          <w:sz w:val="24"/>
          <w:szCs w:val="24"/>
        </w:rPr>
        <w:t>- Se pueden exportar los resultados.</w:t>
      </w:r>
    </w:p>
    <w:sectPr w:rsidR="00BD5C37" w:rsidRPr="003A41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924648">
    <w:abstractNumId w:val="8"/>
  </w:num>
  <w:num w:numId="2" w16cid:durableId="1893730752">
    <w:abstractNumId w:val="6"/>
  </w:num>
  <w:num w:numId="3" w16cid:durableId="970591894">
    <w:abstractNumId w:val="5"/>
  </w:num>
  <w:num w:numId="4" w16cid:durableId="1058742766">
    <w:abstractNumId w:val="4"/>
  </w:num>
  <w:num w:numId="5" w16cid:durableId="996030113">
    <w:abstractNumId w:val="7"/>
  </w:num>
  <w:num w:numId="6" w16cid:durableId="1943805984">
    <w:abstractNumId w:val="3"/>
  </w:num>
  <w:num w:numId="7" w16cid:durableId="1244560071">
    <w:abstractNumId w:val="2"/>
  </w:num>
  <w:num w:numId="8" w16cid:durableId="1184898834">
    <w:abstractNumId w:val="1"/>
  </w:num>
  <w:num w:numId="9" w16cid:durableId="175423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99A"/>
    <w:rsid w:val="0029639D"/>
    <w:rsid w:val="00326F90"/>
    <w:rsid w:val="003A410E"/>
    <w:rsid w:val="00AA1D8D"/>
    <w:rsid w:val="00B47730"/>
    <w:rsid w:val="00BD5C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87ADC"/>
  <w14:defaultImageDpi w14:val="300"/>
  <w15:docId w15:val="{47853F53-E27C-46E6-B6A3-2A85372BF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MATHIEU . GUAJARDO ARMIJO</cp:lastModifiedBy>
  <cp:revision>2</cp:revision>
  <dcterms:created xsi:type="dcterms:W3CDTF">2025-12-16T02:45:00Z</dcterms:created>
  <dcterms:modified xsi:type="dcterms:W3CDTF">2025-12-16T02:45:00Z</dcterms:modified>
  <cp:category/>
</cp:coreProperties>
</file>