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31A08" w:rsidRDefault="00D31A08">
                                  <w:pPr>
                                    <w:jc w:val="right"/>
                                    <w:rPr>
                                      <w:sz w:val="96"/>
                                      <w:szCs w:val="96"/>
                                      <w14:numForm w14:val="oldStyle"/>
                                    </w:rPr>
                                  </w:pPr>
                                  <w:r>
                                    <w:rPr>
                                      <w:sz w:val="96"/>
                                      <w:szCs w:val="96"/>
                                      <w14:numForm w14:val="oldStyle"/>
                                    </w:rPr>
                                    <w:t>2013</w:t>
                                  </w:r>
                                </w:p>
                                <w:p w:rsidR="00D31A08" w:rsidRDefault="00D31A08">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31A08" w:rsidRDefault="00D31A08">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D31A08" w:rsidRDefault="00D31A08">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D31A08" w:rsidRDefault="00D31A08">
                                      <w:pPr>
                                        <w:rPr>
                                          <w:b/>
                                          <w:bCs/>
                                          <w:color w:val="000000" w:themeColor="text1"/>
                                          <w:sz w:val="32"/>
                                          <w:szCs w:val="32"/>
                                        </w:rPr>
                                      </w:pPr>
                                      <w:r>
                                        <w:rPr>
                                          <w:b/>
                                          <w:bCs/>
                                          <w:color w:val="000000" w:themeColor="text1"/>
                                          <w:sz w:val="32"/>
                                          <w:szCs w:val="32"/>
                                        </w:rPr>
                                        <w:t>Thomas AUGUEY</w:t>
                                      </w:r>
                                    </w:p>
                                  </w:sdtContent>
                                </w:sdt>
                                <w:p w:rsidR="00D31A08" w:rsidRDefault="00D31A0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31A08" w:rsidRDefault="00D31A08">
                            <w:pPr>
                              <w:jc w:val="right"/>
                              <w:rPr>
                                <w:sz w:val="96"/>
                                <w:szCs w:val="96"/>
                                <w14:numForm w14:val="oldStyle"/>
                              </w:rPr>
                            </w:pPr>
                            <w:r>
                              <w:rPr>
                                <w:sz w:val="96"/>
                                <w:szCs w:val="96"/>
                                <w14:numForm w14:val="oldStyle"/>
                              </w:rPr>
                              <w:t>2013</w:t>
                            </w:r>
                          </w:p>
                          <w:p w:rsidR="00D31A08" w:rsidRDefault="00D31A08">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31A08" w:rsidRDefault="00D31A08">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D31A08" w:rsidRDefault="00D31A08">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D31A08" w:rsidRDefault="00D31A08">
                                <w:pPr>
                                  <w:rPr>
                                    <w:b/>
                                    <w:bCs/>
                                    <w:color w:val="000000" w:themeColor="text1"/>
                                    <w:sz w:val="32"/>
                                    <w:szCs w:val="32"/>
                                  </w:rPr>
                                </w:pPr>
                                <w:r>
                                  <w:rPr>
                                    <w:b/>
                                    <w:bCs/>
                                    <w:color w:val="000000" w:themeColor="text1"/>
                                    <w:sz w:val="32"/>
                                    <w:szCs w:val="32"/>
                                  </w:rPr>
                                  <w:t>Thomas AUGUEY</w:t>
                                </w:r>
                              </w:p>
                            </w:sdtContent>
                          </w:sdt>
                          <w:p w:rsidR="00D31A08" w:rsidRDefault="00D31A08">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C962A8" w:rsidRDefault="00E07DD2">
          <w:pPr>
            <w:pStyle w:val="En-ttedetabledesmatires"/>
          </w:pPr>
          <w:r w:rsidRPr="00C962A8">
            <w:t>Table des matières</w:t>
          </w:r>
        </w:p>
        <w:p w:rsidR="00F268A9"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55110" w:history="1">
            <w:r w:rsidR="00F268A9" w:rsidRPr="0050494A">
              <w:rPr>
                <w:rStyle w:val="Lienhypertexte"/>
                <w:noProof/>
              </w:rPr>
              <w:t>Introduction</w:t>
            </w:r>
            <w:r w:rsidR="00F268A9">
              <w:rPr>
                <w:noProof/>
                <w:webHidden/>
              </w:rPr>
              <w:tab/>
            </w:r>
            <w:r w:rsidR="00F268A9">
              <w:rPr>
                <w:noProof/>
                <w:webHidden/>
              </w:rPr>
              <w:fldChar w:fldCharType="begin"/>
            </w:r>
            <w:r w:rsidR="00F268A9">
              <w:rPr>
                <w:noProof/>
                <w:webHidden/>
              </w:rPr>
              <w:instrText xml:space="preserve"> PAGEREF _Toc352055110 \h </w:instrText>
            </w:r>
            <w:r w:rsidR="00F268A9">
              <w:rPr>
                <w:noProof/>
                <w:webHidden/>
              </w:rPr>
            </w:r>
            <w:r w:rsidR="00F268A9">
              <w:rPr>
                <w:noProof/>
                <w:webHidden/>
              </w:rPr>
              <w:fldChar w:fldCharType="separate"/>
            </w:r>
            <w:r w:rsidR="00F268A9">
              <w:rPr>
                <w:noProof/>
                <w:webHidden/>
              </w:rPr>
              <w:t>2</w:t>
            </w:r>
            <w:r w:rsidR="00F268A9">
              <w:rPr>
                <w:noProof/>
                <w:webHidden/>
              </w:rPr>
              <w:fldChar w:fldCharType="end"/>
            </w:r>
          </w:hyperlink>
        </w:p>
        <w:p w:rsidR="00F268A9" w:rsidRDefault="00F50677">
          <w:pPr>
            <w:pStyle w:val="TM1"/>
            <w:tabs>
              <w:tab w:val="right" w:leader="dot" w:pos="9062"/>
            </w:tabs>
            <w:rPr>
              <w:rFonts w:eastAsiaTheme="minorEastAsia"/>
              <w:noProof/>
              <w:lang w:eastAsia="fr-FR"/>
            </w:rPr>
          </w:pPr>
          <w:hyperlink w:anchor="_Toc352055111" w:history="1">
            <w:r w:rsidR="00F268A9" w:rsidRPr="0050494A">
              <w:rPr>
                <w:rStyle w:val="Lienhypertexte"/>
                <w:noProof/>
              </w:rPr>
              <w:t>Développement</w:t>
            </w:r>
            <w:r w:rsidR="00F268A9">
              <w:rPr>
                <w:noProof/>
                <w:webHidden/>
              </w:rPr>
              <w:tab/>
            </w:r>
            <w:r w:rsidR="00F268A9">
              <w:rPr>
                <w:noProof/>
                <w:webHidden/>
              </w:rPr>
              <w:fldChar w:fldCharType="begin"/>
            </w:r>
            <w:r w:rsidR="00F268A9">
              <w:rPr>
                <w:noProof/>
                <w:webHidden/>
              </w:rPr>
              <w:instrText xml:space="preserve"> PAGEREF _Toc352055111 \h </w:instrText>
            </w:r>
            <w:r w:rsidR="00F268A9">
              <w:rPr>
                <w:noProof/>
                <w:webHidden/>
              </w:rPr>
            </w:r>
            <w:r w:rsidR="00F268A9">
              <w:rPr>
                <w:noProof/>
                <w:webHidden/>
              </w:rPr>
              <w:fldChar w:fldCharType="separate"/>
            </w:r>
            <w:r w:rsidR="00F268A9">
              <w:rPr>
                <w:noProof/>
                <w:webHidden/>
              </w:rPr>
              <w:t>3</w:t>
            </w:r>
            <w:r w:rsidR="00F268A9">
              <w:rPr>
                <w:noProof/>
                <w:webHidden/>
              </w:rPr>
              <w:fldChar w:fldCharType="end"/>
            </w:r>
          </w:hyperlink>
        </w:p>
        <w:p w:rsidR="00F268A9" w:rsidRDefault="00F50677">
          <w:pPr>
            <w:pStyle w:val="TM2"/>
            <w:tabs>
              <w:tab w:val="right" w:leader="dot" w:pos="9062"/>
            </w:tabs>
            <w:rPr>
              <w:rFonts w:eastAsiaTheme="minorEastAsia"/>
              <w:noProof/>
              <w:lang w:eastAsia="fr-FR"/>
            </w:rPr>
          </w:pPr>
          <w:hyperlink w:anchor="_Toc352055112" w:history="1">
            <w:r w:rsidR="00F268A9" w:rsidRPr="0050494A">
              <w:rPr>
                <w:rStyle w:val="Lienhypertexte"/>
                <w:noProof/>
              </w:rPr>
              <w:t>Application</w:t>
            </w:r>
            <w:r w:rsidR="00F268A9">
              <w:rPr>
                <w:noProof/>
                <w:webHidden/>
              </w:rPr>
              <w:tab/>
            </w:r>
            <w:r w:rsidR="00F268A9">
              <w:rPr>
                <w:noProof/>
                <w:webHidden/>
              </w:rPr>
              <w:fldChar w:fldCharType="begin"/>
            </w:r>
            <w:r w:rsidR="00F268A9">
              <w:rPr>
                <w:noProof/>
                <w:webHidden/>
              </w:rPr>
              <w:instrText xml:space="preserve"> PAGEREF _Toc352055112 \h </w:instrText>
            </w:r>
            <w:r w:rsidR="00F268A9">
              <w:rPr>
                <w:noProof/>
                <w:webHidden/>
              </w:rPr>
            </w:r>
            <w:r w:rsidR="00F268A9">
              <w:rPr>
                <w:noProof/>
                <w:webHidden/>
              </w:rPr>
              <w:fldChar w:fldCharType="separate"/>
            </w:r>
            <w:r w:rsidR="00F268A9">
              <w:rPr>
                <w:noProof/>
                <w:webHidden/>
              </w:rPr>
              <w:t>3</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13" w:history="1">
            <w:r w:rsidR="00F268A9" w:rsidRPr="0050494A">
              <w:rPr>
                <w:rStyle w:val="Lienhypertexte"/>
                <w:noProof/>
              </w:rPr>
              <w:t>Recommandation et développement</w:t>
            </w:r>
            <w:r w:rsidR="00F268A9">
              <w:rPr>
                <w:noProof/>
                <w:webHidden/>
              </w:rPr>
              <w:tab/>
            </w:r>
            <w:r w:rsidR="00F268A9">
              <w:rPr>
                <w:noProof/>
                <w:webHidden/>
              </w:rPr>
              <w:fldChar w:fldCharType="begin"/>
            </w:r>
            <w:r w:rsidR="00F268A9">
              <w:rPr>
                <w:noProof/>
                <w:webHidden/>
              </w:rPr>
              <w:instrText xml:space="preserve"> PAGEREF _Toc352055113 \h </w:instrText>
            </w:r>
            <w:r w:rsidR="00F268A9">
              <w:rPr>
                <w:noProof/>
                <w:webHidden/>
              </w:rPr>
            </w:r>
            <w:r w:rsidR="00F268A9">
              <w:rPr>
                <w:noProof/>
                <w:webHidden/>
              </w:rPr>
              <w:fldChar w:fldCharType="separate"/>
            </w:r>
            <w:r w:rsidR="00F268A9">
              <w:rPr>
                <w:noProof/>
                <w:webHidden/>
              </w:rPr>
              <w:t>3</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14" w:history="1">
            <w:r w:rsidR="00F268A9" w:rsidRPr="0050494A">
              <w:rPr>
                <w:rStyle w:val="Lienhypertexte"/>
                <w:noProof/>
              </w:rPr>
              <w:t>Architecture</w:t>
            </w:r>
            <w:r w:rsidR="00F268A9">
              <w:rPr>
                <w:noProof/>
                <w:webHidden/>
              </w:rPr>
              <w:tab/>
            </w:r>
            <w:r w:rsidR="00F268A9">
              <w:rPr>
                <w:noProof/>
                <w:webHidden/>
              </w:rPr>
              <w:fldChar w:fldCharType="begin"/>
            </w:r>
            <w:r w:rsidR="00F268A9">
              <w:rPr>
                <w:noProof/>
                <w:webHidden/>
              </w:rPr>
              <w:instrText xml:space="preserve"> PAGEREF _Toc352055114 \h </w:instrText>
            </w:r>
            <w:r w:rsidR="00F268A9">
              <w:rPr>
                <w:noProof/>
                <w:webHidden/>
              </w:rPr>
            </w:r>
            <w:r w:rsidR="00F268A9">
              <w:rPr>
                <w:noProof/>
                <w:webHidden/>
              </w:rPr>
              <w:fldChar w:fldCharType="separate"/>
            </w:r>
            <w:r w:rsidR="00F268A9">
              <w:rPr>
                <w:noProof/>
                <w:webHidden/>
              </w:rPr>
              <w:t>3</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15" w:history="1">
            <w:r w:rsidR="00F268A9" w:rsidRPr="0050494A">
              <w:rPr>
                <w:rStyle w:val="Lienhypertexte"/>
                <w:noProof/>
              </w:rPr>
              <w:t>Paramètres de configuration</w:t>
            </w:r>
            <w:r w:rsidR="00F268A9">
              <w:rPr>
                <w:noProof/>
                <w:webHidden/>
              </w:rPr>
              <w:tab/>
            </w:r>
            <w:r w:rsidR="00F268A9">
              <w:rPr>
                <w:noProof/>
                <w:webHidden/>
              </w:rPr>
              <w:fldChar w:fldCharType="begin"/>
            </w:r>
            <w:r w:rsidR="00F268A9">
              <w:rPr>
                <w:noProof/>
                <w:webHidden/>
              </w:rPr>
              <w:instrText xml:space="preserve"> PAGEREF _Toc352055115 \h </w:instrText>
            </w:r>
            <w:r w:rsidR="00F268A9">
              <w:rPr>
                <w:noProof/>
                <w:webHidden/>
              </w:rPr>
            </w:r>
            <w:r w:rsidR="00F268A9">
              <w:rPr>
                <w:noProof/>
                <w:webHidden/>
              </w:rPr>
              <w:fldChar w:fldCharType="separate"/>
            </w:r>
            <w:r w:rsidR="00F268A9">
              <w:rPr>
                <w:noProof/>
                <w:webHidden/>
              </w:rPr>
              <w:t>5</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16" w:history="1">
            <w:r w:rsidR="00F268A9" w:rsidRPr="0050494A">
              <w:rPr>
                <w:rStyle w:val="Lienhypertexte"/>
                <w:noProof/>
              </w:rPr>
              <w:t>Model de données</w:t>
            </w:r>
            <w:r w:rsidR="00F268A9">
              <w:rPr>
                <w:noProof/>
                <w:webHidden/>
              </w:rPr>
              <w:tab/>
            </w:r>
            <w:r w:rsidR="00F268A9">
              <w:rPr>
                <w:noProof/>
                <w:webHidden/>
              </w:rPr>
              <w:fldChar w:fldCharType="begin"/>
            </w:r>
            <w:r w:rsidR="00F268A9">
              <w:rPr>
                <w:noProof/>
                <w:webHidden/>
              </w:rPr>
              <w:instrText xml:space="preserve"> PAGEREF _Toc352055116 \h </w:instrText>
            </w:r>
            <w:r w:rsidR="00F268A9">
              <w:rPr>
                <w:noProof/>
                <w:webHidden/>
              </w:rPr>
            </w:r>
            <w:r w:rsidR="00F268A9">
              <w:rPr>
                <w:noProof/>
                <w:webHidden/>
              </w:rPr>
              <w:fldChar w:fldCharType="separate"/>
            </w:r>
            <w:r w:rsidR="00F268A9">
              <w:rPr>
                <w:noProof/>
                <w:webHidden/>
              </w:rPr>
              <w:t>6</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17" w:history="1">
            <w:r w:rsidR="00F268A9" w:rsidRPr="0050494A">
              <w:rPr>
                <w:rStyle w:val="Lienhypertexte"/>
                <w:noProof/>
              </w:rPr>
              <w:t>Configuration</w:t>
            </w:r>
            <w:r w:rsidR="00F268A9">
              <w:rPr>
                <w:noProof/>
                <w:webHidden/>
              </w:rPr>
              <w:tab/>
            </w:r>
            <w:r w:rsidR="00F268A9">
              <w:rPr>
                <w:noProof/>
                <w:webHidden/>
              </w:rPr>
              <w:fldChar w:fldCharType="begin"/>
            </w:r>
            <w:r w:rsidR="00F268A9">
              <w:rPr>
                <w:noProof/>
                <w:webHidden/>
              </w:rPr>
              <w:instrText xml:space="preserve"> PAGEREF _Toc352055117 \h </w:instrText>
            </w:r>
            <w:r w:rsidR="00F268A9">
              <w:rPr>
                <w:noProof/>
                <w:webHidden/>
              </w:rPr>
            </w:r>
            <w:r w:rsidR="00F268A9">
              <w:rPr>
                <w:noProof/>
                <w:webHidden/>
              </w:rPr>
              <w:fldChar w:fldCharType="separate"/>
            </w:r>
            <w:r w:rsidR="00F268A9">
              <w:rPr>
                <w:noProof/>
                <w:webHidden/>
              </w:rPr>
              <w:t>9</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18" w:history="1">
            <w:r w:rsidR="00F268A9" w:rsidRPr="0050494A">
              <w:rPr>
                <w:rStyle w:val="Lienhypertexte"/>
                <w:noProof/>
              </w:rPr>
              <w:t>Base de données</w:t>
            </w:r>
            <w:r w:rsidR="00F268A9">
              <w:rPr>
                <w:noProof/>
                <w:webHidden/>
              </w:rPr>
              <w:tab/>
            </w:r>
            <w:r w:rsidR="00F268A9">
              <w:rPr>
                <w:noProof/>
                <w:webHidden/>
              </w:rPr>
              <w:fldChar w:fldCharType="begin"/>
            </w:r>
            <w:r w:rsidR="00F268A9">
              <w:rPr>
                <w:noProof/>
                <w:webHidden/>
              </w:rPr>
              <w:instrText xml:space="preserve"> PAGEREF _Toc352055118 \h </w:instrText>
            </w:r>
            <w:r w:rsidR="00F268A9">
              <w:rPr>
                <w:noProof/>
                <w:webHidden/>
              </w:rPr>
            </w:r>
            <w:r w:rsidR="00F268A9">
              <w:rPr>
                <w:noProof/>
                <w:webHidden/>
              </w:rPr>
              <w:fldChar w:fldCharType="separate"/>
            </w:r>
            <w:r w:rsidR="00F268A9">
              <w:rPr>
                <w:noProof/>
                <w:webHidden/>
              </w:rPr>
              <w:t>12</w:t>
            </w:r>
            <w:r w:rsidR="00F268A9">
              <w:rPr>
                <w:noProof/>
                <w:webHidden/>
              </w:rPr>
              <w:fldChar w:fldCharType="end"/>
            </w:r>
          </w:hyperlink>
        </w:p>
        <w:p w:rsidR="00F268A9" w:rsidRDefault="00F50677">
          <w:pPr>
            <w:pStyle w:val="TM2"/>
            <w:tabs>
              <w:tab w:val="right" w:leader="dot" w:pos="9062"/>
            </w:tabs>
            <w:rPr>
              <w:rFonts w:eastAsiaTheme="minorEastAsia"/>
              <w:noProof/>
              <w:lang w:eastAsia="fr-FR"/>
            </w:rPr>
          </w:pPr>
          <w:hyperlink w:anchor="_Toc352055119" w:history="1">
            <w:r w:rsidR="00F268A9" w:rsidRPr="0050494A">
              <w:rPr>
                <w:rStyle w:val="Lienhypertexte"/>
                <w:noProof/>
              </w:rPr>
              <w:t>Librairie</w:t>
            </w:r>
            <w:r w:rsidR="00F268A9">
              <w:rPr>
                <w:noProof/>
                <w:webHidden/>
              </w:rPr>
              <w:tab/>
            </w:r>
            <w:r w:rsidR="00F268A9">
              <w:rPr>
                <w:noProof/>
                <w:webHidden/>
              </w:rPr>
              <w:fldChar w:fldCharType="begin"/>
            </w:r>
            <w:r w:rsidR="00F268A9">
              <w:rPr>
                <w:noProof/>
                <w:webHidden/>
              </w:rPr>
              <w:instrText xml:space="preserve"> PAGEREF _Toc352055119 \h </w:instrText>
            </w:r>
            <w:r w:rsidR="00F268A9">
              <w:rPr>
                <w:noProof/>
                <w:webHidden/>
              </w:rPr>
            </w:r>
            <w:r w:rsidR="00F268A9">
              <w:rPr>
                <w:noProof/>
                <w:webHidden/>
              </w:rPr>
              <w:fldChar w:fldCharType="separate"/>
            </w:r>
            <w:r w:rsidR="00F268A9">
              <w:rPr>
                <w:noProof/>
                <w:webHidden/>
              </w:rPr>
              <w:t>13</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20" w:history="1">
            <w:r w:rsidR="00F268A9" w:rsidRPr="0050494A">
              <w:rPr>
                <w:rStyle w:val="Lienhypertexte"/>
                <w:noProof/>
              </w:rPr>
              <w:t>Format de fichier INI avancé</w:t>
            </w:r>
            <w:r w:rsidR="00F268A9">
              <w:rPr>
                <w:noProof/>
                <w:webHidden/>
              </w:rPr>
              <w:tab/>
            </w:r>
            <w:r w:rsidR="00F268A9">
              <w:rPr>
                <w:noProof/>
                <w:webHidden/>
              </w:rPr>
              <w:fldChar w:fldCharType="begin"/>
            </w:r>
            <w:r w:rsidR="00F268A9">
              <w:rPr>
                <w:noProof/>
                <w:webHidden/>
              </w:rPr>
              <w:instrText xml:space="preserve"> PAGEREF _Toc352055120 \h </w:instrText>
            </w:r>
            <w:r w:rsidR="00F268A9">
              <w:rPr>
                <w:noProof/>
                <w:webHidden/>
              </w:rPr>
            </w:r>
            <w:r w:rsidR="00F268A9">
              <w:rPr>
                <w:noProof/>
                <w:webHidden/>
              </w:rPr>
              <w:fldChar w:fldCharType="separate"/>
            </w:r>
            <w:r w:rsidR="00F268A9">
              <w:rPr>
                <w:noProof/>
                <w:webHidden/>
              </w:rPr>
              <w:t>13</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21" w:history="1">
            <w:r w:rsidR="00F268A9" w:rsidRPr="0050494A">
              <w:rPr>
                <w:rStyle w:val="Lienhypertexte"/>
                <w:noProof/>
              </w:rPr>
              <w:t>Résultats de procédure</w:t>
            </w:r>
            <w:r w:rsidR="00F268A9">
              <w:rPr>
                <w:noProof/>
                <w:webHidden/>
              </w:rPr>
              <w:tab/>
            </w:r>
            <w:r w:rsidR="00F268A9">
              <w:rPr>
                <w:noProof/>
                <w:webHidden/>
              </w:rPr>
              <w:fldChar w:fldCharType="begin"/>
            </w:r>
            <w:r w:rsidR="00F268A9">
              <w:rPr>
                <w:noProof/>
                <w:webHidden/>
              </w:rPr>
              <w:instrText xml:space="preserve"> PAGEREF _Toc352055121 \h </w:instrText>
            </w:r>
            <w:r w:rsidR="00F268A9">
              <w:rPr>
                <w:noProof/>
                <w:webHidden/>
              </w:rPr>
            </w:r>
            <w:r w:rsidR="00F268A9">
              <w:rPr>
                <w:noProof/>
                <w:webHidden/>
              </w:rPr>
              <w:fldChar w:fldCharType="separate"/>
            </w:r>
            <w:r w:rsidR="00F268A9">
              <w:rPr>
                <w:noProof/>
                <w:webHidden/>
              </w:rPr>
              <w:t>14</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22" w:history="1">
            <w:r w:rsidR="00F268A9" w:rsidRPr="0050494A">
              <w:rPr>
                <w:rStyle w:val="Lienhypertexte"/>
                <w:noProof/>
              </w:rPr>
              <w:t>Codes d’erreurs</w:t>
            </w:r>
            <w:r w:rsidR="00F268A9">
              <w:rPr>
                <w:noProof/>
                <w:webHidden/>
              </w:rPr>
              <w:tab/>
            </w:r>
            <w:r w:rsidR="00F268A9">
              <w:rPr>
                <w:noProof/>
                <w:webHidden/>
              </w:rPr>
              <w:fldChar w:fldCharType="begin"/>
            </w:r>
            <w:r w:rsidR="00F268A9">
              <w:rPr>
                <w:noProof/>
                <w:webHidden/>
              </w:rPr>
              <w:instrText xml:space="preserve"> PAGEREF _Toc352055122 \h </w:instrText>
            </w:r>
            <w:r w:rsidR="00F268A9">
              <w:rPr>
                <w:noProof/>
                <w:webHidden/>
              </w:rPr>
            </w:r>
            <w:r w:rsidR="00F268A9">
              <w:rPr>
                <w:noProof/>
                <w:webHidden/>
              </w:rPr>
              <w:fldChar w:fldCharType="separate"/>
            </w:r>
            <w:r w:rsidR="00F268A9">
              <w:rPr>
                <w:noProof/>
                <w:webHidden/>
              </w:rPr>
              <w:t>17</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23" w:history="1">
            <w:r w:rsidR="00F268A9" w:rsidRPr="0050494A">
              <w:rPr>
                <w:rStyle w:val="Lienhypertexte"/>
                <w:noProof/>
              </w:rPr>
              <w:t>Contenu Obsolète</w:t>
            </w:r>
            <w:r w:rsidR="00F268A9">
              <w:rPr>
                <w:noProof/>
                <w:webHidden/>
              </w:rPr>
              <w:tab/>
            </w:r>
            <w:r w:rsidR="00F268A9">
              <w:rPr>
                <w:noProof/>
                <w:webHidden/>
              </w:rPr>
              <w:fldChar w:fldCharType="begin"/>
            </w:r>
            <w:r w:rsidR="00F268A9">
              <w:rPr>
                <w:noProof/>
                <w:webHidden/>
              </w:rPr>
              <w:instrText xml:space="preserve"> PAGEREF _Toc352055123 \h </w:instrText>
            </w:r>
            <w:r w:rsidR="00F268A9">
              <w:rPr>
                <w:noProof/>
                <w:webHidden/>
              </w:rPr>
            </w:r>
            <w:r w:rsidR="00F268A9">
              <w:rPr>
                <w:noProof/>
                <w:webHidden/>
              </w:rPr>
              <w:fldChar w:fldCharType="separate"/>
            </w:r>
            <w:r w:rsidR="00F268A9">
              <w:rPr>
                <w:noProof/>
                <w:webHidden/>
              </w:rPr>
              <w:t>18</w:t>
            </w:r>
            <w:r w:rsidR="00F268A9">
              <w:rPr>
                <w:noProof/>
                <w:webHidden/>
              </w:rPr>
              <w:fldChar w:fldCharType="end"/>
            </w:r>
          </w:hyperlink>
        </w:p>
        <w:p w:rsidR="00F268A9" w:rsidRDefault="00F50677">
          <w:pPr>
            <w:pStyle w:val="TM2"/>
            <w:tabs>
              <w:tab w:val="right" w:leader="dot" w:pos="9062"/>
            </w:tabs>
            <w:rPr>
              <w:rFonts w:eastAsiaTheme="minorEastAsia"/>
              <w:noProof/>
              <w:lang w:eastAsia="fr-FR"/>
            </w:rPr>
          </w:pPr>
          <w:hyperlink w:anchor="_Toc352055124" w:history="1">
            <w:r w:rsidR="00F268A9" w:rsidRPr="0050494A">
              <w:rPr>
                <w:rStyle w:val="Lienhypertexte"/>
                <w:noProof/>
              </w:rPr>
              <w:t>Modules</w:t>
            </w:r>
            <w:r w:rsidR="00F268A9">
              <w:rPr>
                <w:noProof/>
                <w:webHidden/>
              </w:rPr>
              <w:tab/>
            </w:r>
            <w:r w:rsidR="00F268A9">
              <w:rPr>
                <w:noProof/>
                <w:webHidden/>
              </w:rPr>
              <w:fldChar w:fldCharType="begin"/>
            </w:r>
            <w:r w:rsidR="00F268A9">
              <w:rPr>
                <w:noProof/>
                <w:webHidden/>
              </w:rPr>
              <w:instrText xml:space="preserve"> PAGEREF _Toc352055124 \h </w:instrText>
            </w:r>
            <w:r w:rsidR="00F268A9">
              <w:rPr>
                <w:noProof/>
                <w:webHidden/>
              </w:rPr>
            </w:r>
            <w:r w:rsidR="00F268A9">
              <w:rPr>
                <w:noProof/>
                <w:webHidden/>
              </w:rPr>
              <w:fldChar w:fldCharType="separate"/>
            </w:r>
            <w:r w:rsidR="00F268A9">
              <w:rPr>
                <w:noProof/>
                <w:webHidden/>
              </w:rPr>
              <w:t>19</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25" w:history="1">
            <w:r w:rsidR="00F268A9" w:rsidRPr="0050494A">
              <w:rPr>
                <w:rStyle w:val="Lienhypertexte"/>
                <w:noProof/>
              </w:rPr>
              <w:t>Développement</w:t>
            </w:r>
            <w:r w:rsidR="00F268A9">
              <w:rPr>
                <w:noProof/>
                <w:webHidden/>
              </w:rPr>
              <w:tab/>
            </w:r>
            <w:r w:rsidR="00F268A9">
              <w:rPr>
                <w:noProof/>
                <w:webHidden/>
              </w:rPr>
              <w:fldChar w:fldCharType="begin"/>
            </w:r>
            <w:r w:rsidR="00F268A9">
              <w:rPr>
                <w:noProof/>
                <w:webHidden/>
              </w:rPr>
              <w:instrText xml:space="preserve"> PAGEREF _Toc352055125 \h </w:instrText>
            </w:r>
            <w:r w:rsidR="00F268A9">
              <w:rPr>
                <w:noProof/>
                <w:webHidden/>
              </w:rPr>
            </w:r>
            <w:r w:rsidR="00F268A9">
              <w:rPr>
                <w:noProof/>
                <w:webHidden/>
              </w:rPr>
              <w:fldChar w:fldCharType="separate"/>
            </w:r>
            <w:r w:rsidR="00F268A9">
              <w:rPr>
                <w:noProof/>
                <w:webHidden/>
              </w:rPr>
              <w:t>19</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26" w:history="1">
            <w:r w:rsidR="00F268A9" w:rsidRPr="0050494A">
              <w:rPr>
                <w:rStyle w:val="Lienhypertexte"/>
                <w:noProof/>
              </w:rPr>
              <w:t>Intégration Architecture</w:t>
            </w:r>
            <w:r w:rsidR="00F268A9">
              <w:rPr>
                <w:noProof/>
                <w:webHidden/>
              </w:rPr>
              <w:tab/>
            </w:r>
            <w:r w:rsidR="00F268A9">
              <w:rPr>
                <w:noProof/>
                <w:webHidden/>
              </w:rPr>
              <w:fldChar w:fldCharType="begin"/>
            </w:r>
            <w:r w:rsidR="00F268A9">
              <w:rPr>
                <w:noProof/>
                <w:webHidden/>
              </w:rPr>
              <w:instrText xml:space="preserve"> PAGEREF _Toc352055126 \h </w:instrText>
            </w:r>
            <w:r w:rsidR="00F268A9">
              <w:rPr>
                <w:noProof/>
                <w:webHidden/>
              </w:rPr>
            </w:r>
            <w:r w:rsidR="00F268A9">
              <w:rPr>
                <w:noProof/>
                <w:webHidden/>
              </w:rPr>
              <w:fldChar w:fldCharType="separate"/>
            </w:r>
            <w:r w:rsidR="00F268A9">
              <w:rPr>
                <w:noProof/>
                <w:webHidden/>
              </w:rPr>
              <w:t>19</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27" w:history="1">
            <w:r w:rsidR="00F268A9" w:rsidRPr="0050494A">
              <w:rPr>
                <w:rStyle w:val="Lienhypertexte"/>
                <w:noProof/>
              </w:rPr>
              <w:t>Intégration MVC</w:t>
            </w:r>
            <w:r w:rsidR="00F268A9">
              <w:rPr>
                <w:noProof/>
                <w:webHidden/>
              </w:rPr>
              <w:tab/>
            </w:r>
            <w:r w:rsidR="00F268A9">
              <w:rPr>
                <w:noProof/>
                <w:webHidden/>
              </w:rPr>
              <w:fldChar w:fldCharType="begin"/>
            </w:r>
            <w:r w:rsidR="00F268A9">
              <w:rPr>
                <w:noProof/>
                <w:webHidden/>
              </w:rPr>
              <w:instrText xml:space="preserve"> PAGEREF _Toc352055127 \h </w:instrText>
            </w:r>
            <w:r w:rsidR="00F268A9">
              <w:rPr>
                <w:noProof/>
                <w:webHidden/>
              </w:rPr>
            </w:r>
            <w:r w:rsidR="00F268A9">
              <w:rPr>
                <w:noProof/>
                <w:webHidden/>
              </w:rPr>
              <w:fldChar w:fldCharType="separate"/>
            </w:r>
            <w:r w:rsidR="00F268A9">
              <w:rPr>
                <w:noProof/>
                <w:webHidden/>
              </w:rPr>
              <w:t>19</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28" w:history="1">
            <w:r w:rsidR="00F268A9" w:rsidRPr="0050494A">
              <w:rPr>
                <w:rStyle w:val="Lienhypertexte"/>
                <w:noProof/>
              </w:rPr>
              <w:t>Intégration Configuration</w:t>
            </w:r>
            <w:r w:rsidR="00F268A9">
              <w:rPr>
                <w:noProof/>
                <w:webHidden/>
              </w:rPr>
              <w:tab/>
            </w:r>
            <w:r w:rsidR="00F268A9">
              <w:rPr>
                <w:noProof/>
                <w:webHidden/>
              </w:rPr>
              <w:fldChar w:fldCharType="begin"/>
            </w:r>
            <w:r w:rsidR="00F268A9">
              <w:rPr>
                <w:noProof/>
                <w:webHidden/>
              </w:rPr>
              <w:instrText xml:space="preserve"> PAGEREF _Toc352055128 \h </w:instrText>
            </w:r>
            <w:r w:rsidR="00F268A9">
              <w:rPr>
                <w:noProof/>
                <w:webHidden/>
              </w:rPr>
            </w:r>
            <w:r w:rsidR="00F268A9">
              <w:rPr>
                <w:noProof/>
                <w:webHidden/>
              </w:rPr>
              <w:fldChar w:fldCharType="separate"/>
            </w:r>
            <w:r w:rsidR="00F268A9">
              <w:rPr>
                <w:noProof/>
                <w:webHidden/>
              </w:rPr>
              <w:t>19</w:t>
            </w:r>
            <w:r w:rsidR="00F268A9">
              <w:rPr>
                <w:noProof/>
                <w:webHidden/>
              </w:rPr>
              <w:fldChar w:fldCharType="end"/>
            </w:r>
          </w:hyperlink>
        </w:p>
        <w:p w:rsidR="00F268A9" w:rsidRDefault="00F50677">
          <w:pPr>
            <w:pStyle w:val="TM2"/>
            <w:tabs>
              <w:tab w:val="right" w:leader="dot" w:pos="9062"/>
            </w:tabs>
            <w:rPr>
              <w:rFonts w:eastAsiaTheme="minorEastAsia"/>
              <w:noProof/>
              <w:lang w:eastAsia="fr-FR"/>
            </w:rPr>
          </w:pPr>
          <w:hyperlink w:anchor="_Toc352055129" w:history="1">
            <w:r w:rsidR="00F268A9" w:rsidRPr="0050494A">
              <w:rPr>
                <w:rStyle w:val="Lienhypertexte"/>
                <w:noProof/>
              </w:rPr>
              <w:t>Notes</w:t>
            </w:r>
            <w:r w:rsidR="00F268A9">
              <w:rPr>
                <w:noProof/>
                <w:webHidden/>
              </w:rPr>
              <w:tab/>
            </w:r>
            <w:r w:rsidR="00F268A9">
              <w:rPr>
                <w:noProof/>
                <w:webHidden/>
              </w:rPr>
              <w:fldChar w:fldCharType="begin"/>
            </w:r>
            <w:r w:rsidR="00F268A9">
              <w:rPr>
                <w:noProof/>
                <w:webHidden/>
              </w:rPr>
              <w:instrText xml:space="preserve"> PAGEREF _Toc352055129 \h </w:instrText>
            </w:r>
            <w:r w:rsidR="00F268A9">
              <w:rPr>
                <w:noProof/>
                <w:webHidden/>
              </w:rPr>
            </w:r>
            <w:r w:rsidR="00F268A9">
              <w:rPr>
                <w:noProof/>
                <w:webHidden/>
              </w:rPr>
              <w:fldChar w:fldCharType="separate"/>
            </w:r>
            <w:r w:rsidR="00F268A9">
              <w:rPr>
                <w:noProof/>
                <w:webHidden/>
              </w:rPr>
              <w:t>21</w:t>
            </w:r>
            <w:r w:rsidR="00F268A9">
              <w:rPr>
                <w:noProof/>
                <w:webHidden/>
              </w:rPr>
              <w:fldChar w:fldCharType="end"/>
            </w:r>
          </w:hyperlink>
        </w:p>
        <w:p w:rsidR="00F268A9" w:rsidRDefault="00F50677">
          <w:pPr>
            <w:pStyle w:val="TM3"/>
            <w:tabs>
              <w:tab w:val="right" w:leader="dot" w:pos="9062"/>
            </w:tabs>
            <w:rPr>
              <w:rFonts w:eastAsiaTheme="minorEastAsia"/>
              <w:noProof/>
              <w:lang w:eastAsia="fr-FR"/>
            </w:rPr>
          </w:pPr>
          <w:hyperlink w:anchor="_Toc352055130" w:history="1">
            <w:r w:rsidR="00F268A9" w:rsidRPr="0050494A">
              <w:rPr>
                <w:rStyle w:val="Lienhypertexte"/>
                <w:noProof/>
              </w:rPr>
              <w:t>Windows spécifique</w:t>
            </w:r>
            <w:r w:rsidR="00F268A9">
              <w:rPr>
                <w:noProof/>
                <w:webHidden/>
              </w:rPr>
              <w:tab/>
            </w:r>
            <w:r w:rsidR="00F268A9">
              <w:rPr>
                <w:noProof/>
                <w:webHidden/>
              </w:rPr>
              <w:fldChar w:fldCharType="begin"/>
            </w:r>
            <w:r w:rsidR="00F268A9">
              <w:rPr>
                <w:noProof/>
                <w:webHidden/>
              </w:rPr>
              <w:instrText xml:space="preserve"> PAGEREF _Toc352055130 \h </w:instrText>
            </w:r>
            <w:r w:rsidR="00F268A9">
              <w:rPr>
                <w:noProof/>
                <w:webHidden/>
              </w:rPr>
            </w:r>
            <w:r w:rsidR="00F268A9">
              <w:rPr>
                <w:noProof/>
                <w:webHidden/>
              </w:rPr>
              <w:fldChar w:fldCharType="separate"/>
            </w:r>
            <w:r w:rsidR="00F268A9">
              <w:rPr>
                <w:noProof/>
                <w:webHidden/>
              </w:rPr>
              <w:t>21</w:t>
            </w:r>
            <w:r w:rsidR="00F268A9">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55110"/>
      <w:r w:rsidRPr="00C962A8">
        <w:lastRenderedPageBreak/>
        <w:t>Introduction</w:t>
      </w:r>
      <w:bookmarkEnd w:id="0"/>
    </w:p>
    <w:p w:rsidR="001958EE" w:rsidRPr="00C962A8" w:rsidRDefault="008F70A4">
      <w:proofErr w:type="spellStart"/>
      <w:r w:rsidRPr="00C962A8">
        <w:rPr>
          <w:rStyle w:val="lev"/>
        </w:rPr>
        <w:t>WebFrameWork</w:t>
      </w:r>
      <w:proofErr w:type="spellEnd"/>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55112"/>
      <w:bookmarkStart w:id="3" w:name="_GoBack"/>
      <w:bookmarkEnd w:id="1"/>
      <w:bookmarkEnd w:id="3"/>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C962A8"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A410E3" w:rsidRDefault="00A410E3" w:rsidP="00CE2D2F"/>
    <w:p w:rsidR="00F268A9" w:rsidRDefault="00F268A9" w:rsidP="00CE2D2F">
      <w:pPr>
        <w:pStyle w:val="Titre2"/>
      </w:pPr>
      <w:bookmarkStart w:id="4" w:name="_Toc352055113"/>
      <w:r>
        <w:t>Recommandation et développement</w:t>
      </w:r>
      <w:bookmarkEnd w:id="4"/>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F268A9" w:rsidRDefault="00F268A9" w:rsidP="00CE2D2F">
      <w:pPr>
        <w:pStyle w:val="Titre2"/>
      </w:pPr>
      <w:bookmarkStart w:id="5" w:name="_Toc352055114"/>
      <w:r>
        <w:t>Architecture</w:t>
      </w:r>
      <w:bookmarkEnd w:id="5"/>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proofErr w:type="spellStart"/>
      <w:r w:rsidRPr="008B387C">
        <w:rPr>
          <w:rStyle w:val="APIRfrenceCar"/>
        </w:rPr>
        <w:t>iDatabase</w:t>
      </w:r>
      <w:proofErr w:type="spellEnd"/>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proofErr w:type="spellStart"/>
      <w:r>
        <w:rPr>
          <w:rStyle w:val="APIRfrenceCar"/>
        </w:rPr>
        <w:t>iTaskMgr</w:t>
      </w:r>
      <w:proofErr w:type="spellEnd"/>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proofErr w:type="spellStart"/>
      <w:r w:rsidRPr="008B387C">
        <w:rPr>
          <w:rStyle w:val="APIRfrenceCar"/>
        </w:rPr>
        <w:t>cApplication</w:t>
      </w:r>
      <w:proofErr w:type="spellEnd"/>
      <w:r>
        <w:tab/>
      </w:r>
      <w:r>
        <w:tab/>
      </w:r>
      <w:r>
        <w:tab/>
        <w:t xml:space="preserve">Application générique </w:t>
      </w:r>
    </w:p>
    <w:p w:rsidR="00F268A9" w:rsidRDefault="00F268A9" w:rsidP="00CE2D2F">
      <w:pPr>
        <w:pStyle w:val="Paragraphedeliste"/>
        <w:numPr>
          <w:ilvl w:val="0"/>
          <w:numId w:val="4"/>
        </w:numPr>
      </w:pPr>
      <w:proofErr w:type="spellStart"/>
      <w:r w:rsidRPr="00F63FC8">
        <w:rPr>
          <w:rStyle w:val="APIRfrenceCar"/>
        </w:rPr>
        <w:t>cDataBasePostgres</w:t>
      </w:r>
      <w:proofErr w:type="spellEnd"/>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F268A9" w:rsidRDefault="00F268A9" w:rsidP="00CE2D2F">
      <w:pPr>
        <w:rPr>
          <w:rFonts w:asciiTheme="majorHAnsi" w:eastAsiaTheme="majorEastAsia" w:hAnsiTheme="majorHAnsi" w:cstheme="majorBidi"/>
          <w:b/>
          <w:bCs/>
          <w:color w:val="365F91" w:themeColor="accent1" w:themeShade="BF"/>
          <w:sz w:val="28"/>
          <w:szCs w:val="28"/>
        </w:rPr>
      </w:pPr>
      <w:r>
        <w:lastRenderedPageBreak/>
        <w:br w:type="page"/>
      </w:r>
    </w:p>
    <w:p w:rsidR="00740577" w:rsidRDefault="00740577" w:rsidP="00CE2D2F">
      <w:pPr>
        <w:pStyle w:val="Titre2"/>
      </w:pPr>
      <w:bookmarkStart w:id="6" w:name="_Toc352055115"/>
      <w:r>
        <w:lastRenderedPageBreak/>
        <w:t>P</w:t>
      </w:r>
      <w:r w:rsidRPr="002A7E68">
        <w:t xml:space="preserve">aramètres </w:t>
      </w:r>
      <w:r>
        <w:t>de configuration</w:t>
      </w:r>
      <w:bookmarkEnd w:id="6"/>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 w:val="20"/>
                <w:szCs w:val="20"/>
              </w:rPr>
            </w:pPr>
            <w:r w:rsidRPr="002465B3">
              <w:rPr>
                <w:rFonts w:asciiTheme="minorHAnsi" w:hAnsiTheme="minorHAnsi"/>
                <w:sz w:val="20"/>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proofErr w:type="spellStart"/>
            <w:r w:rsidRPr="00BC343E">
              <w:rPr>
                <w:rFonts w:asciiTheme="minorHAnsi" w:hAnsiTheme="minorHAnsi"/>
                <w:szCs w:val="20"/>
              </w:rPr>
              <w:t>main_template</w:t>
            </w:r>
            <w:proofErr w:type="spellEnd"/>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sz w:val="20"/>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w:t>
            </w:r>
            <w:proofErr w:type="spellStart"/>
            <w:r w:rsidRPr="00BC343E">
              <w:rPr>
                <w:rStyle w:val="Rfrenceintense"/>
              </w:rPr>
              <w:t>template_file</w:t>
            </w:r>
            <w:proofErr w:type="spellEnd"/>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w:t>
            </w:r>
            <w:proofErr w:type="spellStart"/>
            <w:r w:rsidRPr="00176853">
              <w:rPr>
                <w:rFonts w:asciiTheme="minorHAnsi" w:hAnsiTheme="minorHAnsi"/>
                <w:szCs w:val="20"/>
              </w:rPr>
              <w:t>view</w:t>
            </w:r>
            <w:proofErr w:type="spellEnd"/>
            <w:r w:rsidRPr="00176853">
              <w:rPr>
                <w:rFonts w:asciiTheme="minorHAnsi" w:hAnsiTheme="minorHAnsi"/>
                <w:szCs w:val="20"/>
              </w:rPr>
              <w:t>/template.html"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 w:val="20"/>
                <w:szCs w:val="20"/>
              </w:rPr>
            </w:pPr>
            <w:r w:rsidRPr="002465B3">
              <w:rPr>
                <w:rFonts w:asciiTheme="minorHAnsi" w:hAnsiTheme="minorHAnsi"/>
              </w:rPr>
              <w:t xml:space="preserve"> </w:t>
            </w:r>
            <w:r w:rsidRPr="002465B3">
              <w:rPr>
                <w:rFonts w:asciiTheme="minorHAnsi" w:hAnsiTheme="minorHAnsi"/>
                <w:sz w:val="20"/>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Définition</w:t>
            </w:r>
            <w:r w:rsidR="00A44E01">
              <w:rPr>
                <w:rFonts w:asciiTheme="minorHAnsi" w:hAnsiTheme="minorHAnsi"/>
                <w:b/>
                <w:sz w:val="20"/>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Pr>
                <w:b/>
                <w:sz w:val="20"/>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 w:val="20"/>
                <w:szCs w:val="20"/>
              </w:rPr>
            </w:pPr>
            <w:r w:rsidRPr="002465B3">
              <w:rPr>
                <w:rFonts w:asciiTheme="minorHAnsi" w:hAnsiTheme="minorHAnsi"/>
                <w:sz w:val="20"/>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Définition</w:t>
            </w:r>
            <w:r w:rsidR="000608CE" w:rsidRPr="002465B3">
              <w:rPr>
                <w:rFonts w:asciiTheme="minorHAnsi" w:hAnsiTheme="minorHAnsi"/>
                <w:b/>
                <w:sz w:val="20"/>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Pr>
                <w:b/>
                <w:sz w:val="20"/>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 w:val="20"/>
                <w:szCs w:val="20"/>
              </w:rPr>
            </w:pPr>
            <w:r w:rsidRPr="002465B3">
              <w:rPr>
                <w:rFonts w:asciiTheme="minorHAnsi" w:hAnsiTheme="minorHAnsi"/>
                <w:sz w:val="20"/>
                <w:szCs w:val="20"/>
              </w:rPr>
              <w:t>[</w:t>
            </w:r>
            <w:r w:rsidR="00ED2EAB" w:rsidRPr="002465B3">
              <w:rPr>
                <w:rFonts w:asciiTheme="minorHAnsi" w:hAnsiTheme="minorHAnsi"/>
                <w:sz w:val="20"/>
                <w:szCs w:val="20"/>
              </w:rPr>
              <w:t>SCHTASKS</w:t>
            </w:r>
            <w:r w:rsidRPr="002465B3">
              <w:rPr>
                <w:rFonts w:asciiTheme="minorHAnsi" w:hAnsiTheme="minorHAnsi"/>
                <w:sz w:val="20"/>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sz w:val="20"/>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Pr>
                <w:rFonts w:asciiTheme="minorHAnsi" w:hAnsiTheme="minorHAnsi"/>
                <w:szCs w:val="20"/>
              </w:rPr>
              <w:t>pwd</w:t>
            </w:r>
            <w:proofErr w:type="spellEnd"/>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sz w:val="20"/>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7" w:name="_Toc352055116"/>
      <w:r>
        <w:lastRenderedPageBreak/>
        <w:t>Model de données</w:t>
      </w:r>
      <w:bookmarkEnd w:id="7"/>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8" w:name="_Ref352052893"/>
      <w:r>
        <w:t>F</w:t>
      </w:r>
      <w:r w:rsidR="0049489E">
        <w:t>ormat</w:t>
      </w:r>
      <w:r>
        <w:t xml:space="preserve"> de champ</w:t>
      </w:r>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w:t>
      </w:r>
      <w:proofErr w:type="spellStart"/>
      <w:r w:rsidRPr="0049489E">
        <w:rPr>
          <w:rStyle w:val="Rfrenceintense"/>
        </w:rPr>
        <w:t>field</w:t>
      </w:r>
      <w:r w:rsidR="003A6ECC">
        <w:rPr>
          <w:rStyle w:val="Rfrenceintense"/>
        </w:rPr>
        <w:t>s</w:t>
      </w:r>
      <w:r w:rsidRPr="0049489E">
        <w:rPr>
          <w:rStyle w:val="Rfrenceintense"/>
        </w:rPr>
        <w:t>_format</w:t>
      </w:r>
      <w:r w:rsidR="003A6ECC">
        <w:rPr>
          <w:rStyle w:val="Rfrenceintense"/>
        </w:rPr>
        <w:t>s</w:t>
      </w:r>
      <w:proofErr w:type="spellEnd"/>
      <w:r w:rsidRPr="0049489E">
        <w:rPr>
          <w:rStyle w:val="Rfrenceintense"/>
        </w:rPr>
        <w:t xml:space="preserve">] </w:t>
      </w:r>
      <w:r>
        <w:t xml:space="preserve">du document </w:t>
      </w:r>
      <w:proofErr w:type="spellStart"/>
      <w:r w:rsidRPr="0049489E">
        <w:rPr>
          <w:rStyle w:val="codeCar"/>
        </w:rPr>
        <w:t>cfg</w:t>
      </w:r>
      <w:proofErr w:type="spellEnd"/>
      <w:r w:rsidRPr="0049489E">
        <w:rPr>
          <w:rStyle w:val="codeCar"/>
        </w:rPr>
        <w:t>/</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w:t>
      </w:r>
      <w:proofErr w:type="spellStart"/>
      <w:proofErr w:type="gramStart"/>
      <w:r w:rsidRPr="00487B40">
        <w:t>fields_formats</w:t>
      </w:r>
      <w:proofErr w:type="spellEnd"/>
      <w:proofErr w:type="gramEnd"/>
      <w:r w:rsidRPr="00487B40">
        <w:t>]</w:t>
      </w:r>
    </w:p>
    <w:p w:rsidR="007662EC" w:rsidRPr="00487B40" w:rsidRDefault="007662EC" w:rsidP="00CE2D2F">
      <w:pPr>
        <w:pStyle w:val="code"/>
      </w:pPr>
    </w:p>
    <w:p w:rsidR="007662EC" w:rsidRPr="007662EC" w:rsidRDefault="00010B07" w:rsidP="00CE2D2F">
      <w:pPr>
        <w:pStyle w:val="code"/>
      </w:pPr>
      <w:proofErr w:type="spellStart"/>
      <w:proofErr w:type="gramStart"/>
      <w:r>
        <w:t>f</w:t>
      </w:r>
      <w:r w:rsidR="007662EC" w:rsidRPr="007662EC">
        <w:t>ield_name</w:t>
      </w:r>
      <w:proofErr w:type="spellEnd"/>
      <w:proofErr w:type="gramEnd"/>
      <w:r w:rsidR="007662EC" w:rsidRPr="007662EC">
        <w:t xml:space="preserve"> = format</w:t>
      </w:r>
    </w:p>
    <w:p w:rsidR="007662EC" w:rsidRPr="007662EC" w:rsidRDefault="007662EC" w:rsidP="00CE2D2F">
      <w:pPr>
        <w:pStyle w:val="code"/>
      </w:pPr>
      <w:proofErr w:type="spellStart"/>
      <w:proofErr w:type="gramStart"/>
      <w:r w:rsidRPr="007662EC">
        <w:t>contact_mail</w:t>
      </w:r>
      <w:proofErr w:type="spellEnd"/>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 w:val="20"/>
                <w:szCs w:val="20"/>
              </w:rPr>
            </w:pPr>
            <w:r>
              <w:rPr>
                <w:rFonts w:asciiTheme="minorHAnsi" w:hAnsiTheme="minorHAnsi"/>
                <w:sz w:val="20"/>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76777">
              <w:rPr>
                <w:lang w:val="en-US"/>
              </w:rPr>
              <w:t>Identificateur</w:t>
            </w:r>
            <w:proofErr w:type="spellEnd"/>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US"/>
              </w:rPr>
            </w:pPr>
            <w:r w:rsidRPr="00E03B3F">
              <w:rPr>
                <w:rFonts w:ascii="Verdana" w:hAnsi="Verdana"/>
                <w:sz w:val="20"/>
                <w:szCs w:val="20"/>
                <w:lang w:val="en-US"/>
              </w:rPr>
              <w:t>[ static</w:t>
            </w:r>
            <w:r>
              <w:rPr>
                <w:rFonts w:ascii="Verdana" w:hAnsi="Verdana"/>
                <w:sz w:val="20"/>
                <w:szCs w:val="20"/>
                <w:lang w:val="en-US"/>
              </w:rPr>
              <w:t xml:space="preserve"> </w:t>
            </w:r>
            <w:r w:rsidRPr="00E03B3F">
              <w:rPr>
                <w:rFonts w:ascii="Verdana" w:hAnsi="Verdana"/>
                <w:sz w:val="20"/>
                <w:szCs w:val="20"/>
                <w:lang w:val="en-US"/>
              </w:rPr>
              <w:t>, _</w:t>
            </w:r>
            <w:proofErr w:type="spellStart"/>
            <w:r w:rsidRPr="00E03B3F">
              <w:rPr>
                <w:rFonts w:ascii="Verdana" w:hAnsi="Verdana"/>
                <w:sz w:val="20"/>
                <w:szCs w:val="20"/>
                <w:lang w:val="en-US"/>
              </w:rPr>
              <w:t>foo_bar</w:t>
            </w:r>
            <w:proofErr w:type="spellEnd"/>
            <w:r w:rsidRPr="00E03B3F">
              <w:rPr>
                <w:rFonts w:ascii="Verdana" w:hAnsi="Verdana"/>
                <w:sz w:val="20"/>
                <w:szCs w:val="20"/>
                <w:lang w:val="en-US"/>
              </w:rPr>
              <w:t>_</w:t>
            </w:r>
            <w:r>
              <w:rPr>
                <w:rFonts w:ascii="Verdana" w:hAnsi="Verdana"/>
                <w:sz w:val="20"/>
                <w:szCs w:val="20"/>
                <w:lang w:val="en-US"/>
              </w:rPr>
              <w:t xml:space="preserve"> </w:t>
            </w:r>
            <w:r w:rsidRPr="00E03B3F">
              <w:rPr>
                <w:rFonts w:ascii="Verdana" w:hAnsi="Verdana"/>
                <w:sz w:val="20"/>
                <w:szCs w:val="20"/>
                <w:lang w:val="en-US"/>
              </w:rPr>
              <w:t xml:space="preserve">, </w:t>
            </w:r>
            <w:proofErr w:type="spellStart"/>
            <w:r w:rsidRPr="00E03B3F">
              <w:rPr>
                <w:rFonts w:ascii="Verdana" w:hAnsi="Verdana" w:cs="Consolas"/>
                <w:sz w:val="20"/>
                <w:szCs w:val="20"/>
                <w:lang w:val="en-US"/>
              </w:rPr>
              <w:t>my_objectId</w:t>
            </w:r>
            <w:proofErr w:type="spellEnd"/>
            <w:r w:rsidRPr="00E03B3F">
              <w:rPr>
                <w:rFonts w:ascii="Verdana" w:hAnsi="Verdana"/>
                <w:sz w:val="20"/>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proofErr w:type="spellStart"/>
            <w:r>
              <w:rPr>
                <w:szCs w:val="20"/>
              </w:rPr>
              <w:t>integer</w:t>
            </w:r>
            <w:proofErr w:type="spellEnd"/>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roofErr w:type="gramStart"/>
            <w:r w:rsidRPr="00E03B3F">
              <w:rPr>
                <w:rFonts w:ascii="Verdana" w:hAnsi="Verdana"/>
                <w:sz w:val="20"/>
                <w:szCs w:val="20"/>
              </w:rPr>
              <w:t>[ 0</w:t>
            </w:r>
            <w:proofErr w:type="gramEnd"/>
            <w:r>
              <w:rPr>
                <w:rFonts w:ascii="Verdana" w:hAnsi="Verdana"/>
                <w:sz w:val="20"/>
                <w:szCs w:val="20"/>
              </w:rPr>
              <w:t xml:space="preserve"> </w:t>
            </w:r>
            <w:r w:rsidRPr="00E03B3F">
              <w:rPr>
                <w:rFonts w:ascii="Verdana" w:hAnsi="Verdana"/>
                <w:sz w:val="20"/>
                <w:szCs w:val="20"/>
              </w:rPr>
              <w:t>, 45</w:t>
            </w:r>
            <w:r>
              <w:rPr>
                <w:rFonts w:ascii="Verdana" w:hAnsi="Verdana"/>
                <w:sz w:val="20"/>
                <w:szCs w:val="20"/>
              </w:rPr>
              <w:t xml:space="preserve"> </w:t>
            </w:r>
            <w:r w:rsidRPr="00E03B3F">
              <w:rPr>
                <w:rFonts w:ascii="Verdana" w:hAnsi="Verdana"/>
                <w:sz w:val="20"/>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 w:val="20"/>
                <w:szCs w:val="24"/>
              </w:rPr>
              <w:t>0</w:t>
            </w:r>
            <w:proofErr w:type="gramStart"/>
            <w:r w:rsidRPr="00C962A8">
              <w:rPr>
                <w:rFonts w:ascii="Verdana" w:hAnsi="Verdana" w:cs="Consolas"/>
                <w:sz w:val="20"/>
                <w:szCs w:val="24"/>
              </w:rPr>
              <w:t>|(</w:t>
            </w:r>
            <w:proofErr w:type="gramEnd"/>
            <w:r w:rsidRPr="00C962A8">
              <w:rPr>
                <w:rFonts w:ascii="Verdana" w:hAnsi="Verdana" w:cs="Consolas"/>
                <w:sz w:val="20"/>
                <w:szCs w:val="24"/>
              </w:rPr>
              <w:t>[1-9]{1}[0-9]*)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proofErr w:type="spellStart"/>
            <w:r>
              <w:rPr>
                <w:szCs w:val="20"/>
              </w:rPr>
              <w:t>name</w:t>
            </w:r>
            <w:proofErr w:type="spellEnd"/>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t>Nom</w:t>
            </w:r>
            <w:r w:rsidR="00E03B3F">
              <w:t xml:space="preserve">, </w:t>
            </w:r>
            <w:r w:rsidR="00E03B3F" w:rsidRPr="00C962A8">
              <w:rPr>
                <w:rFonts w:ascii="Verdana" w:hAnsi="Verdana"/>
                <w:sz w:val="20"/>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 w:val="20"/>
                <w:szCs w:val="24"/>
              </w:rPr>
              <w:t xml:space="preserve">[ </w:t>
            </w:r>
            <w:proofErr w:type="spellStart"/>
            <w:r w:rsidRPr="00C962A8">
              <w:rPr>
                <w:rFonts w:ascii="Verdana" w:hAnsi="Verdana" w:cs="Consolas"/>
                <w:sz w:val="20"/>
                <w:szCs w:val="24"/>
              </w:rPr>
              <w:t>Ceci.est</w:t>
            </w:r>
            <w:proofErr w:type="spellEnd"/>
            <w:proofErr w:type="gramEnd"/>
            <w:r w:rsidRPr="00C962A8">
              <w:rPr>
                <w:rFonts w:ascii="Verdana" w:hAnsi="Verdana" w:cs="Consolas"/>
                <w:sz w:val="20"/>
                <w:szCs w:val="24"/>
              </w:rPr>
              <w:t>-un-</w:t>
            </w:r>
            <w:proofErr w:type="spellStart"/>
            <w:r w:rsidRPr="00C962A8">
              <w:rPr>
                <w:rFonts w:ascii="Verdana" w:hAnsi="Verdana" w:cs="Consolas"/>
                <w:sz w:val="20"/>
                <w:szCs w:val="24"/>
              </w:rPr>
              <w:t>nom_valide</w:t>
            </w:r>
            <w:proofErr w:type="spellEnd"/>
            <w:r>
              <w:rPr>
                <w:rFonts w:ascii="Verdana" w:hAnsi="Verdana" w:cs="Consolas"/>
                <w:sz w:val="20"/>
                <w:szCs w:val="24"/>
              </w:rPr>
              <w:t xml:space="preserve"> </w:t>
            </w:r>
            <w:r>
              <w:rPr>
                <w:rFonts w:ascii="Verdana" w:hAnsi="Verdana"/>
                <w:sz w:val="20"/>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 w:val="20"/>
                <w:szCs w:val="24"/>
              </w:rPr>
              <w:t>[a-</w:t>
            </w:r>
            <w:proofErr w:type="spellStart"/>
            <w:r w:rsidRPr="00C962A8">
              <w:rPr>
                <w:rFonts w:ascii="Verdana" w:hAnsi="Verdana" w:cs="Consolas"/>
                <w:sz w:val="20"/>
                <w:szCs w:val="24"/>
              </w:rPr>
              <w:t>zA</w:t>
            </w:r>
            <w:proofErr w:type="spellEnd"/>
            <w:r w:rsidRPr="00C962A8">
              <w:rPr>
                <w:rFonts w:ascii="Verdana" w:hAnsi="Verdana" w:cs="Consolas"/>
                <w:sz w:val="20"/>
                <w:szCs w:val="24"/>
              </w:rPr>
              <w:t>-Z_]{1}[a-zA-Z0-9_\-\.]*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 w:val="20"/>
                <w:szCs w:val="24"/>
              </w:rPr>
            </w:pPr>
            <w:r w:rsidRPr="00C962A8">
              <w:rPr>
                <w:rFonts w:ascii="Verdana" w:hAnsi="Verdana"/>
                <w:sz w:val="20"/>
                <w:szCs w:val="24"/>
              </w:rPr>
              <w:t>Adresse de courrier électronique</w:t>
            </w:r>
            <w:r>
              <w:rPr>
                <w:rFonts w:ascii="Verdana" w:hAnsi="Verdana"/>
                <w:sz w:val="20"/>
                <w:szCs w:val="24"/>
              </w:rPr>
              <w:t xml:space="preserve">, basé sur le standard </w:t>
            </w:r>
            <w:r w:rsidRPr="00C962A8">
              <w:rPr>
                <w:rFonts w:ascii="Verdana" w:hAnsi="Verdana" w:cs="Consolas"/>
                <w:sz w:val="20"/>
                <w:szCs w:val="24"/>
              </w:rPr>
              <w:t>RFC-2822</w:t>
            </w:r>
            <w:r>
              <w:rPr>
                <w:rFonts w:ascii="Verdana" w:hAnsi="Verdana" w:cs="Consolas"/>
                <w:sz w:val="20"/>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 w:val="20"/>
                <w:szCs w:val="24"/>
              </w:rPr>
              <w:t xml:space="preserve">[ </w:t>
            </w:r>
            <w:r w:rsidRPr="00E60381">
              <w:rPr>
                <w:rFonts w:ascii="Verdana" w:hAnsi="Verdana" w:cs="Consolas"/>
                <w:sz w:val="20"/>
                <w:szCs w:val="24"/>
              </w:rPr>
              <w:t>hello@world.org</w:t>
            </w:r>
            <w:proofErr w:type="gramEnd"/>
            <w:r>
              <w:rPr>
                <w:rFonts w:ascii="Verdana" w:hAnsi="Verdana" w:cs="Consolas"/>
                <w:sz w:val="20"/>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proofErr w:type="spellStart"/>
            <w:r>
              <w:rPr>
                <w:szCs w:val="20"/>
              </w:rPr>
              <w:t>unixfilename</w:t>
            </w:r>
            <w:proofErr w:type="spellEnd"/>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rPr>
                <w:rFonts w:ascii="Verdana" w:hAnsi="Verdana"/>
                <w:sz w:val="20"/>
                <w:szCs w:val="24"/>
              </w:rPr>
              <w:t>Nom de fichier au format UNIX</w:t>
            </w:r>
            <w:r>
              <w:rPr>
                <w:rFonts w:ascii="Verdana" w:hAnsi="Verdana"/>
                <w:sz w:val="20"/>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 w:val="20"/>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proofErr w:type="spellStart"/>
            <w:r>
              <w:rPr>
                <w:szCs w:val="20"/>
              </w:rPr>
              <w:t>password</w:t>
            </w:r>
            <w:proofErr w:type="spellEnd"/>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 w:val="20"/>
                <w:szCs w:val="24"/>
              </w:rPr>
            </w:pPr>
            <w:r>
              <w:rPr>
                <w:rFonts w:ascii="Verdana" w:hAnsi="Verdana" w:cs="Consolas"/>
                <w:sz w:val="20"/>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 w:val="20"/>
                <w:szCs w:val="24"/>
              </w:rPr>
              <w:t xml:space="preserve">[ </w:t>
            </w:r>
            <w:r w:rsidRPr="00C962A8">
              <w:rPr>
                <w:rFonts w:ascii="Verdana" w:hAnsi="Verdana" w:cs="Consolas"/>
                <w:sz w:val="20"/>
                <w:szCs w:val="24"/>
              </w:rPr>
              <w:t>Mon</w:t>
            </w:r>
            <w:proofErr w:type="gramEnd"/>
            <w:r w:rsidRPr="00C962A8">
              <w:rPr>
                <w:rFonts w:ascii="Verdana" w:hAnsi="Verdana" w:cs="Consolas"/>
                <w:sz w:val="20"/>
                <w:szCs w:val="24"/>
              </w:rPr>
              <w:t>#mot-De-passe_50_</w:t>
            </w:r>
            <w:r>
              <w:rPr>
                <w:rFonts w:ascii="Verdana" w:hAnsi="Verdana" w:cs="Consolas"/>
                <w:sz w:val="20"/>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rPr>
                <w:rFonts w:ascii="Verdana" w:hAnsi="Verdana"/>
                <w:sz w:val="20"/>
                <w:szCs w:val="24"/>
              </w:rPr>
              <w:t xml:space="preserve">Texte compris entre </w:t>
            </w:r>
            <w:r>
              <w:rPr>
                <w:rFonts w:ascii="Verdana" w:hAnsi="Verdana"/>
                <w:sz w:val="20"/>
                <w:szCs w:val="24"/>
              </w:rPr>
              <w:t>doubles-</w:t>
            </w:r>
            <w:proofErr w:type="spellStart"/>
            <w:r>
              <w:rPr>
                <w:rFonts w:ascii="Verdana" w:hAnsi="Verdana"/>
                <w:sz w:val="20"/>
                <w:szCs w:val="24"/>
              </w:rPr>
              <w:t>quotes</w:t>
            </w:r>
            <w:proofErr w:type="spellEnd"/>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gramStart"/>
            <w:r>
              <w:rPr>
                <w:rFonts w:ascii="Verdana" w:hAnsi="Verdana"/>
                <w:sz w:val="20"/>
                <w:szCs w:val="24"/>
              </w:rPr>
              <w:t>[ Ceci</w:t>
            </w:r>
            <w:proofErr w:type="gramEnd"/>
            <w:r>
              <w:rPr>
                <w:rFonts w:ascii="Verdana" w:hAnsi="Verdana"/>
                <w:sz w:val="20"/>
                <w:szCs w:val="24"/>
              </w:rPr>
              <w:t xml:space="preserve">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 w:val="20"/>
                <w:szCs w:val="24"/>
              </w:rPr>
              <w:t>[^"\n\r]*</w:t>
            </w:r>
          </w:p>
        </w:tc>
      </w:tr>
    </w:tbl>
    <w:p w:rsidR="007662EC" w:rsidRDefault="00377BA7" w:rsidP="00CE2D2F">
      <w:pPr>
        <w:pStyle w:val="Titre3"/>
      </w:pPr>
      <w:r>
        <w:lastRenderedPageBreak/>
        <w:t>Description de champ</w:t>
      </w:r>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w:t>
      </w:r>
      <w:proofErr w:type="spellStart"/>
      <w:r w:rsidRPr="00DA0EBB">
        <w:t>results</w:t>
      </w:r>
      <w:proofErr w:type="spellEnd"/>
      <w:r w:rsidRPr="00DA0EBB">
        <w:t xml:space="preserve"> </w:t>
      </w:r>
      <w:proofErr w:type="spellStart"/>
      <w:r w:rsidRPr="00DA0EBB">
        <w:t>lang</w:t>
      </w:r>
      <w:proofErr w:type="spellEnd"/>
      <w:r w:rsidRPr="00DA0EBB">
        <w:t>="</w:t>
      </w:r>
      <w:proofErr w:type="spellStart"/>
      <w:r w:rsidRPr="00DA0EBB">
        <w:t>fr</w:t>
      </w:r>
      <w:proofErr w:type="spellEnd"/>
      <w:r w:rsidRPr="00DA0EBB">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Default="00DA0EBB" w:rsidP="00CE2D2F">
      <w:pPr>
        <w:pStyle w:val="code"/>
      </w:pPr>
      <w:r>
        <w:t xml:space="preserve">            &lt;</w:t>
      </w:r>
      <w:proofErr w:type="spellStart"/>
      <w:proofErr w:type="gramStart"/>
      <w:r>
        <w:t>user_account_id</w:t>
      </w:r>
      <w:proofErr w:type="spellEnd"/>
      <w:r>
        <w:t>&gt;</w:t>
      </w:r>
      <w:proofErr w:type="gramEnd"/>
      <w:r>
        <w:t>Nom d'utilisateur&lt;/</w:t>
      </w:r>
      <w:proofErr w:type="spellStart"/>
      <w:r>
        <w:t>user_account_id</w:t>
      </w:r>
      <w:proofErr w:type="spellEnd"/>
      <w:r>
        <w:t>&gt;</w:t>
      </w:r>
    </w:p>
    <w:p w:rsidR="00DA0EBB" w:rsidRDefault="00DA0EBB" w:rsidP="00CE2D2F">
      <w:pPr>
        <w:pStyle w:val="code"/>
      </w:pPr>
      <w:r>
        <w:t xml:space="preserve">            &lt;</w:t>
      </w:r>
      <w:proofErr w:type="spellStart"/>
      <w:proofErr w:type="gramStart"/>
      <w:r>
        <w:t>user_pwd</w:t>
      </w:r>
      <w:proofErr w:type="spellEnd"/>
      <w:r>
        <w:t>&gt;</w:t>
      </w:r>
      <w:proofErr w:type="gramEnd"/>
      <w:r>
        <w:t>Mot-de-passe&lt;/</w:t>
      </w:r>
      <w:proofErr w:type="spellStart"/>
      <w:r>
        <w:t>user_pwd</w:t>
      </w:r>
      <w:proofErr w:type="spellEnd"/>
      <w:r>
        <w:t>&gt;</w:t>
      </w:r>
    </w:p>
    <w:p w:rsidR="00DA0EBB" w:rsidRDefault="00DA0EBB" w:rsidP="00CE2D2F">
      <w:pPr>
        <w:pStyle w:val="code"/>
      </w:pPr>
      <w:r>
        <w:t xml:space="preserve">            &lt;</w:t>
      </w:r>
      <w:proofErr w:type="spellStart"/>
      <w:proofErr w:type="gramStart"/>
      <w:r>
        <w:t>user_mail</w:t>
      </w:r>
      <w:proofErr w:type="spellEnd"/>
      <w:r>
        <w:t>&gt;</w:t>
      </w:r>
      <w:proofErr w:type="gramEnd"/>
      <w:r>
        <w:t xml:space="preserve">Adresse </w:t>
      </w:r>
      <w:proofErr w:type="spellStart"/>
      <w:r>
        <w:t>eMail</w:t>
      </w:r>
      <w:proofErr w:type="spellEnd"/>
      <w:r>
        <w:t>&lt;/</w:t>
      </w:r>
      <w:proofErr w:type="spellStart"/>
      <w:r>
        <w:t>user_mail</w:t>
      </w:r>
      <w:proofErr w:type="spellEnd"/>
      <w:r>
        <w:t>&gt;</w:t>
      </w:r>
    </w:p>
    <w:p w:rsidR="00DA0EBB" w:rsidRDefault="00DA0EBB" w:rsidP="00CE2D2F">
      <w:pPr>
        <w:pStyle w:val="code"/>
      </w:pPr>
      <w:r>
        <w:t xml:space="preserve">            &lt;</w:t>
      </w:r>
      <w:proofErr w:type="spellStart"/>
      <w:proofErr w:type="gramStart"/>
      <w:r>
        <w:t>token</w:t>
      </w:r>
      <w:proofErr w:type="spellEnd"/>
      <w:r>
        <w:t>&gt;</w:t>
      </w:r>
      <w:proofErr w:type="gramEnd"/>
      <w:r>
        <w:t>Jeton&lt;/</w:t>
      </w:r>
      <w:proofErr w:type="spellStart"/>
      <w:r>
        <w:t>token</w:t>
      </w:r>
      <w:proofErr w:type="spellEnd"/>
      <w:r>
        <w:t>&gt;</w:t>
      </w:r>
    </w:p>
    <w:p w:rsidR="00DA0EBB" w:rsidRDefault="00DA0EBB" w:rsidP="00CE2D2F">
      <w:pPr>
        <w:pStyle w:val="code"/>
      </w:pPr>
      <w:r>
        <w:t xml:space="preserve">            &lt;</w:t>
      </w:r>
      <w:proofErr w:type="spellStart"/>
      <w:proofErr w:type="gramStart"/>
      <w:r>
        <w:t>life_time</w:t>
      </w:r>
      <w:proofErr w:type="spellEnd"/>
      <w:r>
        <w:t>&gt;</w:t>
      </w:r>
      <w:proofErr w:type="gramEnd"/>
      <w:r>
        <w:t>Temps d'inactivité avant déconnexion&lt;/</w:t>
      </w:r>
      <w:proofErr w:type="spellStart"/>
      <w:r>
        <w:t>life_time</w:t>
      </w:r>
      <w:proofErr w:type="spellEnd"/>
      <w:r>
        <w:t>&gt;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spellStart"/>
      <w:proofErr w:type="gramStart"/>
      <w:r w:rsidRPr="00DA0EBB">
        <w:rPr>
          <w:lang w:val="en-US"/>
        </w:rPr>
        <w:t>firstname</w:t>
      </w:r>
      <w:proofErr w:type="spellEnd"/>
      <w:r w:rsidRPr="00DA0EBB">
        <w:rPr>
          <w:lang w:val="en-US"/>
        </w:rPr>
        <w:t>&gt;</w:t>
      </w:r>
      <w:proofErr w:type="spellStart"/>
      <w:proofErr w:type="gramEnd"/>
      <w:r w:rsidRPr="00DA0EBB">
        <w:rPr>
          <w:lang w:val="en-US"/>
        </w:rPr>
        <w:t>Prénom</w:t>
      </w:r>
      <w:proofErr w:type="spellEnd"/>
      <w:r w:rsidRPr="00DA0EBB">
        <w:rPr>
          <w:lang w:val="en-US"/>
        </w:rPr>
        <w:t>&lt;/</w:t>
      </w:r>
      <w:proofErr w:type="spellStart"/>
      <w:r w:rsidRPr="00DA0EBB">
        <w:rPr>
          <w:lang w:val="en-US"/>
        </w:rPr>
        <w:t>firstname</w:t>
      </w:r>
      <w:proofErr w:type="spellEnd"/>
      <w:r w:rsidRPr="00DA0EBB">
        <w:rPr>
          <w:lang w:val="en-US"/>
        </w:rPr>
        <w:t>&gt;</w:t>
      </w:r>
    </w:p>
    <w:p w:rsidR="00DA0EBB" w:rsidRPr="00DA0EBB" w:rsidRDefault="00DA0EBB" w:rsidP="00CE2D2F">
      <w:pPr>
        <w:pStyle w:val="code"/>
        <w:rPr>
          <w:lang w:val="en-US"/>
        </w:rPr>
      </w:pPr>
      <w:r w:rsidRPr="00DA0EBB">
        <w:rPr>
          <w:lang w:val="en-US"/>
        </w:rPr>
        <w:t xml:space="preserve">            &lt;</w:t>
      </w:r>
      <w:proofErr w:type="spellStart"/>
      <w:proofErr w:type="gramStart"/>
      <w:r w:rsidRPr="00DA0EBB">
        <w:rPr>
          <w:lang w:val="en-US"/>
        </w:rPr>
        <w:t>lastname</w:t>
      </w:r>
      <w:proofErr w:type="spellEnd"/>
      <w:r w:rsidRPr="00DA0EBB">
        <w:rPr>
          <w:lang w:val="en-US"/>
        </w:rPr>
        <w:t>&gt;</w:t>
      </w:r>
      <w:proofErr w:type="gramEnd"/>
      <w:r w:rsidRPr="00DA0EBB">
        <w:rPr>
          <w:lang w:val="en-US"/>
        </w:rPr>
        <w:t>Nom&lt;/</w:t>
      </w:r>
      <w:proofErr w:type="spellStart"/>
      <w:r w:rsidRPr="00DA0EBB">
        <w:rPr>
          <w:lang w:val="en-US"/>
        </w:rPr>
        <w:t>lastname</w:t>
      </w:r>
      <w:proofErr w:type="spellEnd"/>
      <w:r w:rsidRPr="00DA0EBB">
        <w:rPr>
          <w:lang w:val="en-US"/>
        </w:rPr>
        <w:t>&gt;</w:t>
      </w:r>
    </w:p>
    <w:p w:rsidR="00DA0EBB" w:rsidRDefault="00DA0EBB" w:rsidP="00CE2D2F">
      <w:pPr>
        <w:pStyle w:val="code"/>
      </w:pPr>
      <w:r w:rsidRPr="00DA0EBB">
        <w:rPr>
          <w:lang w:val="en-US"/>
        </w:rPr>
        <w:t xml:space="preserve">            </w:t>
      </w:r>
      <w:r>
        <w:t>&lt;</w:t>
      </w:r>
      <w:proofErr w:type="spellStart"/>
      <w:proofErr w:type="gramStart"/>
      <w:r>
        <w:t>birthday</w:t>
      </w:r>
      <w:proofErr w:type="spellEnd"/>
      <w:r>
        <w:t>&gt;</w:t>
      </w:r>
      <w:proofErr w:type="gramEnd"/>
      <w:r>
        <w:t>Date de naissance&lt;/</w:t>
      </w:r>
      <w:proofErr w:type="spellStart"/>
      <w:r>
        <w:t>birthday</w:t>
      </w:r>
      <w:proofErr w:type="spellEnd"/>
      <w:r>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Pr="00377BA7" w:rsidRDefault="00DA0EBB" w:rsidP="00CE2D2F">
      <w:pPr>
        <w:pStyle w:val="code"/>
      </w:pPr>
      <w:r>
        <w:t>&lt;/</w:t>
      </w:r>
      <w:proofErr w:type="spellStart"/>
      <w:proofErr w:type="gramStart"/>
      <w:r>
        <w:t>results</w:t>
      </w:r>
      <w:proofErr w:type="spellEnd"/>
      <w:proofErr w:type="gramEnd"/>
      <w:r>
        <w:t>&gt;</w:t>
      </w:r>
    </w:p>
    <w:p w:rsidR="00B36EF3" w:rsidRDefault="00B36EF3" w:rsidP="00CE2D2F">
      <w:pPr>
        <w:pStyle w:val="Titre3"/>
      </w:pPr>
      <w:r>
        <w:t>Ch</w:t>
      </w:r>
      <w:r w:rsidR="00247CBB">
        <w:t>amps réservés par Webframework</w:t>
      </w:r>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 w:val="20"/>
                <w:szCs w:val="20"/>
              </w:rPr>
            </w:pPr>
            <w:r>
              <w:rPr>
                <w:rFonts w:asciiTheme="minorHAnsi" w:hAnsiTheme="minorHAnsi"/>
                <w:sz w:val="20"/>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proofErr w:type="spellStart"/>
            <w:r>
              <w:rPr>
                <w:rFonts w:asciiTheme="minorHAnsi" w:hAnsiTheme="minorHAnsi"/>
                <w:szCs w:val="20"/>
              </w:rPr>
              <w:t>result</w:t>
            </w:r>
            <w:proofErr w:type="spellEnd"/>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error</w:t>
            </w:r>
            <w:proofErr w:type="spellEnd"/>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txt_result</w:t>
            </w:r>
            <w:proofErr w:type="spellEnd"/>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txt_error</w:t>
            </w:r>
            <w:proofErr w:type="spellEnd"/>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txt_message</w:t>
            </w:r>
            <w:proofErr w:type="spellEnd"/>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r>
        <w:t>Modélisation des données</w:t>
      </w:r>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proofErr w:type="spellStart"/>
      <w:r>
        <w:t>PowerAMC</w:t>
      </w:r>
      <w:proofErr w:type="spellEnd"/>
      <w:r>
        <w:t xml:space="preserve"> (Sybase)</w:t>
      </w:r>
    </w:p>
    <w:p w:rsidR="00905C31" w:rsidRDefault="00905C31" w:rsidP="00CE2D2F">
      <w:r>
        <w:t xml:space="preserve">Les applications tierces de Webframework ont été construites avec le logiciel </w:t>
      </w:r>
      <w:proofErr w:type="spellStart"/>
      <w:r w:rsidRPr="00905C31">
        <w:rPr>
          <w:rStyle w:val="lev"/>
        </w:rPr>
        <w:t>PowerAMC</w:t>
      </w:r>
      <w:proofErr w:type="spellEnd"/>
      <w:r>
        <w:t xml:space="preserve"> de </w:t>
      </w:r>
      <w:r w:rsidRPr="00905C31">
        <w:rPr>
          <w:rStyle w:val="lev"/>
        </w:rPr>
        <w:t>Sybase</w:t>
      </w:r>
      <w:r>
        <w:t>.</w:t>
      </w:r>
    </w:p>
    <w:p w:rsidR="00905C31" w:rsidRDefault="00905C31" w:rsidP="00CE2D2F">
      <w:r>
        <w:lastRenderedPageBreak/>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w:t>
            </w:r>
            <w:proofErr w:type="spellStart"/>
            <w:r w:rsidRPr="00905C31">
              <w:rPr>
                <w:rStyle w:val="codeCar"/>
              </w:rPr>
              <w:t>sybase</w:t>
            </w:r>
            <w:proofErr w:type="spellEnd"/>
            <w:r w:rsidRPr="00905C31">
              <w:rPr>
                <w:rStyle w:val="codeCar"/>
              </w:rPr>
              <w:t>/</w:t>
            </w:r>
            <w:proofErr w:type="spellStart"/>
            <w:r w:rsidRPr="00905C31">
              <w:rPr>
                <w:rStyle w:val="codeCar"/>
              </w:rPr>
              <w:t>php-wfw.xol</w:t>
            </w:r>
            <w:proofErr w:type="spellEnd"/>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w:t>
            </w:r>
            <w:proofErr w:type="spellStart"/>
            <w:r w:rsidRPr="00487B40">
              <w:rPr>
                <w:rStyle w:val="codeCar"/>
                <w:lang w:val="en-US"/>
              </w:rPr>
              <w:t>sybase</w:t>
            </w:r>
            <w:proofErr w:type="spellEnd"/>
            <w:r w:rsidRPr="00487B40">
              <w:rPr>
                <w:rStyle w:val="codeCar"/>
                <w:lang w:val="en-US"/>
              </w:rPr>
              <w:t>/pgsql8-wfw.xdb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proofErr w:type="spellStart"/>
      <w:r w:rsidRPr="00905C31">
        <w:rPr>
          <w:rStyle w:val="lev"/>
        </w:rPr>
        <w:t>PowerAMC</w:t>
      </w:r>
      <w:proofErr w:type="spellEnd"/>
      <w:r>
        <w:t>.</w:t>
      </w:r>
      <w:r w:rsidR="00B36EF3">
        <w:br w:type="page"/>
      </w:r>
    </w:p>
    <w:p w:rsidR="00A410E3" w:rsidRPr="00C962A8" w:rsidRDefault="00A410E3" w:rsidP="00CE2D2F">
      <w:pPr>
        <w:pStyle w:val="Titre2"/>
      </w:pPr>
      <w:bookmarkStart w:id="9" w:name="_Toc352055117"/>
      <w:r w:rsidRPr="00C962A8">
        <w:lastRenderedPageBreak/>
        <w:t>Configuration</w:t>
      </w:r>
      <w:bookmarkEnd w:id="9"/>
    </w:p>
    <w:p w:rsidR="00141EB1" w:rsidRDefault="00A410E3" w:rsidP="00CE2D2F">
      <w:r>
        <w:t>Les données de configuration sont basées sur des fichiers au format « .</w:t>
      </w:r>
      <w:proofErr w:type="spellStart"/>
      <w:r>
        <w:t>ini</w:t>
      </w:r>
      <w:proofErr w:type="spellEnd"/>
      <w:r>
        <w:t>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w:t>
      </w:r>
      <w:proofErr w:type="spellStart"/>
      <w:r w:rsidR="008E033D" w:rsidRPr="008E033D">
        <w:rPr>
          <w:rStyle w:val="Rfrenceintense"/>
        </w:rPr>
        <w:t>ini</w:t>
      </w:r>
      <w:proofErr w:type="spellEnd"/>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0" w:name="_Ref352051946"/>
      <w:r>
        <w:lastRenderedPageBreak/>
        <w:t>Arborescence des fichiers</w:t>
      </w:r>
      <w:bookmarkEnd w:id="10"/>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r>
              <w:rPr>
                <w:rStyle w:val="codeCar"/>
              </w:rPr>
              <w:t>config</w:t>
            </w:r>
            <w:r w:rsidRPr="00C61C5B">
              <w:rPr>
                <w:rStyle w:val="codeCar"/>
              </w:rPr>
              <w:t>.ini</w:t>
            </w:r>
          </w:p>
        </w:tc>
        <w:tc>
          <w:tcPr>
            <w:tcW w:w="6836" w:type="dxa"/>
            <w:vAlign w:val="center"/>
          </w:tcPr>
          <w:p w:rsidR="00022223" w:rsidRDefault="003A2244" w:rsidP="00CE2D2F">
            <w:r>
              <w:t>Configuration principale (</w:t>
            </w:r>
            <w:proofErr w:type="spellStart"/>
            <w:r>
              <w:t>database</w:t>
            </w:r>
            <w:proofErr w:type="spellEnd"/>
            <w:r>
              <w:t>,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proofErr w:type="spellStart"/>
            <w:r>
              <w:rPr>
                <w:rStyle w:val="Rfrenceintense"/>
              </w:rPr>
              <w:t>my_application</w:t>
            </w:r>
            <w:proofErr w:type="spellEnd"/>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proofErr w:type="spellStart"/>
            <w:r w:rsidRPr="00C61C5B">
              <w:rPr>
                <w:rStyle w:val="codeCar"/>
              </w:rPr>
              <w:t>sql.init</w:t>
            </w:r>
            <w:proofErr w:type="spellEnd"/>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t>
      </w:r>
      <w:proofErr w:type="spellStart"/>
      <w:r w:rsidRPr="00141EB1">
        <w:rPr>
          <w:rStyle w:val="codeCar"/>
        </w:rPr>
        <w:t>wfw</w:t>
      </w:r>
      <w:proofErr w:type="spellEnd"/>
      <w:r w:rsidRPr="00141EB1">
        <w:rPr>
          <w:rStyle w:val="codeCar"/>
        </w:rPr>
        <w:t>/minimal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6C6EDD" w:rsidP="00CE2D2F">
      <w:pPr>
        <w:pStyle w:val="Titre3"/>
      </w:pPr>
      <w:r>
        <w:lastRenderedPageBreak/>
        <w:t>Sections Fields</w:t>
      </w:r>
    </w:p>
    <w:p w:rsidR="006C6EDD" w:rsidRDefault="006C6EDD" w:rsidP="00CE2D2F">
      <w:pPr>
        <w:rPr>
          <w:rStyle w:val="Rfrenceintense"/>
        </w:rPr>
      </w:pPr>
      <w:r>
        <w:t xml:space="preserve">Une seule section est utilisée : </w:t>
      </w:r>
      <w:r w:rsidRPr="00022223">
        <w:rPr>
          <w:rStyle w:val="Rfrenceintense"/>
        </w:rPr>
        <w:t>[</w:t>
      </w:r>
      <w:proofErr w:type="spellStart"/>
      <w:r w:rsidRPr="00022223">
        <w:rPr>
          <w:rStyle w:val="Rfrenceintense"/>
        </w:rPr>
        <w:t>fields_formats</w:t>
      </w:r>
      <w:proofErr w:type="spellEnd"/>
      <w:r w:rsidRPr="00022223">
        <w:rPr>
          <w:rStyle w:val="Rfrenceintense"/>
        </w:rPr>
        <w:t>]</w:t>
      </w:r>
    </w:p>
    <w:p w:rsidR="004A7501" w:rsidRDefault="004A7501" w:rsidP="00CE2D2F">
      <w:r>
        <w:t>Chaque champ est identifié par un nom et un format, exemple :</w:t>
      </w:r>
    </w:p>
    <w:p w:rsidR="004A7501" w:rsidRDefault="004A7501" w:rsidP="00CE2D2F">
      <w:pPr>
        <w:pStyle w:val="code"/>
      </w:pPr>
      <w:proofErr w:type="spellStart"/>
      <w:proofErr w:type="gramStart"/>
      <w:r>
        <w:t>birth_date</w:t>
      </w:r>
      <w:proofErr w:type="spellEnd"/>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6C6EDD" w:rsidP="00CE2D2F">
      <w:pPr>
        <w:pStyle w:val="Titre3"/>
      </w:pPr>
      <w:r>
        <w:t>Sections SQL</w:t>
      </w:r>
    </w:p>
    <w:p w:rsidR="006C6EDD" w:rsidRDefault="006C6EDD" w:rsidP="00CE2D2F">
      <w:r>
        <w:t>Les fichiers SQL permettent aux applications hôtes d’inclure tel ou tel script pour configurer la base de données. Cette configuration inclue plusieurs sections :</w:t>
      </w:r>
    </w:p>
    <w:p w:rsidR="006C6EDD" w:rsidRDefault="006C6EDD" w:rsidP="00CE2D2F">
      <w:pPr>
        <w:spacing w:after="0" w:line="240" w:lineRule="auto"/>
      </w:pPr>
    </w:p>
    <w:p w:rsidR="006C6EDD" w:rsidRDefault="006C6EDD" w:rsidP="00CE2D2F">
      <w:pPr>
        <w:rPr>
          <w:rStyle w:val="Rfrenceintense"/>
        </w:rPr>
      </w:pPr>
      <w:r w:rsidRPr="00022223">
        <w:rPr>
          <w:rStyle w:val="Rfrenceintense"/>
        </w:rPr>
        <w:t>[</w:t>
      </w:r>
      <w:proofErr w:type="spellStart"/>
      <w:proofErr w:type="gramStart"/>
      <w:r w:rsidRPr="00022223">
        <w:rPr>
          <w:rStyle w:val="Rfrenceintense"/>
        </w:rPr>
        <w:t>sql_tables</w:t>
      </w:r>
      <w:proofErr w:type="spellEnd"/>
      <w:proofErr w:type="gramEnd"/>
      <w:r w:rsidRPr="00022223">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sidRPr="00022223">
        <w:rPr>
          <w:rStyle w:val="codeCar"/>
        </w:rPr>
        <w:t>tables.sql</w:t>
      </w:r>
      <w:proofErr w:type="spellEnd"/>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sql_func</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func</w:t>
      </w:r>
      <w:r w:rsidRPr="00022223">
        <w:rPr>
          <w:rStyle w:val="codeCar"/>
        </w:rPr>
        <w:t>.sql</w:t>
      </w:r>
      <w:proofErr w:type="spellEnd"/>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sql_init</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ini</w:t>
      </w:r>
      <w:r w:rsidRPr="00022223">
        <w:rPr>
          <w:rStyle w:val="codeCar"/>
        </w:rPr>
        <w:t>.sql</w:t>
      </w:r>
      <w:proofErr w:type="spellEnd"/>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sql_populate</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jeu_essai</w:t>
      </w:r>
      <w:r w:rsidRPr="00022223">
        <w:rPr>
          <w:rStyle w:val="codeCar"/>
        </w:rPr>
        <w:t>.sql</w:t>
      </w:r>
      <w:proofErr w:type="spellEnd"/>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spellStart"/>
      <w:proofErr w:type="gramStart"/>
      <w:r w:rsidRPr="00141EB1">
        <w:rPr>
          <w:rStyle w:val="Rfrenceintense"/>
        </w:rPr>
        <w:t>sql_remove</w:t>
      </w:r>
      <w:proofErr w:type="spellEnd"/>
      <w:proofErr w:type="gramEnd"/>
      <w:r w:rsidRPr="00141EB1">
        <w:rPr>
          <w:rStyle w:val="Rfrenceintense"/>
        </w:rPr>
        <w:t>]</w:t>
      </w:r>
    </w:p>
    <w:p w:rsidR="00141EB1" w:rsidRDefault="006C6EDD" w:rsidP="00CE2D2F">
      <w:pPr>
        <w:rPr>
          <w:b/>
          <w:bCs/>
          <w:sz w:val="26"/>
          <w:szCs w:val="26"/>
        </w:rPr>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remove</w:t>
      </w:r>
      <w:r w:rsidRPr="00022223">
        <w:rPr>
          <w:rStyle w:val="codeCar"/>
        </w:rPr>
        <w:t>.sql</w:t>
      </w:r>
      <w:proofErr w:type="spellEnd"/>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1" w:name="_Toc352055118"/>
      <w:bookmarkStart w:id="12" w:name="_Ref352051536"/>
      <w:r w:rsidRPr="00C962A8">
        <w:lastRenderedPageBreak/>
        <w:t>Base de donnée</w:t>
      </w:r>
      <w:r>
        <w:t>s</w:t>
      </w:r>
      <w:bookmarkEnd w:id="11"/>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proofErr w:type="spellStart"/>
      <w:r w:rsidRPr="0033175D">
        <w:rPr>
          <w:rStyle w:val="Rfrenceintense"/>
        </w:rPr>
        <w:t>iDatabase</w:t>
      </w:r>
      <w:proofErr w:type="spellEnd"/>
      <w:r>
        <w:tab/>
        <w:t>: Permet de se connecter au serveur SGBD</w:t>
      </w:r>
    </w:p>
    <w:p w:rsidR="00B87183" w:rsidRPr="00CD09A7" w:rsidRDefault="00B87183" w:rsidP="00CE2D2F">
      <w:pPr>
        <w:pStyle w:val="Paragraphedeliste"/>
        <w:numPr>
          <w:ilvl w:val="0"/>
          <w:numId w:val="3"/>
        </w:numPr>
        <w:tabs>
          <w:tab w:val="left" w:pos="2552"/>
        </w:tabs>
      </w:pPr>
      <w:proofErr w:type="spellStart"/>
      <w:r w:rsidRPr="0033175D">
        <w:rPr>
          <w:rStyle w:val="Rfrenceintense"/>
        </w:rPr>
        <w:t>iDatabaseQuery</w:t>
      </w:r>
      <w:proofErr w:type="spellEnd"/>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r>
        <w:t>P</w:t>
      </w:r>
      <w:r w:rsidRPr="002A7E68">
        <w:t xml:space="preserve">aramètres </w:t>
      </w:r>
      <w:r>
        <w:t>de configuration</w:t>
      </w:r>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3242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324290">
            <w:pPr>
              <w:rPr>
                <w:rFonts w:asciiTheme="minorHAnsi" w:hAnsiTheme="minorHAnsi"/>
                <w:sz w:val="20"/>
                <w:szCs w:val="20"/>
              </w:rPr>
            </w:pPr>
            <w:r w:rsidRPr="001C2E17">
              <w:rPr>
                <w:rFonts w:asciiTheme="minorHAnsi" w:hAnsiTheme="minorHAnsi"/>
                <w:sz w:val="20"/>
                <w:szCs w:val="20"/>
              </w:rPr>
              <w:t>[DATABASE]</w:t>
            </w:r>
          </w:p>
        </w:tc>
        <w:tc>
          <w:tcPr>
            <w:tcW w:w="847" w:type="dxa"/>
          </w:tcPr>
          <w:p w:rsidR="00B87183" w:rsidRDefault="00B87183" w:rsidP="00324290">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Requis</w:t>
            </w:r>
          </w:p>
        </w:tc>
        <w:tc>
          <w:tcPr>
            <w:tcW w:w="4291" w:type="dxa"/>
          </w:tcPr>
          <w:p w:rsidR="00B87183" w:rsidRPr="0081246A" w:rsidRDefault="00B87183" w:rsidP="0032429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Définition</w:t>
            </w:r>
          </w:p>
        </w:tc>
        <w:tc>
          <w:tcPr>
            <w:tcW w:w="2851" w:type="dxa"/>
          </w:tcPr>
          <w:p w:rsidR="00B87183" w:rsidRPr="0081246A" w:rsidRDefault="00B87183" w:rsidP="0032429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Exemple</w:t>
            </w:r>
          </w:p>
        </w:tc>
      </w:tr>
      <w:tr w:rsidR="00B87183" w:rsidRPr="0081246A" w:rsidTr="00324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324290">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cDataBasePostgres</w:t>
            </w:r>
            <w:proofErr w:type="spellEnd"/>
          </w:p>
        </w:tc>
      </w:tr>
      <w:tr w:rsidR="00B87183" w:rsidRPr="0081246A" w:rsidTr="00324290">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324290">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324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324290">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324290">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324290">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324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proofErr w:type="spellStart"/>
            <w:r w:rsidRPr="001C2E17">
              <w:rPr>
                <w:rFonts w:asciiTheme="minorHAnsi" w:hAnsiTheme="minorHAnsi"/>
                <w:szCs w:val="20"/>
              </w:rPr>
              <w:t>pwd</w:t>
            </w:r>
            <w:proofErr w:type="spellEnd"/>
          </w:p>
        </w:tc>
        <w:tc>
          <w:tcPr>
            <w:tcW w:w="847" w:type="dxa"/>
            <w:shd w:val="clear" w:color="auto" w:fill="00FF00"/>
          </w:tcPr>
          <w:p w:rsidR="00B87183" w:rsidRPr="002A7E68" w:rsidRDefault="00B87183" w:rsidP="00324290">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324290">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proofErr w:type="spellStart"/>
            <w:r w:rsidRPr="001C2E17">
              <w:rPr>
                <w:rFonts w:asciiTheme="minorHAnsi" w:hAnsiTheme="minorHAnsi"/>
                <w:szCs w:val="20"/>
              </w:rPr>
              <w:t>name</w:t>
            </w:r>
            <w:proofErr w:type="spellEnd"/>
          </w:p>
        </w:tc>
        <w:tc>
          <w:tcPr>
            <w:tcW w:w="847" w:type="dxa"/>
            <w:shd w:val="clear" w:color="auto" w:fill="00FF00"/>
          </w:tcPr>
          <w:p w:rsidR="00B87183" w:rsidRPr="002A7E68" w:rsidRDefault="00B87183" w:rsidP="00324290">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my_site_web</w:t>
            </w:r>
            <w:proofErr w:type="spellEnd"/>
          </w:p>
        </w:tc>
      </w:tr>
      <w:tr w:rsidR="00B87183" w:rsidRPr="0081246A" w:rsidTr="00324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324290">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2A7E68">
              <w:rPr>
                <w:b/>
                <w:sz w:val="20"/>
                <w:szCs w:val="20"/>
              </w:rPr>
              <w:t>NON</w:t>
            </w:r>
          </w:p>
        </w:tc>
        <w:tc>
          <w:tcPr>
            <w:tcW w:w="429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324290">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proofErr w:type="spellStart"/>
            <w:r w:rsidRPr="001C2E17">
              <w:rPr>
                <w:rFonts w:asciiTheme="minorHAnsi" w:hAnsiTheme="minorHAnsi"/>
                <w:szCs w:val="20"/>
              </w:rPr>
              <w:t>schema</w:t>
            </w:r>
            <w:proofErr w:type="spellEnd"/>
          </w:p>
        </w:tc>
        <w:tc>
          <w:tcPr>
            <w:tcW w:w="847" w:type="dxa"/>
            <w:shd w:val="clear" w:color="auto" w:fill="FFC000"/>
          </w:tcPr>
          <w:p w:rsidR="00B87183" w:rsidRPr="002A7E68" w:rsidRDefault="00B87183" w:rsidP="0032429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A7E68">
              <w:rPr>
                <w:b/>
                <w:sz w:val="20"/>
                <w:szCs w:val="20"/>
              </w:rPr>
              <w:t>NON</w:t>
            </w:r>
          </w:p>
        </w:tc>
        <w:tc>
          <w:tcPr>
            <w:tcW w:w="429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13" w:name="Librairie"/>
      <w:bookmarkStart w:id="14" w:name="_Toc352055119"/>
      <w:bookmarkEnd w:id="13"/>
      <w:r>
        <w:lastRenderedPageBreak/>
        <w:t>Librairie</w:t>
      </w:r>
      <w:bookmarkEnd w:id="14"/>
    </w:p>
    <w:p w:rsidR="00C61C5B" w:rsidRDefault="00C61C5B" w:rsidP="00CE2D2F">
      <w:pPr>
        <w:pStyle w:val="Titre2"/>
      </w:pPr>
      <w:bookmarkStart w:id="15" w:name="_Toc352055120"/>
      <w:r>
        <w:t>Format de fichier INI avancé</w:t>
      </w:r>
      <w:bookmarkEnd w:id="12"/>
      <w:bookmarkEnd w:id="15"/>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 xml:space="preserve">La fonction </w:t>
      </w:r>
      <w:proofErr w:type="spellStart"/>
      <w:r w:rsidRPr="00C24455">
        <w:rPr>
          <w:rStyle w:val="Rfrenceintense"/>
        </w:rPr>
        <w:t>parse_ini_file_ex</w:t>
      </w:r>
      <w:proofErr w:type="spellEnd"/>
      <w:r>
        <w:t xml:space="preserve"> remplace maintenant l’utilisation de la fonction standard</w:t>
      </w:r>
      <w:r w:rsidRPr="00C24455">
        <w:t xml:space="preserve"> </w:t>
      </w:r>
      <w:r>
        <w:t xml:space="preserve">de </w:t>
      </w:r>
      <w:r w:rsidRPr="00C24455">
        <w:rPr>
          <w:rStyle w:val="Accentuation"/>
        </w:rPr>
        <w:t>PHP</w:t>
      </w:r>
      <w:r>
        <w:t xml:space="preserve"> </w:t>
      </w:r>
      <w:proofErr w:type="spellStart"/>
      <w:r w:rsidRPr="00C24455">
        <w:rPr>
          <w:rStyle w:val="Rfrenceintense"/>
        </w:rPr>
        <w:t>parse_ini_file</w:t>
      </w:r>
      <w:proofErr w:type="spellEnd"/>
      <w:r w:rsidRPr="00C24455">
        <w:t>.</w:t>
      </w:r>
    </w:p>
    <w:p w:rsidR="00BC343E" w:rsidRDefault="008E033D" w:rsidP="00CE2D2F">
      <w:pPr>
        <w:pStyle w:val="Titre3"/>
      </w:pPr>
      <w:r>
        <w:t>Constantes</w:t>
      </w:r>
    </w:p>
    <w:p w:rsidR="003E5AF1" w:rsidRPr="003E5AF1" w:rsidRDefault="008E033D" w:rsidP="00CE2D2F">
      <w:pPr>
        <w:rPr>
          <w:u w:val="single"/>
        </w:rPr>
      </w:pPr>
      <w:r>
        <w:t>La définit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C24455" w:rsidRPr="00B36EF3" w:rsidRDefault="00C24455" w:rsidP="00CE2D2F">
      <w:pPr>
        <w:pStyle w:val="code"/>
      </w:pPr>
      <w:proofErr w:type="spellStart"/>
      <w:proofErr w:type="gramStart"/>
      <w:r w:rsidRPr="00B36EF3">
        <w:t>my_value</w:t>
      </w:r>
      <w:proofErr w:type="spellEnd"/>
      <w:proofErr w:type="gramEnd"/>
      <w:r w:rsidRPr="00B36EF3">
        <w:t xml:space="preserve"> =   "${</w:t>
      </w:r>
      <w:proofErr w:type="spellStart"/>
      <w:r w:rsidRPr="00B36EF3">
        <w:t>my_const</w:t>
      </w:r>
      <w:proofErr w:type="spellEnd"/>
      <w:r w:rsidRPr="00B36EF3">
        <w:t>}"</w:t>
      </w:r>
    </w:p>
    <w:p w:rsidR="003E5AF1" w:rsidRPr="00B36EF3" w:rsidRDefault="003E5AF1" w:rsidP="00CE2D2F">
      <w:pPr>
        <w:pStyle w:val="Titre3"/>
      </w:pPr>
      <w:r w:rsidRPr="00B36EF3">
        <w:t>Inclusions</w:t>
      </w:r>
    </w:p>
    <w:p w:rsidR="003E5AF1" w:rsidRPr="003E5AF1" w:rsidRDefault="003E5AF1" w:rsidP="00CE2D2F">
      <w:pPr>
        <w:rPr>
          <w:u w:val="single"/>
        </w:rPr>
      </w:pPr>
      <w:r>
        <w:t xml:space="preserve">La balise </w:t>
      </w:r>
      <w:r w:rsidRPr="003E5AF1">
        <w:rPr>
          <w:rStyle w:val="Rfrenceintense"/>
        </w:rPr>
        <w:t>@</w:t>
      </w:r>
      <w:proofErr w:type="spellStart"/>
      <w:r w:rsidRPr="003E5AF1">
        <w:rPr>
          <w:rStyle w:val="Rfrenceintense"/>
        </w:rPr>
        <w:t>include</w:t>
      </w:r>
      <w:proofErr w:type="spellEnd"/>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proofErr w:type="spellStart"/>
      <w:r>
        <w:t>include</w:t>
      </w:r>
      <w:proofErr w:type="spellEnd"/>
      <w:r w:rsidRPr="003E5AF1">
        <w:t xml:space="preserve">   "</w:t>
      </w:r>
      <w:r>
        <w:t>nom_du_fichier.ini</w:t>
      </w:r>
      <w:r w:rsidRPr="003E5AF1">
        <w:t>"</w:t>
      </w:r>
    </w:p>
    <w:p w:rsidR="003E5AF1" w:rsidRDefault="003E5AF1" w:rsidP="00CE2D2F">
      <w:pPr>
        <w:pStyle w:val="Titre3"/>
      </w:pPr>
      <w:r>
        <w:t>Doublons de section</w:t>
      </w:r>
      <w:r w:rsidR="009435B7">
        <w:t>s</w:t>
      </w:r>
      <w:r>
        <w:t xml:space="preserve"> </w:t>
      </w:r>
    </w:p>
    <w:p w:rsidR="009435B7" w:rsidRDefault="003E5AF1" w:rsidP="00CE2D2F">
      <w:r>
        <w:t xml:space="preserve">Si dans un fichier vous définissez </w:t>
      </w:r>
      <w:r w:rsidR="009435B7">
        <w:t xml:space="preserve">plusieurs fois une même section, </w:t>
      </w:r>
      <w:proofErr w:type="spellStart"/>
      <w:r w:rsidR="009435B7" w:rsidRPr="009435B7">
        <w:rPr>
          <w:rStyle w:val="Rfrenceintense"/>
        </w:rPr>
        <w:t>parse_ini_file_ex</w:t>
      </w:r>
      <w:proofErr w:type="spellEnd"/>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16" w:name="_Toc352055121"/>
      <w:r w:rsidRPr="00C962A8">
        <w:lastRenderedPageBreak/>
        <w:t xml:space="preserve">Résultats </w:t>
      </w:r>
      <w:r w:rsidR="00F41A81" w:rsidRPr="00C962A8">
        <w:t>de procédure</w:t>
      </w:r>
      <w:bookmarkEnd w:id="16"/>
    </w:p>
    <w:p w:rsidR="002A570D" w:rsidRPr="00C962A8" w:rsidRDefault="002A570D" w:rsidP="00CE2D2F">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CE2D2F">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2696F4FE" wp14:editId="0841782A">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D31A08" w:rsidRDefault="00D31A08" w:rsidP="00245A80">
                            <w:pPr>
                              <w:pStyle w:val="Sansinterligne"/>
                            </w:pPr>
                            <w:r>
                              <w:t>Données associatives venant compléter l’erreur</w:t>
                            </w:r>
                          </w:p>
                          <w:p w:rsidR="00D31A08" w:rsidRDefault="00D31A0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D31A08" w:rsidRDefault="00D31A08" w:rsidP="00245A80">
                      <w:pPr>
                        <w:pStyle w:val="Sansinterligne"/>
                      </w:pPr>
                      <w:r>
                        <w:t>Données associatives venant compléter l’erreur</w:t>
                      </w:r>
                    </w:p>
                    <w:p w:rsidR="00D31A08" w:rsidRDefault="00D31A08"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52AB919A" wp14:editId="1AFD94D5">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D31A08" w:rsidRDefault="00D31A08"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D31A08" w:rsidRDefault="00D31A08"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0D435CF0" wp14:editId="6C512772">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D31A08" w:rsidRDefault="00D31A08">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D31A08" w:rsidRDefault="00D31A08">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0632C77" wp14:editId="77AD8201">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56616A15" wp14:editId="722F8A4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24D9DB02" wp14:editId="54B39B31">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09557AE0" wp14:editId="2F578F36">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9F0634" w:rsidRPr="00C962A8" w:rsidRDefault="009F0634" w:rsidP="00CE2D2F">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CE2D2F">
      <w:pPr>
        <w:pStyle w:val="Sous-titre"/>
      </w:pPr>
      <w:r w:rsidRPr="00C962A8">
        <w:lastRenderedPageBreak/>
        <w:t xml:space="preserve">Passage de </w:t>
      </w:r>
      <w:r w:rsidR="00686453" w:rsidRPr="00C962A8">
        <w:t>résultat</w:t>
      </w:r>
    </w:p>
    <w:p w:rsidR="00D32D31" w:rsidRPr="00C962A8" w:rsidRDefault="00D32D31" w:rsidP="00CE2D2F">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CE2D2F">
      <w:pPr>
        <w:pStyle w:val="Sous-titre"/>
      </w:pPr>
      <w:r w:rsidRPr="00C962A8">
        <w:rPr>
          <w:noProof/>
        </w:rPr>
        <w:drawing>
          <wp:inline distT="0" distB="0" distL="0" distR="0" wp14:anchorId="4D1DC80F" wp14:editId="0A90BF32">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rsidP="00CE2D2F">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CE2D2F">
      <w:pPr>
        <w:pStyle w:val="Sous-titre"/>
      </w:pPr>
      <w:r w:rsidRPr="00C962A8">
        <w:lastRenderedPageBreak/>
        <w:t xml:space="preserve">Surcharge de </w:t>
      </w:r>
      <w:r w:rsidR="00686453" w:rsidRPr="00C962A8">
        <w:t>résultat</w:t>
      </w:r>
    </w:p>
    <w:p w:rsidR="009F0634" w:rsidRPr="00C962A8" w:rsidRDefault="009F0634" w:rsidP="00CE2D2F">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CE2D2F">
      <w:r w:rsidRPr="00C962A8">
        <w:rPr>
          <w:noProof/>
          <w:lang w:eastAsia="fr-FR"/>
        </w:rPr>
        <w:drawing>
          <wp:inline distT="0" distB="0" distL="0" distR="0" wp14:anchorId="6E03892C" wp14:editId="18B25D0A">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rsidP="00CE2D2F">
      <w:pPr>
        <w:rPr>
          <w:rFonts w:asciiTheme="majorHAnsi" w:eastAsiaTheme="majorEastAsia" w:hAnsiTheme="majorHAnsi" w:cstheme="majorBidi"/>
          <w:i/>
          <w:iCs/>
          <w:color w:val="4F81BD" w:themeColor="accent1"/>
          <w:spacing w:val="15"/>
          <w:sz w:val="24"/>
          <w:szCs w:val="24"/>
          <w:lang w:eastAsia="fr-FR"/>
        </w:rPr>
      </w:pPr>
      <w:r w:rsidRPr="00C962A8">
        <w:br w:type="page"/>
      </w:r>
    </w:p>
    <w:p w:rsidR="0023420C" w:rsidRDefault="0023420C" w:rsidP="00CE2D2F">
      <w:pPr>
        <w:pStyle w:val="Titre2"/>
      </w:pPr>
      <w:bookmarkStart w:id="17" w:name="_Toc352055122"/>
      <w:r>
        <w:lastRenderedPageBreak/>
        <w:t>Templates XML</w:t>
      </w:r>
    </w:p>
    <w:p w:rsidR="0023420C" w:rsidRDefault="0023420C" w:rsidP="00CE2D2F">
      <w:pPr>
        <w:rPr>
          <w:rFonts w:asciiTheme="majorHAnsi" w:eastAsiaTheme="majorEastAsia" w:hAnsiTheme="majorHAnsi" w:cstheme="majorBidi"/>
          <w:b/>
          <w:bCs/>
          <w:color w:val="4F81BD" w:themeColor="accent1"/>
        </w:rPr>
      </w:pPr>
      <w:r>
        <w:t>…</w:t>
      </w:r>
      <w:r>
        <w:br w:type="page"/>
      </w:r>
    </w:p>
    <w:p w:rsidR="00B87183" w:rsidRPr="00C962A8" w:rsidRDefault="00F268A9" w:rsidP="00CE2D2F">
      <w:pPr>
        <w:pStyle w:val="Titre2"/>
      </w:pPr>
      <w:r>
        <w:lastRenderedPageBreak/>
        <w:t>C</w:t>
      </w:r>
      <w:r w:rsidR="00B87183">
        <w:t>odes d’erreurs</w:t>
      </w:r>
      <w:bookmarkEnd w:id="17"/>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18" w:name="_Toc347828061"/>
      <w:r w:rsidRPr="00C962A8">
        <w:t>Détail des codes</w:t>
      </w:r>
      <w:bookmarkEnd w:id="18"/>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r>
      <w:proofErr w:type="spellStart"/>
      <w:r w:rsidRPr="0083182F">
        <w:rPr>
          <w:sz w:val="18"/>
          <w:lang w:val="en-US"/>
        </w:rPr>
        <w:t>Aucun</w:t>
      </w:r>
      <w:proofErr w:type="spellEnd"/>
      <w:r w:rsidRPr="0083182F">
        <w:rPr>
          <w:sz w:val="18"/>
          <w:lang w:val="en-US"/>
        </w:rPr>
        <w:t xml:space="preserve"> </w:t>
      </w:r>
      <w:proofErr w:type="gramStart"/>
      <w:r w:rsidRPr="0083182F">
        <w:rPr>
          <w:sz w:val="18"/>
          <w:lang w:val="en-US"/>
        </w:rPr>
        <w:t>champ</w:t>
      </w:r>
      <w:proofErr w:type="gramEnd"/>
      <w:r w:rsidRPr="0083182F">
        <w:rPr>
          <w:sz w:val="18"/>
          <w:lang w:val="en-US"/>
        </w:rPr>
        <w:t xml:space="preserve"> </w:t>
      </w:r>
      <w:proofErr w:type="spellStart"/>
      <w:r w:rsidRPr="0083182F">
        <w:rPr>
          <w:sz w:val="18"/>
          <w:lang w:val="en-US"/>
        </w:rPr>
        <w:t>reçu</w:t>
      </w:r>
      <w:proofErr w:type="spellEnd"/>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 xml:space="preserve">Champ </w:t>
      </w:r>
      <w:proofErr w:type="spellStart"/>
      <w:r w:rsidRPr="0083182F">
        <w:rPr>
          <w:sz w:val="18"/>
          <w:lang w:val="en-US"/>
        </w:rPr>
        <w:t>manquant</w:t>
      </w:r>
      <w:proofErr w:type="spellEnd"/>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 xml:space="preserve">Le </w:t>
      </w:r>
      <w:proofErr w:type="spellStart"/>
      <w:r>
        <w:rPr>
          <w:sz w:val="18"/>
        </w:rPr>
        <w:t>template</w:t>
      </w:r>
      <w:proofErr w:type="spellEnd"/>
      <w:r>
        <w:rPr>
          <w:sz w:val="18"/>
        </w:rPr>
        <w:t xml:space="preserve"> de formulaire est </w:t>
      </w:r>
      <w:proofErr w:type="spellStart"/>
      <w:r>
        <w:rPr>
          <w:sz w:val="18"/>
        </w:rPr>
        <w:t>indéfinit</w:t>
      </w:r>
      <w:proofErr w:type="spellEnd"/>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r w:rsidRPr="00C962A8">
        <w:t>Détail des dialogues</w:t>
      </w:r>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9120F2">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9120F2">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B87183" w:rsidRPr="00C962A8" w:rsidTr="009120F2">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19" w:name="_Toc352055123"/>
      <w:r>
        <w:lastRenderedPageBreak/>
        <w:t>Contenu Obsolète</w:t>
      </w:r>
      <w:bookmarkEnd w:id="19"/>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B3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B325B">
            <w:r w:rsidRPr="00615253">
              <w:t>Fichier obsolète</w:t>
            </w:r>
          </w:p>
        </w:tc>
        <w:tc>
          <w:tcPr>
            <w:tcW w:w="1938" w:type="dxa"/>
          </w:tcPr>
          <w:p w:rsidR="00F268A9" w:rsidRDefault="00F268A9" w:rsidP="004B325B">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B325B">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B325B">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B3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B325B">
            <w:proofErr w:type="spellStart"/>
            <w:r w:rsidRPr="00615253">
              <w:rPr>
                <w:lang w:val="en-US"/>
              </w:rPr>
              <w:t>wfw</w:t>
            </w:r>
            <w:proofErr w:type="spellEnd"/>
            <w:r w:rsidRPr="00615253">
              <w:rPr>
                <w:lang w:val="en-US"/>
              </w:rPr>
              <w:t>/</w:t>
            </w:r>
            <w:proofErr w:type="spellStart"/>
            <w:r w:rsidRPr="00615253">
              <w:t>php</w:t>
            </w:r>
            <w:proofErr w:type="spellEnd"/>
            <w:r w:rsidRPr="00615253">
              <w:t>/</w:t>
            </w:r>
            <w:proofErr w:type="spellStart"/>
            <w:r w:rsidRPr="00615253">
              <w:t>error.php</w:t>
            </w:r>
            <w:proofErr w:type="spellEnd"/>
          </w:p>
        </w:tc>
        <w:tc>
          <w:tcPr>
            <w:tcW w:w="1938" w:type="dxa"/>
          </w:tcPr>
          <w:p w:rsidR="00F268A9" w:rsidRPr="00615253" w:rsidRDefault="00F268A9" w:rsidP="004B325B">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B325B">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615253">
              <w:rPr>
                <w:b/>
                <w:lang w:val="en-US"/>
              </w:rPr>
              <w:t>wfw</w:t>
            </w:r>
            <w:proofErr w:type="spellEnd"/>
            <w:r w:rsidRPr="00615253">
              <w:rPr>
                <w:b/>
                <w:lang w:val="en-US"/>
              </w:rPr>
              <w:t>/</w:t>
            </w:r>
            <w:proofErr w:type="spellStart"/>
            <w:r w:rsidRPr="00615253">
              <w:rPr>
                <w:b/>
                <w:lang w:val="en-US"/>
              </w:rPr>
              <w:t>php</w:t>
            </w:r>
            <w:proofErr w:type="spellEnd"/>
            <w:r w:rsidRPr="00615253">
              <w:rPr>
                <w:b/>
                <w:lang w:val="en-US"/>
              </w:rPr>
              <w:t>/class/base/</w:t>
            </w:r>
            <w:proofErr w:type="spellStart"/>
            <w:r w:rsidRPr="00615253">
              <w:rPr>
                <w:b/>
                <w:lang w:val="en-US"/>
              </w:rPr>
              <w:t>cResult.php</w:t>
            </w:r>
            <w:proofErr w:type="spellEnd"/>
          </w:p>
        </w:tc>
        <w:tc>
          <w:tcPr>
            <w:tcW w:w="1950" w:type="dxa"/>
          </w:tcPr>
          <w:p w:rsidR="00F268A9" w:rsidRPr="00615253" w:rsidRDefault="00F268A9" w:rsidP="004B325B">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B325B">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B325B">
            <w:pPr>
              <w:rPr>
                <w:lang w:val="en-US"/>
              </w:rPr>
            </w:pPr>
          </w:p>
        </w:tc>
        <w:tc>
          <w:tcPr>
            <w:tcW w:w="1938" w:type="dxa"/>
          </w:tcPr>
          <w:p w:rsidR="00F268A9" w:rsidRPr="00615253" w:rsidRDefault="00F268A9" w:rsidP="004B325B">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B325B">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B325B">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20" w:name="_Toc352055124"/>
      <w:r>
        <w:lastRenderedPageBreak/>
        <w:t>Modules</w:t>
      </w:r>
      <w:bookmarkEnd w:id="20"/>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21" w:name="_Toc352055125"/>
      <w:r>
        <w:t>Développement</w:t>
      </w:r>
      <w:bookmarkEnd w:id="21"/>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B87183" w:rsidRDefault="00B87183" w:rsidP="00CE2D2F">
      <w:pPr>
        <w:pStyle w:val="Titre2"/>
      </w:pPr>
      <w:bookmarkStart w:id="22" w:name="_Toc352055126"/>
      <w:r>
        <w:t>Intégration Architecture</w:t>
      </w:r>
      <w:bookmarkEnd w:id="22"/>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w:t>
      </w:r>
      <w:proofErr w:type="spellStart"/>
      <w:r w:rsidRPr="00832496">
        <w:rPr>
          <w:rStyle w:val="APIRfrenceCar"/>
        </w:rPr>
        <w:t>app</w:t>
      </w:r>
      <w:proofErr w:type="spellEnd"/>
      <w:r>
        <w:t>.</w:t>
      </w:r>
    </w:p>
    <w:p w:rsidR="00B87183" w:rsidRPr="00832496" w:rsidRDefault="00B87183" w:rsidP="00CE2D2F">
      <w:pPr>
        <w:pStyle w:val="Paragraphedeliste"/>
        <w:numPr>
          <w:ilvl w:val="0"/>
          <w:numId w:val="6"/>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CE2D2F">
      <w:pPr>
        <w:pStyle w:val="Titre2"/>
      </w:pPr>
      <w:bookmarkStart w:id="23" w:name="_Toc352055127"/>
      <w:r>
        <w:t>Intégration MVC</w:t>
      </w:r>
      <w:bookmarkEnd w:id="23"/>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w:t>
      </w:r>
      <w:proofErr w:type="spellStart"/>
      <w:r w:rsidRPr="007A2219">
        <w:rPr>
          <w:b/>
        </w:rPr>
        <w:t>user_create</w:t>
      </w:r>
      <w:proofErr w:type="spellEnd"/>
      <w:r w:rsidRPr="007A2219">
        <w:rPr>
          <w:b/>
        </w:rPr>
        <w:t xml:space="preserve">" </w:t>
      </w:r>
      <w:proofErr w:type="spellStart"/>
      <w:r w:rsidRPr="007A2219">
        <w:rPr>
          <w:b/>
        </w:rPr>
        <w:t>role</w:t>
      </w:r>
      <w:proofErr w:type="spellEnd"/>
      <w:r w:rsidRPr="007A2219">
        <w:rPr>
          <w:b/>
        </w:rPr>
        <w:t>="</w:t>
      </w:r>
      <w:proofErr w:type="spellStart"/>
      <w:r w:rsidRPr="007A2219">
        <w:rPr>
          <w:b/>
        </w:rPr>
        <w:t>administrator</w:t>
      </w:r>
      <w:proofErr w:type="spellEnd"/>
      <w:r w:rsidRPr="007A2219">
        <w:rPr>
          <w:b/>
        </w:rPr>
        <w:t xml:space="preserve">" </w:t>
      </w:r>
      <w:proofErr w:type="spellStart"/>
      <w:r w:rsidRPr="007A2219">
        <w:rPr>
          <w:b/>
        </w:rPr>
        <w:t>name</w:t>
      </w:r>
      <w:proofErr w:type="spellEnd"/>
      <w:r w:rsidRPr="007A2219">
        <w:rPr>
          <w:b/>
        </w:rPr>
        <w:t>="Créer un utilisateur"&gt;</w:t>
      </w:r>
      <w:proofErr w:type="spellStart"/>
      <w:r w:rsidRPr="007A2219">
        <w:rPr>
          <w:b/>
        </w:rPr>
        <w:t>user.php</w:t>
      </w:r>
      <w:proofErr w:type="gramStart"/>
      <w:r w:rsidRPr="007A2219">
        <w:rPr>
          <w:b/>
        </w:rPr>
        <w:t>?page</w:t>
      </w:r>
      <w:proofErr w:type="spellEnd"/>
      <w:proofErr w:type="gramEnd"/>
      <w:r w:rsidRPr="007A2219">
        <w:rPr>
          <w:b/>
        </w:rPr>
        <w:t>=</w:t>
      </w:r>
      <w:proofErr w:type="spellStart"/>
      <w:r w:rsidRPr="007A2219">
        <w:rPr>
          <w:b/>
        </w:rPr>
        <w:t>create</w:t>
      </w:r>
      <w:proofErr w:type="spellEnd"/>
      <w:r w:rsidRPr="007A2219">
        <w:rPr>
          <w:b/>
        </w:rPr>
        <w:t>&lt;/page&gt;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proofErr w:type="spellStart"/>
      <w:r w:rsidRPr="007A2219">
        <w:rPr>
          <w:rStyle w:val="lev"/>
        </w:rPr>
        <w:t>user.php</w:t>
      </w:r>
      <w:proofErr w:type="spellEnd"/>
      <w:r>
        <w:rPr>
          <w:rStyle w:val="lev"/>
          <w:b w:val="0"/>
        </w:rPr>
        <w:t>). Les sous-contrôleurs sont placés dans le dossier &lt;</w:t>
      </w:r>
      <w:r w:rsidRPr="007A2219">
        <w:rPr>
          <w:rStyle w:val="lev"/>
          <w:i/>
        </w:rPr>
        <w:t>ctrl/</w:t>
      </w:r>
      <w:proofErr w:type="spellStart"/>
      <w:r w:rsidRPr="007A2219">
        <w:rPr>
          <w:rStyle w:val="lev"/>
          <w:i/>
        </w:rPr>
        <w:t>nom_</w:t>
      </w:r>
      <w:r>
        <w:rPr>
          <w:rStyle w:val="lev"/>
          <w:i/>
        </w:rPr>
        <w:t>de_</w:t>
      </w:r>
      <w:r w:rsidRPr="007A2219">
        <w:rPr>
          <w:rStyle w:val="lev"/>
          <w:i/>
        </w:rPr>
        <w:t>module</w:t>
      </w:r>
      <w:proofErr w:type="spellEnd"/>
      <w:r w:rsidRPr="007A2219">
        <w:rPr>
          <w:rStyle w:val="lev"/>
          <w:i/>
        </w:rPr>
        <w:t>/</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proofErr w:type="spellStart"/>
      <w:r w:rsidRPr="007A2219">
        <w:rPr>
          <w:rStyle w:val="lev"/>
          <w:i/>
        </w:rPr>
        <w:t>view</w:t>
      </w:r>
      <w:proofErr w:type="spellEnd"/>
      <w:r w:rsidRPr="007A2219">
        <w:rPr>
          <w:rStyle w:val="lev"/>
          <w:i/>
        </w:rPr>
        <w:t>, lib</w:t>
      </w:r>
      <w:r>
        <w:rPr>
          <w:rStyle w:val="lev"/>
          <w:i/>
        </w:rPr>
        <w:t>, ctrl, bin</w:t>
      </w:r>
      <w:r>
        <w:rPr>
          <w:rStyle w:val="lev"/>
          <w:b w:val="0"/>
        </w:rPr>
        <w:t>)</w:t>
      </w:r>
    </w:p>
    <w:p w:rsidR="00B87183" w:rsidRDefault="00B87183" w:rsidP="00CE2D2F">
      <w:pPr>
        <w:pStyle w:val="Titre2"/>
      </w:pPr>
      <w:bookmarkStart w:id="24" w:name="_Toc352055128"/>
      <w:r>
        <w:t>Intégration Configuration</w:t>
      </w:r>
      <w:bookmarkEnd w:id="24"/>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lastRenderedPageBreak/>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r>
        <w:t xml:space="preserve">Notez l’usage de la constante </w:t>
      </w:r>
      <w:r w:rsidRPr="003E5AF1">
        <w:t>${</w:t>
      </w:r>
      <w:proofErr w:type="spellStart"/>
      <w:r w:rsidRPr="003E5AF1">
        <w:t>user_module_path</w:t>
      </w:r>
      <w:proofErr w:type="spellEnd"/>
      <w:r w:rsidRPr="003E5AF1">
        <w:t>}</w:t>
      </w:r>
      <w:r>
        <w:t xml:space="preserve"> dans la balise </w:t>
      </w:r>
      <w:proofErr w:type="spellStart"/>
      <w:r>
        <w:t>include</w:t>
      </w:r>
      <w:proofErr w:type="spellEnd"/>
      <w:r>
        <w:t xml:space="preserv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Default="00B87183" w:rsidP="00B87183">
      <w:pPr>
        <w:pStyle w:val="code"/>
        <w:rPr>
          <w:lang w:val="en-US"/>
        </w:rPr>
      </w:pPr>
    </w:p>
    <w:p w:rsidR="00B87183"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pPr>
        <w:pStyle w:val="code"/>
      </w:pPr>
    </w:p>
    <w:p w:rsidR="00B87183" w:rsidRPr="007F2FC1" w:rsidRDefault="00B87183" w:rsidP="00B87183">
      <w:pPr>
        <w:pStyle w:val="code"/>
        <w:rPr>
          <w:lang w:val="en-US"/>
        </w:rPr>
      </w:pPr>
      <w:r w:rsidRPr="007F2FC1">
        <w:rPr>
          <w:lang w:val="en-US"/>
        </w:rPr>
        <w:t>[</w:t>
      </w:r>
      <w:proofErr w:type="spellStart"/>
      <w:r w:rsidRPr="007F2FC1">
        <w:rPr>
          <w:lang w:val="en-US"/>
        </w:rPr>
        <w:t>user_module</w:t>
      </w:r>
      <w:proofErr w:type="spellEnd"/>
      <w:r w:rsidRPr="007F2FC1">
        <w:rPr>
          <w:lang w:val="en-US"/>
        </w:rPr>
        <w:t>]</w:t>
      </w:r>
    </w:p>
    <w:p w:rsidR="00B87183" w:rsidRPr="007F2FC1" w:rsidRDefault="00B87183" w:rsidP="00B87183">
      <w:pPr>
        <w:pStyle w:val="code"/>
        <w:rPr>
          <w:lang w:val="en-US"/>
        </w:rPr>
      </w:pPr>
      <w:proofErr w:type="spellStart"/>
      <w:r>
        <w:rPr>
          <w:lang w:val="en-US"/>
        </w:rPr>
        <w:t>use_client_</w:t>
      </w:r>
      <w:proofErr w:type="gramStart"/>
      <w:r>
        <w:rPr>
          <w:lang w:val="en-US"/>
        </w:rPr>
        <w:t>module</w:t>
      </w:r>
      <w:proofErr w:type="spellEnd"/>
      <w:r>
        <w:rPr>
          <w:lang w:val="en-US"/>
        </w:rPr>
        <w:t xml:space="preserv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25" w:name="_Toc352055129"/>
      <w:r w:rsidRPr="00CE2D2F">
        <w:rPr>
          <w:lang w:val="en-US"/>
        </w:rPr>
        <w:t>Notes</w:t>
      </w:r>
      <w:bookmarkEnd w:id="25"/>
    </w:p>
    <w:p w:rsidR="00BA18A2" w:rsidRPr="00C962A8" w:rsidRDefault="00BA18A2" w:rsidP="00CE2D2F">
      <w:pPr>
        <w:pStyle w:val="Titre2"/>
      </w:pPr>
      <w:bookmarkStart w:id="26" w:name="_Toc352055130"/>
      <w:r w:rsidRPr="00C962A8">
        <w:t>Windows spécifique</w:t>
      </w:r>
      <w:bookmarkEnd w:id="26"/>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sectPr w:rsidR="00654830" w:rsidRPr="00C962A8"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677" w:rsidRDefault="00F50677" w:rsidP="00564C8D">
      <w:pPr>
        <w:spacing w:after="0" w:line="240" w:lineRule="auto"/>
      </w:pPr>
      <w:r>
        <w:separator/>
      </w:r>
    </w:p>
  </w:endnote>
  <w:endnote w:type="continuationSeparator" w:id="0">
    <w:p w:rsidR="00F50677" w:rsidRDefault="00F50677"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08" w:rsidRPr="00DA7357" w:rsidRDefault="00D31A08"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D31A08" w:rsidRPr="00564C8D" w:rsidRDefault="00D31A08"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CE2D2F">
      <w:rPr>
        <w:rFonts w:eastAsia="Times New Roman" w:cs="Times New Roman"/>
        <w:noProof/>
      </w:rPr>
      <w:t>26/03/2013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08" w:rsidRDefault="00D31A08" w:rsidP="00564C8D">
    <w:pPr>
      <w:pStyle w:val="Pieddepage"/>
      <w:jc w:val="right"/>
    </w:pPr>
    <w:r>
      <w:t>Librairie Webframework </w:t>
    </w:r>
  </w:p>
  <w:p w:rsidR="00D31A08" w:rsidRDefault="00D31A08"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677" w:rsidRDefault="00F50677" w:rsidP="00564C8D">
      <w:pPr>
        <w:spacing w:after="0" w:line="240" w:lineRule="auto"/>
      </w:pPr>
      <w:r>
        <w:separator/>
      </w:r>
    </w:p>
  </w:footnote>
  <w:footnote w:type="continuationSeparator" w:id="0">
    <w:p w:rsidR="00F50677" w:rsidRDefault="00F50677"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0"/>
  </w:num>
  <w:num w:numId="5">
    <w:abstractNumId w:val="7"/>
  </w:num>
  <w:num w:numId="6">
    <w:abstractNumId w:val="4"/>
  </w:num>
  <w:num w:numId="7">
    <w:abstractNumId w:val="8"/>
  </w:num>
  <w:num w:numId="8">
    <w:abstractNumId w:val="5"/>
  </w:num>
  <w:num w:numId="9">
    <w:abstractNumId w:val="6"/>
  </w:num>
  <w:num w:numId="10">
    <w:abstractNumId w:val="3"/>
  </w:num>
  <w:num w:numId="11">
    <w:abstractNumId w:val="1"/>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6294"/>
    <w:rsid w:val="000474A9"/>
    <w:rsid w:val="000479D2"/>
    <w:rsid w:val="00050EC2"/>
    <w:rsid w:val="00055290"/>
    <w:rsid w:val="000608CE"/>
    <w:rsid w:val="0006676B"/>
    <w:rsid w:val="000706F0"/>
    <w:rsid w:val="00076777"/>
    <w:rsid w:val="00084B9E"/>
    <w:rsid w:val="00094A00"/>
    <w:rsid w:val="00095474"/>
    <w:rsid w:val="00095811"/>
    <w:rsid w:val="000968F3"/>
    <w:rsid w:val="000A358B"/>
    <w:rsid w:val="000B561A"/>
    <w:rsid w:val="000C756C"/>
    <w:rsid w:val="000D096D"/>
    <w:rsid w:val="000D0FEF"/>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701B"/>
    <w:rsid w:val="00157BDC"/>
    <w:rsid w:val="0016031A"/>
    <w:rsid w:val="00162593"/>
    <w:rsid w:val="0017134E"/>
    <w:rsid w:val="00171E84"/>
    <w:rsid w:val="00174E98"/>
    <w:rsid w:val="00176853"/>
    <w:rsid w:val="00185A40"/>
    <w:rsid w:val="00187230"/>
    <w:rsid w:val="001902D5"/>
    <w:rsid w:val="00191F21"/>
    <w:rsid w:val="001958EE"/>
    <w:rsid w:val="0019680B"/>
    <w:rsid w:val="001A67FE"/>
    <w:rsid w:val="001B1FCB"/>
    <w:rsid w:val="001C2E17"/>
    <w:rsid w:val="001C3180"/>
    <w:rsid w:val="001C3C61"/>
    <w:rsid w:val="001C4F06"/>
    <w:rsid w:val="001D0053"/>
    <w:rsid w:val="001D184C"/>
    <w:rsid w:val="001D1A01"/>
    <w:rsid w:val="001D5456"/>
    <w:rsid w:val="001E511D"/>
    <w:rsid w:val="001E7BC0"/>
    <w:rsid w:val="001F0761"/>
    <w:rsid w:val="001F26BF"/>
    <w:rsid w:val="001F29DE"/>
    <w:rsid w:val="001F3F48"/>
    <w:rsid w:val="001F670F"/>
    <w:rsid w:val="00211A20"/>
    <w:rsid w:val="0021753F"/>
    <w:rsid w:val="00217B28"/>
    <w:rsid w:val="00220848"/>
    <w:rsid w:val="00220B7F"/>
    <w:rsid w:val="002220C2"/>
    <w:rsid w:val="0022387C"/>
    <w:rsid w:val="002254B3"/>
    <w:rsid w:val="0023092F"/>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6DB5"/>
    <w:rsid w:val="002F03CB"/>
    <w:rsid w:val="002F2E74"/>
    <w:rsid w:val="002F3A1A"/>
    <w:rsid w:val="003035BB"/>
    <w:rsid w:val="00307C7C"/>
    <w:rsid w:val="003124A7"/>
    <w:rsid w:val="00324C4D"/>
    <w:rsid w:val="0033175D"/>
    <w:rsid w:val="003372F0"/>
    <w:rsid w:val="003379EE"/>
    <w:rsid w:val="00337BEA"/>
    <w:rsid w:val="00337F75"/>
    <w:rsid w:val="00340FDB"/>
    <w:rsid w:val="00343355"/>
    <w:rsid w:val="00351022"/>
    <w:rsid w:val="0035257C"/>
    <w:rsid w:val="00354B76"/>
    <w:rsid w:val="003635B2"/>
    <w:rsid w:val="00377BA7"/>
    <w:rsid w:val="00383C95"/>
    <w:rsid w:val="00385031"/>
    <w:rsid w:val="003922B4"/>
    <w:rsid w:val="003A0AD0"/>
    <w:rsid w:val="003A168E"/>
    <w:rsid w:val="003A2244"/>
    <w:rsid w:val="003A2442"/>
    <w:rsid w:val="003A6CF1"/>
    <w:rsid w:val="003A6ECC"/>
    <w:rsid w:val="003B44D6"/>
    <w:rsid w:val="003B6D75"/>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40"/>
    <w:rsid w:val="00487B98"/>
    <w:rsid w:val="0049489E"/>
    <w:rsid w:val="004A1640"/>
    <w:rsid w:val="004A7501"/>
    <w:rsid w:val="004B4D38"/>
    <w:rsid w:val="004B5DAF"/>
    <w:rsid w:val="004B61F8"/>
    <w:rsid w:val="004B7C29"/>
    <w:rsid w:val="004C17DC"/>
    <w:rsid w:val="004C65F0"/>
    <w:rsid w:val="004E14B6"/>
    <w:rsid w:val="004E3D95"/>
    <w:rsid w:val="004F11EC"/>
    <w:rsid w:val="004F6833"/>
    <w:rsid w:val="004F6DE6"/>
    <w:rsid w:val="004F750C"/>
    <w:rsid w:val="00501791"/>
    <w:rsid w:val="00502A29"/>
    <w:rsid w:val="005040C6"/>
    <w:rsid w:val="005067D7"/>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B7C89"/>
    <w:rsid w:val="005B7F5D"/>
    <w:rsid w:val="005C0774"/>
    <w:rsid w:val="005C2022"/>
    <w:rsid w:val="005C3EA5"/>
    <w:rsid w:val="005C5921"/>
    <w:rsid w:val="005D0541"/>
    <w:rsid w:val="005D506F"/>
    <w:rsid w:val="005D7A35"/>
    <w:rsid w:val="005E2FD9"/>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1C40"/>
    <w:rsid w:val="00682007"/>
    <w:rsid w:val="00685319"/>
    <w:rsid w:val="00686453"/>
    <w:rsid w:val="00686B43"/>
    <w:rsid w:val="00691906"/>
    <w:rsid w:val="00691D16"/>
    <w:rsid w:val="006A237B"/>
    <w:rsid w:val="006A2D10"/>
    <w:rsid w:val="006A4A42"/>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3C37"/>
    <w:rsid w:val="007A7A80"/>
    <w:rsid w:val="007B1B13"/>
    <w:rsid w:val="007B1BD5"/>
    <w:rsid w:val="007B3ED9"/>
    <w:rsid w:val="007B5478"/>
    <w:rsid w:val="007B5489"/>
    <w:rsid w:val="007B55F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F8C"/>
    <w:rsid w:val="009435B7"/>
    <w:rsid w:val="009447D1"/>
    <w:rsid w:val="009457B0"/>
    <w:rsid w:val="00945B57"/>
    <w:rsid w:val="00945FC3"/>
    <w:rsid w:val="009509E1"/>
    <w:rsid w:val="009558BD"/>
    <w:rsid w:val="00955B86"/>
    <w:rsid w:val="0097473A"/>
    <w:rsid w:val="00977626"/>
    <w:rsid w:val="00986140"/>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6282"/>
    <w:rsid w:val="00A763E7"/>
    <w:rsid w:val="00A85166"/>
    <w:rsid w:val="00A90CDB"/>
    <w:rsid w:val="00A934A0"/>
    <w:rsid w:val="00AA0C61"/>
    <w:rsid w:val="00AA2D02"/>
    <w:rsid w:val="00AB2EC1"/>
    <w:rsid w:val="00AC58C3"/>
    <w:rsid w:val="00AD7FBD"/>
    <w:rsid w:val="00AE036E"/>
    <w:rsid w:val="00AE14D3"/>
    <w:rsid w:val="00AE3958"/>
    <w:rsid w:val="00AE7538"/>
    <w:rsid w:val="00AE7AB8"/>
    <w:rsid w:val="00B02DBE"/>
    <w:rsid w:val="00B045A1"/>
    <w:rsid w:val="00B052F5"/>
    <w:rsid w:val="00B07DE7"/>
    <w:rsid w:val="00B10F0C"/>
    <w:rsid w:val="00B1133B"/>
    <w:rsid w:val="00B138F4"/>
    <w:rsid w:val="00B15197"/>
    <w:rsid w:val="00B16897"/>
    <w:rsid w:val="00B202A2"/>
    <w:rsid w:val="00B212D9"/>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60E0"/>
    <w:rsid w:val="00BA18A2"/>
    <w:rsid w:val="00BB2B5E"/>
    <w:rsid w:val="00BC343E"/>
    <w:rsid w:val="00BC7825"/>
    <w:rsid w:val="00BD25E2"/>
    <w:rsid w:val="00BE1847"/>
    <w:rsid w:val="00BE3AEB"/>
    <w:rsid w:val="00BF3616"/>
    <w:rsid w:val="00BF6266"/>
    <w:rsid w:val="00BF74F4"/>
    <w:rsid w:val="00C03BBD"/>
    <w:rsid w:val="00C07EC2"/>
    <w:rsid w:val="00C1260B"/>
    <w:rsid w:val="00C13C08"/>
    <w:rsid w:val="00C21D91"/>
    <w:rsid w:val="00C23D85"/>
    <w:rsid w:val="00C24455"/>
    <w:rsid w:val="00C256B8"/>
    <w:rsid w:val="00C3166B"/>
    <w:rsid w:val="00C55FDA"/>
    <w:rsid w:val="00C61B46"/>
    <w:rsid w:val="00C61C5B"/>
    <w:rsid w:val="00C64B2D"/>
    <w:rsid w:val="00C65B3D"/>
    <w:rsid w:val="00C821AC"/>
    <w:rsid w:val="00C86211"/>
    <w:rsid w:val="00C87AD2"/>
    <w:rsid w:val="00C91E90"/>
    <w:rsid w:val="00C939B3"/>
    <w:rsid w:val="00C94078"/>
    <w:rsid w:val="00C962A8"/>
    <w:rsid w:val="00CA35E5"/>
    <w:rsid w:val="00CA4FDE"/>
    <w:rsid w:val="00CA752B"/>
    <w:rsid w:val="00CB37F6"/>
    <w:rsid w:val="00CC1681"/>
    <w:rsid w:val="00CD06BE"/>
    <w:rsid w:val="00CD09A7"/>
    <w:rsid w:val="00CD3E1D"/>
    <w:rsid w:val="00CD6B58"/>
    <w:rsid w:val="00CE06C3"/>
    <w:rsid w:val="00CE0910"/>
    <w:rsid w:val="00CE2D2F"/>
    <w:rsid w:val="00D03A45"/>
    <w:rsid w:val="00D103BD"/>
    <w:rsid w:val="00D1062F"/>
    <w:rsid w:val="00D124BC"/>
    <w:rsid w:val="00D22C35"/>
    <w:rsid w:val="00D24C8E"/>
    <w:rsid w:val="00D25EBC"/>
    <w:rsid w:val="00D31A08"/>
    <w:rsid w:val="00D32D31"/>
    <w:rsid w:val="00D40A20"/>
    <w:rsid w:val="00D41BF9"/>
    <w:rsid w:val="00D42758"/>
    <w:rsid w:val="00D46704"/>
    <w:rsid w:val="00D469FE"/>
    <w:rsid w:val="00D479B2"/>
    <w:rsid w:val="00D51BB3"/>
    <w:rsid w:val="00D533BE"/>
    <w:rsid w:val="00D555A4"/>
    <w:rsid w:val="00D64460"/>
    <w:rsid w:val="00D6759A"/>
    <w:rsid w:val="00D734D5"/>
    <w:rsid w:val="00D839F2"/>
    <w:rsid w:val="00D851BB"/>
    <w:rsid w:val="00D87168"/>
    <w:rsid w:val="00D95489"/>
    <w:rsid w:val="00DA0EBB"/>
    <w:rsid w:val="00DA19D6"/>
    <w:rsid w:val="00DA53A6"/>
    <w:rsid w:val="00DA7357"/>
    <w:rsid w:val="00DB66F8"/>
    <w:rsid w:val="00DD2808"/>
    <w:rsid w:val="00DE13AB"/>
    <w:rsid w:val="00E01C03"/>
    <w:rsid w:val="00E02744"/>
    <w:rsid w:val="00E03B3F"/>
    <w:rsid w:val="00E06982"/>
    <w:rsid w:val="00E074B7"/>
    <w:rsid w:val="00E07DD2"/>
    <w:rsid w:val="00E14005"/>
    <w:rsid w:val="00E20215"/>
    <w:rsid w:val="00E21626"/>
    <w:rsid w:val="00E21B8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9435B7"/>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0"/>
      <w:ind w:left="284" w:right="284"/>
    </w:pPr>
  </w:style>
  <w:style w:type="character" w:customStyle="1" w:styleId="codeCar">
    <w:name w:val="code Car"/>
    <w:basedOn w:val="Policepardfaut"/>
    <w:link w:val="code"/>
    <w:rsid w:val="009435B7"/>
    <w:rPr>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9435B7"/>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0"/>
      <w:ind w:left="284" w:right="284"/>
    </w:pPr>
  </w:style>
  <w:style w:type="character" w:customStyle="1" w:styleId="codeCar">
    <w:name w:val="code Car"/>
    <w:basedOn w:val="Policepardfaut"/>
    <w:link w:val="code"/>
    <w:rsid w:val="009435B7"/>
    <w:rPr>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7C9F5FA0-F1EB-413A-8489-CC748FE2D92C}" type="presOf" srcId="{F2855873-7B28-410E-A4F2-F6B848C39C80}" destId="{6EC905C4-7055-4700-938D-E9606990B387}" srcOrd="0" destOrd="0" presId="urn:microsoft.com/office/officeart/2008/layout/SquareAccentList"/>
    <dgm:cxn modelId="{DA8C6231-E107-4EDD-B98C-9B2770D43B73}" type="presOf" srcId="{382D9EE3-250F-4AB8-BFAA-450F9AFB8867}" destId="{EDB0B9BC-3F21-4253-A1EC-78DE5D04E769}" srcOrd="0" destOrd="0" presId="urn:microsoft.com/office/officeart/2008/layout/SquareAccentList"/>
    <dgm:cxn modelId="{2060E04A-8FC2-481E-8548-C148C024B1FD}" type="presOf" srcId="{C408D630-53F9-43EB-A28D-550C87563183}" destId="{D1C23241-3445-4A51-8B79-BF5AEDFFA3B1}" srcOrd="0" destOrd="0" presId="urn:microsoft.com/office/officeart/2008/layout/SquareAccentList"/>
    <dgm:cxn modelId="{DDA4D180-A652-46BE-876C-91CB835EC195}"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5A738506-0BA3-441B-AC94-02D2D29A2953}" type="presOf" srcId="{1320CC12-FB67-459A-8582-BC9A83650A81}" destId="{4CDFBE32-BDE0-47A1-AF01-1187A60FC32A}" srcOrd="0" destOrd="0" presId="urn:microsoft.com/office/officeart/2008/layout/SquareAccentList"/>
    <dgm:cxn modelId="{BBFDF5CD-4300-452D-BB4B-B71B314F1B15}" type="presParOf" srcId="{FFD1A67F-DEC7-4E7D-8E23-A2D02F435E73}" destId="{B8A96E80-A12C-4382-949F-E6D33D171371}" srcOrd="0" destOrd="0" presId="urn:microsoft.com/office/officeart/2008/layout/SquareAccentList"/>
    <dgm:cxn modelId="{05D07B45-A828-471D-A2B3-C14FB90B86E5}" type="presParOf" srcId="{B8A96E80-A12C-4382-949F-E6D33D171371}" destId="{D1690D7B-30C5-4FA2-A8E8-32256EE77B60}" srcOrd="0" destOrd="0" presId="urn:microsoft.com/office/officeart/2008/layout/SquareAccentList"/>
    <dgm:cxn modelId="{095D1D20-10C4-485E-9F39-B5D688EBB24C}" type="presParOf" srcId="{D1690D7B-30C5-4FA2-A8E8-32256EE77B60}" destId="{A1884086-7A23-4834-9436-5D55E66FAEAC}" srcOrd="0" destOrd="0" presId="urn:microsoft.com/office/officeart/2008/layout/SquareAccentList"/>
    <dgm:cxn modelId="{3C842FFD-6BAA-4EFC-9C75-C05504235991}" type="presParOf" srcId="{D1690D7B-30C5-4FA2-A8E8-32256EE77B60}" destId="{B5331FE8-9129-40DA-BE7E-AFF53274B726}" srcOrd="1" destOrd="0" presId="urn:microsoft.com/office/officeart/2008/layout/SquareAccentList"/>
    <dgm:cxn modelId="{812DAD43-79AB-4A30-ABD1-236C5883D91B}" type="presParOf" srcId="{D1690D7B-30C5-4FA2-A8E8-32256EE77B60}" destId="{6EC905C4-7055-4700-938D-E9606990B387}" srcOrd="2" destOrd="0" presId="urn:microsoft.com/office/officeart/2008/layout/SquareAccentList"/>
    <dgm:cxn modelId="{245002D6-8EE3-45C5-B99A-B6276D31D369}" type="presParOf" srcId="{B8A96E80-A12C-4382-949F-E6D33D171371}" destId="{ECB1AC85-9318-415D-9393-8729254F97BD}" srcOrd="1" destOrd="0" presId="urn:microsoft.com/office/officeart/2008/layout/SquareAccentList"/>
    <dgm:cxn modelId="{619F4A2E-67CE-43FA-8C71-A3FEB181559A}" type="presParOf" srcId="{ECB1AC85-9318-415D-9393-8729254F97BD}" destId="{6302BEBE-CCCE-4D79-A15C-557BE3C279DA}" srcOrd="0" destOrd="0" presId="urn:microsoft.com/office/officeart/2008/layout/SquareAccentList"/>
    <dgm:cxn modelId="{85D95304-B73D-4031-9325-CF4E9F221F61}" type="presParOf" srcId="{6302BEBE-CCCE-4D79-A15C-557BE3C279DA}" destId="{3CC0029E-E3B0-4B0F-8791-2AFA10DC71D5}" srcOrd="0" destOrd="0" presId="urn:microsoft.com/office/officeart/2008/layout/SquareAccentList"/>
    <dgm:cxn modelId="{17652967-3C2E-4344-ABB6-A2B0906AFF88}" type="presParOf" srcId="{6302BEBE-CCCE-4D79-A15C-557BE3C279DA}" destId="{EDB0B9BC-3F21-4253-A1EC-78DE5D04E769}" srcOrd="1" destOrd="0" presId="urn:microsoft.com/office/officeart/2008/layout/SquareAccentList"/>
    <dgm:cxn modelId="{843CBB94-9359-45E3-A55B-0CB5F95BE00C}" type="presParOf" srcId="{ECB1AC85-9318-415D-9393-8729254F97BD}" destId="{76BE5BDF-7CB2-4837-BD20-0FC0506B457A}" srcOrd="1" destOrd="0" presId="urn:microsoft.com/office/officeart/2008/layout/SquareAccentList"/>
    <dgm:cxn modelId="{200264B6-D9F7-44C1-88F9-E1674C90AD65}" type="presParOf" srcId="{76BE5BDF-7CB2-4837-BD20-0FC0506B457A}" destId="{7F3E8212-4AD3-440B-9A25-E2B33B8B9BEC}" srcOrd="0" destOrd="0" presId="urn:microsoft.com/office/officeart/2008/layout/SquareAccentList"/>
    <dgm:cxn modelId="{E6CC49CA-EC25-468E-A54E-485768821034}" type="presParOf" srcId="{76BE5BDF-7CB2-4837-BD20-0FC0506B457A}" destId="{4CDFBE32-BDE0-47A1-AF01-1187A60FC32A}" srcOrd="1" destOrd="0" presId="urn:microsoft.com/office/officeart/2008/layout/SquareAccentList"/>
    <dgm:cxn modelId="{15EA7450-59B8-414F-AC2C-B169E8ECF475}" type="presParOf" srcId="{ECB1AC85-9318-415D-9393-8729254F97BD}" destId="{B5B53E7A-5D58-42FB-A66D-08C581467830}" srcOrd="2" destOrd="0" presId="urn:microsoft.com/office/officeart/2008/layout/SquareAccentList"/>
    <dgm:cxn modelId="{1C550947-7E91-41BD-9EFB-0E63A7315987}" type="presParOf" srcId="{B5B53E7A-5D58-42FB-A66D-08C581467830}" destId="{6EBD7BF6-7439-4268-8314-05EEF24BDECC}" srcOrd="0" destOrd="0" presId="urn:microsoft.com/office/officeart/2008/layout/SquareAccentList"/>
    <dgm:cxn modelId="{FA7719F4-6B49-4404-9594-B30212100CCC}"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9164C-C2BF-4950-86BE-50F83823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4847</TotalTime>
  <Pages>24</Pages>
  <Words>3361</Words>
  <Characters>18487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21805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341</cp:revision>
  <cp:lastPrinted>2013-03-26T09:01:00Z</cp:lastPrinted>
  <dcterms:created xsi:type="dcterms:W3CDTF">2012-06-20T14:38:00Z</dcterms:created>
  <dcterms:modified xsi:type="dcterms:W3CDTF">2013-03-26T14:35:00Z</dcterms:modified>
</cp:coreProperties>
</file>