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18"/>
        <w:gridCol w:w="2517"/>
        <w:gridCol w:w="2518"/>
        <w:gridCol w:w="2517"/>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77777777" w:rsidR="00151FB3" w:rsidRDefault="000E4C67">
            <w:r>
              <w:t>State/</w:t>
            </w:r>
            <w:proofErr w:type="spellStart"/>
            <w:r>
              <w:t>behaviour</w:t>
            </w:r>
            <w:proofErr w:type="spellEnd"/>
          </w:p>
        </w:tc>
        <w:tc>
          <w:tcPr>
            <w:tcW w:w="2520" w:type="dxa"/>
          </w:tcPr>
          <w:p w14:paraId="3F1DF77A" w14:textId="77777777" w:rsidR="00151FB3" w:rsidRDefault="000E4C67">
            <w:r>
              <w:t>Decision</w:t>
            </w:r>
          </w:p>
        </w:tc>
      </w:tr>
      <w:tr w:rsidR="00151FB3" w14:paraId="23DA554F" w14:textId="77777777">
        <w:tc>
          <w:tcPr>
            <w:tcW w:w="2520" w:type="dxa"/>
          </w:tcPr>
          <w:p w14:paraId="0D4FE88D" w14:textId="31F6F785" w:rsidR="00151FB3" w:rsidRDefault="0081692E">
            <w:r w:rsidRPr="0081692E">
              <w:t>Patie</w:t>
            </w:r>
            <w:r>
              <w:t>n</w:t>
            </w:r>
            <w:r w:rsidRPr="0081692E">
              <w:t>t record creation</w:t>
            </w:r>
          </w:p>
        </w:tc>
        <w:tc>
          <w:tcPr>
            <w:tcW w:w="2520" w:type="dxa"/>
          </w:tcPr>
          <w:p w14:paraId="4D99179A" w14:textId="3E64DB99" w:rsidR="00151FB3" w:rsidRDefault="0081692E">
            <w:r w:rsidRPr="0081692E">
              <w:t>Patient</w:t>
            </w:r>
          </w:p>
        </w:tc>
        <w:tc>
          <w:tcPr>
            <w:tcW w:w="2520" w:type="dxa"/>
          </w:tcPr>
          <w:p w14:paraId="052B597F" w14:textId="3D54921B" w:rsidR="00151FB3" w:rsidRDefault="0081692E">
            <w:r w:rsidRPr="0081692E">
              <w:t xml:space="preserve">Patient </w:t>
            </w:r>
            <w:proofErr w:type="gramStart"/>
            <w:r w:rsidRPr="0081692E">
              <w:t>stores</w:t>
            </w:r>
            <w:proofErr w:type="gramEnd"/>
            <w:r w:rsidRPr="0081692E">
              <w:t xml:space="preserve"> identity, date of birth, identifier and contact details; supports creation and validation.</w:t>
            </w:r>
          </w:p>
        </w:tc>
        <w:tc>
          <w:tcPr>
            <w:tcW w:w="2520" w:type="dxa"/>
          </w:tcPr>
          <w:p w14:paraId="6B151BD9" w14:textId="32438EDA" w:rsidR="00151FB3" w:rsidRDefault="0081692E">
            <w:r w:rsidRPr="0081692E">
              <w:t>Include</w:t>
            </w:r>
          </w:p>
        </w:tc>
      </w:tr>
      <w:tr w:rsidR="00151FB3" w14:paraId="1A1ACEC0" w14:textId="77777777">
        <w:tc>
          <w:tcPr>
            <w:tcW w:w="2520" w:type="dxa"/>
          </w:tcPr>
          <w:p w14:paraId="0A078CBF" w14:textId="6A827EBB" w:rsidR="00151FB3" w:rsidRDefault="0081692E">
            <w:r w:rsidRPr="0081692E">
              <w:t>Patient search and viewing</w:t>
            </w:r>
          </w:p>
        </w:tc>
        <w:tc>
          <w:tcPr>
            <w:tcW w:w="2520" w:type="dxa"/>
          </w:tcPr>
          <w:p w14:paraId="5EAF3514" w14:textId="1BA640D1" w:rsidR="00151FB3" w:rsidRDefault="0081692E">
            <w:r>
              <w:t xml:space="preserve">Patient </w:t>
            </w:r>
          </w:p>
        </w:tc>
        <w:tc>
          <w:tcPr>
            <w:tcW w:w="2520" w:type="dxa"/>
          </w:tcPr>
          <w:p w14:paraId="02943B3A" w14:textId="5DA27788" w:rsidR="00151FB3" w:rsidRDefault="0081692E">
            <w:r w:rsidRPr="0081692E">
              <w:t>Patient records can be searched and displayed using name or identifier.</w:t>
            </w:r>
          </w:p>
        </w:tc>
        <w:tc>
          <w:tcPr>
            <w:tcW w:w="2520" w:type="dxa"/>
          </w:tcPr>
          <w:p w14:paraId="0BB0D652" w14:textId="61F43861" w:rsidR="00151FB3" w:rsidRDefault="0081692E">
            <w:r w:rsidRPr="0081692E">
              <w:t>Include</w:t>
            </w:r>
          </w:p>
        </w:tc>
      </w:tr>
      <w:tr w:rsidR="00151FB3" w14:paraId="202CEC0F" w14:textId="77777777">
        <w:tc>
          <w:tcPr>
            <w:tcW w:w="2520" w:type="dxa"/>
          </w:tcPr>
          <w:p w14:paraId="117A66BF" w14:textId="2B44CED6" w:rsidR="00151FB3" w:rsidRDefault="0081692E">
            <w:r w:rsidRPr="0081692E">
              <w:t>Practitioner management</w:t>
            </w:r>
          </w:p>
        </w:tc>
        <w:tc>
          <w:tcPr>
            <w:tcW w:w="2520" w:type="dxa"/>
          </w:tcPr>
          <w:p w14:paraId="1FC47129" w14:textId="591CFEDA" w:rsidR="00151FB3" w:rsidRDefault="0081692E">
            <w:r w:rsidRPr="0081692E">
              <w:t>Practitioner</w:t>
            </w:r>
          </w:p>
        </w:tc>
        <w:tc>
          <w:tcPr>
            <w:tcW w:w="2520" w:type="dxa"/>
          </w:tcPr>
          <w:p w14:paraId="4E3603D4" w14:textId="2FBE0BA7" w:rsidR="00151FB3" w:rsidRDefault="0081692E">
            <w:r w:rsidRPr="0081692E">
              <w:t>Practitioner stores name, role and availability; supports creation, updating and deactivation.</w:t>
            </w:r>
          </w:p>
        </w:tc>
        <w:tc>
          <w:tcPr>
            <w:tcW w:w="2520" w:type="dxa"/>
          </w:tcPr>
          <w:p w14:paraId="093DBA9E" w14:textId="72ADA765" w:rsidR="00151FB3" w:rsidRDefault="0081692E">
            <w:r>
              <w:t>Include</w:t>
            </w:r>
          </w:p>
        </w:tc>
      </w:tr>
      <w:tr w:rsidR="00151FB3" w14:paraId="3DC859AD" w14:textId="77777777">
        <w:tc>
          <w:tcPr>
            <w:tcW w:w="2520" w:type="dxa"/>
          </w:tcPr>
          <w:p w14:paraId="7668B8D0" w14:textId="09BFA7BC" w:rsidR="00151FB3" w:rsidRDefault="0081692E">
            <w:r w:rsidRPr="0081692E">
              <w:t>Appointment booking</w:t>
            </w:r>
          </w:p>
        </w:tc>
        <w:tc>
          <w:tcPr>
            <w:tcW w:w="2520" w:type="dxa"/>
          </w:tcPr>
          <w:p w14:paraId="2A86FAB3" w14:textId="0F38A4C7" w:rsidR="00151FB3" w:rsidRDefault="0081692E">
            <w:r w:rsidRPr="0081692E">
              <w:t>Appointment</w:t>
            </w:r>
          </w:p>
        </w:tc>
        <w:tc>
          <w:tcPr>
            <w:tcW w:w="2520" w:type="dxa"/>
          </w:tcPr>
          <w:p w14:paraId="174C77AD" w14:textId="4FA0228B" w:rsidR="00151FB3" w:rsidRDefault="0081692E">
            <w:r w:rsidRPr="0081692E">
              <w:t>Appointment links one Patient to one Practitioner and stores date, time, duration and status.</w:t>
            </w:r>
          </w:p>
        </w:tc>
        <w:tc>
          <w:tcPr>
            <w:tcW w:w="2520" w:type="dxa"/>
          </w:tcPr>
          <w:p w14:paraId="6B97E8BC" w14:textId="176F1EBB" w:rsidR="00151FB3" w:rsidRDefault="0081692E">
            <w:r>
              <w:t>Include</w:t>
            </w:r>
          </w:p>
        </w:tc>
      </w:tr>
      <w:tr w:rsidR="00151FB3" w14:paraId="3C1D1685" w14:textId="77777777">
        <w:tc>
          <w:tcPr>
            <w:tcW w:w="2520" w:type="dxa"/>
          </w:tcPr>
          <w:p w14:paraId="4A25128C" w14:textId="65D82BA8" w:rsidR="00151FB3" w:rsidRDefault="0081692E">
            <w:r w:rsidRPr="0081692E">
              <w:t>Duplicate appointment prevention</w:t>
            </w:r>
          </w:p>
        </w:tc>
        <w:tc>
          <w:tcPr>
            <w:tcW w:w="2520" w:type="dxa"/>
          </w:tcPr>
          <w:p w14:paraId="0B455064" w14:textId="0521016C" w:rsidR="00151FB3" w:rsidRDefault="0081692E">
            <w:r w:rsidRPr="0081692E">
              <w:t>Appointment, Practitioner</w:t>
            </w:r>
          </w:p>
        </w:tc>
        <w:tc>
          <w:tcPr>
            <w:tcW w:w="2520" w:type="dxa"/>
          </w:tcPr>
          <w:p w14:paraId="7D29C366" w14:textId="58AF922F" w:rsidR="00151FB3" w:rsidRDefault="0081692E">
            <w:r w:rsidRPr="0081692E">
              <w:t>Appointment checks for overlapping bookings for the same Practitioner.</w:t>
            </w:r>
          </w:p>
        </w:tc>
        <w:tc>
          <w:tcPr>
            <w:tcW w:w="2520" w:type="dxa"/>
          </w:tcPr>
          <w:p w14:paraId="463A0D4D" w14:textId="2D1FD228" w:rsidR="00151FB3" w:rsidRDefault="0081692E">
            <w:r>
              <w:t>Include</w:t>
            </w:r>
          </w:p>
        </w:tc>
      </w:tr>
      <w:tr w:rsidR="00151FB3" w14:paraId="094A6D6E" w14:textId="77777777">
        <w:tc>
          <w:tcPr>
            <w:tcW w:w="2520" w:type="dxa"/>
          </w:tcPr>
          <w:p w14:paraId="42F5B419" w14:textId="69DAC445" w:rsidR="00151FB3" w:rsidRDefault="0081692E">
            <w:r w:rsidRPr="0081692E">
              <w:t>Appointment status updates</w:t>
            </w:r>
          </w:p>
        </w:tc>
        <w:tc>
          <w:tcPr>
            <w:tcW w:w="2520" w:type="dxa"/>
          </w:tcPr>
          <w:p w14:paraId="670AFD5E" w14:textId="2277ED8A" w:rsidR="00151FB3" w:rsidRDefault="0081692E">
            <w:r>
              <w:t>Appointment</w:t>
            </w:r>
          </w:p>
        </w:tc>
        <w:tc>
          <w:tcPr>
            <w:tcW w:w="2520" w:type="dxa"/>
          </w:tcPr>
          <w:p w14:paraId="2BA6FAA2" w14:textId="4A665542" w:rsidR="00151FB3" w:rsidRDefault="0081692E">
            <w:r w:rsidRPr="0081692E">
              <w:t xml:space="preserve">Appointment validates and changes status, such as Booked, </w:t>
            </w:r>
            <w:proofErr w:type="spellStart"/>
            <w:r w:rsidRPr="0081692E">
              <w:t>CheckedIn</w:t>
            </w:r>
            <w:proofErr w:type="spellEnd"/>
            <w:r w:rsidRPr="0081692E">
              <w:t xml:space="preserve">, Completed, Cancelled or </w:t>
            </w:r>
            <w:proofErr w:type="spellStart"/>
            <w:r w:rsidRPr="0081692E">
              <w:t>NoShow</w:t>
            </w:r>
            <w:proofErr w:type="spellEnd"/>
            <w:r w:rsidRPr="0081692E">
              <w:t>.</w:t>
            </w:r>
          </w:p>
        </w:tc>
        <w:tc>
          <w:tcPr>
            <w:tcW w:w="2520" w:type="dxa"/>
          </w:tcPr>
          <w:p w14:paraId="3FE9D984" w14:textId="3C80AA06" w:rsidR="00151FB3" w:rsidRDefault="0081692E">
            <w:r>
              <w:t>Include</w:t>
            </w:r>
          </w:p>
        </w:tc>
      </w:tr>
      <w:tr w:rsidR="00151FB3" w14:paraId="159457A3" w14:textId="77777777">
        <w:tc>
          <w:tcPr>
            <w:tcW w:w="2520" w:type="dxa"/>
          </w:tcPr>
          <w:p w14:paraId="0754CB96" w14:textId="46CC68EF" w:rsidR="00151FB3" w:rsidRDefault="0081692E">
            <w:r w:rsidRPr="0081692E">
              <w:t>Patient appointment history</w:t>
            </w:r>
          </w:p>
        </w:tc>
        <w:tc>
          <w:tcPr>
            <w:tcW w:w="2520" w:type="dxa"/>
          </w:tcPr>
          <w:p w14:paraId="5B12FCED" w14:textId="0F6228C1" w:rsidR="00151FB3" w:rsidRDefault="0081692E">
            <w:r w:rsidRPr="0081692E">
              <w:t>Patient, Appointment</w:t>
            </w:r>
          </w:p>
        </w:tc>
        <w:tc>
          <w:tcPr>
            <w:tcW w:w="2520" w:type="dxa"/>
          </w:tcPr>
          <w:p w14:paraId="027DFC39" w14:textId="434A94E0" w:rsidR="00151FB3" w:rsidRDefault="0081692E">
            <w:r w:rsidRPr="0081692E">
              <w:t>Patient provides access to linked past and upcoming appointments.</w:t>
            </w:r>
          </w:p>
        </w:tc>
        <w:tc>
          <w:tcPr>
            <w:tcW w:w="2520" w:type="dxa"/>
          </w:tcPr>
          <w:p w14:paraId="3641CE4E" w14:textId="152978AA" w:rsidR="00151FB3" w:rsidRDefault="0081692E">
            <w:r>
              <w:t>Include</w:t>
            </w:r>
          </w:p>
        </w:tc>
      </w:tr>
      <w:tr w:rsidR="00151FB3" w14:paraId="2BD55965" w14:textId="77777777">
        <w:tc>
          <w:tcPr>
            <w:tcW w:w="2520" w:type="dxa"/>
          </w:tcPr>
          <w:p w14:paraId="76F2D5C3" w14:textId="29D0BEBF" w:rsidR="00151FB3" w:rsidRDefault="0081692E">
            <w:r w:rsidRPr="0081692E">
              <w:t>Practitioner schedule and history</w:t>
            </w:r>
          </w:p>
        </w:tc>
        <w:tc>
          <w:tcPr>
            <w:tcW w:w="2520" w:type="dxa"/>
          </w:tcPr>
          <w:p w14:paraId="5CFF99F7" w14:textId="0E852481" w:rsidR="00151FB3" w:rsidRDefault="0081692E">
            <w:r w:rsidRPr="0081692E">
              <w:t>Practitioner, Appointment</w:t>
            </w:r>
          </w:p>
        </w:tc>
        <w:tc>
          <w:tcPr>
            <w:tcW w:w="2520" w:type="dxa"/>
          </w:tcPr>
          <w:p w14:paraId="54C289F2" w14:textId="42CE86D1" w:rsidR="00151FB3" w:rsidRDefault="0081692E">
            <w:r w:rsidRPr="0081692E">
              <w:t>Practitioner provides access to daily and historical appointments.</w:t>
            </w:r>
          </w:p>
        </w:tc>
        <w:tc>
          <w:tcPr>
            <w:tcW w:w="2520" w:type="dxa"/>
          </w:tcPr>
          <w:p w14:paraId="4632F45C" w14:textId="0041146C" w:rsidR="00151FB3" w:rsidRDefault="0081692E">
            <w:r w:rsidRPr="0081692E">
              <w:t>Include</w:t>
            </w:r>
          </w:p>
        </w:tc>
      </w:tr>
      <w:tr w:rsidR="00151FB3" w14:paraId="755F2121" w14:textId="77777777">
        <w:tc>
          <w:tcPr>
            <w:tcW w:w="2520" w:type="dxa"/>
          </w:tcPr>
          <w:p w14:paraId="32D347B7" w14:textId="4486DDE3" w:rsidR="00151FB3" w:rsidRDefault="0081692E">
            <w:r w:rsidRPr="0081692E">
              <w:t>Appointment search and filtering</w:t>
            </w:r>
          </w:p>
        </w:tc>
        <w:tc>
          <w:tcPr>
            <w:tcW w:w="2520" w:type="dxa"/>
          </w:tcPr>
          <w:p w14:paraId="6E731104" w14:textId="7EA22140" w:rsidR="00151FB3" w:rsidRDefault="0081692E">
            <w:r w:rsidRPr="0081692E">
              <w:t>Appointment</w:t>
            </w:r>
          </w:p>
        </w:tc>
        <w:tc>
          <w:tcPr>
            <w:tcW w:w="2520" w:type="dxa"/>
          </w:tcPr>
          <w:p w14:paraId="4F60C8FA" w14:textId="28E82B68" w:rsidR="00151FB3" w:rsidRDefault="0081692E">
            <w:r w:rsidRPr="0081692E">
              <w:t>Appointment records can be filtered by patient, practitioner, date range and status.</w:t>
            </w:r>
          </w:p>
        </w:tc>
        <w:tc>
          <w:tcPr>
            <w:tcW w:w="2520" w:type="dxa"/>
          </w:tcPr>
          <w:p w14:paraId="4F0B08D8" w14:textId="14267553" w:rsidR="00151FB3" w:rsidRDefault="0081692E">
            <w:r>
              <w:t>Include</w:t>
            </w:r>
          </w:p>
        </w:tc>
      </w:tr>
      <w:tr w:rsidR="00151FB3" w14:paraId="068A1265" w14:textId="77777777">
        <w:tc>
          <w:tcPr>
            <w:tcW w:w="2520" w:type="dxa"/>
          </w:tcPr>
          <w:p w14:paraId="5D86E6F2" w14:textId="56EDD74C" w:rsidR="00151FB3" w:rsidRDefault="0081692E">
            <w:r w:rsidRPr="0081692E">
              <w:t>Authentication and role permissions</w:t>
            </w:r>
          </w:p>
        </w:tc>
        <w:tc>
          <w:tcPr>
            <w:tcW w:w="2520" w:type="dxa"/>
          </w:tcPr>
          <w:p w14:paraId="1B56CAC7" w14:textId="02276211" w:rsidR="00151FB3" w:rsidRDefault="0081692E">
            <w:proofErr w:type="spellStart"/>
            <w:r w:rsidRPr="0081692E">
              <w:t>UserAccount</w:t>
            </w:r>
            <w:proofErr w:type="spellEnd"/>
            <w:r w:rsidRPr="0081692E">
              <w:t xml:space="preserve"> (provisional)</w:t>
            </w:r>
          </w:p>
        </w:tc>
        <w:tc>
          <w:tcPr>
            <w:tcW w:w="2520" w:type="dxa"/>
          </w:tcPr>
          <w:p w14:paraId="6BADE73E" w14:textId="4BDA9012" w:rsidR="00151FB3" w:rsidRDefault="0081692E">
            <w:r w:rsidRPr="0081692E">
              <w:t>Users log in and receive permissions according to their role.</w:t>
            </w:r>
          </w:p>
        </w:tc>
        <w:tc>
          <w:tcPr>
            <w:tcW w:w="2520" w:type="dxa"/>
          </w:tcPr>
          <w:p w14:paraId="098D2326" w14:textId="08ACBEC7" w:rsidR="00151FB3" w:rsidRDefault="0081692E">
            <w:r>
              <w:t xml:space="preserve">Provisional </w:t>
            </w:r>
          </w:p>
        </w:tc>
      </w:tr>
    </w:tbl>
    <w:p w14:paraId="79F058E5" w14:textId="77777777" w:rsidR="00151FB3" w:rsidRDefault="000E4C67">
      <w:pPr>
        <w:pStyle w:val="Heading1"/>
      </w:pPr>
      <w:r>
        <w:lastRenderedPageBreak/>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35"/>
        <w:gridCol w:w="5035"/>
      </w:tblGrid>
      <w:tr w:rsidR="00151FB3" w14:paraId="7278EDE6" w14:textId="77777777">
        <w:tc>
          <w:tcPr>
            <w:tcW w:w="5040" w:type="dxa"/>
          </w:tcPr>
          <w:p w14:paraId="58F6AE51" w14:textId="77777777" w:rsidR="00151FB3" w:rsidRDefault="000E4C67">
            <w:r>
              <w:t>Responsibilities</w:t>
            </w:r>
          </w:p>
        </w:tc>
        <w:tc>
          <w:tcPr>
            <w:tcW w:w="5040" w:type="dxa"/>
          </w:tcPr>
          <w:p w14:paraId="0A8A30A5" w14:textId="77777777" w:rsidR="00151FB3" w:rsidRDefault="000E4C67">
            <w:r>
              <w:t>Collaborators</w:t>
            </w:r>
          </w:p>
        </w:tc>
      </w:tr>
      <w:tr w:rsidR="00151FB3" w14:paraId="5850D30A" w14:textId="77777777">
        <w:tc>
          <w:tcPr>
            <w:tcW w:w="5040" w:type="dxa"/>
          </w:tcPr>
          <w:p w14:paraId="244B8718" w14:textId="21D653AC" w:rsidR="00151FB3" w:rsidRDefault="0081692E">
            <w:r w:rsidRPr="0081692E">
              <w:t>Provide the patient’s appointment history</w:t>
            </w:r>
          </w:p>
        </w:tc>
        <w:tc>
          <w:tcPr>
            <w:tcW w:w="5040" w:type="dxa"/>
          </w:tcPr>
          <w:p w14:paraId="008A64FC" w14:textId="326937A7" w:rsidR="00151FB3" w:rsidRDefault="0081692E">
            <w:r>
              <w:t>Appointment</w:t>
            </w:r>
          </w:p>
        </w:tc>
      </w:tr>
      <w:tr w:rsidR="00151FB3" w14:paraId="2EED34A1" w14:textId="77777777">
        <w:tc>
          <w:tcPr>
            <w:tcW w:w="5040" w:type="dxa"/>
          </w:tcPr>
          <w:p w14:paraId="2FBD0904" w14:textId="1043DA68" w:rsidR="00151FB3" w:rsidRDefault="0081692E">
            <w:r>
              <w:t xml:space="preserve">Validate Required Patient information </w:t>
            </w:r>
          </w:p>
        </w:tc>
        <w:tc>
          <w:tcPr>
            <w:tcW w:w="5040" w:type="dxa"/>
          </w:tcPr>
          <w:p w14:paraId="020FB05B" w14:textId="1E28E61B" w:rsidR="00151FB3" w:rsidRDefault="0081692E">
            <w:r>
              <w:t>---</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35"/>
        <w:gridCol w:w="5035"/>
      </w:tblGrid>
      <w:tr w:rsidR="00151FB3" w14:paraId="6353EECA" w14:textId="77777777">
        <w:tc>
          <w:tcPr>
            <w:tcW w:w="5040" w:type="dxa"/>
          </w:tcPr>
          <w:p w14:paraId="34AE4E93" w14:textId="77777777" w:rsidR="00151FB3" w:rsidRDefault="000E4C67">
            <w:r>
              <w:t>Responsibilities</w:t>
            </w:r>
          </w:p>
        </w:tc>
        <w:tc>
          <w:tcPr>
            <w:tcW w:w="5040" w:type="dxa"/>
          </w:tcPr>
          <w:p w14:paraId="1E093C1D" w14:textId="77777777" w:rsidR="00151FB3" w:rsidRDefault="000E4C67">
            <w:r>
              <w:t>Collaborators</w:t>
            </w:r>
          </w:p>
        </w:tc>
      </w:tr>
      <w:tr w:rsidR="00151FB3" w14:paraId="60AB094C" w14:textId="77777777">
        <w:tc>
          <w:tcPr>
            <w:tcW w:w="5040" w:type="dxa"/>
          </w:tcPr>
          <w:p w14:paraId="25FC9573" w14:textId="58B16B33" w:rsidR="00151FB3" w:rsidRDefault="0081692E">
            <w:r w:rsidRPr="0081692E">
              <w:t>Store and update availability information</w:t>
            </w:r>
          </w:p>
        </w:tc>
        <w:tc>
          <w:tcPr>
            <w:tcW w:w="5040" w:type="dxa"/>
          </w:tcPr>
          <w:p w14:paraId="65FE1CFD" w14:textId="1048F010" w:rsidR="00151FB3" w:rsidRDefault="0081692E">
            <w:r>
              <w:t>---</w:t>
            </w:r>
          </w:p>
        </w:tc>
      </w:tr>
      <w:tr w:rsidR="00151FB3" w14:paraId="44B8BF7E" w14:textId="77777777">
        <w:tc>
          <w:tcPr>
            <w:tcW w:w="5040" w:type="dxa"/>
          </w:tcPr>
          <w:p w14:paraId="1C909E53" w14:textId="7CB3D9D1" w:rsidR="00151FB3" w:rsidRDefault="0081692E">
            <w:r w:rsidRPr="0081692E">
              <w:t>Identify whether a requested time is available</w:t>
            </w:r>
          </w:p>
        </w:tc>
        <w:tc>
          <w:tcPr>
            <w:tcW w:w="5040" w:type="dxa"/>
          </w:tcPr>
          <w:p w14:paraId="73169756" w14:textId="7F7B31AD" w:rsidR="00151FB3" w:rsidRDefault="0081692E">
            <w:r>
              <w:t>Appointment</w:t>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35"/>
        <w:gridCol w:w="5035"/>
      </w:tblGrid>
      <w:tr w:rsidR="00151FB3" w14:paraId="271FBF24" w14:textId="77777777">
        <w:tc>
          <w:tcPr>
            <w:tcW w:w="5040" w:type="dxa"/>
          </w:tcPr>
          <w:p w14:paraId="0866E8BA" w14:textId="77777777" w:rsidR="00151FB3" w:rsidRDefault="000E4C67">
            <w:r>
              <w:t>Responsibilities</w:t>
            </w:r>
          </w:p>
        </w:tc>
        <w:tc>
          <w:tcPr>
            <w:tcW w:w="5040" w:type="dxa"/>
          </w:tcPr>
          <w:p w14:paraId="6EFAD08E" w14:textId="77777777" w:rsidR="00151FB3" w:rsidRDefault="000E4C67">
            <w:r>
              <w:t>Collaborators</w:t>
            </w:r>
          </w:p>
        </w:tc>
      </w:tr>
      <w:tr w:rsidR="00151FB3" w14:paraId="6D5A039D" w14:textId="77777777">
        <w:tc>
          <w:tcPr>
            <w:tcW w:w="5040" w:type="dxa"/>
          </w:tcPr>
          <w:p w14:paraId="07F47CC2" w14:textId="12C2487C" w:rsidR="00151FB3" w:rsidRDefault="0081692E">
            <w:r w:rsidRPr="0081692E">
              <w:t>Store appointment date, time and duration</w:t>
            </w:r>
          </w:p>
        </w:tc>
        <w:tc>
          <w:tcPr>
            <w:tcW w:w="5040" w:type="dxa"/>
          </w:tcPr>
          <w:p w14:paraId="4962C630" w14:textId="50852A29" w:rsidR="00151FB3" w:rsidRDefault="0081692E">
            <w:r>
              <w:t>Patient and Practitioner</w:t>
            </w:r>
          </w:p>
        </w:tc>
      </w:tr>
      <w:tr w:rsidR="00151FB3" w14:paraId="5456CDF8" w14:textId="77777777">
        <w:tc>
          <w:tcPr>
            <w:tcW w:w="5040" w:type="dxa"/>
          </w:tcPr>
          <w:p w14:paraId="3149989E" w14:textId="4C8CB7BB" w:rsidR="00151FB3" w:rsidRDefault="0081692E">
            <w:r w:rsidRPr="0081692E">
              <w:t>Associate exactly one practitioner with an appointment</w:t>
            </w:r>
          </w:p>
        </w:tc>
        <w:tc>
          <w:tcPr>
            <w:tcW w:w="5040" w:type="dxa"/>
          </w:tcPr>
          <w:p w14:paraId="6F70C587" w14:textId="39A22527" w:rsidR="00151FB3" w:rsidRDefault="0081692E">
            <w:r>
              <w:t>Practitioner</w:t>
            </w:r>
          </w:p>
        </w:tc>
      </w:tr>
    </w:tbl>
    <w:p w14:paraId="21287BBC" w14:textId="77777777" w:rsidR="00151FB3" w:rsidRDefault="000E4C67">
      <w:pPr>
        <w:pStyle w:val="Heading2"/>
      </w:pPr>
      <w:r>
        <w:t>Optional class</w:t>
      </w:r>
    </w:p>
    <w:tbl>
      <w:tblPr>
        <w:tblStyle w:val="TableGrid"/>
        <w:tblW w:w="0" w:type="auto"/>
        <w:tblLook w:val="04A0" w:firstRow="1" w:lastRow="0" w:firstColumn="1" w:lastColumn="0" w:noHBand="0" w:noVBand="1"/>
      </w:tblPr>
      <w:tblGrid>
        <w:gridCol w:w="5035"/>
        <w:gridCol w:w="5035"/>
      </w:tblGrid>
      <w:tr w:rsidR="00151FB3" w14:paraId="15CA6107" w14:textId="77777777">
        <w:tc>
          <w:tcPr>
            <w:tcW w:w="5040" w:type="dxa"/>
          </w:tcPr>
          <w:p w14:paraId="291FB091" w14:textId="77777777" w:rsidR="00151FB3" w:rsidRDefault="000E4C67">
            <w:r>
              <w:t>Responsibilities</w:t>
            </w:r>
          </w:p>
        </w:tc>
        <w:tc>
          <w:tcPr>
            <w:tcW w:w="5040" w:type="dxa"/>
          </w:tcPr>
          <w:p w14:paraId="3FC57947" w14:textId="77777777" w:rsidR="00151FB3" w:rsidRDefault="000E4C67">
            <w:r>
              <w:t>Collaborators</w:t>
            </w:r>
          </w:p>
        </w:tc>
      </w:tr>
      <w:tr w:rsidR="00151FB3" w14:paraId="7928691C" w14:textId="77777777">
        <w:tc>
          <w:tcPr>
            <w:tcW w:w="5040" w:type="dxa"/>
          </w:tcPr>
          <w:p w14:paraId="0FF900EB" w14:textId="088EA415" w:rsidR="00151FB3" w:rsidRDefault="0081692E">
            <w:r w:rsidRPr="0081692E">
              <w:t>Store the affected record identifier</w:t>
            </w:r>
          </w:p>
        </w:tc>
        <w:tc>
          <w:tcPr>
            <w:tcW w:w="5040" w:type="dxa"/>
          </w:tcPr>
          <w:p w14:paraId="5EA4F3C3" w14:textId="052042B8" w:rsidR="00151FB3" w:rsidRDefault="0081692E">
            <w:r>
              <w:t>Patient, Practitioner, Appointment</w:t>
            </w:r>
          </w:p>
        </w:tc>
      </w:tr>
      <w:tr w:rsidR="00151FB3" w14:paraId="73D975C4" w14:textId="77777777">
        <w:tc>
          <w:tcPr>
            <w:tcW w:w="5040" w:type="dxa"/>
          </w:tcPr>
          <w:p w14:paraId="1E555F3E" w14:textId="6938A2E5" w:rsidR="00151FB3" w:rsidRDefault="0081692E">
            <w:r w:rsidRPr="0081692E">
              <w:t>Store the action performed</w:t>
            </w:r>
          </w:p>
        </w:tc>
        <w:tc>
          <w:tcPr>
            <w:tcW w:w="5040" w:type="dxa"/>
          </w:tcPr>
          <w:p w14:paraId="4C33A1F8" w14:textId="2495EACF" w:rsidR="00151FB3" w:rsidRDefault="0081692E">
            <w:r>
              <w:t xml:space="preserve">Patient, Practitioner, </w:t>
            </w:r>
            <w:r>
              <w:t>Appointment</w:t>
            </w:r>
          </w:p>
        </w:tc>
      </w:tr>
    </w:tbl>
    <w:p w14:paraId="7887D5C3" w14:textId="77777777" w:rsidR="00151FB3" w:rsidRDefault="000E4C67">
      <w:pPr>
        <w:pStyle w:val="Heading1"/>
      </w:pPr>
      <w:r>
        <w:lastRenderedPageBreak/>
        <w:t>UML Class Diagram</w:t>
      </w:r>
    </w:p>
    <w:p w14:paraId="0E2099E5" w14:textId="159E02BC" w:rsidR="00151FB3" w:rsidRDefault="000E4C67">
      <w:r>
        <w:t xml:space="preserve">Insert/draw UML here. Include </w:t>
      </w:r>
      <w:r w:rsidR="00290EE3">
        <w:rPr>
          <w:noProof/>
        </w:rPr>
        <w:drawing>
          <wp:inline distT="0" distB="0" distL="0" distR="0" wp14:anchorId="69DB9666" wp14:editId="6961D357">
            <wp:extent cx="6400800" cy="5212080"/>
            <wp:effectExtent l="0" t="0" r="0" b="0"/>
            <wp:docPr id="96413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39726" name="Picture 964139726"/>
                    <pic:cNvPicPr/>
                  </pic:nvPicPr>
                  <pic:blipFill>
                    <a:blip r:embed="rId6"/>
                    <a:stretch>
                      <a:fillRect/>
                    </a:stretch>
                  </pic:blipFill>
                  <pic:spPr>
                    <a:xfrm>
                      <a:off x="0" y="0"/>
                      <a:ext cx="6400800" cy="5212080"/>
                    </a:xfrm>
                    <a:prstGeom prst="rect">
                      <a:avLst/>
                    </a:prstGeom>
                  </pic:spPr>
                </pic:pic>
              </a:graphicData>
            </a:graphic>
          </wp:inline>
        </w:drawing>
      </w:r>
      <w:r>
        <w:t>defensible relationships and multiplicities.</w:t>
      </w:r>
    </w:p>
    <w:p w14:paraId="13BCAA01" w14:textId="77777777" w:rsidR="00151FB3" w:rsidRDefault="000E4C67">
      <w:pPr>
        <w:pStyle w:val="Heading1"/>
      </w:pPr>
      <w:r>
        <w:t>Design Rationale</w:t>
      </w:r>
    </w:p>
    <w:p w14:paraId="47D2AA9A" w14:textId="34A67F1C" w:rsidR="00151FB3" w:rsidRDefault="000E4C67">
      <w:r>
        <w:t>Explain class selection, responsibility allocation and key relationships.</w:t>
      </w:r>
    </w:p>
    <w:p w14:paraId="6636C1C2" w14:textId="03C3AE44" w:rsidR="00290EE3" w:rsidRDefault="00290EE3" w:rsidP="00290EE3">
      <w:pPr>
        <w:pStyle w:val="ListParagraph"/>
        <w:numPr>
          <w:ilvl w:val="0"/>
          <w:numId w:val="10"/>
        </w:numPr>
      </w:pPr>
      <w:r>
        <w:t xml:space="preserve">The </w:t>
      </w:r>
      <w:r>
        <w:t>main</w:t>
      </w:r>
      <w:r>
        <w:t xml:space="preserve"> classes are Patient, Practitioner and Appointment because they directly represent the main business concepts in the SmartCare problem. They correspond to the records that staff currently manage in spreadsheets and paper files.</w:t>
      </w:r>
    </w:p>
    <w:p w14:paraId="60B364A1" w14:textId="13885FB7" w:rsidR="00290EE3" w:rsidRDefault="00290EE3" w:rsidP="00290EE3">
      <w:pPr>
        <w:pStyle w:val="ListParagraph"/>
        <w:numPr>
          <w:ilvl w:val="0"/>
          <w:numId w:val="10"/>
        </w:numPr>
      </w:pPr>
      <w:r>
        <w:t>Patient is responsible for patient-specific information and access to appointment history. It should not manage practitioner schedules or appointment conflict rules. Practitioner stores professional and availability information and provides schedule-related information. It should not store duplicated patient details.</w:t>
      </w:r>
    </w:p>
    <w:p w14:paraId="6F37B3D7" w14:textId="4FC9F97C" w:rsidR="00290EE3" w:rsidRDefault="00290EE3" w:rsidP="00290EE3">
      <w:pPr>
        <w:pStyle w:val="ListParagraph"/>
        <w:numPr>
          <w:ilvl w:val="0"/>
          <w:numId w:val="10"/>
        </w:numPr>
      </w:pPr>
      <w:r>
        <w:t xml:space="preserve">Appointment is the central relationship object. It connects exactly one patient with exactly one practitioner and records the time and status of the appointment. It is the appropriate place for appointment-specific </w:t>
      </w:r>
      <w:r>
        <w:t>behavior</w:t>
      </w:r>
      <w:r>
        <w:t>, such as cancellation and status transitions. Duplicate prevention requires checking the practitioner’s other appointments for overlapping time ranges.</w:t>
      </w:r>
    </w:p>
    <w:p w14:paraId="2C3D738A" w14:textId="2E7C6479" w:rsidR="00290EE3" w:rsidRDefault="00290EE3" w:rsidP="00290EE3">
      <w:pPr>
        <w:pStyle w:val="ListParagraph"/>
        <w:numPr>
          <w:ilvl w:val="0"/>
          <w:numId w:val="10"/>
        </w:numPr>
      </w:pPr>
      <w:r>
        <w:lastRenderedPageBreak/>
        <w:t>The relationship between Patient and Appointment is one-to-many because a patient may have many past and future appointments, while each appointment is for one patient. The relationship between Practitioner and Appointment is also one-to-many because a practitioner may have many appointments, while each appointment is assigned to one practitioner.</w:t>
      </w:r>
    </w:p>
    <w:p w14:paraId="7A07E8D4" w14:textId="75954209" w:rsidR="00290EE3" w:rsidRDefault="00290EE3" w:rsidP="00290EE3">
      <w:pPr>
        <w:pStyle w:val="ListParagraph"/>
        <w:numPr>
          <w:ilvl w:val="0"/>
          <w:numId w:val="10"/>
        </w:numPr>
      </w:pPr>
      <w:r>
        <w:t xml:space="preserve">Clinic is not included in the core diagram because the current requirements describe one SmartCare clinic and do not require multi-clinic </w:t>
      </w:r>
      <w:r>
        <w:t>behavior</w:t>
      </w:r>
      <w:r>
        <w:t>. It should be added later only if clinic locations, clinic-level ownership or multi-site reporting become confirmed requirements.</w:t>
      </w:r>
    </w:p>
    <w:p w14:paraId="77E79F4C" w14:textId="77777777" w:rsidR="00151FB3" w:rsidRDefault="000E4C67">
      <w:pPr>
        <w:pStyle w:val="Heading1"/>
      </w:pPr>
      <w:r>
        <w:t>AI Design Review Record</w:t>
      </w:r>
    </w:p>
    <w:tbl>
      <w:tblPr>
        <w:tblStyle w:val="TableGrid"/>
        <w:tblW w:w="0" w:type="auto"/>
        <w:tblLook w:val="04A0" w:firstRow="1" w:lastRow="0" w:firstColumn="1" w:lastColumn="0" w:noHBand="0" w:noVBand="1"/>
      </w:tblPr>
      <w:tblGrid>
        <w:gridCol w:w="1998"/>
        <w:gridCol w:w="2002"/>
        <w:gridCol w:w="1997"/>
        <w:gridCol w:w="2008"/>
        <w:gridCol w:w="2065"/>
      </w:tblGrid>
      <w:tr w:rsidR="00151FB3" w14:paraId="67200FA1" w14:textId="77777777">
        <w:tc>
          <w:tcPr>
            <w:tcW w:w="201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151FB3" w14:paraId="1D070C31" w14:textId="77777777">
        <w:tc>
          <w:tcPr>
            <w:tcW w:w="2016" w:type="dxa"/>
          </w:tcPr>
          <w:p w14:paraId="54048AA0" w14:textId="68FCB23C" w:rsidR="00151FB3" w:rsidRDefault="00290EE3">
            <w:r>
              <w:t xml:space="preserve">Patient Manager </w:t>
            </w:r>
          </w:p>
        </w:tc>
        <w:tc>
          <w:tcPr>
            <w:tcW w:w="2016" w:type="dxa"/>
          </w:tcPr>
          <w:p w14:paraId="4D46EE9F" w14:textId="04AD1FF9" w:rsidR="00151FB3" w:rsidRDefault="00290EE3">
            <w:r w:rsidRPr="00290EE3">
              <w:t>Patient creation, search and update are required, but no independent “manager” business concept is specified.</w:t>
            </w:r>
          </w:p>
        </w:tc>
        <w:tc>
          <w:tcPr>
            <w:tcW w:w="2016" w:type="dxa"/>
          </w:tcPr>
          <w:p w14:paraId="353D2314" w14:textId="462DDAA3" w:rsidR="00151FB3" w:rsidRDefault="00290EE3">
            <w:r w:rsidRPr="00290EE3">
              <w:t>Reject as domain class; retain provisionally as an application service</w:t>
            </w:r>
          </w:p>
        </w:tc>
        <w:tc>
          <w:tcPr>
            <w:tcW w:w="2016" w:type="dxa"/>
          </w:tcPr>
          <w:p w14:paraId="05777D87" w14:textId="18E57F14" w:rsidR="00151FB3" w:rsidRDefault="00290EE3">
            <w:r w:rsidRPr="00290EE3">
              <w:t xml:space="preserve">Patient data and patient-specific </w:t>
            </w:r>
            <w:proofErr w:type="spellStart"/>
            <w:r w:rsidRPr="00290EE3">
              <w:t>behaviour</w:t>
            </w:r>
            <w:proofErr w:type="spellEnd"/>
            <w:r w:rsidRPr="00290EE3">
              <w:t xml:space="preserve"> belong in </w:t>
            </w:r>
            <w:proofErr w:type="gramStart"/>
            <w:r w:rsidRPr="00290EE3">
              <w:t>Patient</w:t>
            </w:r>
            <w:proofErr w:type="gramEnd"/>
            <w:r w:rsidRPr="00290EE3">
              <w:t>. A manager class could become a large procedural class.</w:t>
            </w:r>
          </w:p>
        </w:tc>
        <w:tc>
          <w:tcPr>
            <w:tcW w:w="2016" w:type="dxa"/>
          </w:tcPr>
          <w:p w14:paraId="54174D8D" w14:textId="241CA832" w:rsidR="00151FB3" w:rsidRDefault="00290EE3">
            <w:r w:rsidRPr="00290EE3">
              <w:t xml:space="preserve">Add patient operations to </w:t>
            </w:r>
            <w:proofErr w:type="gramStart"/>
            <w:r w:rsidRPr="00290EE3">
              <w:t>Patient</w:t>
            </w:r>
            <w:proofErr w:type="gramEnd"/>
            <w:r w:rsidRPr="00290EE3">
              <w:t>; use a service layer only if application coordination is needed.</w:t>
            </w:r>
          </w:p>
        </w:tc>
      </w:tr>
      <w:tr w:rsidR="00151FB3" w14:paraId="04378F8C" w14:textId="77777777">
        <w:tc>
          <w:tcPr>
            <w:tcW w:w="2016" w:type="dxa"/>
          </w:tcPr>
          <w:p w14:paraId="326B71D8" w14:textId="1E79AE26" w:rsidR="00151FB3" w:rsidRDefault="00290EE3">
            <w:r>
              <w:t xml:space="preserve">Practitioner Manager </w:t>
            </w:r>
          </w:p>
        </w:tc>
        <w:tc>
          <w:tcPr>
            <w:tcW w:w="2016" w:type="dxa"/>
          </w:tcPr>
          <w:p w14:paraId="5EFB2E3A" w14:textId="560BE6B5" w:rsidR="00151FB3" w:rsidRDefault="00290EE3">
            <w:r w:rsidRPr="00290EE3">
              <w:t>Practitioner administration and availability are required, but “manager” is not a business entity.</w:t>
            </w:r>
          </w:p>
        </w:tc>
        <w:tc>
          <w:tcPr>
            <w:tcW w:w="2016" w:type="dxa"/>
          </w:tcPr>
          <w:p w14:paraId="65296134" w14:textId="0614E770" w:rsidR="00151FB3" w:rsidRDefault="00290EE3">
            <w:r w:rsidRPr="00290EE3">
              <w:t>Reject as domain class; retain provisionally as an application service</w:t>
            </w:r>
          </w:p>
        </w:tc>
        <w:tc>
          <w:tcPr>
            <w:tcW w:w="2016" w:type="dxa"/>
          </w:tcPr>
          <w:p w14:paraId="7F82E493" w14:textId="5265AA85" w:rsidR="00151FB3" w:rsidRDefault="00290EE3">
            <w:r w:rsidRPr="00290EE3">
              <w:t>Practitioner data belongs in Practitioner; scheduling logic should not be hidden in a broad manager class.</w:t>
            </w:r>
          </w:p>
        </w:tc>
        <w:tc>
          <w:tcPr>
            <w:tcW w:w="2016" w:type="dxa"/>
          </w:tcPr>
          <w:p w14:paraId="5B87CFB1" w14:textId="7B916445" w:rsidR="00151FB3" w:rsidRDefault="00290EE3">
            <w:r w:rsidRPr="00290EE3">
              <w:t>Add availability responsibilities to Practitioner; use a service only for coordination.</w:t>
            </w:r>
          </w:p>
        </w:tc>
      </w:tr>
      <w:tr w:rsidR="00151FB3" w14:paraId="4A9D9F59" w14:textId="77777777">
        <w:tc>
          <w:tcPr>
            <w:tcW w:w="2016" w:type="dxa"/>
          </w:tcPr>
          <w:p w14:paraId="628AA3F5" w14:textId="09C5AB6F" w:rsidR="00151FB3" w:rsidRDefault="00290EE3">
            <w:r>
              <w:t>Appointment Manager</w:t>
            </w:r>
          </w:p>
        </w:tc>
        <w:tc>
          <w:tcPr>
            <w:tcW w:w="2016" w:type="dxa"/>
          </w:tcPr>
          <w:p w14:paraId="7BC0CD62" w14:textId="01722A56" w:rsidR="00151FB3" w:rsidRDefault="00290EE3">
            <w:r w:rsidRPr="00290EE3">
              <w:t>Booking, rescheduling, cancellation and status updates are required.</w:t>
            </w:r>
          </w:p>
        </w:tc>
        <w:tc>
          <w:tcPr>
            <w:tcW w:w="2016" w:type="dxa"/>
          </w:tcPr>
          <w:p w14:paraId="2E943192" w14:textId="06D54FEB" w:rsidR="00151FB3" w:rsidRDefault="00290EE3">
            <w:r w:rsidRPr="00290EE3">
              <w:t>Accept provisionally as an application service, not a core entity</w:t>
            </w:r>
          </w:p>
        </w:tc>
        <w:tc>
          <w:tcPr>
            <w:tcW w:w="2016" w:type="dxa"/>
          </w:tcPr>
          <w:p w14:paraId="063E8961" w14:textId="2E5099C1" w:rsidR="00151FB3" w:rsidRDefault="00290EE3">
            <w:r w:rsidRPr="00290EE3">
              <w:t>It may coordinate workflows and persistence, but the appointment remains the domain object.</w:t>
            </w:r>
          </w:p>
        </w:tc>
        <w:tc>
          <w:tcPr>
            <w:tcW w:w="2016" w:type="dxa"/>
          </w:tcPr>
          <w:p w14:paraId="282911D3" w14:textId="6FB6365C" w:rsidR="00151FB3" w:rsidRDefault="00290EE3">
            <w:r w:rsidRPr="00290EE3">
              <w:t xml:space="preserve">Keep Appointment as the domain class; optionally add </w:t>
            </w:r>
            <w:proofErr w:type="spellStart"/>
            <w:r w:rsidRPr="00290EE3">
              <w:t>AppointmentService</w:t>
            </w:r>
            <w:proofErr w:type="spellEnd"/>
            <w:r w:rsidRPr="00290EE3">
              <w:t xml:space="preserve"> for workflow coordination.</w:t>
            </w:r>
          </w:p>
        </w:tc>
      </w:tr>
      <w:tr w:rsidR="00151FB3" w14:paraId="5E0BD8AA" w14:textId="77777777">
        <w:tc>
          <w:tcPr>
            <w:tcW w:w="2016" w:type="dxa"/>
          </w:tcPr>
          <w:p w14:paraId="1BF6EF0D" w14:textId="4D6DB655" w:rsidR="00151FB3" w:rsidRDefault="00290EE3">
            <w:r>
              <w:t>Clinic Manager</w:t>
            </w:r>
          </w:p>
        </w:tc>
        <w:tc>
          <w:tcPr>
            <w:tcW w:w="2016" w:type="dxa"/>
          </w:tcPr>
          <w:p w14:paraId="6B3D97C4" w14:textId="31C35910" w:rsidR="00151FB3" w:rsidRDefault="00290EE3">
            <w:r w:rsidRPr="00290EE3">
              <w:t>The system needs user-interface operations, but no controller is described in the business requirements.</w:t>
            </w:r>
          </w:p>
        </w:tc>
        <w:tc>
          <w:tcPr>
            <w:tcW w:w="2016" w:type="dxa"/>
          </w:tcPr>
          <w:p w14:paraId="34F4366F" w14:textId="40F805C0" w:rsidR="00151FB3" w:rsidRDefault="00290EE3">
            <w:r w:rsidRPr="00290EE3">
              <w:t>Reject from the domain model; use only in the application layer if required</w:t>
            </w:r>
          </w:p>
        </w:tc>
        <w:tc>
          <w:tcPr>
            <w:tcW w:w="2016" w:type="dxa"/>
          </w:tcPr>
          <w:p w14:paraId="17D92076" w14:textId="33FD346A" w:rsidR="00151FB3" w:rsidRDefault="00290EE3">
            <w:r w:rsidRPr="00290EE3">
              <w:t>Controllers handle requests and responses; they should not own domain responsibilities.</w:t>
            </w:r>
          </w:p>
        </w:tc>
        <w:tc>
          <w:tcPr>
            <w:tcW w:w="2016" w:type="dxa"/>
          </w:tcPr>
          <w:p w14:paraId="7FBF0410" w14:textId="1F73BF81" w:rsidR="00151FB3" w:rsidRDefault="00290EE3">
            <w:r w:rsidRPr="00290EE3">
              <w:t>Keep it outside the domain class diagram.</w:t>
            </w:r>
          </w:p>
        </w:tc>
      </w:tr>
      <w:tr w:rsidR="00151FB3" w14:paraId="112369C5" w14:textId="77777777">
        <w:tc>
          <w:tcPr>
            <w:tcW w:w="2016" w:type="dxa"/>
          </w:tcPr>
          <w:p w14:paraId="0783DF88" w14:textId="73C9A353" w:rsidR="00151FB3" w:rsidRDefault="00290EE3">
            <w:r>
              <w:t>Clinic</w:t>
            </w:r>
          </w:p>
        </w:tc>
        <w:tc>
          <w:tcPr>
            <w:tcW w:w="2016" w:type="dxa"/>
          </w:tcPr>
          <w:p w14:paraId="69231BDA" w14:textId="53A5514B" w:rsidR="00151FB3" w:rsidRDefault="00290EE3">
            <w:r w:rsidRPr="00290EE3">
              <w:t xml:space="preserve">The system is for SmartCare, but multi-clinic </w:t>
            </w:r>
            <w:proofErr w:type="spellStart"/>
            <w:r w:rsidRPr="00290EE3">
              <w:t>behaviour</w:t>
            </w:r>
            <w:proofErr w:type="spellEnd"/>
            <w:r w:rsidRPr="00290EE3">
              <w:t xml:space="preserve"> is not required.</w:t>
            </w:r>
          </w:p>
        </w:tc>
        <w:tc>
          <w:tcPr>
            <w:tcW w:w="2016" w:type="dxa"/>
          </w:tcPr>
          <w:p w14:paraId="02F063EC" w14:textId="1458BF3C" w:rsidR="00151FB3" w:rsidRDefault="00290EE3">
            <w:r w:rsidRPr="00290EE3">
              <w:t>Defer as provisional</w:t>
            </w:r>
          </w:p>
        </w:tc>
        <w:tc>
          <w:tcPr>
            <w:tcW w:w="2016" w:type="dxa"/>
          </w:tcPr>
          <w:p w14:paraId="5B361386" w14:textId="5D1EDCDA" w:rsidR="00151FB3" w:rsidRDefault="00290EE3">
            <w:r w:rsidRPr="00290EE3">
              <w:t>A clinic class is unnecessary for a single-clinic implementation.</w:t>
            </w:r>
          </w:p>
        </w:tc>
        <w:tc>
          <w:tcPr>
            <w:tcW w:w="2016" w:type="dxa"/>
          </w:tcPr>
          <w:p w14:paraId="4497DDC3" w14:textId="5FE042D0" w:rsidR="00151FB3" w:rsidRDefault="00290EE3">
            <w:r w:rsidRPr="00290EE3">
              <w:t>Add only when locations or clinic-level ownership are confirmed.</w:t>
            </w:r>
          </w:p>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1D3D48"/>
    <w:multiLevelType w:val="hybridMultilevel"/>
    <w:tmpl w:val="96F0E768"/>
    <w:lvl w:ilvl="0" w:tplc="8AA8B356">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 w:numId="10" w16cid:durableId="69542918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C67"/>
    <w:rsid w:val="0015074B"/>
    <w:rsid w:val="00151FB3"/>
    <w:rsid w:val="00290EE3"/>
    <w:rsid w:val="00292A16"/>
    <w:rsid w:val="0029639D"/>
    <w:rsid w:val="00326F90"/>
    <w:rsid w:val="0081692E"/>
    <w:rsid w:val="009D2DCE"/>
    <w:rsid w:val="00AA1D8D"/>
    <w:rsid w:val="00B47730"/>
    <w:rsid w:val="00BE1A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850</Words>
  <Characters>4850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Shaban Mohseni</cp:lastModifiedBy>
  <cp:revision>2</cp:revision>
  <dcterms:created xsi:type="dcterms:W3CDTF">2026-10-02T12:32:00Z</dcterms:created>
  <dcterms:modified xsi:type="dcterms:W3CDTF">2026-10-02T12:32:00Z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