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B9BE8" w14:textId="77777777" w:rsidR="00F97656" w:rsidRPr="00C41377" w:rsidRDefault="00000000">
      <w:pPr>
        <w:pStyle w:val="Titel"/>
        <w:rPr>
          <w:lang w:val="da-DK"/>
        </w:rPr>
      </w:pPr>
      <w:r w:rsidRPr="00C41377">
        <w:rPr>
          <w:lang w:val="da-DK"/>
        </w:rPr>
        <w:t>Interessentanalyse – Ønskelisteprojekt</w:t>
      </w:r>
    </w:p>
    <w:p w14:paraId="41A9173B" w14:textId="28D6D117" w:rsidR="00F97656" w:rsidRPr="00C41377" w:rsidRDefault="00000000">
      <w:pPr>
        <w:rPr>
          <w:lang w:val="da-DK"/>
        </w:rPr>
      </w:pPr>
      <w:r w:rsidRPr="00C41377">
        <w:rPr>
          <w:lang w:val="da-DK"/>
        </w:rPr>
        <w:t xml:space="preserve">Udfyldt af: </w:t>
      </w:r>
      <w:r w:rsidR="00416126">
        <w:rPr>
          <w:lang w:val="da-DK"/>
        </w:rPr>
        <w:t>Enes Zeki Filikci</w:t>
      </w:r>
    </w:p>
    <w:p w14:paraId="0EED0755" w14:textId="77777777" w:rsidR="00F97656" w:rsidRPr="00C41377" w:rsidRDefault="00000000">
      <w:pPr>
        <w:rPr>
          <w:lang w:val="da-DK"/>
        </w:rPr>
      </w:pPr>
      <w:r w:rsidRPr="00C41377">
        <w:rPr>
          <w:lang w:val="da-DK"/>
        </w:rPr>
        <w:t>Dato: 08.04.2025</w:t>
      </w:r>
    </w:p>
    <w:p w14:paraId="363EF3A3" w14:textId="77777777" w:rsidR="00F97656" w:rsidRPr="00C41377" w:rsidRDefault="00000000">
      <w:pPr>
        <w:rPr>
          <w:lang w:val="da-DK"/>
        </w:rPr>
      </w:pPr>
      <w:r w:rsidRPr="00C41377">
        <w:rPr>
          <w:lang w:val="da-DK"/>
        </w:rPr>
        <w:t>Projekt: Ønskeliste-app (Java, HTML, CSS)</w:t>
      </w:r>
      <w:r w:rsidRPr="00C41377">
        <w:rPr>
          <w:lang w:val="da-DK"/>
        </w:rPr>
        <w:br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40"/>
        <w:gridCol w:w="1728"/>
        <w:gridCol w:w="1728"/>
        <w:gridCol w:w="1728"/>
        <w:gridCol w:w="1728"/>
      </w:tblGrid>
      <w:tr w:rsidR="00F97656" w14:paraId="39213439" w14:textId="77777777">
        <w:tc>
          <w:tcPr>
            <w:tcW w:w="1728" w:type="dxa"/>
          </w:tcPr>
          <w:p w14:paraId="2815910E" w14:textId="77777777" w:rsidR="00F97656" w:rsidRDefault="00000000">
            <w:r>
              <w:t>Interessent</w:t>
            </w:r>
          </w:p>
        </w:tc>
        <w:tc>
          <w:tcPr>
            <w:tcW w:w="1728" w:type="dxa"/>
          </w:tcPr>
          <w:p w14:paraId="5E6A7B95" w14:textId="77777777" w:rsidR="00F97656" w:rsidRDefault="00000000">
            <w:r>
              <w:t>Fordele ved projektet</w:t>
            </w:r>
          </w:p>
        </w:tc>
        <w:tc>
          <w:tcPr>
            <w:tcW w:w="1728" w:type="dxa"/>
          </w:tcPr>
          <w:p w14:paraId="3613F77E" w14:textId="77777777" w:rsidR="00F97656" w:rsidRDefault="00000000">
            <w:r>
              <w:t>Ulemper ved projektet</w:t>
            </w:r>
          </w:p>
        </w:tc>
        <w:tc>
          <w:tcPr>
            <w:tcW w:w="1728" w:type="dxa"/>
          </w:tcPr>
          <w:p w14:paraId="370A79FC" w14:textId="77777777" w:rsidR="00F97656" w:rsidRDefault="00000000">
            <w:r>
              <w:t>Vurdering af bidrag/position</w:t>
            </w:r>
          </w:p>
        </w:tc>
        <w:tc>
          <w:tcPr>
            <w:tcW w:w="1728" w:type="dxa"/>
          </w:tcPr>
          <w:p w14:paraId="27F690E4" w14:textId="77777777" w:rsidR="00F97656" w:rsidRDefault="00000000">
            <w:r>
              <w:t>Håndtering af interessenten</w:t>
            </w:r>
          </w:p>
        </w:tc>
      </w:tr>
      <w:tr w:rsidR="00F97656" w:rsidRPr="00C41377" w14:paraId="679D3A10" w14:textId="77777777">
        <w:tc>
          <w:tcPr>
            <w:tcW w:w="1728" w:type="dxa"/>
          </w:tcPr>
          <w:p w14:paraId="49DD4DCA" w14:textId="6CE0E9B8" w:rsidR="00F97656" w:rsidRDefault="00C41377">
            <w:r>
              <w:t>Almindelig burger</w:t>
            </w:r>
          </w:p>
        </w:tc>
        <w:tc>
          <w:tcPr>
            <w:tcW w:w="1728" w:type="dxa"/>
          </w:tcPr>
          <w:p w14:paraId="49FE2B7A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Nem og hurtig måde at oprette og dele ønskelister</w:t>
            </w:r>
          </w:p>
        </w:tc>
        <w:tc>
          <w:tcPr>
            <w:tcW w:w="1728" w:type="dxa"/>
          </w:tcPr>
          <w:p w14:paraId="36D6D325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Kan opleve fejl eller manglende funktioner i systemet</w:t>
            </w:r>
          </w:p>
        </w:tc>
        <w:tc>
          <w:tcPr>
            <w:tcW w:w="1728" w:type="dxa"/>
          </w:tcPr>
          <w:p w14:paraId="6A6EF487" w14:textId="77777777" w:rsidR="00F97656" w:rsidRDefault="00000000">
            <w:r>
              <w:t>Høj – slutbrugeren er målgruppen</w:t>
            </w:r>
          </w:p>
        </w:tc>
        <w:tc>
          <w:tcPr>
            <w:tcW w:w="1728" w:type="dxa"/>
          </w:tcPr>
          <w:p w14:paraId="3DA7C0D3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Brugervenligt design, test med rigtige brugere</w:t>
            </w:r>
          </w:p>
        </w:tc>
      </w:tr>
      <w:tr w:rsidR="00F97656" w:rsidRPr="00C41377" w14:paraId="623DAFCB" w14:textId="77777777">
        <w:tc>
          <w:tcPr>
            <w:tcW w:w="1728" w:type="dxa"/>
          </w:tcPr>
          <w:p w14:paraId="15C968BB" w14:textId="77777777" w:rsidR="00F97656" w:rsidRDefault="00000000">
            <w:r>
              <w:t>Produktchef</w:t>
            </w:r>
          </w:p>
        </w:tc>
        <w:tc>
          <w:tcPr>
            <w:tcW w:w="1728" w:type="dxa"/>
          </w:tcPr>
          <w:p w14:paraId="6AC39D81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Kan tilbyde et nyt produkt til markedet</w:t>
            </w:r>
          </w:p>
        </w:tc>
        <w:tc>
          <w:tcPr>
            <w:tcW w:w="1728" w:type="dxa"/>
          </w:tcPr>
          <w:p w14:paraId="6D7E5A51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Kræver tid og ressourcer at udvikle og vedligeholde</w:t>
            </w:r>
          </w:p>
        </w:tc>
        <w:tc>
          <w:tcPr>
            <w:tcW w:w="1728" w:type="dxa"/>
          </w:tcPr>
          <w:p w14:paraId="235BCA51" w14:textId="77777777" w:rsidR="00F97656" w:rsidRDefault="00000000">
            <w:r>
              <w:t>Meget høj – prioriterer funktioner</w:t>
            </w:r>
          </w:p>
        </w:tc>
        <w:tc>
          <w:tcPr>
            <w:tcW w:w="1728" w:type="dxa"/>
          </w:tcPr>
          <w:p w14:paraId="136D46B1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Tæt kommunikation om behov og prioriteringer</w:t>
            </w:r>
          </w:p>
        </w:tc>
      </w:tr>
      <w:tr w:rsidR="00F97656" w:rsidRPr="00C41377" w14:paraId="0C396B49" w14:textId="77777777">
        <w:tc>
          <w:tcPr>
            <w:tcW w:w="1728" w:type="dxa"/>
          </w:tcPr>
          <w:p w14:paraId="738DE120" w14:textId="77777777" w:rsidR="00F97656" w:rsidRDefault="00000000">
            <w:r>
              <w:t>Udviklingsteam</w:t>
            </w:r>
          </w:p>
        </w:tc>
        <w:tc>
          <w:tcPr>
            <w:tcW w:w="1728" w:type="dxa"/>
          </w:tcPr>
          <w:p w14:paraId="2502756C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Mulighed for at arbejde på et konkret og spændende projekt</w:t>
            </w:r>
          </w:p>
        </w:tc>
        <w:tc>
          <w:tcPr>
            <w:tcW w:w="1728" w:type="dxa"/>
          </w:tcPr>
          <w:p w14:paraId="6A5F802E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Risiko for stress og tekniske udfordringer</w:t>
            </w:r>
          </w:p>
        </w:tc>
        <w:tc>
          <w:tcPr>
            <w:tcW w:w="1728" w:type="dxa"/>
          </w:tcPr>
          <w:p w14:paraId="6CC55DA5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Høj – de bygger hele systemet</w:t>
            </w:r>
          </w:p>
        </w:tc>
        <w:tc>
          <w:tcPr>
            <w:tcW w:w="1728" w:type="dxa"/>
          </w:tcPr>
          <w:p w14:paraId="6AA66339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Klare krav, realistiske deadlines og løbende statusmøder</w:t>
            </w:r>
          </w:p>
        </w:tc>
      </w:tr>
      <w:tr w:rsidR="00F97656" w:rsidRPr="00C41377" w14:paraId="0E90595B" w14:textId="77777777">
        <w:tc>
          <w:tcPr>
            <w:tcW w:w="1728" w:type="dxa"/>
          </w:tcPr>
          <w:p w14:paraId="11D58060" w14:textId="77777777" w:rsidR="00F97656" w:rsidRDefault="00000000">
            <w:r>
              <w:t>Projektleder</w:t>
            </w:r>
          </w:p>
        </w:tc>
        <w:tc>
          <w:tcPr>
            <w:tcW w:w="1728" w:type="dxa"/>
          </w:tcPr>
          <w:p w14:paraId="46AAA6D6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Overblik og styring af projektets fremdrift</w:t>
            </w:r>
          </w:p>
        </w:tc>
        <w:tc>
          <w:tcPr>
            <w:tcW w:w="1728" w:type="dxa"/>
          </w:tcPr>
          <w:p w14:paraId="1BCF2FEB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Har ansvar for at projektet lykkes</w:t>
            </w:r>
          </w:p>
        </w:tc>
        <w:tc>
          <w:tcPr>
            <w:tcW w:w="1728" w:type="dxa"/>
          </w:tcPr>
          <w:p w14:paraId="766E0B7B" w14:textId="77777777" w:rsidR="00F97656" w:rsidRDefault="00000000">
            <w:r>
              <w:t>Meget høj – styrer processen</w:t>
            </w:r>
          </w:p>
        </w:tc>
        <w:tc>
          <w:tcPr>
            <w:tcW w:w="1728" w:type="dxa"/>
          </w:tcPr>
          <w:p w14:paraId="76BB67F7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Tydelige roller, god kommunikation og planlægning</w:t>
            </w:r>
          </w:p>
        </w:tc>
      </w:tr>
      <w:tr w:rsidR="00F97656" w:rsidRPr="00C41377" w14:paraId="59492415" w14:textId="77777777">
        <w:tc>
          <w:tcPr>
            <w:tcW w:w="1728" w:type="dxa"/>
          </w:tcPr>
          <w:p w14:paraId="52C0BDD1" w14:textId="77777777" w:rsidR="00F97656" w:rsidRDefault="00000000">
            <w:r>
              <w:t>Marketingafdeling</w:t>
            </w:r>
          </w:p>
        </w:tc>
        <w:tc>
          <w:tcPr>
            <w:tcW w:w="1728" w:type="dxa"/>
          </w:tcPr>
          <w:p w14:paraId="473ED8E3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Nyt produkt de kan markedsføre</w:t>
            </w:r>
          </w:p>
        </w:tc>
        <w:tc>
          <w:tcPr>
            <w:tcW w:w="1728" w:type="dxa"/>
          </w:tcPr>
          <w:p w14:paraId="51134DC3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Har brug for information og færdige funktioner for at komme i gang</w:t>
            </w:r>
          </w:p>
        </w:tc>
        <w:tc>
          <w:tcPr>
            <w:tcW w:w="1728" w:type="dxa"/>
          </w:tcPr>
          <w:p w14:paraId="6C9B0EC0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Medium – afhænger af andres arbejde</w:t>
            </w:r>
          </w:p>
        </w:tc>
        <w:tc>
          <w:tcPr>
            <w:tcW w:w="1728" w:type="dxa"/>
          </w:tcPr>
          <w:p w14:paraId="1391BE95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Tidlig inddragelse og opdateringer om funktionalitet og lancering</w:t>
            </w:r>
          </w:p>
        </w:tc>
      </w:tr>
      <w:tr w:rsidR="00F97656" w:rsidRPr="00C41377" w14:paraId="10DE5A98" w14:textId="77777777">
        <w:tc>
          <w:tcPr>
            <w:tcW w:w="1728" w:type="dxa"/>
          </w:tcPr>
          <w:p w14:paraId="65FA1E2E" w14:textId="77777777" w:rsidR="00F97656" w:rsidRDefault="00000000">
            <w:r>
              <w:t>Kundeservice</w:t>
            </w:r>
          </w:p>
        </w:tc>
        <w:tc>
          <w:tcPr>
            <w:tcW w:w="1728" w:type="dxa"/>
          </w:tcPr>
          <w:p w14:paraId="4764C1C6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Forberedt på spørgsmål fra brugere</w:t>
            </w:r>
          </w:p>
        </w:tc>
        <w:tc>
          <w:tcPr>
            <w:tcW w:w="1728" w:type="dxa"/>
          </w:tcPr>
          <w:p w14:paraId="7F6A9474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Risiko for ekstra arbejdsbyrde ved fejl eller uklare funktioner</w:t>
            </w:r>
          </w:p>
        </w:tc>
        <w:tc>
          <w:tcPr>
            <w:tcW w:w="1728" w:type="dxa"/>
          </w:tcPr>
          <w:p w14:paraId="36CE29F1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Medium – de møder brugerne direkte</w:t>
            </w:r>
          </w:p>
        </w:tc>
        <w:tc>
          <w:tcPr>
            <w:tcW w:w="1728" w:type="dxa"/>
          </w:tcPr>
          <w:p w14:paraId="1E2BC983" w14:textId="77777777" w:rsidR="00F97656" w:rsidRPr="00C41377" w:rsidRDefault="00000000">
            <w:pPr>
              <w:rPr>
                <w:lang w:val="da-DK"/>
              </w:rPr>
            </w:pPr>
            <w:r w:rsidRPr="00C41377">
              <w:rPr>
                <w:lang w:val="da-DK"/>
              </w:rPr>
              <w:t>Træning og dokumentation før lancering</w:t>
            </w:r>
          </w:p>
        </w:tc>
      </w:tr>
    </w:tbl>
    <w:p w14:paraId="3D462EF1" w14:textId="77777777" w:rsidR="00347602" w:rsidRPr="00C41377" w:rsidRDefault="00347602">
      <w:pPr>
        <w:rPr>
          <w:lang w:val="da-DK"/>
        </w:rPr>
      </w:pPr>
    </w:p>
    <w:sectPr w:rsidR="00347602" w:rsidRPr="00C413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Opstilling-talellerbogs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Opstilling-talellerbog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Opstilling-punktteg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Opstilling-punktteg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2355354">
    <w:abstractNumId w:val="8"/>
  </w:num>
  <w:num w:numId="2" w16cid:durableId="699402663">
    <w:abstractNumId w:val="6"/>
  </w:num>
  <w:num w:numId="3" w16cid:durableId="137380409">
    <w:abstractNumId w:val="5"/>
  </w:num>
  <w:num w:numId="4" w16cid:durableId="1698967797">
    <w:abstractNumId w:val="4"/>
  </w:num>
  <w:num w:numId="5" w16cid:durableId="2072920870">
    <w:abstractNumId w:val="7"/>
  </w:num>
  <w:num w:numId="6" w16cid:durableId="1910770814">
    <w:abstractNumId w:val="3"/>
  </w:num>
  <w:num w:numId="7" w16cid:durableId="869029781">
    <w:abstractNumId w:val="2"/>
  </w:num>
  <w:num w:numId="8" w16cid:durableId="368192567">
    <w:abstractNumId w:val="1"/>
  </w:num>
  <w:num w:numId="9" w16cid:durableId="33800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7602"/>
    <w:rsid w:val="00416126"/>
    <w:rsid w:val="00541DD9"/>
    <w:rsid w:val="00A80572"/>
    <w:rsid w:val="00AA1D8D"/>
    <w:rsid w:val="00B47730"/>
    <w:rsid w:val="00C41377"/>
    <w:rsid w:val="00CB0664"/>
    <w:rsid w:val="00F97656"/>
    <w:rsid w:val="00FC693F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1E9128"/>
  <w14:defaultImageDpi w14:val="300"/>
  <w15:docId w15:val="{DE624B40-0D4E-4F18-A157-5F8287BA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Overskrift1">
    <w:name w:val="heading 1"/>
    <w:basedOn w:val="Normal"/>
    <w:next w:val="Normal"/>
    <w:link w:val="Overskrift1Teg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18BF"/>
  </w:style>
  <w:style w:type="paragraph" w:styleId="Sidefod">
    <w:name w:val="footer"/>
    <w:basedOn w:val="Normal"/>
    <w:link w:val="SidefodTeg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18BF"/>
  </w:style>
  <w:style w:type="paragraph" w:styleId="Ing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Normal"/>
    <w:next w:val="Normal"/>
    <w:link w:val="TitelTeg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AA1D8D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AA1D8D"/>
  </w:style>
  <w:style w:type="paragraph" w:styleId="Brdtekst2">
    <w:name w:val="Body Text 2"/>
    <w:basedOn w:val="Normal"/>
    <w:link w:val="Brdtekst2Tegn"/>
    <w:uiPriority w:val="99"/>
    <w:unhideWhenUsed/>
    <w:rsid w:val="00AA1D8D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rsid w:val="00AA1D8D"/>
  </w:style>
  <w:style w:type="paragraph" w:styleId="Brdtekst3">
    <w:name w:val="Body Text 3"/>
    <w:basedOn w:val="Normal"/>
    <w:link w:val="Brdtekst3Teg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Opstilling-punkttegn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Opstilling-punkttegn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Opstilling-punkttegn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Opstilling-talellerbogst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Opstilling-talellerbogst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Opstilling-talellerbogst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Opstilling-forts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Opstilling-forts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Opstilling-forts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tekst">
    <w:name w:val="macro"/>
    <w:link w:val="MakrotekstTeg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rsid w:val="0029639D"/>
    <w:rPr>
      <w:rFonts w:ascii="Courier" w:hAnsi="Courier"/>
      <w:sz w:val="20"/>
      <w:szCs w:val="20"/>
    </w:rPr>
  </w:style>
  <w:style w:type="paragraph" w:styleId="Citat">
    <w:name w:val="Quote"/>
    <w:basedOn w:val="Normal"/>
    <w:next w:val="Normal"/>
    <w:link w:val="CitatTegn"/>
    <w:uiPriority w:val="29"/>
    <w:qFormat/>
    <w:rsid w:val="00FC693F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C693F"/>
    <w:rPr>
      <w:i/>
      <w:iCs/>
      <w:color w:val="000000" w:themeColor="tex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k">
    <w:name w:val="Strong"/>
    <w:basedOn w:val="Standardskrifttypeiafsnit"/>
    <w:uiPriority w:val="22"/>
    <w:qFormat/>
    <w:rsid w:val="00FC693F"/>
    <w:rPr>
      <w:b/>
      <w:bCs/>
    </w:rPr>
  </w:style>
  <w:style w:type="character" w:styleId="Fremhv">
    <w:name w:val="Emphasis"/>
    <w:basedOn w:val="Standardskrifttypeiafsnit"/>
    <w:uiPriority w:val="20"/>
    <w:qFormat/>
    <w:rsid w:val="00FC693F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C693F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FC693F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FC693F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FC693F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FC693F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FC693F"/>
    <w:pPr>
      <w:outlineLvl w:val="9"/>
    </w:pPr>
  </w:style>
  <w:style w:type="table" w:styleId="Tabel-Gitter">
    <w:name w:val="Table Grid"/>
    <w:basedOn w:val="Tabel-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skygge">
    <w:name w:val="Light Shading"/>
    <w:basedOn w:val="Tabel-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ysliste">
    <w:name w:val="Light List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ystgitter">
    <w:name w:val="Light Grid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kygge1">
    <w:name w:val="Medium Shading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e1">
    <w:name w:val="Medium Lis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e2">
    <w:name w:val="Medium Lis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itter1">
    <w:name w:val="Medium Grid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itter2">
    <w:name w:val="Medium Grid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rkliste">
    <w:name w:val="Dark List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vetskygge">
    <w:name w:val="Colorful Shading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liste">
    <w:name w:val="Colorful List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vetgitter">
    <w:name w:val="Colorful Grid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199</Words>
  <Characters>1216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Enes Zeki Filikci</cp:lastModifiedBy>
  <cp:revision>4</cp:revision>
  <dcterms:created xsi:type="dcterms:W3CDTF">2013-12-23T23:15:00Z</dcterms:created>
  <dcterms:modified xsi:type="dcterms:W3CDTF">2025-04-08T16:54:00Z</dcterms:modified>
  <cp:category/>
</cp:coreProperties>
</file>