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4EC" w:rsidRDefault="005114EC" w:rsidP="005114EC">
      <w:pPr>
        <w:pStyle w:val="Intro"/>
      </w:pPr>
      <w:r>
        <w:t xml:space="preserve">Objectifs : </w:t>
      </w:r>
    </w:p>
    <w:p w:rsidR="005114EC" w:rsidRDefault="009B5797" w:rsidP="005114EC">
      <w:pPr>
        <w:pStyle w:val="En-tte"/>
        <w:spacing w:before="0" w:after="0"/>
      </w:pPr>
      <w:r>
        <w:t>Ê</w:t>
      </w:r>
      <w:r w:rsidR="005114EC">
        <w:t xml:space="preserve">tre capable d’installer une base de données </w:t>
      </w:r>
      <w:proofErr w:type="spellStart"/>
      <w:r w:rsidR="00095E4B">
        <w:t>MariaDB</w:t>
      </w:r>
      <w:proofErr w:type="spellEnd"/>
      <w:r w:rsidR="005114EC">
        <w:t xml:space="preserve"> sur une machine Debian.</w:t>
      </w:r>
    </w:p>
    <w:p w:rsidR="005114EC" w:rsidRDefault="009B5797" w:rsidP="005114EC">
      <w:pPr>
        <w:pStyle w:val="En-tte"/>
        <w:spacing w:before="0" w:after="0"/>
      </w:pPr>
      <w:r>
        <w:t>Ê</w:t>
      </w:r>
      <w:r w:rsidR="005114EC">
        <w:t xml:space="preserve">tre capable de configurer une BDD </w:t>
      </w:r>
      <w:proofErr w:type="spellStart"/>
      <w:r w:rsidR="00095E4B">
        <w:t>MariaDB</w:t>
      </w:r>
      <w:proofErr w:type="spellEnd"/>
      <w:r w:rsidR="005114EC">
        <w:t xml:space="preserve">. </w:t>
      </w:r>
    </w:p>
    <w:p w:rsidR="005114EC" w:rsidRDefault="005114EC" w:rsidP="005114EC">
      <w:pPr>
        <w:pStyle w:val="Intro"/>
      </w:pPr>
      <w:r>
        <w:t xml:space="preserve">Matériel à avoir : </w:t>
      </w:r>
    </w:p>
    <w:p w:rsidR="005114EC" w:rsidRDefault="005114EC" w:rsidP="005114EC">
      <w:pPr>
        <w:pStyle w:val="En-tte"/>
      </w:pPr>
      <w:r>
        <w:t xml:space="preserve">Une machine Debian 10 sur laquelle vous avez préalablement installé LAMP, ainsi qu’une machine cliente Windows 7 pour accéder à la base de données par l’interface de gestion Web d’une BDD. </w:t>
      </w:r>
    </w:p>
    <w:p w:rsidR="005114EC" w:rsidRDefault="005114EC" w:rsidP="005114EC">
      <w:pPr>
        <w:pStyle w:val="Intro"/>
      </w:pPr>
      <w:r>
        <w:t xml:space="preserve">Consignes : </w:t>
      </w:r>
    </w:p>
    <w:p w:rsidR="005114EC" w:rsidRDefault="005114EC" w:rsidP="005114EC">
      <w:pPr>
        <w:pStyle w:val="En-tte"/>
      </w:pPr>
      <w:r>
        <w:t xml:space="preserve">Dans un premier temps, vous avez déjà cherché des commandes </w:t>
      </w:r>
      <w:proofErr w:type="spellStart"/>
      <w:r>
        <w:t>MariaDB</w:t>
      </w:r>
      <w:proofErr w:type="spellEnd"/>
      <w:r>
        <w:t xml:space="preserve"> sur internet, pour connaitre leur fonctionnement et leur syntaxe. </w:t>
      </w:r>
      <w:r w:rsidR="009B5797">
        <w:t>À</w:t>
      </w:r>
      <w:r>
        <w:t xml:space="preserve"> présent, en suivant les instructions, vous utiliserez ces commandes pour mettre en place une base de données simple afin de tester réellement les commandes et leurs syntaxes.</w:t>
      </w:r>
    </w:p>
    <w:p w:rsidR="005114EC" w:rsidRPr="005114EC" w:rsidRDefault="005114EC" w:rsidP="005114EC">
      <w:pPr>
        <w:pStyle w:val="Titre1"/>
      </w:pPr>
      <w:r w:rsidRPr="005114EC">
        <w:t>BDD en ligne de commandes</w:t>
      </w:r>
    </w:p>
    <w:p w:rsidR="005114EC" w:rsidRDefault="005114EC" w:rsidP="005114EC">
      <w:pPr>
        <w:pStyle w:val="En-tte"/>
      </w:pPr>
      <w:r>
        <w:t xml:space="preserve">Vous avez précédemment cherché les commandes </w:t>
      </w:r>
      <w:proofErr w:type="spellStart"/>
      <w:r>
        <w:t>MariaDB</w:t>
      </w:r>
      <w:proofErr w:type="spellEnd"/>
      <w:r>
        <w:t xml:space="preserve"> et leurs syntaxes pour toutes les manipulations à faire sur une Base de données. </w:t>
      </w:r>
    </w:p>
    <w:p w:rsidR="005114EC" w:rsidRPr="005114EC" w:rsidRDefault="009B5797" w:rsidP="005114EC">
      <w:pPr>
        <w:pStyle w:val="En-tte"/>
        <w:rPr>
          <w:b/>
        </w:rPr>
      </w:pPr>
      <w:r>
        <w:rPr>
          <w:b/>
        </w:rPr>
        <w:t>À</w:t>
      </w:r>
      <w:r w:rsidR="005114EC" w:rsidRPr="005114EC">
        <w:rPr>
          <w:b/>
        </w:rPr>
        <w:t xml:space="preserve"> présent, utilisez ces commandes pour mettre en place sur votre serveur Web Debian </w:t>
      </w:r>
      <w:r w:rsidR="00764B15" w:rsidRPr="005114EC">
        <w:rPr>
          <w:b/>
        </w:rPr>
        <w:t>les demandes suivantes</w:t>
      </w:r>
      <w:r w:rsidR="005114EC" w:rsidRPr="005114EC">
        <w:rPr>
          <w:b/>
        </w:rPr>
        <w:t xml:space="preserve"> : </w:t>
      </w:r>
    </w:p>
    <w:p w:rsidR="005114EC" w:rsidRDefault="005114EC" w:rsidP="005114EC">
      <w:pPr>
        <w:pStyle w:val="En-tte"/>
        <w:spacing w:before="60" w:after="60"/>
        <w:ind w:left="709"/>
      </w:pPr>
      <w:r>
        <w:t xml:space="preserve">- Créer la BDD « </w:t>
      </w:r>
      <w:proofErr w:type="spellStart"/>
      <w:r>
        <w:t>adrar</w:t>
      </w:r>
      <w:proofErr w:type="spellEnd"/>
      <w:r>
        <w:t xml:space="preserve"> » et l’utiliser</w:t>
      </w:r>
    </w:p>
    <w:p w:rsidR="005114EC" w:rsidRDefault="005114EC" w:rsidP="005114EC">
      <w:pPr>
        <w:pStyle w:val="En-tte"/>
        <w:spacing w:before="60" w:after="60"/>
        <w:ind w:left="709"/>
      </w:pPr>
      <w:r>
        <w:t>- Créer la table « salle » avec les colonnes identifiant, n° de salle, nom et nombre de place</w:t>
      </w:r>
      <w:r w:rsidR="009B5797">
        <w:t>s.</w:t>
      </w:r>
    </w:p>
    <w:p w:rsidR="005114EC" w:rsidRDefault="005114EC" w:rsidP="005114EC">
      <w:pPr>
        <w:pStyle w:val="En-tte"/>
        <w:spacing w:before="60" w:after="60"/>
        <w:ind w:left="709"/>
      </w:pPr>
      <w:r>
        <w:t>- Créer la table « stagiaire » avec les colonnes identifiant, nom, prénom et âge.</w:t>
      </w:r>
    </w:p>
    <w:p w:rsidR="005114EC" w:rsidRDefault="005114EC" w:rsidP="005114EC">
      <w:pPr>
        <w:pStyle w:val="En-tte"/>
        <w:spacing w:before="60" w:after="60"/>
        <w:ind w:left="709"/>
      </w:pPr>
      <w:r>
        <w:t>- Réaliser plusieurs enregistrements de données dans les deux tables (= plusieurs lignes).</w:t>
      </w:r>
    </w:p>
    <w:p w:rsidR="005114EC" w:rsidRDefault="005114EC" w:rsidP="005114EC">
      <w:pPr>
        <w:pStyle w:val="En-tte"/>
        <w:spacing w:before="60" w:after="60"/>
        <w:ind w:left="709"/>
      </w:pPr>
      <w:r>
        <w:t xml:space="preserve">- Supprimer la colonne « âge » de la table « stagiaire ». </w:t>
      </w:r>
    </w:p>
    <w:p w:rsidR="005114EC" w:rsidRDefault="005114EC" w:rsidP="005114EC">
      <w:pPr>
        <w:pStyle w:val="En-tte"/>
        <w:spacing w:before="60" w:after="60"/>
        <w:ind w:left="709"/>
      </w:pPr>
      <w:r>
        <w:t>- Rajouter la colonne « téléphone » dans la table « stagiaire ».</w:t>
      </w:r>
    </w:p>
    <w:p w:rsidR="005114EC" w:rsidRDefault="005114EC" w:rsidP="005114EC">
      <w:pPr>
        <w:pStyle w:val="En-tte"/>
        <w:spacing w:before="60" w:after="60"/>
        <w:ind w:left="709"/>
      </w:pPr>
      <w:r>
        <w:t>- Faites un enregistrement dans la table « stagiaire ».</w:t>
      </w:r>
    </w:p>
    <w:p w:rsidR="005114EC" w:rsidRDefault="005114EC" w:rsidP="005114EC">
      <w:pPr>
        <w:pStyle w:val="En-tte"/>
        <w:spacing w:before="60" w:after="60"/>
        <w:ind w:left="709"/>
      </w:pPr>
      <w:r>
        <w:t>- Supprimer l’un des enregistrements précédents crée dans l’une des tables</w:t>
      </w:r>
    </w:p>
    <w:p w:rsidR="005114EC" w:rsidRDefault="005114EC" w:rsidP="005114EC">
      <w:pPr>
        <w:pStyle w:val="En-tte"/>
        <w:spacing w:before="60" w:after="60"/>
        <w:ind w:left="709"/>
      </w:pPr>
      <w:r>
        <w:t>- Supprimer la table « salle »</w:t>
      </w:r>
    </w:p>
    <w:p w:rsidR="005114EC" w:rsidRDefault="005114EC" w:rsidP="005114EC">
      <w:pPr>
        <w:pStyle w:val="En-tte"/>
        <w:spacing w:before="60" w:after="60"/>
        <w:ind w:left="709"/>
      </w:pPr>
      <w:r>
        <w:t xml:space="preserve">- Créer la base de données « pole </w:t>
      </w:r>
      <w:proofErr w:type="spellStart"/>
      <w:r>
        <w:t>num</w:t>
      </w:r>
      <w:proofErr w:type="spellEnd"/>
      <w:r>
        <w:t xml:space="preserve"> »</w:t>
      </w:r>
    </w:p>
    <w:p w:rsidR="005114EC" w:rsidRDefault="005114EC" w:rsidP="005114EC">
      <w:pPr>
        <w:pStyle w:val="En-tte"/>
        <w:spacing w:before="60" w:after="60"/>
        <w:ind w:left="709"/>
      </w:pPr>
      <w:r>
        <w:t xml:space="preserve">- Supprimer la BDD « pole </w:t>
      </w:r>
      <w:proofErr w:type="spellStart"/>
      <w:r>
        <w:t>num</w:t>
      </w:r>
      <w:proofErr w:type="spellEnd"/>
      <w:r>
        <w:t xml:space="preserve"> »</w:t>
      </w:r>
    </w:p>
    <w:p w:rsidR="005114EC" w:rsidRDefault="005114EC" w:rsidP="005114EC">
      <w:pPr>
        <w:pStyle w:val="En-tte"/>
        <w:spacing w:before="60" w:after="60"/>
        <w:ind w:left="709"/>
      </w:pPr>
    </w:p>
    <w:p w:rsidR="0047545A" w:rsidRDefault="005114EC" w:rsidP="005114EC">
      <w:pPr>
        <w:pStyle w:val="En-tte"/>
      </w:pPr>
      <w:r>
        <w:lastRenderedPageBreak/>
        <w:t>Sans oublier à chaque étape d’utiliser les commandes pour vérifier ce que vous avez fait : si la table s’est bien créée, si les colonnes sont correctes, si les enregistrements sont bons…</w:t>
      </w:r>
    </w:p>
    <w:p w:rsidR="005114EC" w:rsidRDefault="005114EC" w:rsidP="005114EC">
      <w:pPr>
        <w:pStyle w:val="Titre1"/>
      </w:pPr>
      <w:r>
        <w:t>BDD avec interface Web</w:t>
      </w:r>
    </w:p>
    <w:p w:rsidR="005114EC" w:rsidRDefault="00D13BF0" w:rsidP="005114EC">
      <w:pPr>
        <w:rPr>
          <w:lang w:eastAsia="fr-FR"/>
        </w:rPr>
      </w:pPr>
      <w:r>
        <w:rPr>
          <w:lang w:eastAsia="fr-FR"/>
        </w:rPr>
        <w:t>Vous venez d’utiliser les lignes de commandes pour mettre en place votre Base de données. Apprenez à observer et à administrer cette BDD grâce à une interface Web.</w:t>
      </w:r>
    </w:p>
    <w:p w:rsidR="00D13BF0" w:rsidRDefault="00D13BF0" w:rsidP="005114EC">
      <w:pPr>
        <w:rPr>
          <w:lang w:eastAsia="fr-FR"/>
        </w:rPr>
      </w:pPr>
      <w:r>
        <w:rPr>
          <w:lang w:eastAsia="fr-FR"/>
        </w:rPr>
        <w:t xml:space="preserve">Avant, cette interface Web était </w:t>
      </w:r>
      <w:proofErr w:type="spellStart"/>
      <w:r>
        <w:rPr>
          <w:lang w:eastAsia="fr-FR"/>
        </w:rPr>
        <w:t>PhpMyAdmin</w:t>
      </w:r>
      <w:proofErr w:type="spellEnd"/>
      <w:r>
        <w:rPr>
          <w:lang w:eastAsia="fr-FR"/>
        </w:rPr>
        <w:t>, mais il était déconseillé sur Debian 9, et depuis Debian 10 elle ne fait plus partie des dépôts officiels, car cette interface n’était pas assez mise à jour.</w:t>
      </w:r>
    </w:p>
    <w:p w:rsidR="00D13BF0" w:rsidRDefault="00D13BF0" w:rsidP="005114EC">
      <w:pPr>
        <w:rPr>
          <w:lang w:eastAsia="fr-FR"/>
        </w:rPr>
      </w:pPr>
      <w:r>
        <w:rPr>
          <w:lang w:eastAsia="fr-FR"/>
        </w:rPr>
        <w:t xml:space="preserve">Depuis, sa petite sœur </w:t>
      </w:r>
      <w:r w:rsidR="00A73E4A">
        <w:rPr>
          <w:lang w:eastAsia="fr-FR"/>
        </w:rPr>
        <w:t>a</w:t>
      </w:r>
      <w:r>
        <w:rPr>
          <w:lang w:eastAsia="fr-FR"/>
        </w:rPr>
        <w:t xml:space="preserve"> </w:t>
      </w:r>
      <w:proofErr w:type="gramStart"/>
      <w:r>
        <w:rPr>
          <w:lang w:eastAsia="fr-FR"/>
        </w:rPr>
        <w:t>était</w:t>
      </w:r>
      <w:proofErr w:type="gramEnd"/>
      <w:r>
        <w:rPr>
          <w:lang w:eastAsia="fr-FR"/>
        </w:rPr>
        <w:t xml:space="preserve"> créé</w:t>
      </w:r>
      <w:r w:rsidR="00A73E4A">
        <w:rPr>
          <w:lang w:eastAsia="fr-FR"/>
        </w:rPr>
        <w:t>e</w:t>
      </w:r>
      <w:r>
        <w:rPr>
          <w:lang w:eastAsia="fr-FR"/>
        </w:rPr>
        <w:t>, et elle est beaucoup plus légère, car il s’agit d’un seul fichier fait en langage de programmation web :  PHP. Pour que cela fonctionne, ce fichier doit être placé dans le site internet sur lequel vous devez administrer votre BDD.</w:t>
      </w:r>
    </w:p>
    <w:p w:rsidR="00D13BF0" w:rsidRDefault="00D13BF0" w:rsidP="005114EC">
      <w:pPr>
        <w:rPr>
          <w:lang w:eastAsia="fr-FR"/>
        </w:rPr>
      </w:pPr>
      <w:r>
        <w:rPr>
          <w:lang w:eastAsia="fr-FR"/>
        </w:rPr>
        <w:t xml:space="preserve">Placez-vous dans le dossier de votre site internet : </w:t>
      </w:r>
    </w:p>
    <w:p w:rsidR="00D13BF0" w:rsidRDefault="00D13BF0" w:rsidP="00D13BF0">
      <w:pPr>
        <w:pStyle w:val="Commande"/>
        <w:rPr>
          <w:lang w:eastAsia="fr-FR"/>
        </w:rPr>
      </w:pPr>
      <w:proofErr w:type="gramStart"/>
      <w:r>
        <w:rPr>
          <w:lang w:eastAsia="fr-FR"/>
        </w:rPr>
        <w:t>cd</w:t>
      </w:r>
      <w:proofErr w:type="gramEnd"/>
      <w:r>
        <w:rPr>
          <w:lang w:eastAsia="fr-FR"/>
        </w:rPr>
        <w:t xml:space="preserve"> /var/www/test</w:t>
      </w:r>
    </w:p>
    <w:p w:rsidR="00A6400E" w:rsidRDefault="00A6400E" w:rsidP="00D13BF0">
      <w:pPr>
        <w:rPr>
          <w:lang w:eastAsia="fr-FR"/>
        </w:rPr>
      </w:pPr>
      <w:r>
        <w:rPr>
          <w:lang w:eastAsia="fr-FR"/>
        </w:rPr>
        <w:t xml:space="preserve">Installez le paquet </w:t>
      </w:r>
      <w:proofErr w:type="spellStart"/>
      <w:r>
        <w:rPr>
          <w:lang w:eastAsia="fr-FR"/>
        </w:rPr>
        <w:t>Wget</w:t>
      </w:r>
      <w:proofErr w:type="spellEnd"/>
      <w:r>
        <w:rPr>
          <w:lang w:eastAsia="fr-FR"/>
        </w:rPr>
        <w:t>, celui-ci permet de télécharger du contenu.</w:t>
      </w:r>
    </w:p>
    <w:p w:rsidR="00A6400E" w:rsidRDefault="00A6400E" w:rsidP="00A6400E">
      <w:pPr>
        <w:pStyle w:val="Commande"/>
        <w:rPr>
          <w:lang w:eastAsia="fr-FR"/>
        </w:rPr>
      </w:pPr>
      <w:proofErr w:type="spellStart"/>
      <w:proofErr w:type="gramStart"/>
      <w:r>
        <w:rPr>
          <w:lang w:eastAsia="fr-FR"/>
        </w:rPr>
        <w:t>sudo</w:t>
      </w:r>
      <w:proofErr w:type="spellEnd"/>
      <w:proofErr w:type="gramEnd"/>
      <w:r>
        <w:rPr>
          <w:lang w:eastAsia="fr-FR"/>
        </w:rPr>
        <w:t xml:space="preserve"> </w:t>
      </w:r>
      <w:proofErr w:type="spellStart"/>
      <w:r>
        <w:rPr>
          <w:lang w:eastAsia="fr-FR"/>
        </w:rPr>
        <w:t>apt</w:t>
      </w:r>
      <w:proofErr w:type="spellEnd"/>
      <w:r>
        <w:rPr>
          <w:lang w:eastAsia="fr-FR"/>
        </w:rPr>
        <w:t xml:space="preserve"> </w:t>
      </w:r>
      <w:proofErr w:type="spellStart"/>
      <w:r>
        <w:rPr>
          <w:lang w:eastAsia="fr-FR"/>
        </w:rPr>
        <w:t>install</w:t>
      </w:r>
      <w:proofErr w:type="spellEnd"/>
      <w:r>
        <w:rPr>
          <w:lang w:eastAsia="fr-FR"/>
        </w:rPr>
        <w:t xml:space="preserve"> </w:t>
      </w:r>
      <w:proofErr w:type="spellStart"/>
      <w:r>
        <w:rPr>
          <w:lang w:eastAsia="fr-FR"/>
        </w:rPr>
        <w:t>wget</w:t>
      </w:r>
      <w:proofErr w:type="spellEnd"/>
    </w:p>
    <w:p w:rsidR="00A6400E" w:rsidRDefault="00A6400E" w:rsidP="00D13BF0">
      <w:pPr>
        <w:rPr>
          <w:lang w:eastAsia="fr-FR"/>
        </w:rPr>
      </w:pPr>
      <w:r>
        <w:rPr>
          <w:lang w:eastAsia="fr-FR"/>
        </w:rPr>
        <w:t>Dans l</w:t>
      </w:r>
      <w:r w:rsidR="00D13BF0">
        <w:rPr>
          <w:lang w:eastAsia="fr-FR"/>
        </w:rPr>
        <w:t>e dossier</w:t>
      </w:r>
      <w:r>
        <w:rPr>
          <w:lang w:eastAsia="fr-FR"/>
        </w:rPr>
        <w:t xml:space="preserve"> de votre site internet,</w:t>
      </w:r>
      <w:r w:rsidR="00D13BF0">
        <w:rPr>
          <w:lang w:eastAsia="fr-FR"/>
        </w:rPr>
        <w:t xml:space="preserve"> téléchargez le fichier qui permet de créer cette interface Web, il s’agit d’</w:t>
      </w:r>
      <w:r>
        <w:rPr>
          <w:lang w:eastAsia="fr-FR"/>
        </w:rPr>
        <w:t xml:space="preserve">un simple fichier en </w:t>
      </w:r>
      <w:proofErr w:type="spellStart"/>
      <w:r>
        <w:rPr>
          <w:lang w:eastAsia="fr-FR"/>
        </w:rPr>
        <w:t>php</w:t>
      </w:r>
      <w:proofErr w:type="spellEnd"/>
      <w:r>
        <w:rPr>
          <w:lang w:eastAsia="fr-FR"/>
        </w:rPr>
        <w:t xml:space="preserve"> : </w:t>
      </w:r>
    </w:p>
    <w:p w:rsidR="00A6400E" w:rsidRDefault="00A6400E" w:rsidP="00A6400E">
      <w:pPr>
        <w:pStyle w:val="Commande"/>
        <w:rPr>
          <w:rStyle w:val="Lienhypertexte"/>
          <w:lang w:eastAsia="fr-FR"/>
        </w:rPr>
      </w:pPr>
      <w:proofErr w:type="spellStart"/>
      <w:proofErr w:type="gramStart"/>
      <w:r>
        <w:rPr>
          <w:lang w:eastAsia="fr-FR"/>
        </w:rPr>
        <w:t>sudo</w:t>
      </w:r>
      <w:proofErr w:type="spellEnd"/>
      <w:proofErr w:type="gramEnd"/>
      <w:r>
        <w:rPr>
          <w:lang w:eastAsia="fr-FR"/>
        </w:rPr>
        <w:t xml:space="preserve"> </w:t>
      </w:r>
      <w:proofErr w:type="spellStart"/>
      <w:r>
        <w:rPr>
          <w:lang w:eastAsia="fr-FR"/>
        </w:rPr>
        <w:t>wget</w:t>
      </w:r>
      <w:proofErr w:type="spellEnd"/>
      <w:r>
        <w:rPr>
          <w:lang w:eastAsia="fr-FR"/>
        </w:rPr>
        <w:t xml:space="preserve"> </w:t>
      </w:r>
      <w:r w:rsidR="00391DE7" w:rsidRPr="00391DE7">
        <w:t>https://github.com/vrana/adminer/releases/download/v4.8.1/adminer-4.8.1.php</w:t>
      </w:r>
    </w:p>
    <w:p w:rsidR="00A6400E" w:rsidRDefault="00A6400E" w:rsidP="00A6400E">
      <w:pPr>
        <w:rPr>
          <w:lang w:eastAsia="fr-FR"/>
        </w:rPr>
      </w:pPr>
      <w:r>
        <w:rPr>
          <w:lang w:eastAsia="fr-FR"/>
        </w:rPr>
        <w:t xml:space="preserve">Pour une facilité d’utilisation, changez le nom de votre fichier : </w:t>
      </w:r>
    </w:p>
    <w:p w:rsidR="00A6400E" w:rsidRDefault="00A6400E" w:rsidP="00A6400E">
      <w:pPr>
        <w:pStyle w:val="Commande"/>
        <w:rPr>
          <w:lang w:eastAsia="fr-FR"/>
        </w:rPr>
      </w:pPr>
      <w:proofErr w:type="spellStart"/>
      <w:proofErr w:type="gramStart"/>
      <w:r>
        <w:rPr>
          <w:lang w:eastAsia="fr-FR"/>
        </w:rPr>
        <w:t>sudo</w:t>
      </w:r>
      <w:proofErr w:type="spellEnd"/>
      <w:proofErr w:type="gramEnd"/>
      <w:r>
        <w:rPr>
          <w:lang w:eastAsia="fr-FR"/>
        </w:rPr>
        <w:t xml:space="preserve"> mv </w:t>
      </w:r>
      <w:r w:rsidR="00391DE7" w:rsidRPr="00391DE7">
        <w:rPr>
          <w:lang w:eastAsia="fr-FR"/>
        </w:rPr>
        <w:t>adminer-4.8.1.php</w:t>
      </w:r>
      <w:r>
        <w:rPr>
          <w:lang w:eastAsia="fr-FR"/>
        </w:rPr>
        <w:t xml:space="preserve"> </w:t>
      </w:r>
      <w:proofErr w:type="spellStart"/>
      <w:r>
        <w:rPr>
          <w:lang w:eastAsia="fr-FR"/>
        </w:rPr>
        <w:t>adminer.php</w:t>
      </w:r>
      <w:proofErr w:type="spellEnd"/>
    </w:p>
    <w:p w:rsidR="00A6400E" w:rsidRDefault="00A604A5" w:rsidP="00A6400E">
      <w:pPr>
        <w:rPr>
          <w:lang w:eastAsia="fr-FR"/>
        </w:rPr>
      </w:pPr>
      <w:r>
        <w:rPr>
          <w:noProof/>
          <w:lang w:eastAsia="fr-FR" w:bidi="ar-SA"/>
        </w:rPr>
        <w:lastRenderedPageBreak/>
        <w:drawing>
          <wp:anchor distT="0" distB="0" distL="114300" distR="114300" simplePos="0" relativeHeight="251658240" behindDoc="1" locked="0" layoutInCell="1" allowOverlap="1">
            <wp:simplePos x="0" y="0"/>
            <wp:positionH relativeFrom="column">
              <wp:posOffset>2300605</wp:posOffset>
            </wp:positionH>
            <wp:positionV relativeFrom="paragraph">
              <wp:posOffset>62865</wp:posOffset>
            </wp:positionV>
            <wp:extent cx="3886200" cy="2202815"/>
            <wp:effectExtent l="0" t="0" r="0" b="6985"/>
            <wp:wrapThrough wrapText="bothSides">
              <wp:wrapPolygon edited="0">
                <wp:start x="0" y="0"/>
                <wp:lineTo x="0" y="21482"/>
                <wp:lineTo x="21494" y="21482"/>
                <wp:lineTo x="21494"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2202815"/>
                    </a:xfrm>
                    <a:prstGeom prst="rect">
                      <a:avLst/>
                    </a:prstGeom>
                    <a:noFill/>
                    <a:ln>
                      <a:noFill/>
                    </a:ln>
                  </pic:spPr>
                </pic:pic>
              </a:graphicData>
            </a:graphic>
            <wp14:sizeRelH relativeFrom="page">
              <wp14:pctWidth>0</wp14:pctWidth>
            </wp14:sizeRelH>
            <wp14:sizeRelV relativeFrom="page">
              <wp14:pctHeight>0</wp14:pctHeight>
            </wp14:sizeRelV>
          </wp:anchor>
        </w:drawing>
      </w:r>
      <w:r w:rsidR="00A6400E">
        <w:rPr>
          <w:lang w:eastAsia="fr-FR"/>
        </w:rPr>
        <w:t>Pour accéder à votre gestionnaire de BDD, vous devez simplement allez sur votre site web, et précisez le nom du fichier.</w:t>
      </w:r>
    </w:p>
    <w:p w:rsidR="00A6400E" w:rsidRDefault="00A6400E" w:rsidP="00A6400E">
      <w:pPr>
        <w:rPr>
          <w:lang w:eastAsia="fr-FR"/>
        </w:rPr>
      </w:pPr>
      <w:r>
        <w:rPr>
          <w:lang w:eastAsia="fr-FR"/>
        </w:rPr>
        <w:t xml:space="preserve">Par exemple, j’accède à mon site internet en </w:t>
      </w:r>
      <w:r w:rsidR="00A604A5">
        <w:rPr>
          <w:lang w:eastAsia="fr-FR"/>
        </w:rPr>
        <w:t>saisissant</w:t>
      </w:r>
      <w:r>
        <w:rPr>
          <w:lang w:eastAsia="fr-FR"/>
        </w:rPr>
        <w:t xml:space="preserve"> son nom : </w:t>
      </w:r>
      <w:proofErr w:type="spellStart"/>
      <w:r>
        <w:rPr>
          <w:lang w:eastAsia="fr-FR"/>
        </w:rPr>
        <w:t>test.lan</w:t>
      </w:r>
      <w:proofErr w:type="spellEnd"/>
      <w:r>
        <w:rPr>
          <w:lang w:eastAsia="fr-FR"/>
        </w:rPr>
        <w:t>.</w:t>
      </w:r>
    </w:p>
    <w:p w:rsidR="00A6400E" w:rsidRDefault="00A6400E" w:rsidP="00A6400E">
      <w:pPr>
        <w:rPr>
          <w:lang w:eastAsia="fr-FR"/>
        </w:rPr>
      </w:pPr>
      <w:r>
        <w:rPr>
          <w:lang w:eastAsia="fr-FR"/>
        </w:rPr>
        <w:t xml:space="preserve">Pour accéder à mon gestionnaire de BDD, je dois taper </w:t>
      </w:r>
      <w:proofErr w:type="spellStart"/>
      <w:r>
        <w:rPr>
          <w:lang w:eastAsia="fr-FR"/>
        </w:rPr>
        <w:t>test.lan</w:t>
      </w:r>
      <w:proofErr w:type="spellEnd"/>
      <w:r>
        <w:rPr>
          <w:lang w:eastAsia="fr-FR"/>
        </w:rPr>
        <w:t>/</w:t>
      </w:r>
      <w:proofErr w:type="spellStart"/>
      <w:r>
        <w:rPr>
          <w:lang w:eastAsia="fr-FR"/>
        </w:rPr>
        <w:t>adminer.php</w:t>
      </w:r>
      <w:proofErr w:type="spellEnd"/>
    </w:p>
    <w:p w:rsidR="00A6400E" w:rsidRDefault="00A6400E" w:rsidP="00A6400E">
      <w:pPr>
        <w:rPr>
          <w:lang w:eastAsia="fr-FR"/>
        </w:rPr>
      </w:pPr>
      <w:r>
        <w:rPr>
          <w:lang w:eastAsia="fr-FR"/>
        </w:rPr>
        <w:t xml:space="preserve">De ce fait, j’accède à la page </w:t>
      </w:r>
      <w:proofErr w:type="spellStart"/>
      <w:r>
        <w:rPr>
          <w:lang w:eastAsia="fr-FR"/>
        </w:rPr>
        <w:t>Adminer</w:t>
      </w:r>
      <w:proofErr w:type="spellEnd"/>
      <w:r w:rsidR="00A604A5">
        <w:rPr>
          <w:lang w:eastAsia="fr-FR"/>
        </w:rPr>
        <w:t>, image ci-contre :</w:t>
      </w:r>
    </w:p>
    <w:p w:rsidR="00D13BF0" w:rsidRDefault="00A6400E" w:rsidP="005114EC">
      <w:pPr>
        <w:rPr>
          <w:lang w:eastAsia="fr-FR"/>
        </w:rPr>
      </w:pPr>
      <w:r>
        <w:rPr>
          <w:lang w:eastAsia="fr-FR"/>
        </w:rPr>
        <w:t xml:space="preserve">Pour vous identifier sur votre base de données, vous devez utiliser le nom de l’utilisateur que vous avez créé pendant l’installation de votre BDD sur le cours </w:t>
      </w:r>
      <w:r w:rsidRPr="00A6400E">
        <w:rPr>
          <w:lang w:eastAsia="fr-FR"/>
        </w:rPr>
        <w:t>2.4.2 - Cours - TP - LAMP - Apache</w:t>
      </w:r>
      <w:r>
        <w:rPr>
          <w:lang w:eastAsia="fr-FR"/>
        </w:rPr>
        <w:t>.</w:t>
      </w:r>
    </w:p>
    <w:p w:rsidR="00A6400E" w:rsidRDefault="00281C52" w:rsidP="005114EC">
      <w:pPr>
        <w:rPr>
          <w:lang w:eastAsia="fr-FR"/>
        </w:rPr>
      </w:pPr>
      <w:r>
        <w:rPr>
          <w:lang w:eastAsia="fr-FR"/>
        </w:rPr>
        <w:t>Les commandes du cours indiquaient</w:t>
      </w:r>
      <w:r w:rsidR="00A6400E">
        <w:rPr>
          <w:lang w:eastAsia="fr-FR"/>
        </w:rPr>
        <w:t xml:space="preserve"> que l’utilisateur s’appelait </w:t>
      </w:r>
      <w:r>
        <w:rPr>
          <w:lang w:eastAsia="fr-FR"/>
        </w:rPr>
        <w:t>« </w:t>
      </w:r>
      <w:proofErr w:type="spellStart"/>
      <w:r w:rsidR="00A6400E">
        <w:rPr>
          <w:lang w:eastAsia="fr-FR"/>
        </w:rPr>
        <w:t>usertest</w:t>
      </w:r>
      <w:proofErr w:type="spellEnd"/>
      <w:r>
        <w:rPr>
          <w:lang w:eastAsia="fr-FR"/>
        </w:rPr>
        <w:t> »</w:t>
      </w:r>
      <w:r w:rsidR="00A6400E">
        <w:rPr>
          <w:lang w:eastAsia="fr-FR"/>
        </w:rPr>
        <w:t xml:space="preserve"> avec le mot de passe « azerty » et la </w:t>
      </w:r>
      <w:proofErr w:type="spellStart"/>
      <w:r w:rsidR="00A6400E">
        <w:rPr>
          <w:lang w:eastAsia="fr-FR"/>
        </w:rPr>
        <w:t>bdd</w:t>
      </w:r>
      <w:proofErr w:type="spellEnd"/>
      <w:r w:rsidR="00A6400E">
        <w:rPr>
          <w:lang w:eastAsia="fr-FR"/>
        </w:rPr>
        <w:t xml:space="preserve"> cré</w:t>
      </w:r>
      <w:r w:rsidR="009B5797">
        <w:rPr>
          <w:lang w:eastAsia="fr-FR"/>
        </w:rPr>
        <w:t>é</w:t>
      </w:r>
      <w:r w:rsidR="00A73E4A">
        <w:rPr>
          <w:lang w:eastAsia="fr-FR"/>
        </w:rPr>
        <w:t>e</w:t>
      </w:r>
      <w:r w:rsidR="00A6400E">
        <w:rPr>
          <w:lang w:eastAsia="fr-FR"/>
        </w:rPr>
        <w:t xml:space="preserve"> s’</w:t>
      </w:r>
      <w:r>
        <w:rPr>
          <w:lang w:eastAsia="fr-FR"/>
        </w:rPr>
        <w:t>appelait</w:t>
      </w:r>
      <w:r w:rsidR="00A6400E">
        <w:rPr>
          <w:lang w:eastAsia="fr-FR"/>
        </w:rPr>
        <w:t xml:space="preserve"> « </w:t>
      </w:r>
      <w:proofErr w:type="spellStart"/>
      <w:r w:rsidR="00A6400E">
        <w:rPr>
          <w:lang w:eastAsia="fr-FR"/>
        </w:rPr>
        <w:t>exemple_bdd</w:t>
      </w:r>
      <w:proofErr w:type="spellEnd"/>
      <w:r w:rsidR="00A6400E">
        <w:rPr>
          <w:lang w:eastAsia="fr-FR"/>
        </w:rPr>
        <w:t> ».</w:t>
      </w:r>
    </w:p>
    <w:p w:rsidR="00281C52" w:rsidRDefault="00281C52" w:rsidP="005114EC">
      <w:pPr>
        <w:rPr>
          <w:lang w:eastAsia="fr-FR"/>
        </w:rPr>
      </w:pPr>
      <w:r>
        <w:rPr>
          <w:noProof/>
          <w:lang w:eastAsia="fr-FR" w:bidi="ar-SA"/>
        </w:rPr>
        <w:drawing>
          <wp:anchor distT="0" distB="0" distL="114300" distR="114300" simplePos="0" relativeHeight="251660288" behindDoc="0" locked="0" layoutInCell="1" allowOverlap="1" wp14:anchorId="57A400D4" wp14:editId="4BC2DFBE">
            <wp:simplePos x="0" y="0"/>
            <wp:positionH relativeFrom="column">
              <wp:posOffset>2614930</wp:posOffset>
            </wp:positionH>
            <wp:positionV relativeFrom="paragraph">
              <wp:posOffset>193675</wp:posOffset>
            </wp:positionV>
            <wp:extent cx="3705225" cy="2705100"/>
            <wp:effectExtent l="0" t="0" r="9525" b="0"/>
            <wp:wrapThrough wrapText="bothSides">
              <wp:wrapPolygon edited="0">
                <wp:start x="0" y="0"/>
                <wp:lineTo x="0" y="21448"/>
                <wp:lineTo x="21544" y="21448"/>
                <wp:lineTo x="21544"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225" cy="2705100"/>
                    </a:xfrm>
                    <a:prstGeom prst="rect">
                      <a:avLst/>
                    </a:prstGeom>
                  </pic:spPr>
                </pic:pic>
              </a:graphicData>
            </a:graphic>
          </wp:anchor>
        </w:drawing>
      </w:r>
      <w:r>
        <w:rPr>
          <w:lang w:eastAsia="fr-FR"/>
        </w:rPr>
        <w:t xml:space="preserve">Vous devez donc saisir vos informations pour vous connecter. </w:t>
      </w:r>
      <w:r w:rsidR="009B5797">
        <w:rPr>
          <w:lang w:eastAsia="fr-FR"/>
        </w:rPr>
        <w:t>À</w:t>
      </w:r>
      <w:r>
        <w:rPr>
          <w:lang w:eastAsia="fr-FR"/>
        </w:rPr>
        <w:t xml:space="preserve"> noter que : </w:t>
      </w:r>
    </w:p>
    <w:p w:rsidR="00281C52" w:rsidRDefault="00281C52" w:rsidP="005114EC">
      <w:pPr>
        <w:rPr>
          <w:lang w:eastAsia="fr-FR"/>
        </w:rPr>
      </w:pPr>
      <w:r>
        <w:rPr>
          <w:lang w:eastAsia="fr-FR"/>
        </w:rPr>
        <w:t xml:space="preserve">• </w:t>
      </w:r>
      <w:proofErr w:type="spellStart"/>
      <w:r>
        <w:rPr>
          <w:lang w:eastAsia="fr-FR"/>
        </w:rPr>
        <w:t>MariaDB</w:t>
      </w:r>
      <w:proofErr w:type="spellEnd"/>
      <w:r>
        <w:rPr>
          <w:lang w:eastAsia="fr-FR"/>
        </w:rPr>
        <w:t xml:space="preserve"> est un dérivé de </w:t>
      </w:r>
      <w:r w:rsidR="00391DE7">
        <w:rPr>
          <w:lang w:eastAsia="fr-FR"/>
        </w:rPr>
        <w:t>MySQL</w:t>
      </w:r>
      <w:r>
        <w:rPr>
          <w:lang w:eastAsia="fr-FR"/>
        </w:rPr>
        <w:t>, vous devez donc laiss</w:t>
      </w:r>
      <w:r w:rsidR="009B5797">
        <w:rPr>
          <w:lang w:eastAsia="fr-FR"/>
        </w:rPr>
        <w:t>er</w:t>
      </w:r>
      <w:r>
        <w:rPr>
          <w:lang w:eastAsia="fr-FR"/>
        </w:rPr>
        <w:t xml:space="preserve"> ce système de saisie dans le champ</w:t>
      </w:r>
    </w:p>
    <w:p w:rsidR="00A6400E" w:rsidRDefault="00281C52" w:rsidP="005114EC">
      <w:pPr>
        <w:rPr>
          <w:lang w:eastAsia="fr-FR"/>
        </w:rPr>
      </w:pPr>
      <w:r>
        <w:rPr>
          <w:lang w:eastAsia="fr-FR"/>
        </w:rPr>
        <w:t>• Vous voulez vous connecter sur l’hôte local (votre serveur qui héberge votre site), vous pouvez donc laisser « </w:t>
      </w:r>
      <w:proofErr w:type="spellStart"/>
      <w:r>
        <w:rPr>
          <w:lang w:eastAsia="fr-FR"/>
        </w:rPr>
        <w:t>localhost</w:t>
      </w:r>
      <w:proofErr w:type="spellEnd"/>
      <w:r>
        <w:rPr>
          <w:lang w:eastAsia="fr-FR"/>
        </w:rPr>
        <w:t> »</w:t>
      </w:r>
    </w:p>
    <w:p w:rsidR="00281C52" w:rsidRDefault="00281C52" w:rsidP="005114EC">
      <w:pPr>
        <w:rPr>
          <w:lang w:eastAsia="fr-FR"/>
        </w:rPr>
      </w:pPr>
      <w:r>
        <w:rPr>
          <w:lang w:eastAsia="fr-FR"/>
        </w:rPr>
        <w:t>• Le nom de votre utilisateur</w:t>
      </w:r>
    </w:p>
    <w:p w:rsidR="00281C52" w:rsidRDefault="00281C52" w:rsidP="005114EC">
      <w:pPr>
        <w:rPr>
          <w:lang w:eastAsia="fr-FR"/>
        </w:rPr>
      </w:pPr>
      <w:r>
        <w:rPr>
          <w:lang w:eastAsia="fr-FR"/>
        </w:rPr>
        <w:t>• Son mot de passe</w:t>
      </w:r>
    </w:p>
    <w:p w:rsidR="00281C52" w:rsidRDefault="00281C52" w:rsidP="005114EC">
      <w:pPr>
        <w:rPr>
          <w:lang w:eastAsia="fr-FR"/>
        </w:rPr>
      </w:pPr>
      <w:r>
        <w:rPr>
          <w:lang w:eastAsia="fr-FR"/>
        </w:rPr>
        <w:t>• Le nom de la BDD n’est pas obligatoire, de ce fait, vous visualiser</w:t>
      </w:r>
      <w:r w:rsidR="009B5797">
        <w:rPr>
          <w:lang w:eastAsia="fr-FR"/>
        </w:rPr>
        <w:t>ez</w:t>
      </w:r>
      <w:r>
        <w:rPr>
          <w:lang w:eastAsia="fr-FR"/>
        </w:rPr>
        <w:t xml:space="preserve"> ensuite toutes les BDD auxquelles vous avez accès</w:t>
      </w:r>
    </w:p>
    <w:p w:rsidR="00281C52" w:rsidRDefault="00281C52" w:rsidP="005114EC">
      <w:pPr>
        <w:rPr>
          <w:lang w:eastAsia="fr-FR"/>
        </w:rPr>
      </w:pPr>
    </w:p>
    <w:p w:rsidR="00281C52" w:rsidRDefault="00281C52" w:rsidP="005114EC">
      <w:pPr>
        <w:rPr>
          <w:lang w:eastAsia="fr-FR"/>
        </w:rPr>
      </w:pPr>
      <w:r>
        <w:rPr>
          <w:noProof/>
          <w:lang w:eastAsia="fr-FR" w:bidi="ar-SA"/>
        </w:rPr>
        <w:lastRenderedPageBreak/>
        <w:drawing>
          <wp:anchor distT="0" distB="0" distL="114300" distR="114300" simplePos="0" relativeHeight="251662336" behindDoc="0" locked="0" layoutInCell="1" allowOverlap="1" wp14:anchorId="58151299" wp14:editId="778C4BFB">
            <wp:simplePos x="0" y="0"/>
            <wp:positionH relativeFrom="column">
              <wp:posOffset>-66675</wp:posOffset>
            </wp:positionH>
            <wp:positionV relativeFrom="paragraph">
              <wp:posOffset>556260</wp:posOffset>
            </wp:positionV>
            <wp:extent cx="5760720" cy="2288540"/>
            <wp:effectExtent l="0" t="0" r="0" b="0"/>
            <wp:wrapThrough wrapText="bothSides">
              <wp:wrapPolygon edited="0">
                <wp:start x="0" y="0"/>
                <wp:lineTo x="0" y="21396"/>
                <wp:lineTo x="21500" y="21396"/>
                <wp:lineTo x="21500"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88540"/>
                    </a:xfrm>
                    <a:prstGeom prst="rect">
                      <a:avLst/>
                    </a:prstGeom>
                  </pic:spPr>
                </pic:pic>
              </a:graphicData>
            </a:graphic>
          </wp:anchor>
        </w:drawing>
      </w:r>
      <w:r>
        <w:rPr>
          <w:lang w:eastAsia="fr-FR"/>
        </w:rPr>
        <w:t>Lorsque vous êtes connectés, vous voyez votre version de SGBDR, et aussi les BDD auxquelles vous avez accès. Mon utilisateur « </w:t>
      </w:r>
      <w:proofErr w:type="spellStart"/>
      <w:r>
        <w:rPr>
          <w:lang w:eastAsia="fr-FR"/>
        </w:rPr>
        <w:t>usertest</w:t>
      </w:r>
      <w:proofErr w:type="spellEnd"/>
      <w:r>
        <w:rPr>
          <w:lang w:eastAsia="fr-FR"/>
        </w:rPr>
        <w:t> » possède donc un accès à la BDD « </w:t>
      </w:r>
      <w:proofErr w:type="spellStart"/>
      <w:r>
        <w:rPr>
          <w:lang w:eastAsia="fr-FR"/>
        </w:rPr>
        <w:t>exemple_BDD</w:t>
      </w:r>
      <w:proofErr w:type="spellEnd"/>
      <w:r>
        <w:rPr>
          <w:lang w:eastAsia="fr-FR"/>
        </w:rPr>
        <w:t> » comme on l’avait configuré.</w:t>
      </w:r>
    </w:p>
    <w:p w:rsidR="00281C52" w:rsidRDefault="00281C52" w:rsidP="005114EC">
      <w:pPr>
        <w:rPr>
          <w:lang w:eastAsia="fr-FR"/>
        </w:rPr>
      </w:pPr>
    </w:p>
    <w:p w:rsidR="00281C52" w:rsidRDefault="00281C52" w:rsidP="005114EC">
      <w:pPr>
        <w:rPr>
          <w:lang w:eastAsia="fr-FR"/>
        </w:rPr>
      </w:pPr>
    </w:p>
    <w:p w:rsidR="00281C52" w:rsidRDefault="00281C52" w:rsidP="005114EC">
      <w:pPr>
        <w:rPr>
          <w:lang w:eastAsia="fr-FR"/>
        </w:rPr>
      </w:pPr>
      <w:r>
        <w:rPr>
          <w:noProof/>
          <w:lang w:eastAsia="fr-FR" w:bidi="ar-SA"/>
        </w:rPr>
        <w:drawing>
          <wp:anchor distT="0" distB="0" distL="114300" distR="114300" simplePos="0" relativeHeight="251664384" behindDoc="0" locked="0" layoutInCell="1" allowOverlap="1" wp14:anchorId="54AD149B" wp14:editId="715CB849">
            <wp:simplePos x="0" y="0"/>
            <wp:positionH relativeFrom="column">
              <wp:posOffset>-4445</wp:posOffset>
            </wp:positionH>
            <wp:positionV relativeFrom="paragraph">
              <wp:posOffset>221615</wp:posOffset>
            </wp:positionV>
            <wp:extent cx="3495675" cy="2154555"/>
            <wp:effectExtent l="0" t="0" r="9525" b="0"/>
            <wp:wrapThrough wrapText="bothSides">
              <wp:wrapPolygon edited="0">
                <wp:start x="0" y="0"/>
                <wp:lineTo x="0" y="21390"/>
                <wp:lineTo x="21541" y="21390"/>
                <wp:lineTo x="21541"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675" cy="2154555"/>
                    </a:xfrm>
                    <a:prstGeom prst="rect">
                      <a:avLst/>
                    </a:prstGeom>
                  </pic:spPr>
                </pic:pic>
              </a:graphicData>
            </a:graphic>
            <wp14:sizeRelH relativeFrom="margin">
              <wp14:pctWidth>0</wp14:pctWidth>
            </wp14:sizeRelH>
            <wp14:sizeRelV relativeFrom="margin">
              <wp14:pctHeight>0</wp14:pctHeight>
            </wp14:sizeRelV>
          </wp:anchor>
        </w:drawing>
      </w:r>
      <w:r>
        <w:rPr>
          <w:lang w:eastAsia="fr-FR"/>
        </w:rPr>
        <w:t xml:space="preserve">En cliquant sur le nom de votre BDD, vous avez à certains paramètres : </w:t>
      </w:r>
    </w:p>
    <w:p w:rsidR="00281C52" w:rsidRDefault="00281C52" w:rsidP="005114EC">
      <w:pPr>
        <w:rPr>
          <w:lang w:eastAsia="fr-FR"/>
        </w:rPr>
      </w:pPr>
      <w:r>
        <w:rPr>
          <w:lang w:eastAsia="fr-FR"/>
        </w:rPr>
        <w:t>Utilisez cette interface et familiarisez-vous avec pour créer de nouvelles tables, des enregistrements, des suppressions, des modifications …</w:t>
      </w:r>
    </w:p>
    <w:p w:rsidR="00281C52" w:rsidRDefault="00281C52" w:rsidP="005114EC">
      <w:pPr>
        <w:rPr>
          <w:lang w:eastAsia="fr-FR"/>
        </w:rPr>
      </w:pPr>
      <w:r>
        <w:rPr>
          <w:lang w:eastAsia="fr-FR"/>
        </w:rPr>
        <w:t>Donnez libre cours à votre inspiration pour tester cette interface.</w:t>
      </w:r>
    </w:p>
    <w:p w:rsidR="00281C52" w:rsidRDefault="00281C52" w:rsidP="005114EC">
      <w:pPr>
        <w:rPr>
          <w:lang w:eastAsia="fr-FR"/>
        </w:rPr>
      </w:pPr>
    </w:p>
    <w:p w:rsidR="00281C52" w:rsidRDefault="00281C52" w:rsidP="005114EC">
      <w:pPr>
        <w:rPr>
          <w:lang w:eastAsia="fr-FR"/>
        </w:rPr>
      </w:pPr>
    </w:p>
    <w:p w:rsidR="00281C52" w:rsidRDefault="00281C52" w:rsidP="005114EC">
      <w:pPr>
        <w:rPr>
          <w:lang w:eastAsia="fr-FR"/>
        </w:rPr>
      </w:pPr>
    </w:p>
    <w:p w:rsidR="00281C52" w:rsidRDefault="00281C52" w:rsidP="005114EC">
      <w:pPr>
        <w:rPr>
          <w:lang w:eastAsia="fr-FR"/>
        </w:rPr>
      </w:pPr>
    </w:p>
    <w:p w:rsidR="00281C52" w:rsidRDefault="00281C52" w:rsidP="00281C52">
      <w:pPr>
        <w:pStyle w:val="Titre1"/>
      </w:pPr>
      <w:r>
        <w:t xml:space="preserve">Exercices </w:t>
      </w:r>
    </w:p>
    <w:p w:rsidR="003E5A99" w:rsidRDefault="003E5A99" w:rsidP="003E5A99">
      <w:pPr>
        <w:tabs>
          <w:tab w:val="left" w:pos="2190"/>
        </w:tabs>
      </w:pPr>
      <w:r>
        <w:t>Mise en place d’une base de données sur votre machine Debian :</w:t>
      </w:r>
    </w:p>
    <w:p w:rsidR="003E5A99" w:rsidRDefault="003E5A99" w:rsidP="003E5A99">
      <w:pPr>
        <w:tabs>
          <w:tab w:val="left" w:pos="2190"/>
        </w:tabs>
      </w:pPr>
      <w:r>
        <w:lastRenderedPageBreak/>
        <w:t>- Créer la BDD « </w:t>
      </w:r>
      <w:proofErr w:type="spellStart"/>
      <w:r>
        <w:t>adrar</w:t>
      </w:r>
      <w:proofErr w:type="spellEnd"/>
      <w:r>
        <w:t> » et l’utiliser</w:t>
      </w:r>
    </w:p>
    <w:p w:rsidR="003E5A99" w:rsidRDefault="003E5A99" w:rsidP="003E5A99">
      <w:pPr>
        <w:tabs>
          <w:tab w:val="left" w:pos="2190"/>
        </w:tabs>
      </w:pPr>
      <w:r>
        <w:t>- Créer la table « salle » avec les colonnes identifiant, n° de salle, nom et nombre de place.</w:t>
      </w:r>
    </w:p>
    <w:p w:rsidR="003E5A99" w:rsidRDefault="003E5A99" w:rsidP="003E5A99">
      <w:pPr>
        <w:tabs>
          <w:tab w:val="left" w:pos="2190"/>
        </w:tabs>
      </w:pPr>
      <w:r>
        <w:t xml:space="preserve">- Créer la table « stagiaire » avec </w:t>
      </w:r>
      <w:bookmarkStart w:id="0" w:name="_GoBack"/>
      <w:bookmarkEnd w:id="0"/>
      <w:r>
        <w:t>les colonnes identifiant, nom, prénom et âge.</w:t>
      </w:r>
    </w:p>
    <w:p w:rsidR="003E5A99" w:rsidRDefault="003E5A99" w:rsidP="003E5A99">
      <w:pPr>
        <w:tabs>
          <w:tab w:val="left" w:pos="2190"/>
        </w:tabs>
      </w:pPr>
      <w:r>
        <w:t>- Réaliser plusieurs enregistrements de données dans les deux tables (= plusieurs lignes).</w:t>
      </w:r>
    </w:p>
    <w:p w:rsidR="003E5A99" w:rsidRDefault="003E5A99" w:rsidP="003E5A99">
      <w:pPr>
        <w:tabs>
          <w:tab w:val="left" w:pos="2190"/>
        </w:tabs>
      </w:pPr>
      <w:r>
        <w:t xml:space="preserve">- Supprimer la colonne « âge » de la table « stagiaire ». </w:t>
      </w:r>
    </w:p>
    <w:p w:rsidR="003E5A99" w:rsidRDefault="003E5A99" w:rsidP="003E5A99">
      <w:pPr>
        <w:tabs>
          <w:tab w:val="left" w:pos="2190"/>
        </w:tabs>
      </w:pPr>
      <w:r>
        <w:t>- Rajouter la colonne « téléphone » dans la table « stagiaire ».</w:t>
      </w:r>
    </w:p>
    <w:p w:rsidR="003E5A99" w:rsidRDefault="003E5A99" w:rsidP="003E5A99">
      <w:pPr>
        <w:tabs>
          <w:tab w:val="left" w:pos="2190"/>
        </w:tabs>
      </w:pPr>
      <w:r>
        <w:t>- Faites un enregistrement dans la table « stagiaire ».</w:t>
      </w:r>
    </w:p>
    <w:p w:rsidR="003E5A99" w:rsidRDefault="003E5A99" w:rsidP="003E5A99">
      <w:pPr>
        <w:tabs>
          <w:tab w:val="left" w:pos="2190"/>
        </w:tabs>
      </w:pPr>
      <w:r>
        <w:t>- Supprimer l’un des enregistrements précédents crée dans l’une des tables</w:t>
      </w:r>
    </w:p>
    <w:p w:rsidR="003E5A99" w:rsidRDefault="003E5A99" w:rsidP="003E5A99">
      <w:pPr>
        <w:tabs>
          <w:tab w:val="left" w:pos="2190"/>
        </w:tabs>
      </w:pPr>
      <w:r>
        <w:t>- Supprimer la table « salle »</w:t>
      </w:r>
    </w:p>
    <w:p w:rsidR="003E5A99" w:rsidRDefault="003E5A99" w:rsidP="003E5A99">
      <w:pPr>
        <w:tabs>
          <w:tab w:val="left" w:pos="2190"/>
        </w:tabs>
      </w:pPr>
      <w:r>
        <w:t xml:space="preserve">- Créer la base de données « pole </w:t>
      </w:r>
      <w:proofErr w:type="spellStart"/>
      <w:r>
        <w:t>num</w:t>
      </w:r>
      <w:proofErr w:type="spellEnd"/>
      <w:r>
        <w:t> »</w:t>
      </w:r>
    </w:p>
    <w:p w:rsidR="003E5A99" w:rsidRDefault="003E5A99" w:rsidP="003E5A99">
      <w:pPr>
        <w:tabs>
          <w:tab w:val="left" w:pos="2190"/>
        </w:tabs>
      </w:pPr>
      <w:r>
        <w:t xml:space="preserve">- Supprimer la BDD « pole </w:t>
      </w:r>
      <w:proofErr w:type="spellStart"/>
      <w:r>
        <w:t>num</w:t>
      </w:r>
      <w:proofErr w:type="spellEnd"/>
      <w:r>
        <w:t> »</w:t>
      </w:r>
    </w:p>
    <w:p w:rsidR="003E5A99" w:rsidRDefault="003E5A99" w:rsidP="003E5A99">
      <w:pPr>
        <w:tabs>
          <w:tab w:val="left" w:pos="2190"/>
        </w:tabs>
      </w:pPr>
    </w:p>
    <w:p w:rsidR="003E5A99" w:rsidRPr="00B023FB" w:rsidRDefault="003E5A99" w:rsidP="003E5A99">
      <w:pPr>
        <w:tabs>
          <w:tab w:val="left" w:pos="2190"/>
        </w:tabs>
      </w:pPr>
      <w:r>
        <w:t>Sans oublier à chaque étape d’utiliser les commandes pour vérifier ce que vous avez fait : si la table s’est bien créée, si les colonnes sont correctes, si les enregistrements sont bons…</w:t>
      </w:r>
    </w:p>
    <w:p w:rsidR="00281C52" w:rsidRDefault="00281C52" w:rsidP="00281C52">
      <w:pPr>
        <w:rPr>
          <w:lang w:eastAsia="fr-FR"/>
        </w:rPr>
      </w:pPr>
    </w:p>
    <w:p w:rsidR="00281C52" w:rsidRDefault="00281C52" w:rsidP="00281C52">
      <w:pPr>
        <w:rPr>
          <w:lang w:eastAsia="fr-FR"/>
        </w:rPr>
      </w:pPr>
      <w:r>
        <w:rPr>
          <w:lang w:eastAsia="fr-FR"/>
        </w:rPr>
        <w:t>Mais attention, ne vous servez pas d’</w:t>
      </w:r>
      <w:proofErr w:type="spellStart"/>
      <w:r>
        <w:rPr>
          <w:lang w:eastAsia="fr-FR"/>
        </w:rPr>
        <w:t>Adminer</w:t>
      </w:r>
      <w:proofErr w:type="spellEnd"/>
      <w:r>
        <w:rPr>
          <w:lang w:eastAsia="fr-FR"/>
        </w:rPr>
        <w:t xml:space="preserve"> pour gérer vos BDD. En effet, le jour de l’</w:t>
      </w:r>
      <w:r w:rsidR="00583633">
        <w:rPr>
          <w:lang w:eastAsia="fr-FR"/>
        </w:rPr>
        <w:t>examen</w:t>
      </w:r>
      <w:r>
        <w:rPr>
          <w:lang w:eastAsia="fr-FR"/>
        </w:rPr>
        <w:t xml:space="preserve">, la gestion des BDD se fera en ligne de commande. Donc, </w:t>
      </w:r>
      <w:r w:rsidR="00583633">
        <w:rPr>
          <w:lang w:eastAsia="fr-FR"/>
        </w:rPr>
        <w:t>entrainez-vous</w:t>
      </w:r>
      <w:r>
        <w:rPr>
          <w:lang w:eastAsia="fr-FR"/>
        </w:rPr>
        <w:t> !</w:t>
      </w:r>
    </w:p>
    <w:p w:rsidR="00583633" w:rsidRDefault="00583633" w:rsidP="00281C52">
      <w:pPr>
        <w:rPr>
          <w:lang w:eastAsia="fr-FR"/>
        </w:rPr>
      </w:pPr>
    </w:p>
    <w:p w:rsidR="00583633" w:rsidRPr="00281C52" w:rsidRDefault="009B5797" w:rsidP="00281C52">
      <w:pPr>
        <w:rPr>
          <w:lang w:eastAsia="fr-FR"/>
        </w:rPr>
      </w:pPr>
      <w:r>
        <w:rPr>
          <w:lang w:eastAsia="fr-FR"/>
        </w:rPr>
        <w:t>À</w:t>
      </w:r>
      <w:r w:rsidR="00583633">
        <w:rPr>
          <w:lang w:eastAsia="fr-FR"/>
        </w:rPr>
        <w:t xml:space="preserve"> vos commandes !</w:t>
      </w:r>
    </w:p>
    <w:sectPr w:rsidR="00583633" w:rsidRPr="00281C52" w:rsidSect="00B023FB">
      <w:headerReference w:type="default" r:id="rId11"/>
      <w:footerReference w:type="default" r:id="rId12"/>
      <w:pgSz w:w="11906" w:h="16838"/>
      <w:pgMar w:top="3049" w:right="1417" w:bottom="1417" w:left="1417" w:header="209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178" w:rsidRDefault="00CA1178" w:rsidP="001E2F9C">
      <w:r>
        <w:separator/>
      </w:r>
    </w:p>
  </w:endnote>
  <w:endnote w:type="continuationSeparator" w:id="0">
    <w:p w:rsidR="00CA1178" w:rsidRDefault="00CA1178"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CJK SC Regular">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A743BC" w:rsidRPr="00FC3A97" w:rsidTr="00885F0F">
      <w:trPr>
        <w:trHeight w:val="275"/>
      </w:trPr>
      <w:tc>
        <w:tcPr>
          <w:tcW w:w="2978" w:type="dxa"/>
          <w:shd w:val="clear" w:color="auto" w:fill="F2F2F2" w:themeFill="background1" w:themeFillShade="F2"/>
        </w:tcPr>
        <w:p w:rsidR="00A743BC" w:rsidRPr="00FC3A97" w:rsidRDefault="00A743BC" w:rsidP="00A743BC">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A743BC" w:rsidRPr="00FC3A97" w:rsidRDefault="00A743BC" w:rsidP="00A743BC">
          <w:pPr>
            <w:pStyle w:val="Pieddepage"/>
            <w:rPr>
              <w:sz w:val="20"/>
            </w:rPr>
          </w:pPr>
          <w:r w:rsidRPr="00FC3A97">
            <w:rPr>
              <w:b/>
              <w:sz w:val="20"/>
            </w:rPr>
            <w:t>Relu, validé et visé par :</w:t>
          </w:r>
        </w:p>
      </w:tc>
      <w:tc>
        <w:tcPr>
          <w:tcW w:w="1985" w:type="dxa"/>
          <w:shd w:val="clear" w:color="auto" w:fill="F2F2F2" w:themeFill="background1" w:themeFillShade="F2"/>
        </w:tcPr>
        <w:p w:rsidR="00A743BC" w:rsidRPr="00FC3A97" w:rsidRDefault="00A743BC" w:rsidP="00A743BC">
          <w:pPr>
            <w:pStyle w:val="Pieddepage"/>
            <w:rPr>
              <w:b/>
              <w:sz w:val="20"/>
            </w:rPr>
          </w:pPr>
          <w:r w:rsidRPr="00FC3A97">
            <w:rPr>
              <w:b/>
              <w:sz w:val="20"/>
            </w:rPr>
            <w:t>Date de création :</w:t>
          </w:r>
        </w:p>
      </w:tc>
      <w:tc>
        <w:tcPr>
          <w:tcW w:w="2126" w:type="dxa"/>
          <w:shd w:val="clear" w:color="auto" w:fill="F2F2F2" w:themeFill="background1" w:themeFillShade="F2"/>
        </w:tcPr>
        <w:p w:rsidR="00A743BC" w:rsidRPr="00FC3A97" w:rsidRDefault="00A743BC" w:rsidP="00A743BC">
          <w:pPr>
            <w:pStyle w:val="Pieddepage"/>
            <w:tabs>
              <w:tab w:val="clear" w:pos="4536"/>
            </w:tabs>
            <w:rPr>
              <w:b/>
              <w:sz w:val="20"/>
            </w:rPr>
          </w:pPr>
          <w:r w:rsidRPr="00FC3A97">
            <w:rPr>
              <w:b/>
              <w:sz w:val="20"/>
            </w:rPr>
            <w:t>Date dernière MAJ :</w:t>
          </w:r>
        </w:p>
      </w:tc>
    </w:tr>
    <w:tr w:rsidR="00A743BC" w:rsidTr="00885F0F">
      <w:trPr>
        <w:trHeight w:val="463"/>
      </w:trPr>
      <w:tc>
        <w:tcPr>
          <w:tcW w:w="2978" w:type="dxa"/>
          <w:vAlign w:val="center"/>
        </w:tcPr>
        <w:p w:rsidR="00A743BC" w:rsidRPr="00FC3A97" w:rsidRDefault="00A743BC" w:rsidP="00A743BC">
          <w:pPr>
            <w:pStyle w:val="Pieddepage"/>
            <w:spacing w:before="0"/>
            <w:jc w:val="center"/>
            <w:rPr>
              <w:b/>
              <w:sz w:val="20"/>
              <w:u w:val="single"/>
            </w:rPr>
          </w:pPr>
          <w:r>
            <w:rPr>
              <w:b/>
              <w:sz w:val="20"/>
              <w:u w:val="single"/>
            </w:rPr>
            <w:t>Morgane BONIN</w:t>
          </w:r>
        </w:p>
      </w:tc>
      <w:tc>
        <w:tcPr>
          <w:tcW w:w="3118" w:type="dxa"/>
        </w:tcPr>
        <w:p w:rsidR="00A743BC" w:rsidRPr="00FC3A97" w:rsidRDefault="00A743BC" w:rsidP="00A743BC">
          <w:pPr>
            <w:pStyle w:val="Pieddepage"/>
            <w:spacing w:before="0"/>
            <w:jc w:val="center"/>
            <w:rPr>
              <w:sz w:val="20"/>
            </w:rPr>
          </w:pPr>
          <w:r w:rsidRPr="00FC3A97">
            <w:rPr>
              <w:sz w:val="20"/>
            </w:rPr>
            <w:t xml:space="preserve">Jérôme CHRETIENNE : </w:t>
          </w:r>
        </w:p>
        <w:p w:rsidR="00A743BC" w:rsidRPr="00FC3A97" w:rsidRDefault="00A743BC" w:rsidP="00A743BC">
          <w:pPr>
            <w:pStyle w:val="Pieddepage"/>
            <w:spacing w:before="0"/>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A743BC" w:rsidRPr="00FC3A97" w:rsidRDefault="00A743BC" w:rsidP="00A743BC">
          <w:pPr>
            <w:pStyle w:val="Pieddepage"/>
            <w:spacing w:before="0"/>
            <w:rPr>
              <w:sz w:val="20"/>
            </w:rPr>
          </w:pPr>
        </w:p>
      </w:tc>
      <w:tc>
        <w:tcPr>
          <w:tcW w:w="1985" w:type="dxa"/>
          <w:tcBorders>
            <w:bottom w:val="single" w:sz="4" w:space="0" w:color="auto"/>
          </w:tcBorders>
        </w:tcPr>
        <w:p w:rsidR="00A743BC" w:rsidRPr="00FC3A97" w:rsidRDefault="00A743BC" w:rsidP="00A743BC">
          <w:pPr>
            <w:pStyle w:val="Pieddepage"/>
            <w:spacing w:before="0"/>
            <w:rPr>
              <w:sz w:val="20"/>
            </w:rPr>
          </w:pPr>
        </w:p>
      </w:tc>
      <w:tc>
        <w:tcPr>
          <w:tcW w:w="2126" w:type="dxa"/>
          <w:tcBorders>
            <w:bottom w:val="single" w:sz="4" w:space="0" w:color="auto"/>
          </w:tcBorders>
        </w:tcPr>
        <w:p w:rsidR="00A743BC" w:rsidRPr="00FC3A97" w:rsidRDefault="00A743BC" w:rsidP="00A743BC">
          <w:pPr>
            <w:pStyle w:val="Pieddepage"/>
            <w:tabs>
              <w:tab w:val="clear" w:pos="4536"/>
            </w:tabs>
            <w:spacing w:before="0"/>
            <w:jc w:val="center"/>
            <w:rPr>
              <w:sz w:val="20"/>
            </w:rPr>
          </w:pPr>
        </w:p>
      </w:tc>
    </w:tr>
    <w:tr w:rsidR="00A743BC" w:rsidTr="00885F0F">
      <w:trPr>
        <w:trHeight w:val="542"/>
      </w:trPr>
      <w:tc>
        <w:tcPr>
          <w:tcW w:w="2978" w:type="dxa"/>
          <w:vAlign w:val="center"/>
        </w:tcPr>
        <w:p w:rsidR="00A743BC" w:rsidRPr="00FC3A97" w:rsidRDefault="00A743BC" w:rsidP="00A743BC">
          <w:pPr>
            <w:pStyle w:val="Pieddepage"/>
            <w:spacing w:before="0"/>
            <w:jc w:val="center"/>
            <w:rPr>
              <w:b/>
              <w:sz w:val="20"/>
              <w:u w:val="single"/>
            </w:rPr>
          </w:pPr>
        </w:p>
      </w:tc>
      <w:tc>
        <w:tcPr>
          <w:tcW w:w="3118" w:type="dxa"/>
        </w:tcPr>
        <w:p w:rsidR="00A743BC" w:rsidRPr="00FC3A97" w:rsidRDefault="00A743BC" w:rsidP="00A743BC">
          <w:pPr>
            <w:pStyle w:val="Pieddepage"/>
            <w:spacing w:before="0"/>
            <w:jc w:val="center"/>
            <w:rPr>
              <w:sz w:val="20"/>
            </w:rPr>
          </w:pPr>
          <w:r w:rsidRPr="00FC3A97">
            <w:rPr>
              <w:sz w:val="20"/>
            </w:rPr>
            <w:t xml:space="preserve">Florence CALMETTES : </w:t>
          </w:r>
        </w:p>
        <w:p w:rsidR="00A743BC" w:rsidRPr="00FC3A97" w:rsidRDefault="00A743BC" w:rsidP="00A743BC">
          <w:pPr>
            <w:pStyle w:val="Pieddepage"/>
            <w:spacing w:before="0"/>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A743BC" w:rsidRPr="00FC3A97" w:rsidRDefault="00A743BC" w:rsidP="00A743BC">
          <w:pPr>
            <w:pStyle w:val="Pieddepage"/>
            <w:spacing w:before="0"/>
            <w:rPr>
              <w:sz w:val="20"/>
            </w:rPr>
          </w:pPr>
        </w:p>
      </w:tc>
      <w:tc>
        <w:tcPr>
          <w:tcW w:w="4111" w:type="dxa"/>
          <w:gridSpan w:val="2"/>
          <w:vMerge w:val="restart"/>
          <w:vAlign w:val="center"/>
        </w:tcPr>
        <w:p w:rsidR="00A743BC" w:rsidRDefault="00A743BC" w:rsidP="00A743BC">
          <w:pPr>
            <w:pStyle w:val="Pieddepage"/>
            <w:tabs>
              <w:tab w:val="clear" w:pos="9072"/>
              <w:tab w:val="left" w:pos="2731"/>
            </w:tabs>
            <w:spacing w:before="0"/>
            <w:rPr>
              <w:i/>
              <w:color w:val="7F7F7F" w:themeColor="text1" w:themeTint="80"/>
              <w:sz w:val="18"/>
              <w:szCs w:val="18"/>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r>
            <w:rPr>
              <w:i/>
              <w:color w:val="7F7F7F" w:themeColor="text1" w:themeTint="80"/>
              <w:sz w:val="18"/>
              <w:szCs w:val="18"/>
            </w:rPr>
            <w:t xml:space="preserve">                          </w:t>
          </w:r>
        </w:p>
        <w:p w:rsidR="00A743BC" w:rsidRDefault="00A743BC" w:rsidP="00A743BC">
          <w:pPr>
            <w:pStyle w:val="Pieddepage"/>
            <w:tabs>
              <w:tab w:val="clear" w:pos="9072"/>
              <w:tab w:val="left" w:pos="2731"/>
            </w:tabs>
            <w:spacing w:before="0"/>
            <w:rPr>
              <w:sz w:val="20"/>
            </w:rPr>
          </w:pPr>
          <w:r>
            <w:rPr>
              <w:i/>
              <w:color w:val="7F7F7F" w:themeColor="text1" w:themeTint="80"/>
              <w:sz w:val="18"/>
              <w:szCs w:val="18"/>
            </w:rPr>
            <w:t xml:space="preserve">                                                                                 Page </w:t>
          </w:r>
          <w:r w:rsidRPr="001B3111">
            <w:rPr>
              <w:i/>
              <w:color w:val="7F7F7F" w:themeColor="text1" w:themeTint="80"/>
              <w:sz w:val="18"/>
              <w:szCs w:val="18"/>
            </w:rPr>
            <w:fldChar w:fldCharType="begin"/>
          </w:r>
          <w:r w:rsidRPr="001B3111">
            <w:rPr>
              <w:i/>
              <w:color w:val="7F7F7F" w:themeColor="text1" w:themeTint="80"/>
              <w:sz w:val="18"/>
              <w:szCs w:val="18"/>
            </w:rPr>
            <w:instrText>PAGE   \* MERGEFORMAT</w:instrText>
          </w:r>
          <w:r w:rsidRPr="001B3111">
            <w:rPr>
              <w:i/>
              <w:color w:val="7F7F7F" w:themeColor="text1" w:themeTint="80"/>
              <w:sz w:val="18"/>
              <w:szCs w:val="18"/>
            </w:rPr>
            <w:fldChar w:fldCharType="separate"/>
          </w:r>
          <w:r w:rsidR="00A73E4A">
            <w:rPr>
              <w:i/>
              <w:noProof/>
              <w:color w:val="7F7F7F" w:themeColor="text1" w:themeTint="80"/>
              <w:sz w:val="18"/>
              <w:szCs w:val="18"/>
            </w:rPr>
            <w:t>5</w:t>
          </w:r>
          <w:r w:rsidRPr="001B3111">
            <w:rPr>
              <w:i/>
              <w:color w:val="7F7F7F" w:themeColor="text1" w:themeTint="80"/>
              <w:sz w:val="18"/>
              <w:szCs w:val="18"/>
            </w:rPr>
            <w:fldChar w:fldCharType="end"/>
          </w:r>
        </w:p>
      </w:tc>
    </w:tr>
    <w:tr w:rsidR="00A743BC" w:rsidTr="00885F0F">
      <w:trPr>
        <w:trHeight w:val="550"/>
      </w:trPr>
      <w:tc>
        <w:tcPr>
          <w:tcW w:w="2978" w:type="dxa"/>
          <w:vAlign w:val="center"/>
        </w:tcPr>
        <w:p w:rsidR="00A743BC" w:rsidRPr="00FC3A97" w:rsidRDefault="00A743BC" w:rsidP="00A743BC">
          <w:pPr>
            <w:pStyle w:val="Pieddepage"/>
            <w:spacing w:before="0"/>
            <w:jc w:val="center"/>
            <w:rPr>
              <w:b/>
              <w:sz w:val="20"/>
              <w:u w:val="single"/>
            </w:rPr>
          </w:pPr>
        </w:p>
      </w:tc>
      <w:tc>
        <w:tcPr>
          <w:tcW w:w="3118" w:type="dxa"/>
        </w:tcPr>
        <w:p w:rsidR="00A743BC" w:rsidRDefault="00A743BC" w:rsidP="00A743BC">
          <w:pPr>
            <w:pStyle w:val="Pieddepage"/>
            <w:spacing w:before="0"/>
            <w:jc w:val="center"/>
            <w:rPr>
              <w:sz w:val="20"/>
            </w:rPr>
          </w:pPr>
          <w:r>
            <w:rPr>
              <w:sz w:val="20"/>
            </w:rPr>
            <w:t>Sophie POULAKOS</w:t>
          </w:r>
          <w:r w:rsidRPr="00FC3A97">
            <w:rPr>
              <w:sz w:val="20"/>
            </w:rPr>
            <w:t> :</w:t>
          </w:r>
        </w:p>
        <w:p w:rsidR="00A743BC" w:rsidRPr="00FC3A97" w:rsidRDefault="00A743BC" w:rsidP="00A743BC">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rsidR="00A743BC" w:rsidRPr="00FC3A97" w:rsidRDefault="00A743BC" w:rsidP="00A743BC">
          <w:pPr>
            <w:pStyle w:val="Pieddepage"/>
            <w:spacing w:before="0"/>
            <w:rPr>
              <w:sz w:val="20"/>
            </w:rPr>
          </w:pPr>
        </w:p>
      </w:tc>
      <w:tc>
        <w:tcPr>
          <w:tcW w:w="4111" w:type="dxa"/>
          <w:gridSpan w:val="2"/>
          <w:vMerge/>
        </w:tcPr>
        <w:p w:rsidR="00A743BC" w:rsidRPr="00FC3A97" w:rsidRDefault="00A743BC" w:rsidP="00A743BC">
          <w:pPr>
            <w:pStyle w:val="Pieddepage"/>
            <w:tabs>
              <w:tab w:val="clear" w:pos="4536"/>
            </w:tabs>
            <w:spacing w:before="0"/>
            <w:rPr>
              <w:sz w:val="20"/>
            </w:rPr>
          </w:pPr>
        </w:p>
      </w:tc>
    </w:tr>
    <w:tr w:rsidR="00A743BC" w:rsidTr="00885F0F">
      <w:trPr>
        <w:trHeight w:val="550"/>
      </w:trPr>
      <w:tc>
        <w:tcPr>
          <w:tcW w:w="2978" w:type="dxa"/>
          <w:vAlign w:val="center"/>
        </w:tcPr>
        <w:p w:rsidR="00A743BC" w:rsidRPr="00FC3A97" w:rsidRDefault="00A743BC" w:rsidP="00A743BC">
          <w:pPr>
            <w:pStyle w:val="Pieddepage"/>
            <w:spacing w:before="0"/>
            <w:jc w:val="center"/>
            <w:rPr>
              <w:b/>
              <w:sz w:val="20"/>
              <w:u w:val="single"/>
            </w:rPr>
          </w:pPr>
        </w:p>
      </w:tc>
      <w:tc>
        <w:tcPr>
          <w:tcW w:w="3118" w:type="dxa"/>
        </w:tcPr>
        <w:p w:rsidR="00A743BC" w:rsidRDefault="00A743BC" w:rsidP="00A743BC">
          <w:pPr>
            <w:pStyle w:val="Pieddepage"/>
            <w:spacing w:before="0"/>
            <w:jc w:val="center"/>
            <w:rPr>
              <w:sz w:val="20"/>
            </w:rPr>
          </w:pPr>
          <w:r>
            <w:rPr>
              <w:sz w:val="20"/>
            </w:rPr>
            <w:t>Marc CECCALDI</w:t>
          </w:r>
          <w:r w:rsidRPr="00FC3A97">
            <w:rPr>
              <w:sz w:val="20"/>
            </w:rPr>
            <w:t> :</w:t>
          </w:r>
        </w:p>
        <w:p w:rsidR="00A743BC" w:rsidRPr="00FC3A97" w:rsidRDefault="00A743BC" w:rsidP="00A743BC">
          <w:pPr>
            <w:pStyle w:val="Pieddepage"/>
            <w:spacing w:before="0"/>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rsidR="00A743BC" w:rsidRPr="00FC3A97" w:rsidRDefault="00A743BC" w:rsidP="00A743BC">
          <w:pPr>
            <w:pStyle w:val="Pieddepage"/>
            <w:spacing w:before="0"/>
            <w:rPr>
              <w:sz w:val="20"/>
            </w:rPr>
          </w:pPr>
        </w:p>
      </w:tc>
      <w:tc>
        <w:tcPr>
          <w:tcW w:w="4111" w:type="dxa"/>
          <w:gridSpan w:val="2"/>
          <w:vMerge/>
        </w:tcPr>
        <w:p w:rsidR="00A743BC" w:rsidRPr="00FC3A97" w:rsidRDefault="00A743BC" w:rsidP="00A743BC">
          <w:pPr>
            <w:pStyle w:val="Pieddepage"/>
            <w:tabs>
              <w:tab w:val="clear" w:pos="4536"/>
            </w:tabs>
            <w:spacing w:before="0"/>
            <w:rPr>
              <w:sz w:val="20"/>
            </w:rPr>
          </w:pPr>
        </w:p>
      </w:tc>
    </w:tr>
  </w:tbl>
  <w:p w:rsidR="001E2F9C" w:rsidRPr="009606A1" w:rsidRDefault="001E2F9C">
    <w:pPr>
      <w:pStyle w:val="Pieddepage"/>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178" w:rsidRDefault="00CA1178" w:rsidP="001E2F9C">
      <w:r>
        <w:separator/>
      </w:r>
    </w:p>
  </w:footnote>
  <w:footnote w:type="continuationSeparator" w:id="0">
    <w:p w:rsidR="00CA1178" w:rsidRDefault="00CA1178" w:rsidP="001E2F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794" w:type="dxa"/>
      <w:tblLook w:val="04A0" w:firstRow="1" w:lastRow="0" w:firstColumn="1" w:lastColumn="0" w:noHBand="0" w:noVBand="1"/>
    </w:tblPr>
    <w:tblGrid>
      <w:gridCol w:w="10631"/>
    </w:tblGrid>
    <w:tr w:rsidR="001E2F9C" w:rsidTr="00B023FB">
      <w:trPr>
        <w:trHeight w:val="80"/>
      </w:trPr>
      <w:tc>
        <w:tcPr>
          <w:tcW w:w="10631" w:type="dxa"/>
          <w:tcBorders>
            <w:top w:val="nil"/>
            <w:left w:val="nil"/>
            <w:bottom w:val="single" w:sz="4" w:space="0" w:color="auto"/>
            <w:right w:val="nil"/>
          </w:tcBorders>
          <w:shd w:val="clear" w:color="auto" w:fill="F2F2F2" w:themeFill="background1" w:themeFillShade="F2"/>
        </w:tcPr>
        <w:p w:rsidR="001E2F9C" w:rsidRPr="001E2F9C" w:rsidRDefault="005114EC" w:rsidP="008F7C54">
          <w:pPr>
            <w:pStyle w:val="En-tte"/>
            <w:shd w:val="clear" w:color="auto" w:fill="F2F2F2" w:themeFill="background1" w:themeFillShade="F2"/>
            <w:spacing w:before="240" w:after="240"/>
            <w:ind w:left="171"/>
            <w:jc w:val="center"/>
            <w:rPr>
              <w:b/>
              <w:sz w:val="36"/>
            </w:rPr>
          </w:pPr>
          <w:proofErr w:type="spellStart"/>
          <w:r>
            <w:rPr>
              <w:b/>
              <w:sz w:val="36"/>
            </w:rPr>
            <w:t>MariaDB</w:t>
          </w:r>
          <w:proofErr w:type="spellEnd"/>
        </w:p>
      </w:tc>
    </w:tr>
  </w:tbl>
  <w:p w:rsidR="001E2F9C" w:rsidRDefault="00A743BC" w:rsidP="00B023FB">
    <w:pPr>
      <w:pStyle w:val="En-tte"/>
      <w:spacing w:before="0" w:after="0"/>
    </w:pPr>
    <w:r w:rsidRPr="00A743BC">
      <w:rPr>
        <w:noProof/>
        <w:lang w:eastAsia="fr-FR" w:bidi="ar-SA"/>
      </w:rPr>
      <w:drawing>
        <wp:anchor distT="0" distB="0" distL="114300" distR="114300" simplePos="0" relativeHeight="251659264" behindDoc="0" locked="0" layoutInCell="1" allowOverlap="1" wp14:anchorId="2ED90297" wp14:editId="56453332">
          <wp:simplePos x="0" y="0"/>
          <wp:positionH relativeFrom="column">
            <wp:posOffset>2732405</wp:posOffset>
          </wp:positionH>
          <wp:positionV relativeFrom="paragraph">
            <wp:posOffset>-1736090</wp:posOffset>
          </wp:positionV>
          <wp:extent cx="3482340" cy="1049655"/>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82340" cy="1049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43BC">
      <w:rPr>
        <w:noProof/>
        <w:lang w:eastAsia="fr-FR" w:bidi="ar-SA"/>
      </w:rPr>
      <w:drawing>
        <wp:anchor distT="0" distB="0" distL="114300" distR="114300" simplePos="0" relativeHeight="251660288" behindDoc="0" locked="0" layoutInCell="1" allowOverlap="1" wp14:anchorId="576010D1" wp14:editId="1B720F06">
          <wp:simplePos x="0" y="0"/>
          <wp:positionH relativeFrom="column">
            <wp:posOffset>-518615</wp:posOffset>
          </wp:positionH>
          <wp:positionV relativeFrom="paragraph">
            <wp:posOffset>-1746913</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679B8"/>
    <w:multiLevelType w:val="hybridMultilevel"/>
    <w:tmpl w:val="903E2FA4"/>
    <w:lvl w:ilvl="0" w:tplc="187E11A0">
      <w:numFmt w:val="bullet"/>
      <w:lvlText w:val="-"/>
      <w:lvlJc w:val="left"/>
      <w:pPr>
        <w:ind w:left="1065" w:hanging="705"/>
      </w:pPr>
      <w:rPr>
        <w:rFonts w:ascii="Courier New" w:eastAsia="Noto Sans CJK SC Regular"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861DBF"/>
    <w:multiLevelType w:val="hybridMultilevel"/>
    <w:tmpl w:val="05E6C88A"/>
    <w:lvl w:ilvl="0" w:tplc="58B23F2C">
      <w:numFmt w:val="bullet"/>
      <w:lvlText w:val="-"/>
      <w:lvlJc w:val="left"/>
      <w:pPr>
        <w:ind w:left="2550" w:hanging="219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2C2153"/>
    <w:multiLevelType w:val="hybridMultilevel"/>
    <w:tmpl w:val="3B98B0F6"/>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61649"/>
    <w:rsid w:val="00095E4B"/>
    <w:rsid w:val="000A3349"/>
    <w:rsid w:val="000C609F"/>
    <w:rsid w:val="00107ED1"/>
    <w:rsid w:val="00122EDC"/>
    <w:rsid w:val="00185B33"/>
    <w:rsid w:val="001C1355"/>
    <w:rsid w:val="001E2F9C"/>
    <w:rsid w:val="001F6045"/>
    <w:rsid w:val="002353B9"/>
    <w:rsid w:val="00281C52"/>
    <w:rsid w:val="002E6487"/>
    <w:rsid w:val="003169EC"/>
    <w:rsid w:val="003569C7"/>
    <w:rsid w:val="00391DE7"/>
    <w:rsid w:val="003A49E5"/>
    <w:rsid w:val="003E5A99"/>
    <w:rsid w:val="0047545A"/>
    <w:rsid w:val="005114EC"/>
    <w:rsid w:val="005228FD"/>
    <w:rsid w:val="00543E8F"/>
    <w:rsid w:val="00554D91"/>
    <w:rsid w:val="0056452B"/>
    <w:rsid w:val="005654B0"/>
    <w:rsid w:val="00583633"/>
    <w:rsid w:val="006156B1"/>
    <w:rsid w:val="006302FC"/>
    <w:rsid w:val="0071206B"/>
    <w:rsid w:val="00720DBF"/>
    <w:rsid w:val="00743727"/>
    <w:rsid w:val="00764B15"/>
    <w:rsid w:val="007E6CE1"/>
    <w:rsid w:val="00812FC4"/>
    <w:rsid w:val="008F7C54"/>
    <w:rsid w:val="00905A16"/>
    <w:rsid w:val="009606A1"/>
    <w:rsid w:val="009B5797"/>
    <w:rsid w:val="00A23517"/>
    <w:rsid w:val="00A31F8D"/>
    <w:rsid w:val="00A5206E"/>
    <w:rsid w:val="00A604A5"/>
    <w:rsid w:val="00A6400E"/>
    <w:rsid w:val="00A73E4A"/>
    <w:rsid w:val="00A743BC"/>
    <w:rsid w:val="00AB1EF3"/>
    <w:rsid w:val="00B023FB"/>
    <w:rsid w:val="00C7105A"/>
    <w:rsid w:val="00C8430D"/>
    <w:rsid w:val="00CA1178"/>
    <w:rsid w:val="00CC1102"/>
    <w:rsid w:val="00D13BF0"/>
    <w:rsid w:val="00D17D3B"/>
    <w:rsid w:val="00D90AAF"/>
    <w:rsid w:val="00DA2C8C"/>
    <w:rsid w:val="00DA5D42"/>
    <w:rsid w:val="00DE24B1"/>
    <w:rsid w:val="00DF7A1A"/>
    <w:rsid w:val="00ED2A22"/>
    <w:rsid w:val="00ED3A25"/>
    <w:rsid w:val="00ED4B35"/>
    <w:rsid w:val="00F0078A"/>
    <w:rsid w:val="00FF67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EE940"/>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A22"/>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5114EC"/>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6"/>
      <w:szCs w:val="32"/>
      <w:lang w:eastAsia="fr-FR"/>
    </w:rPr>
  </w:style>
  <w:style w:type="paragraph" w:styleId="Titre2">
    <w:name w:val="heading 2"/>
    <w:basedOn w:val="Normal"/>
    <w:next w:val="Normal"/>
    <w:link w:val="Titre2Car"/>
    <w:autoRedefine/>
    <w:uiPriority w:val="9"/>
    <w:unhideWhenUsed/>
    <w:qFormat/>
    <w:rsid w:val="00C7105A"/>
    <w:pPr>
      <w:ind w:left="153" w:firstLine="981"/>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5114EC"/>
    <w:rPr>
      <w:rFonts w:asciiTheme="majorHAnsi" w:eastAsia="Times New Roman" w:hAnsiTheme="majorHAnsi" w:cstheme="majorBidi"/>
      <w:b/>
      <w:color w:val="1DC9FF"/>
      <w:kern w:val="3"/>
      <w:sz w:val="36"/>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C7105A"/>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720DBF"/>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rPr>
  </w:style>
  <w:style w:type="character" w:customStyle="1" w:styleId="IntroCar">
    <w:name w:val="Intro Car"/>
    <w:basedOn w:val="CitationintenseCar"/>
    <w:link w:val="Intro"/>
    <w:rsid w:val="00720DBF"/>
    <w:rPr>
      <w:rFonts w:eastAsia="Noto Sans CJK SC Regular" w:cs="FreeSans"/>
      <w:b/>
      <w:i/>
      <w:color w:val="5B9BD5" w:themeColor="accent1"/>
      <w:kern w:val="3"/>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A31F8D"/>
    <w:rPr>
      <w:color w:val="0563C1" w:themeColor="hyperlink"/>
      <w:u w:val="single"/>
    </w:rPr>
  </w:style>
  <w:style w:type="paragraph" w:styleId="Paragraphedeliste">
    <w:name w:val="List Paragraph"/>
    <w:basedOn w:val="Normal"/>
    <w:uiPriority w:val="34"/>
    <w:qFormat/>
    <w:rsid w:val="002353B9"/>
    <w:pPr>
      <w:ind w:left="720"/>
      <w:contextualSpacing/>
    </w:pPr>
    <w:rPr>
      <w:rFonts w:cs="Mangal"/>
    </w:rPr>
  </w:style>
  <w:style w:type="paragraph" w:styleId="Citation">
    <w:name w:val="Quote"/>
    <w:basedOn w:val="Normal"/>
    <w:next w:val="Normal"/>
    <w:link w:val="CitationCar"/>
    <w:uiPriority w:val="29"/>
    <w:qFormat/>
    <w:rsid w:val="00ED2A22"/>
    <w:pPr>
      <w:spacing w:before="200"/>
      <w:ind w:left="864" w:right="864"/>
      <w:jc w:val="center"/>
    </w:pPr>
    <w:rPr>
      <w:rFonts w:cs="Mangal"/>
      <w:i/>
      <w:iCs/>
      <w:color w:val="404040" w:themeColor="text1" w:themeTint="BF"/>
    </w:rPr>
  </w:style>
  <w:style w:type="character" w:customStyle="1" w:styleId="CitationCar">
    <w:name w:val="Citation Car"/>
    <w:basedOn w:val="Policepardfaut"/>
    <w:link w:val="Citation"/>
    <w:uiPriority w:val="29"/>
    <w:rsid w:val="00ED2A22"/>
    <w:rPr>
      <w:rFonts w:eastAsia="Noto Sans CJK SC Regular" w:cs="Mangal"/>
      <w:i/>
      <w:iCs/>
      <w:color w:val="404040" w:themeColor="text1" w:themeTint="BF"/>
      <w:kern w:val="3"/>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879</Words>
  <Characters>4837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cp:lastModifiedBy>
  <cp:revision>32</cp:revision>
  <dcterms:created xsi:type="dcterms:W3CDTF">2017-07-28T09:29:00Z</dcterms:created>
  <dcterms:modified xsi:type="dcterms:W3CDTF">2021-09-22T11:35:00Z</dcterms:modified>
</cp:coreProperties>
</file>